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300" w:rsidRDefault="00EC7300">
      <w:r w:rsidRPr="00EC7300">
        <w:rPr>
          <w:b/>
          <w:sz w:val="28"/>
          <w:szCs w:val="28"/>
        </w:rPr>
        <w:t>Perform join optimizations in hive by following the steps in the below blog link</w:t>
      </w:r>
      <w:r>
        <w:t xml:space="preserve"> </w:t>
      </w:r>
    </w:p>
    <w:p w:rsidR="00EC7300" w:rsidRDefault="00EC7300">
      <w:hyperlink r:id="rId4" w:history="1">
        <w:r w:rsidRPr="006165DA">
          <w:rPr>
            <w:rStyle w:val="Hyperlink"/>
          </w:rPr>
          <w:t>https://acadgild.com/blog/join-optimization-in-apache-hive/</w:t>
        </w:r>
      </w:hyperlink>
    </w:p>
    <w:p w:rsidR="00EC7300" w:rsidRPr="00EC7300" w:rsidRDefault="00EC7300">
      <w:pPr>
        <w:rPr>
          <w:sz w:val="24"/>
          <w:szCs w:val="24"/>
        </w:rPr>
      </w:pPr>
      <w:r w:rsidRPr="00EC7300">
        <w:rPr>
          <w:sz w:val="24"/>
          <w:szCs w:val="24"/>
        </w:rPr>
        <w:t xml:space="preserve">Two tables are created and data is </w:t>
      </w:r>
      <w:proofErr w:type="spellStart"/>
      <w:r w:rsidRPr="00EC7300">
        <w:rPr>
          <w:sz w:val="24"/>
          <w:szCs w:val="24"/>
        </w:rPr>
        <w:t>feeded</w:t>
      </w:r>
      <w:proofErr w:type="spellEnd"/>
    </w:p>
    <w:p w:rsidR="00EC7300" w:rsidRDefault="00EC7300"/>
    <w:p w:rsidR="00EC7300" w:rsidRDefault="00EC7300"/>
    <w:p w:rsidR="00EC7300" w:rsidRDefault="00C50117">
      <w:r>
        <w:rPr>
          <w:noProof/>
        </w:rPr>
        <w:drawing>
          <wp:inline distT="0" distB="0" distL="0" distR="0" wp14:anchorId="3F571C05" wp14:editId="3C119F2E">
            <wp:extent cx="6689018" cy="176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936" t="60258" r="10256" b="13462"/>
                    <a:stretch/>
                  </pic:blipFill>
                  <pic:spPr bwMode="auto">
                    <a:xfrm>
                      <a:off x="0" y="0"/>
                      <a:ext cx="6699011" cy="1764757"/>
                    </a:xfrm>
                    <a:prstGeom prst="rect">
                      <a:avLst/>
                    </a:prstGeom>
                    <a:ln>
                      <a:noFill/>
                    </a:ln>
                    <a:extLst>
                      <a:ext uri="{53640926-AAD7-44D8-BBD7-CCE9431645EC}">
                        <a14:shadowObscured xmlns:a14="http://schemas.microsoft.com/office/drawing/2010/main"/>
                      </a:ext>
                    </a:extLst>
                  </pic:spPr>
                </pic:pic>
              </a:graphicData>
            </a:graphic>
          </wp:inline>
        </w:drawing>
      </w:r>
    </w:p>
    <w:p w:rsidR="00EC7300" w:rsidRDefault="00EC7300"/>
    <w:p w:rsidR="00C50117" w:rsidRDefault="00C50117">
      <w:r>
        <w:rPr>
          <w:noProof/>
        </w:rPr>
        <w:drawing>
          <wp:inline distT="0" distB="0" distL="0" distR="0" wp14:anchorId="20158D6C" wp14:editId="34688BCC">
            <wp:extent cx="6695109" cy="923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936" t="40264" r="9936" b="45914"/>
                    <a:stretch/>
                  </pic:blipFill>
                  <pic:spPr bwMode="auto">
                    <a:xfrm>
                      <a:off x="0" y="0"/>
                      <a:ext cx="6700312" cy="924643"/>
                    </a:xfrm>
                    <a:prstGeom prst="rect">
                      <a:avLst/>
                    </a:prstGeom>
                    <a:ln>
                      <a:noFill/>
                    </a:ln>
                    <a:extLst>
                      <a:ext uri="{53640926-AAD7-44D8-BBD7-CCE9431645EC}">
                        <a14:shadowObscured xmlns:a14="http://schemas.microsoft.com/office/drawing/2010/main"/>
                      </a:ext>
                    </a:extLst>
                  </pic:spPr>
                </pic:pic>
              </a:graphicData>
            </a:graphic>
          </wp:inline>
        </w:drawing>
      </w:r>
    </w:p>
    <w:p w:rsidR="00EC7300" w:rsidRDefault="00EC7300"/>
    <w:p w:rsidR="00EC7300" w:rsidRDefault="00EC7300">
      <w:pPr>
        <w:rPr>
          <w:b/>
          <w:color w:val="2B2B2B"/>
          <w:sz w:val="24"/>
          <w:szCs w:val="24"/>
          <w:shd w:val="clear" w:color="auto" w:fill="FFFFFF"/>
        </w:rPr>
      </w:pPr>
    </w:p>
    <w:p w:rsidR="00EC7300" w:rsidRDefault="00EC7300">
      <w:pPr>
        <w:rPr>
          <w:b/>
          <w:color w:val="2B2B2B"/>
          <w:sz w:val="24"/>
          <w:szCs w:val="24"/>
          <w:shd w:val="clear" w:color="auto" w:fill="FFFFFF"/>
        </w:rPr>
      </w:pPr>
    </w:p>
    <w:p w:rsidR="00EC7300" w:rsidRPr="00EC7300" w:rsidRDefault="00EC7300">
      <w:pPr>
        <w:rPr>
          <w:b/>
          <w:sz w:val="24"/>
          <w:szCs w:val="24"/>
        </w:rPr>
      </w:pPr>
      <w:r w:rsidRPr="00EC7300">
        <w:rPr>
          <w:b/>
          <w:color w:val="2B2B2B"/>
          <w:sz w:val="24"/>
          <w:szCs w:val="24"/>
          <w:shd w:val="clear" w:color="auto" w:fill="FFFFFF"/>
        </w:rPr>
        <w:t>When Hive executes a join, it needs to select which table is streamed and which table is cached. Hive takes the last table in the JOIN statement for streaming, so we need to ensure that this streaming table is largest among the two.</w:t>
      </w:r>
    </w:p>
    <w:p w:rsidR="00C50117" w:rsidRDefault="00C50117">
      <w:r>
        <w:br w:type="page"/>
      </w:r>
    </w:p>
    <w:p w:rsidR="00C50117" w:rsidRDefault="00C50117">
      <w:r>
        <w:rPr>
          <w:noProof/>
        </w:rPr>
        <w:lastRenderedPageBreak/>
        <w:drawing>
          <wp:inline distT="0" distB="0" distL="0" distR="0" wp14:anchorId="5F0CAEDE" wp14:editId="049D58B0">
            <wp:extent cx="6290633" cy="4695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256" t="12219" r="10097" b="13462"/>
                    <a:stretch/>
                  </pic:blipFill>
                  <pic:spPr bwMode="auto">
                    <a:xfrm>
                      <a:off x="0" y="0"/>
                      <a:ext cx="6301986" cy="4704299"/>
                    </a:xfrm>
                    <a:prstGeom prst="rect">
                      <a:avLst/>
                    </a:prstGeom>
                    <a:ln>
                      <a:noFill/>
                    </a:ln>
                    <a:extLst>
                      <a:ext uri="{53640926-AAD7-44D8-BBD7-CCE9431645EC}">
                        <a14:shadowObscured xmlns:a14="http://schemas.microsoft.com/office/drawing/2010/main"/>
                      </a:ext>
                    </a:extLst>
                  </pic:spPr>
                </pic:pic>
              </a:graphicData>
            </a:graphic>
          </wp:inline>
        </w:drawing>
      </w:r>
    </w:p>
    <w:p w:rsidR="00C50117" w:rsidRDefault="00C50117">
      <w:r>
        <w:br w:type="page"/>
      </w:r>
    </w:p>
    <w:p w:rsidR="00EC7300" w:rsidRPr="00EC7300" w:rsidRDefault="00EC7300">
      <w:pPr>
        <w:rPr>
          <w:b/>
          <w:noProof/>
        </w:rPr>
      </w:pPr>
      <w:r w:rsidRPr="00EC7300">
        <w:rPr>
          <w:b/>
          <w:noProof/>
        </w:rPr>
        <w:lastRenderedPageBreak/>
        <w:t>OUTPUT:</w:t>
      </w:r>
    </w:p>
    <w:p w:rsidR="00EC7300" w:rsidRDefault="00EC7300">
      <w:pPr>
        <w:rPr>
          <w:noProof/>
        </w:rPr>
      </w:pPr>
    </w:p>
    <w:p w:rsidR="00C50117" w:rsidRDefault="00C50117">
      <w:r>
        <w:rPr>
          <w:noProof/>
        </w:rPr>
        <w:drawing>
          <wp:inline distT="0" distB="0" distL="0" distR="0" wp14:anchorId="2B13B06A" wp14:editId="6B0DA3B7">
            <wp:extent cx="5804094" cy="43910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935" t="11820" r="10416" b="12860"/>
                    <a:stretch/>
                  </pic:blipFill>
                  <pic:spPr bwMode="auto">
                    <a:xfrm>
                      <a:off x="0" y="0"/>
                      <a:ext cx="5807720" cy="4393768"/>
                    </a:xfrm>
                    <a:prstGeom prst="rect">
                      <a:avLst/>
                    </a:prstGeom>
                    <a:ln>
                      <a:noFill/>
                    </a:ln>
                    <a:extLst>
                      <a:ext uri="{53640926-AAD7-44D8-BBD7-CCE9431645EC}">
                        <a14:shadowObscured xmlns:a14="http://schemas.microsoft.com/office/drawing/2010/main"/>
                      </a:ext>
                    </a:extLst>
                  </pic:spPr>
                </pic:pic>
              </a:graphicData>
            </a:graphic>
          </wp:inline>
        </w:drawing>
      </w:r>
    </w:p>
    <w:p w:rsidR="00C50117" w:rsidRDefault="00C50117"/>
    <w:p w:rsidR="00C50117" w:rsidRDefault="00C50117"/>
    <w:p w:rsidR="00C50117" w:rsidRDefault="00C50117">
      <w:r>
        <w:br w:type="page"/>
      </w:r>
    </w:p>
    <w:p w:rsidR="00EC7300" w:rsidRDefault="00EC7300" w:rsidP="00EC7300">
      <w:pPr>
        <w:pStyle w:val="NormalWeb"/>
        <w:shd w:val="clear" w:color="auto" w:fill="FFFFFF"/>
        <w:spacing w:before="0" w:beforeAutospacing="0" w:after="300" w:afterAutospacing="0"/>
        <w:textAlignment w:val="baseline"/>
        <w:rPr>
          <w:rFonts w:asciiTheme="minorHAnsi" w:hAnsiTheme="minorHAnsi"/>
          <w:b/>
          <w:color w:val="2B2B2B"/>
        </w:rPr>
      </w:pPr>
      <w:r>
        <w:rPr>
          <w:rStyle w:val="apple-converted-space"/>
          <w:rFonts w:ascii="Open Sans" w:hAnsi="Open Sans"/>
          <w:color w:val="2B2B2B"/>
          <w:sz w:val="21"/>
          <w:szCs w:val="21"/>
        </w:rPr>
        <w:lastRenderedPageBreak/>
        <w:t> </w:t>
      </w:r>
      <w:r>
        <w:rPr>
          <w:rFonts w:asciiTheme="minorHAnsi" w:hAnsiTheme="minorHAnsi"/>
          <w:b/>
          <w:color w:val="2B2B2B"/>
        </w:rPr>
        <w:t>Y</w:t>
      </w:r>
      <w:r w:rsidRPr="00EC7300">
        <w:rPr>
          <w:rFonts w:asciiTheme="minorHAnsi" w:hAnsiTheme="minorHAnsi"/>
          <w:b/>
          <w:color w:val="2B2B2B"/>
        </w:rPr>
        <w:t>ou can also explicitly tell Hive which table it should stream.</w:t>
      </w:r>
    </w:p>
    <w:p w:rsidR="00EC7300" w:rsidRPr="00EC7300" w:rsidRDefault="00EC7300" w:rsidP="00EC7300">
      <w:pPr>
        <w:pStyle w:val="NormalWeb"/>
        <w:shd w:val="clear" w:color="auto" w:fill="FFFFFF"/>
        <w:spacing w:before="0" w:beforeAutospacing="0" w:after="300" w:afterAutospacing="0"/>
        <w:textAlignment w:val="baseline"/>
        <w:rPr>
          <w:rFonts w:asciiTheme="minorHAnsi" w:hAnsiTheme="minorHAnsi"/>
          <w:b/>
          <w:color w:val="2B2B2B"/>
        </w:rPr>
      </w:pPr>
    </w:p>
    <w:p w:rsidR="00C50117" w:rsidRDefault="00C50117">
      <w:r>
        <w:rPr>
          <w:noProof/>
        </w:rPr>
        <w:drawing>
          <wp:inline distT="0" distB="0" distL="0" distR="0" wp14:anchorId="3B98861A" wp14:editId="2D317BE8">
            <wp:extent cx="6076293" cy="45815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455" t="10817" r="10416" b="13661"/>
                    <a:stretch/>
                  </pic:blipFill>
                  <pic:spPr bwMode="auto">
                    <a:xfrm>
                      <a:off x="0" y="0"/>
                      <a:ext cx="6079512" cy="4583952"/>
                    </a:xfrm>
                    <a:prstGeom prst="rect">
                      <a:avLst/>
                    </a:prstGeom>
                    <a:ln>
                      <a:noFill/>
                    </a:ln>
                    <a:extLst>
                      <a:ext uri="{53640926-AAD7-44D8-BBD7-CCE9431645EC}">
                        <a14:shadowObscured xmlns:a14="http://schemas.microsoft.com/office/drawing/2010/main"/>
                      </a:ext>
                    </a:extLst>
                  </pic:spPr>
                </pic:pic>
              </a:graphicData>
            </a:graphic>
          </wp:inline>
        </w:drawing>
      </w:r>
    </w:p>
    <w:p w:rsidR="00C50117" w:rsidRDefault="00C50117">
      <w:r>
        <w:br w:type="page"/>
      </w:r>
    </w:p>
    <w:p w:rsidR="00C50117" w:rsidRDefault="00BC2723">
      <w:pPr>
        <w:rPr>
          <w:rStyle w:val="Strong"/>
          <w:color w:val="2B2B2B"/>
          <w:sz w:val="24"/>
          <w:szCs w:val="24"/>
          <w:bdr w:val="none" w:sz="0" w:space="0" w:color="auto" w:frame="1"/>
          <w:shd w:val="clear" w:color="auto" w:fill="FFFFFF"/>
        </w:rPr>
      </w:pPr>
      <w:r w:rsidRPr="00BC2723">
        <w:rPr>
          <w:rStyle w:val="Strong"/>
          <w:color w:val="2B2B2B"/>
          <w:sz w:val="24"/>
          <w:szCs w:val="24"/>
          <w:bdr w:val="none" w:sz="0" w:space="0" w:color="auto" w:frame="1"/>
          <w:shd w:val="clear" w:color="auto" w:fill="FFFFFF"/>
        </w:rPr>
        <w:lastRenderedPageBreak/>
        <w:t>Map Side Join:</w:t>
      </w:r>
    </w:p>
    <w:p w:rsidR="00BC2723" w:rsidRPr="00BC2723" w:rsidRDefault="00BC2723">
      <w:pPr>
        <w:rPr>
          <w:rStyle w:val="Strong"/>
          <w:b w:val="0"/>
          <w:color w:val="2B2B2B"/>
          <w:sz w:val="28"/>
          <w:szCs w:val="28"/>
          <w:bdr w:val="none" w:sz="0" w:space="0" w:color="auto" w:frame="1"/>
          <w:shd w:val="clear" w:color="auto" w:fill="FFFFFF"/>
        </w:rPr>
      </w:pPr>
    </w:p>
    <w:p w:rsidR="00BC2723" w:rsidRDefault="00BC2723">
      <w:pPr>
        <w:rPr>
          <w:rStyle w:val="Strong"/>
          <w:b w:val="0"/>
          <w:color w:val="2B2B2B"/>
          <w:sz w:val="28"/>
          <w:szCs w:val="28"/>
          <w:bdr w:val="none" w:sz="0" w:space="0" w:color="auto" w:frame="1"/>
          <w:shd w:val="clear" w:color="auto" w:fill="FFFFFF"/>
        </w:rPr>
      </w:pPr>
      <w:r w:rsidRPr="00BC2723">
        <w:rPr>
          <w:rStyle w:val="Strong"/>
          <w:b w:val="0"/>
          <w:color w:val="2B2B2B"/>
          <w:sz w:val="28"/>
          <w:szCs w:val="28"/>
          <w:bdr w:val="none" w:sz="0" w:space="0" w:color="auto" w:frame="1"/>
          <w:shd w:val="clear" w:color="auto" w:fill="FFFFFF"/>
        </w:rPr>
        <w:t>Optimizing the hive operation by setting the reducer operation to ‘0’ so only map could run</w:t>
      </w:r>
      <w:r>
        <w:rPr>
          <w:rStyle w:val="Strong"/>
          <w:b w:val="0"/>
          <w:color w:val="2B2B2B"/>
          <w:sz w:val="28"/>
          <w:szCs w:val="28"/>
          <w:bdr w:val="none" w:sz="0" w:space="0" w:color="auto" w:frame="1"/>
          <w:shd w:val="clear" w:color="auto" w:fill="FFFFFF"/>
        </w:rPr>
        <w:t>.</w:t>
      </w:r>
    </w:p>
    <w:p w:rsidR="00BC2723" w:rsidRDefault="00BC2723">
      <w:pPr>
        <w:rPr>
          <w:rStyle w:val="Strong"/>
          <w:b w:val="0"/>
          <w:color w:val="2B2B2B"/>
          <w:sz w:val="28"/>
          <w:szCs w:val="28"/>
          <w:bdr w:val="none" w:sz="0" w:space="0" w:color="auto" w:frame="1"/>
          <w:shd w:val="clear" w:color="auto" w:fill="FFFFFF"/>
        </w:rPr>
      </w:pPr>
    </w:p>
    <w:p w:rsidR="00BC2723" w:rsidRDefault="00BC2723">
      <w:pPr>
        <w:rPr>
          <w:rStyle w:val="Strong"/>
          <w:color w:val="2B2B2B"/>
          <w:sz w:val="24"/>
          <w:szCs w:val="24"/>
          <w:bdr w:val="none" w:sz="0" w:space="0" w:color="auto" w:frame="1"/>
          <w:shd w:val="clear" w:color="auto" w:fill="FFFFFF"/>
        </w:rPr>
      </w:pPr>
      <w:r w:rsidRPr="00BC2723">
        <w:rPr>
          <w:rStyle w:val="Strong"/>
          <w:color w:val="2B2B2B"/>
          <w:sz w:val="24"/>
          <w:szCs w:val="24"/>
          <w:bdr w:val="none" w:sz="0" w:space="0" w:color="auto" w:frame="1"/>
          <w:shd w:val="clear" w:color="auto" w:fill="FFFFFF"/>
        </w:rPr>
        <w:t>Setting up th</w:t>
      </w:r>
      <w:r>
        <w:rPr>
          <w:rStyle w:val="Strong"/>
          <w:color w:val="2B2B2B"/>
          <w:sz w:val="24"/>
          <w:szCs w:val="24"/>
          <w:bdr w:val="none" w:sz="0" w:space="0" w:color="auto" w:frame="1"/>
          <w:shd w:val="clear" w:color="auto" w:fill="FFFFFF"/>
        </w:rPr>
        <w:t>e configuration and the command:</w:t>
      </w:r>
    </w:p>
    <w:p w:rsidR="00BC2723" w:rsidRDefault="00BC2723">
      <w:pPr>
        <w:rPr>
          <w:rStyle w:val="Strong"/>
          <w:color w:val="2B2B2B"/>
          <w:sz w:val="24"/>
          <w:szCs w:val="24"/>
          <w:bdr w:val="none" w:sz="0" w:space="0" w:color="auto" w:frame="1"/>
          <w:shd w:val="clear" w:color="auto" w:fill="FFFFFF"/>
        </w:rPr>
      </w:pPr>
    </w:p>
    <w:p w:rsidR="00BC2723" w:rsidRDefault="00BC2723">
      <w:pPr>
        <w:rPr>
          <w:rStyle w:val="Strong"/>
          <w:color w:val="2B2B2B"/>
          <w:sz w:val="24"/>
          <w:szCs w:val="24"/>
          <w:bdr w:val="none" w:sz="0" w:space="0" w:color="auto" w:frame="1"/>
          <w:shd w:val="clear" w:color="auto" w:fill="FFFFFF"/>
        </w:rPr>
      </w:pPr>
    </w:p>
    <w:p w:rsidR="00BC2723" w:rsidRPr="00BC2723" w:rsidRDefault="00BC2723">
      <w:pPr>
        <w:rPr>
          <w:sz w:val="24"/>
          <w:szCs w:val="24"/>
        </w:rPr>
      </w:pPr>
      <w:r>
        <w:rPr>
          <w:noProof/>
        </w:rPr>
        <w:drawing>
          <wp:inline distT="0" distB="0" distL="0" distR="0" wp14:anchorId="0F18D01A" wp14:editId="3F839F5D">
            <wp:extent cx="6161725"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75" t="11818" r="10096" b="13862"/>
                    <a:stretch/>
                  </pic:blipFill>
                  <pic:spPr bwMode="auto">
                    <a:xfrm>
                      <a:off x="0" y="0"/>
                      <a:ext cx="6171254" cy="4579071"/>
                    </a:xfrm>
                    <a:prstGeom prst="rect">
                      <a:avLst/>
                    </a:prstGeom>
                    <a:ln>
                      <a:noFill/>
                    </a:ln>
                    <a:extLst>
                      <a:ext uri="{53640926-AAD7-44D8-BBD7-CCE9431645EC}">
                        <a14:shadowObscured xmlns:a14="http://schemas.microsoft.com/office/drawing/2010/main"/>
                      </a:ext>
                    </a:extLst>
                  </pic:spPr>
                </pic:pic>
              </a:graphicData>
            </a:graphic>
          </wp:inline>
        </w:drawing>
      </w:r>
    </w:p>
    <w:p w:rsidR="00C50117" w:rsidRDefault="00C50117"/>
    <w:p w:rsidR="00C50117" w:rsidRDefault="00C50117">
      <w:r>
        <w:br w:type="page"/>
      </w:r>
    </w:p>
    <w:p w:rsidR="00BC2723" w:rsidRPr="00BC2723" w:rsidRDefault="00BC2723">
      <w:pPr>
        <w:rPr>
          <w:b/>
          <w:noProof/>
          <w:sz w:val="24"/>
          <w:szCs w:val="24"/>
        </w:rPr>
      </w:pPr>
      <w:r w:rsidRPr="00BC2723">
        <w:rPr>
          <w:b/>
          <w:noProof/>
          <w:sz w:val="24"/>
          <w:szCs w:val="24"/>
        </w:rPr>
        <w:lastRenderedPageBreak/>
        <w:t>There are no reducer tasks</w:t>
      </w:r>
    </w:p>
    <w:p w:rsidR="00BC2723" w:rsidRDefault="00BC2723">
      <w:pPr>
        <w:rPr>
          <w:noProof/>
        </w:rPr>
      </w:pPr>
    </w:p>
    <w:p w:rsidR="00BC2723" w:rsidRDefault="00BC2723">
      <w:pPr>
        <w:rPr>
          <w:noProof/>
        </w:rPr>
      </w:pPr>
    </w:p>
    <w:p w:rsidR="00C50117" w:rsidRDefault="00BC2723">
      <w:r>
        <w:rPr>
          <w:noProof/>
        </w:rPr>
        <w:drawing>
          <wp:inline distT="0" distB="0" distL="0" distR="0" wp14:anchorId="724017D9" wp14:editId="0E0851A7">
            <wp:extent cx="6532826" cy="48768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775" t="11818" r="9936" b="13261"/>
                    <a:stretch/>
                  </pic:blipFill>
                  <pic:spPr bwMode="auto">
                    <a:xfrm>
                      <a:off x="0" y="0"/>
                      <a:ext cx="6539199" cy="4881557"/>
                    </a:xfrm>
                    <a:prstGeom prst="rect">
                      <a:avLst/>
                    </a:prstGeom>
                    <a:ln>
                      <a:noFill/>
                    </a:ln>
                    <a:extLst>
                      <a:ext uri="{53640926-AAD7-44D8-BBD7-CCE9431645EC}">
                        <a14:shadowObscured xmlns:a14="http://schemas.microsoft.com/office/drawing/2010/main"/>
                      </a:ext>
                    </a:extLst>
                  </pic:spPr>
                </pic:pic>
              </a:graphicData>
            </a:graphic>
          </wp:inline>
        </w:drawing>
      </w:r>
    </w:p>
    <w:p w:rsidR="00C50117" w:rsidRDefault="00C50117">
      <w:r>
        <w:br w:type="page"/>
      </w:r>
    </w:p>
    <w:p w:rsidR="00C50117" w:rsidRDefault="00BC2723">
      <w:pPr>
        <w:rPr>
          <w:rStyle w:val="Strong"/>
          <w:color w:val="2B2B2B"/>
          <w:sz w:val="24"/>
          <w:szCs w:val="24"/>
          <w:bdr w:val="none" w:sz="0" w:space="0" w:color="auto" w:frame="1"/>
          <w:shd w:val="clear" w:color="auto" w:fill="FFFFFF"/>
        </w:rPr>
      </w:pPr>
      <w:r w:rsidRPr="00BC2723">
        <w:rPr>
          <w:rStyle w:val="Strong"/>
          <w:color w:val="2B2B2B"/>
          <w:sz w:val="24"/>
          <w:szCs w:val="24"/>
          <w:bdr w:val="none" w:sz="0" w:space="0" w:color="auto" w:frame="1"/>
          <w:shd w:val="clear" w:color="auto" w:fill="FFFFFF"/>
        </w:rPr>
        <w:lastRenderedPageBreak/>
        <w:t>Sort-Merge-Bucket (SMB) Map Join:</w:t>
      </w:r>
    </w:p>
    <w:p w:rsidR="00BC2723" w:rsidRPr="00BC2723" w:rsidRDefault="00BC2723">
      <w:pPr>
        <w:rPr>
          <w:rStyle w:val="Strong"/>
          <w:color w:val="2B2B2B"/>
          <w:bdr w:val="none" w:sz="0" w:space="0" w:color="auto" w:frame="1"/>
          <w:shd w:val="clear" w:color="auto" w:fill="FFFFFF"/>
        </w:rPr>
      </w:pPr>
    </w:p>
    <w:p w:rsidR="00BC2723" w:rsidRDefault="00BC2723">
      <w:pPr>
        <w:rPr>
          <w:color w:val="2B2B2B"/>
          <w:shd w:val="clear" w:color="auto" w:fill="FFFFFF"/>
        </w:rPr>
      </w:pPr>
      <w:r w:rsidRPr="00BC2723">
        <w:rPr>
          <w:color w:val="2B2B2B"/>
          <w:shd w:val="clear" w:color="auto" w:fill="FFFFFF"/>
        </w:rPr>
        <w:t>It is another Hive join optimization technique where all the tables need to be bucketed and sorted. In this case joins are very efficient because they require a simple merge of the presorted tables.</w:t>
      </w:r>
    </w:p>
    <w:p w:rsidR="00BC2723" w:rsidRDefault="00BC2723">
      <w:pPr>
        <w:rPr>
          <w:color w:val="2B2B2B"/>
          <w:shd w:val="clear" w:color="auto" w:fill="FFFFFF"/>
        </w:rPr>
      </w:pPr>
    </w:p>
    <w:p w:rsidR="00BC2723" w:rsidRDefault="00BC2723">
      <w:pPr>
        <w:rPr>
          <w:b/>
          <w:color w:val="2B2B2B"/>
          <w:shd w:val="clear" w:color="auto" w:fill="FFFFFF"/>
        </w:rPr>
      </w:pPr>
      <w:r>
        <w:rPr>
          <w:b/>
          <w:color w:val="2B2B2B"/>
          <w:shd w:val="clear" w:color="auto" w:fill="FFFFFF"/>
        </w:rPr>
        <w:t>Once the configuration is setup, two bucketed tables are created</w:t>
      </w:r>
    </w:p>
    <w:p w:rsidR="00BC2723" w:rsidRDefault="00BC2723">
      <w:pPr>
        <w:rPr>
          <w:b/>
          <w:color w:val="2B2B2B"/>
          <w:shd w:val="clear" w:color="auto" w:fill="FFFFFF"/>
        </w:rPr>
      </w:pPr>
    </w:p>
    <w:p w:rsidR="00BC2723" w:rsidRDefault="00BC2723">
      <w:pPr>
        <w:rPr>
          <w:b/>
          <w:color w:val="2B2B2B"/>
          <w:shd w:val="clear" w:color="auto" w:fill="FFFFFF"/>
        </w:rPr>
      </w:pPr>
      <w:r>
        <w:rPr>
          <w:noProof/>
        </w:rPr>
        <w:drawing>
          <wp:inline distT="0" distB="0" distL="0" distR="0" wp14:anchorId="52B33B19" wp14:editId="13688CF7">
            <wp:extent cx="6171201" cy="46005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775" t="12020" r="10256" b="13461"/>
                    <a:stretch/>
                  </pic:blipFill>
                  <pic:spPr bwMode="auto">
                    <a:xfrm>
                      <a:off x="0" y="0"/>
                      <a:ext cx="6175717" cy="4603942"/>
                    </a:xfrm>
                    <a:prstGeom prst="rect">
                      <a:avLst/>
                    </a:prstGeom>
                    <a:ln>
                      <a:noFill/>
                    </a:ln>
                    <a:extLst>
                      <a:ext uri="{53640926-AAD7-44D8-BBD7-CCE9431645EC}">
                        <a14:shadowObscured xmlns:a14="http://schemas.microsoft.com/office/drawing/2010/main"/>
                      </a:ext>
                    </a:extLst>
                  </pic:spPr>
                </pic:pic>
              </a:graphicData>
            </a:graphic>
          </wp:inline>
        </w:drawing>
      </w:r>
    </w:p>
    <w:p w:rsidR="00BC2723" w:rsidRDefault="00BC2723">
      <w:pPr>
        <w:rPr>
          <w:b/>
          <w:color w:val="2B2B2B"/>
          <w:shd w:val="clear" w:color="auto" w:fill="FFFFFF"/>
        </w:rPr>
      </w:pPr>
    </w:p>
    <w:p w:rsidR="00BC2723" w:rsidRPr="00BC2723" w:rsidRDefault="00BC2723">
      <w:pPr>
        <w:rPr>
          <w:b/>
        </w:rPr>
      </w:pPr>
    </w:p>
    <w:p w:rsidR="00C50117" w:rsidRDefault="00C50117">
      <w:r>
        <w:br w:type="page"/>
      </w:r>
    </w:p>
    <w:p w:rsidR="00C50117" w:rsidRDefault="00BC2723">
      <w:r>
        <w:rPr>
          <w:noProof/>
        </w:rPr>
        <w:lastRenderedPageBreak/>
        <w:drawing>
          <wp:inline distT="0" distB="0" distL="0" distR="0" wp14:anchorId="6FC470FF" wp14:editId="3CB48DFF">
            <wp:extent cx="6159756" cy="462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256" t="11619" r="10416" b="13862"/>
                    <a:stretch/>
                  </pic:blipFill>
                  <pic:spPr bwMode="auto">
                    <a:xfrm>
                      <a:off x="0" y="0"/>
                      <a:ext cx="6164187" cy="4632480"/>
                    </a:xfrm>
                    <a:prstGeom prst="rect">
                      <a:avLst/>
                    </a:prstGeom>
                    <a:ln>
                      <a:noFill/>
                    </a:ln>
                    <a:extLst>
                      <a:ext uri="{53640926-AAD7-44D8-BBD7-CCE9431645EC}">
                        <a14:shadowObscured xmlns:a14="http://schemas.microsoft.com/office/drawing/2010/main"/>
                      </a:ext>
                    </a:extLst>
                  </pic:spPr>
                </pic:pic>
              </a:graphicData>
            </a:graphic>
          </wp:inline>
        </w:drawing>
      </w:r>
    </w:p>
    <w:p w:rsidR="00C50117" w:rsidRDefault="00C50117">
      <w:r>
        <w:br w:type="page"/>
      </w:r>
    </w:p>
    <w:p w:rsidR="00C50117" w:rsidRDefault="00B73A62">
      <w:pPr>
        <w:rPr>
          <w:color w:val="2B2B2B"/>
          <w:sz w:val="24"/>
          <w:szCs w:val="24"/>
          <w:shd w:val="clear" w:color="auto" w:fill="FFFFFF"/>
        </w:rPr>
      </w:pPr>
      <w:r w:rsidRPr="00B73A62">
        <w:rPr>
          <w:color w:val="2B2B2B"/>
          <w:sz w:val="24"/>
          <w:szCs w:val="24"/>
          <w:shd w:val="clear" w:color="auto" w:fill="FFFFFF"/>
        </w:rPr>
        <w:lastRenderedPageBreak/>
        <w:t>Now the stage is set to perform SMB Map Join to optimize Hive joining. Again, make some changes in properties to perform SMB Map join.</w:t>
      </w:r>
    </w:p>
    <w:p w:rsidR="00B73A62" w:rsidRDefault="00B73A62">
      <w:pPr>
        <w:rPr>
          <w:color w:val="2B2B2B"/>
          <w:sz w:val="24"/>
          <w:szCs w:val="24"/>
          <w:shd w:val="clear" w:color="auto" w:fill="FFFFFF"/>
        </w:rPr>
      </w:pPr>
    </w:p>
    <w:p w:rsidR="00B73A62" w:rsidRPr="00B73A62" w:rsidRDefault="00B73A62">
      <w:pPr>
        <w:rPr>
          <w:b/>
          <w:color w:val="2B2B2B"/>
          <w:sz w:val="24"/>
          <w:szCs w:val="24"/>
          <w:shd w:val="clear" w:color="auto" w:fill="FFFFFF"/>
        </w:rPr>
      </w:pPr>
      <w:r w:rsidRPr="00B73A62">
        <w:rPr>
          <w:b/>
          <w:color w:val="2B2B2B"/>
          <w:sz w:val="24"/>
          <w:szCs w:val="24"/>
          <w:shd w:val="clear" w:color="auto" w:fill="FFFFFF"/>
        </w:rPr>
        <w:t>Configuration setup and command:</w:t>
      </w:r>
    </w:p>
    <w:p w:rsidR="00B73A62" w:rsidRDefault="00B73A62">
      <w:pPr>
        <w:rPr>
          <w:b/>
          <w:color w:val="2B2B2B"/>
          <w:sz w:val="24"/>
          <w:szCs w:val="24"/>
          <w:shd w:val="clear" w:color="auto" w:fill="FFFFFF"/>
        </w:rPr>
      </w:pPr>
    </w:p>
    <w:p w:rsidR="00B73A62" w:rsidRDefault="00B73A62">
      <w:pPr>
        <w:rPr>
          <w:b/>
          <w:sz w:val="24"/>
          <w:szCs w:val="24"/>
        </w:rPr>
      </w:pPr>
      <w:r>
        <w:rPr>
          <w:noProof/>
        </w:rPr>
        <w:drawing>
          <wp:inline distT="0" distB="0" distL="0" distR="0" wp14:anchorId="396384B5" wp14:editId="412C8672">
            <wp:extent cx="6248705" cy="470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775" t="11018" r="10417" b="13862"/>
                    <a:stretch/>
                  </pic:blipFill>
                  <pic:spPr bwMode="auto">
                    <a:xfrm>
                      <a:off x="0" y="0"/>
                      <a:ext cx="6254780" cy="4709925"/>
                    </a:xfrm>
                    <a:prstGeom prst="rect">
                      <a:avLst/>
                    </a:prstGeom>
                    <a:ln>
                      <a:noFill/>
                    </a:ln>
                    <a:extLst>
                      <a:ext uri="{53640926-AAD7-44D8-BBD7-CCE9431645EC}">
                        <a14:shadowObscured xmlns:a14="http://schemas.microsoft.com/office/drawing/2010/main"/>
                      </a:ext>
                    </a:extLst>
                  </pic:spPr>
                </pic:pic>
              </a:graphicData>
            </a:graphic>
          </wp:inline>
        </w:drawing>
      </w:r>
    </w:p>
    <w:p w:rsidR="00B73A62" w:rsidRDefault="00B73A62">
      <w:pPr>
        <w:rPr>
          <w:b/>
          <w:sz w:val="24"/>
          <w:szCs w:val="24"/>
        </w:rPr>
      </w:pPr>
    </w:p>
    <w:p w:rsidR="00B73A62" w:rsidRDefault="00B73A62">
      <w:pPr>
        <w:rPr>
          <w:b/>
          <w:sz w:val="24"/>
          <w:szCs w:val="24"/>
        </w:rPr>
      </w:pPr>
      <w:r>
        <w:rPr>
          <w:b/>
          <w:sz w:val="24"/>
          <w:szCs w:val="24"/>
        </w:rPr>
        <w:br w:type="page"/>
      </w:r>
    </w:p>
    <w:p w:rsidR="00B73A62" w:rsidRDefault="00B73A62" w:rsidP="00B73A62">
      <w:pPr>
        <w:rPr>
          <w:b/>
          <w:color w:val="2B2B2B"/>
          <w:sz w:val="24"/>
          <w:szCs w:val="24"/>
          <w:shd w:val="clear" w:color="auto" w:fill="FFFFFF"/>
        </w:rPr>
      </w:pPr>
      <w:r>
        <w:rPr>
          <w:b/>
          <w:color w:val="2B2B2B"/>
          <w:sz w:val="24"/>
          <w:szCs w:val="24"/>
          <w:shd w:val="clear" w:color="auto" w:fill="FFFFFF"/>
        </w:rPr>
        <w:lastRenderedPageBreak/>
        <w:t>M</w:t>
      </w:r>
      <w:r w:rsidRPr="00B73A62">
        <w:rPr>
          <w:b/>
          <w:color w:val="2B2B2B"/>
          <w:sz w:val="24"/>
          <w:szCs w:val="24"/>
          <w:shd w:val="clear" w:color="auto" w:fill="FFFFFF"/>
        </w:rPr>
        <w:t xml:space="preserve">apper tasks are running (as we had 4 buckets). This helps in performing faster join operation when compared to </w:t>
      </w:r>
      <w:r>
        <w:rPr>
          <w:b/>
          <w:color w:val="2B2B2B"/>
          <w:sz w:val="24"/>
          <w:szCs w:val="24"/>
          <w:shd w:val="clear" w:color="auto" w:fill="FFFFFF"/>
        </w:rPr>
        <w:t>regular and the output is shown.</w:t>
      </w:r>
    </w:p>
    <w:p w:rsidR="00B73A62" w:rsidRDefault="00B73A62" w:rsidP="00B73A62">
      <w:pPr>
        <w:rPr>
          <w:b/>
          <w:color w:val="2B2B2B"/>
          <w:sz w:val="24"/>
          <w:szCs w:val="24"/>
          <w:shd w:val="clear" w:color="auto" w:fill="FFFFFF"/>
        </w:rPr>
      </w:pPr>
    </w:p>
    <w:p w:rsidR="00B73A62" w:rsidRPr="00B73A62" w:rsidRDefault="00B73A62" w:rsidP="00B73A62">
      <w:pPr>
        <w:rPr>
          <w:b/>
          <w:sz w:val="24"/>
          <w:szCs w:val="24"/>
        </w:rPr>
      </w:pPr>
      <w:bookmarkStart w:id="0" w:name="_GoBack"/>
      <w:r>
        <w:rPr>
          <w:noProof/>
        </w:rPr>
        <w:drawing>
          <wp:inline distT="0" distB="0" distL="0" distR="0" wp14:anchorId="7E557473" wp14:editId="270EEE5A">
            <wp:extent cx="6460306" cy="482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615" t="11218" r="9775" b="13461"/>
                    <a:stretch/>
                  </pic:blipFill>
                  <pic:spPr bwMode="auto">
                    <a:xfrm>
                      <a:off x="0" y="0"/>
                      <a:ext cx="6470593" cy="4836864"/>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B73A62" w:rsidRPr="00B73A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117"/>
    <w:rsid w:val="004E533A"/>
    <w:rsid w:val="00A47700"/>
    <w:rsid w:val="00B73A62"/>
    <w:rsid w:val="00BC2723"/>
    <w:rsid w:val="00C50117"/>
    <w:rsid w:val="00EC7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A9F563-6032-4A12-B73A-3E8D3A01E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7300"/>
    <w:rPr>
      <w:color w:val="0563C1" w:themeColor="hyperlink"/>
      <w:u w:val="single"/>
    </w:rPr>
  </w:style>
  <w:style w:type="paragraph" w:styleId="NormalWeb">
    <w:name w:val="Normal (Web)"/>
    <w:basedOn w:val="Normal"/>
    <w:uiPriority w:val="99"/>
    <w:semiHidden/>
    <w:unhideWhenUsed/>
    <w:rsid w:val="00EC73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C7300"/>
  </w:style>
  <w:style w:type="character" w:styleId="Strong">
    <w:name w:val="Strong"/>
    <w:basedOn w:val="DefaultParagraphFont"/>
    <w:uiPriority w:val="22"/>
    <w:qFormat/>
    <w:rsid w:val="00BC27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41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acadgild.com/blog/join-optimization-in-apache-hive/"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10</Pages>
  <Words>212</Words>
  <Characters>1212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Rajendran, Nisanth (Cognizant)</dc:creator>
  <cp:keywords/>
  <dc:description/>
  <cp:lastModifiedBy>Rajendran, Nisanth (Cognizant)</cp:lastModifiedBy>
  <cp:revision>1</cp:revision>
  <dcterms:created xsi:type="dcterms:W3CDTF">2017-05-23T11:26:00Z</dcterms:created>
  <dcterms:modified xsi:type="dcterms:W3CDTF">2017-05-23T12:15:00Z</dcterms:modified>
</cp:coreProperties>
</file>