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B1 SEVİYESİ – FİİLLER VE HÂL EKLERİ</w:t>
      </w:r>
    </w:p>
    <w:p>
      <w:pPr>
        <w:jc w:val="center"/>
      </w:pPr>
      <w:r>
        <w:rPr>
          <w:i/>
          <w:sz w:val="20"/>
        </w:rPr>
        <w:t>Türkçede fiillerle kullanılan hâl ekleri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  <w:sz w:val="20"/>
              </w:rPr>
              <w:t>HÂL EKİ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  <w:sz w:val="20"/>
              </w:rPr>
              <w:t>SORU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  <w:sz w:val="20"/>
              </w:rPr>
              <w:t>B1 DÜZEYİNDE SIK KULLANILAN FİİLLER</w:t>
            </w:r>
          </w:p>
        </w:tc>
      </w:tr>
      <w:tr>
        <w:tc>
          <w:tcPr>
            <w:tcW w:type="dxa" w:w="3513"/>
            <w:vAlign w:val="center"/>
          </w:tcPr>
          <w:p>
            <w:r>
              <w:rPr>
                <w:b/>
                <w:sz w:val="18"/>
              </w:rPr>
              <w:t>-DA</w:t>
            </w:r>
          </w:p>
        </w:tc>
        <w:tc>
          <w:tcPr>
            <w:tcW w:type="dxa" w:w="3513"/>
            <w:vAlign w:val="center"/>
          </w:tcPr>
          <w:p>
            <w:r>
              <w:rPr>
                <w:sz w:val="18"/>
              </w:rPr>
              <w:t>Nerede? Kimde?</w:t>
            </w:r>
          </w:p>
        </w:tc>
        <w:tc>
          <w:tcPr>
            <w:tcW w:type="dxa" w:w="3513"/>
            <w:vAlign w:val="center"/>
          </w:tcPr>
          <w:p>
            <w:r>
              <w:rPr>
                <w:sz w:val="18"/>
              </w:rPr>
              <w:t>beklemek, durmak, çalışmak, yaşamak, oturmak, kalmak, bulunmak, dinlenmek, dolaşmak, gezmek, okumak, görev yapmak, görev almak, görevli olmak, mevcut olmak</w:t>
            </w:r>
          </w:p>
        </w:tc>
      </w:tr>
      <w:tr>
        <w:tc>
          <w:tcPr>
            <w:tcW w:type="dxa" w:w="3513"/>
            <w:vAlign w:val="center"/>
          </w:tcPr>
          <w:p>
            <w:r>
              <w:rPr>
                <w:b/>
                <w:sz w:val="18"/>
              </w:rPr>
              <w:t>-(y)A</w:t>
            </w:r>
          </w:p>
        </w:tc>
        <w:tc>
          <w:tcPr>
            <w:tcW w:type="dxa" w:w="3513"/>
            <w:vAlign w:val="center"/>
          </w:tcPr>
          <w:p>
            <w:r>
              <w:rPr>
                <w:sz w:val="18"/>
              </w:rPr>
              <w:t>Nereye? Kime? Neye?</w:t>
            </w:r>
          </w:p>
        </w:tc>
        <w:tc>
          <w:tcPr>
            <w:tcW w:type="dxa" w:w="3513"/>
            <w:vAlign w:val="center"/>
          </w:tcPr>
          <w:p>
            <w:r>
              <w:rPr>
                <w:sz w:val="18"/>
              </w:rPr>
              <w:t>gitmek, gelmek, dönmek, başlamak, devam etmek, katılmak, başvurmak, hazırlanmak, alışmak, karar vermek, yardım etmek, güvenmek, inanmak, dikkat etmek, karşı çıkmak, katkıda bulunmak</w:t>
            </w:r>
          </w:p>
        </w:tc>
      </w:tr>
      <w:tr>
        <w:tc>
          <w:tcPr>
            <w:tcW w:type="dxa" w:w="3513"/>
            <w:vAlign w:val="center"/>
          </w:tcPr>
          <w:p>
            <w:r>
              <w:rPr>
                <w:b/>
                <w:sz w:val="18"/>
              </w:rPr>
              <w:t>-DAn</w:t>
            </w:r>
          </w:p>
        </w:tc>
        <w:tc>
          <w:tcPr>
            <w:tcW w:type="dxa" w:w="3513"/>
            <w:vAlign w:val="center"/>
          </w:tcPr>
          <w:p>
            <w:r>
              <w:rPr>
                <w:sz w:val="18"/>
              </w:rPr>
              <w:t>Nereden? Kimden? Neden?</w:t>
            </w:r>
          </w:p>
        </w:tc>
        <w:tc>
          <w:tcPr>
            <w:tcW w:type="dxa" w:w="3513"/>
            <w:vAlign w:val="center"/>
          </w:tcPr>
          <w:p>
            <w:r>
              <w:rPr>
                <w:sz w:val="18"/>
              </w:rPr>
              <w:t>gelmek, çıkmak, ayrılmak, dönmek, geçmek, düşmek, uzaklaşmak, kaçmak, kurtulmak, vazgeçmek, bahsetmek, söz etmek, şikâyet etmek, etkilenmek, yararlanmak, faydalanmak, sorumlu olmak</w:t>
            </w:r>
          </w:p>
        </w:tc>
      </w:tr>
      <w:tr>
        <w:tc>
          <w:tcPr>
            <w:tcW w:type="dxa" w:w="3513"/>
            <w:vAlign w:val="center"/>
          </w:tcPr>
          <w:p>
            <w:r>
              <w:rPr>
                <w:b/>
                <w:sz w:val="18"/>
              </w:rPr>
              <w:t>-(y)I</w:t>
            </w:r>
          </w:p>
        </w:tc>
        <w:tc>
          <w:tcPr>
            <w:tcW w:type="dxa" w:w="3513"/>
            <w:vAlign w:val="center"/>
          </w:tcPr>
          <w:p>
            <w:r>
              <w:rPr>
                <w:sz w:val="18"/>
              </w:rPr>
              <w:t>Neyi? Kimi? Nereyi?</w:t>
            </w:r>
          </w:p>
        </w:tc>
        <w:tc>
          <w:tcPr>
            <w:tcW w:type="dxa" w:w="3513"/>
            <w:vAlign w:val="center"/>
          </w:tcPr>
          <w:p>
            <w:r>
              <w:rPr>
                <w:sz w:val="18"/>
              </w:rPr>
              <w:t>anlamak, anlatmak, açıklamak, araştırmak, incelemek, öğrenmek, öğretmek, kullanmak, değiştirmek, geliştirmek, hazırlamak, tamamlamak, kabul etmek, reddetmek, tercih etmek, önermek, değerlendirmek, karşılaştırmak, hatırlamak, unutmak</w:t>
            </w:r>
          </w:p>
        </w:tc>
      </w:tr>
    </w:tbl>
    <w:p/>
    <w:p>
      <w:r>
        <w:rPr>
          <w:b/>
          <w:sz w:val="26"/>
        </w:rPr>
        <w:t>B1'DE ÖZELLİKLE KARIŞTIRILABİLEN FİİLLER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  <w:sz w:val="20"/>
              </w:rPr>
              <w:t>FİİL</w:t>
            </w:r>
          </w:p>
        </w:tc>
        <w:tc>
          <w:tcPr>
            <w:tcW w:type="dxa" w:w="3513"/>
          </w:tcPr>
          <w:p>
            <w:r>
              <w:rPr>
                <w:b/>
                <w:sz w:val="20"/>
              </w:rPr>
              <w:t>HÂL EKİ</w:t>
            </w:r>
          </w:p>
        </w:tc>
        <w:tc>
          <w:tcPr>
            <w:tcW w:type="dxa" w:w="3513"/>
          </w:tcPr>
          <w:p>
            <w:r>
              <w:rPr>
                <w:b/>
                <w:sz w:val="20"/>
              </w:rPr>
              <w:t>ÖRNEK CÜMLE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başlamak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-(y)A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Türkçe öğrenmeye başladım.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devam etmek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-(y)A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Ders çalışmaya devam ediyorum.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katılmak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-(y)A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Toplantıya katıldım.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başvurmak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-(y)A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Bu işe başvurdum.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alışmak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-(y)A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Yeni hayatıma alıştım.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güvenmek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-(y)A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Arkadaşıma güveniyorum.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inanmak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-(y)A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Söylediklerine inanıyorum.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vazgeçmek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-DAn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Bu fikirden vazgeçtim.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bahsetmek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-DAn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Senden bahsetti.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şikâyet etmek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-DAn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Gürültüden şikâyet ediyor.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etkilenmek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-DAn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Bu filmden çok etkilendim.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yararlanmak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-DAn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Kütüphaneden yararlanıyorum.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faydalanmak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-DAn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Bu fırsattan faydalanmalısın.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sorumlu olmak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-DAn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Bu bölümden ben sorumluyum.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araştırmak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-(y)I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Konuyu araştırdım.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incelemek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-(y)I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Dosyayı inceledim.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değerlendirmek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-(y)I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Sonuçları değerlendirdik.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tercih etmek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-(y)I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Otobüsü tercih ettim.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önermek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-(y)I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Bu kitabı sana öneriyorum.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karşılaştırmak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-(y)I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İki ürünü karşılaştırdım.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