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92" w14:textId="52A37450"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w:t>
      </w:r>
    </w:p>
    <w:p w14:paraId="498D5DA9" w14:textId="77777777"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4F4F0631" w14:textId="1919E5F2" w:rsidR="00900398" w:rsidRPr="003A687C" w:rsidRDefault="00900398" w:rsidP="00900398">
      <w:pPr>
        <w:pBdr>
          <w:bottom w:val="single" w:sz="6" w:space="1" w:color="auto"/>
        </w:pBdr>
        <w:spacing w:after="0"/>
        <w:ind w:right="164"/>
        <w:jc w:val="center"/>
        <w:rPr>
          <w:rFonts w:ascii="Cambria" w:hAnsi="Cambria"/>
          <w:sz w:val="24"/>
        </w:rPr>
      </w:pPr>
      <w:r w:rsidRPr="003A687C">
        <w:rPr>
          <w:rFonts w:ascii="Cambria" w:hAnsi="Cambria"/>
          <w:b/>
          <w:sz w:val="24"/>
        </w:rPr>
        <w:t>Homework #</w:t>
      </w:r>
      <w:r w:rsidR="00930629">
        <w:rPr>
          <w:rFonts w:ascii="Cambria" w:hAnsi="Cambria"/>
          <w:b/>
          <w:sz w:val="24"/>
        </w:rPr>
        <w:t>3</w:t>
      </w:r>
      <w:r w:rsidRPr="003A687C">
        <w:rPr>
          <w:rFonts w:ascii="Cambria" w:hAnsi="Cambria"/>
          <w:b/>
          <w:sz w:val="24"/>
        </w:rPr>
        <w:t xml:space="preserve">  </w:t>
      </w:r>
      <w:r w:rsidRPr="003A687C">
        <w:rPr>
          <w:rFonts w:ascii="Cambria" w:hAnsi="Cambria"/>
          <w:b/>
          <w:sz w:val="24"/>
        </w:rPr>
        <w:tab/>
      </w:r>
      <w:r w:rsidRPr="003A687C">
        <w:rPr>
          <w:rFonts w:ascii="Cambria" w:hAnsi="Cambria"/>
          <w:sz w:val="24"/>
          <w:szCs w:val="24"/>
        </w:rPr>
        <w:t>[100 points]</w:t>
      </w:r>
    </w:p>
    <w:p w14:paraId="75EBDAD6" w14:textId="77777777" w:rsidR="004761AF" w:rsidRPr="003A687C" w:rsidRDefault="004761AF" w:rsidP="004761AF">
      <w:pPr>
        <w:spacing w:after="0"/>
        <w:rPr>
          <w:rFonts w:ascii="Cambria" w:hAnsi="Cambria"/>
        </w:rPr>
      </w:pPr>
    </w:p>
    <w:p w14:paraId="09F848B3" w14:textId="77777777"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EE34EF">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Include your full name.  Do not email the solutions.</w:t>
      </w:r>
    </w:p>
    <w:p w14:paraId="1509A5F7" w14:textId="77777777" w:rsidR="00F81CA7" w:rsidRPr="003A687C" w:rsidRDefault="00F81CA7" w:rsidP="00F81CA7">
      <w:pPr>
        <w:spacing w:after="0"/>
        <w:rPr>
          <w:rFonts w:ascii="Cambria" w:hAnsi="Cambria"/>
        </w:rPr>
      </w:pPr>
    </w:p>
    <w:p w14:paraId="2E30AB48" w14:textId="58E600E6" w:rsidR="00EE34EF" w:rsidRPr="004832ED" w:rsidRDefault="00F81CA7" w:rsidP="004832ED">
      <w:pPr>
        <w:spacing w:after="0"/>
        <w:rPr>
          <w:rFonts w:ascii="Cambria" w:hAnsi="Cambria"/>
        </w:rPr>
      </w:pPr>
      <w:r w:rsidRPr="00EE34EF">
        <w:rPr>
          <w:rFonts w:ascii="Cambria" w:hAnsi="Cambria"/>
        </w:rPr>
        <w:t xml:space="preserve">Study </w:t>
      </w:r>
      <w:r w:rsidRPr="00EE34EF">
        <w:rPr>
          <w:rFonts w:ascii="Cambria" w:hAnsi="Cambria"/>
          <w:b/>
        </w:rPr>
        <w:t xml:space="preserve">Chapter </w:t>
      </w:r>
      <w:r w:rsidR="00A75122">
        <w:rPr>
          <w:rFonts w:ascii="Cambria" w:hAnsi="Cambria"/>
          <w:b/>
        </w:rPr>
        <w:t>14</w:t>
      </w:r>
      <w:r w:rsidR="00930629">
        <w:rPr>
          <w:rFonts w:ascii="Cambria" w:hAnsi="Cambria"/>
          <w:b/>
        </w:rPr>
        <w:t xml:space="preserve"> and 15</w:t>
      </w:r>
      <w:r w:rsidR="00A75122">
        <w:rPr>
          <w:rFonts w:ascii="Cambria" w:hAnsi="Cambria"/>
          <w:b/>
        </w:rPr>
        <w:t xml:space="preserve"> from </w:t>
      </w:r>
      <w:proofErr w:type="spellStart"/>
      <w:r w:rsidR="00FF34E4" w:rsidRPr="00EE34EF">
        <w:rPr>
          <w:rFonts w:ascii="Cambria" w:hAnsi="Cambria"/>
        </w:rPr>
        <w:t>Coulouris</w:t>
      </w:r>
      <w:proofErr w:type="spellEnd"/>
      <w:r w:rsidR="00FF34E4" w:rsidRPr="00EE34EF">
        <w:rPr>
          <w:rFonts w:ascii="Cambria" w:hAnsi="Cambria"/>
        </w:rPr>
        <w:t xml:space="preserve"> Book</w:t>
      </w:r>
      <w:r w:rsidR="00755C22" w:rsidRPr="00EE34EF">
        <w:rPr>
          <w:rFonts w:ascii="Cambria" w:hAnsi="Cambria"/>
        </w:rPr>
        <w:tab/>
      </w:r>
      <w:r w:rsidR="00A75122" w:rsidRPr="004832ED">
        <w:rPr>
          <w:rFonts w:ascii="Cambria" w:hAnsi="Cambria"/>
        </w:rPr>
        <w:t>Clocks and Time</w:t>
      </w:r>
      <w:r w:rsidR="004832ED">
        <w:rPr>
          <w:rFonts w:ascii="Cambria" w:hAnsi="Cambria"/>
        </w:rPr>
        <w:t>, Global States</w:t>
      </w:r>
      <w:r w:rsidR="00930629">
        <w:rPr>
          <w:rFonts w:ascii="Cambria" w:hAnsi="Cambria"/>
        </w:rPr>
        <w:t>, Consensus</w:t>
      </w:r>
    </w:p>
    <w:p w14:paraId="1C27A5A0" w14:textId="77777777" w:rsidR="00EE34EF" w:rsidRDefault="00EE34EF" w:rsidP="00F81CA7">
      <w:pPr>
        <w:spacing w:after="0"/>
        <w:rPr>
          <w:rFonts w:ascii="Cambria" w:hAnsi="Cambria"/>
        </w:rPr>
      </w:pPr>
    </w:p>
    <w:p w14:paraId="3809B501" w14:textId="77777777" w:rsidR="00F81CA7" w:rsidRDefault="00FF34E4" w:rsidP="00F81CA7">
      <w:pPr>
        <w:spacing w:after="0"/>
        <w:rPr>
          <w:rFonts w:ascii="Cambria" w:hAnsi="Cambria"/>
        </w:rPr>
      </w:pPr>
      <w:r>
        <w:rPr>
          <w:rFonts w:ascii="Cambria" w:hAnsi="Cambria"/>
        </w:rPr>
        <w:t xml:space="preserve">Answer the </w:t>
      </w:r>
      <w:r w:rsidR="00EE34EF">
        <w:rPr>
          <w:rFonts w:ascii="Cambria" w:hAnsi="Cambria"/>
        </w:rPr>
        <w:t>following</w:t>
      </w:r>
      <w:r>
        <w:rPr>
          <w:rFonts w:ascii="Cambria" w:hAnsi="Cambria"/>
        </w:rPr>
        <w:t xml:space="preserve"> questions using exp</w:t>
      </w:r>
      <w:r w:rsidR="00982E01">
        <w:rPr>
          <w:rFonts w:ascii="Cambria" w:hAnsi="Cambria"/>
        </w:rPr>
        <w:t>lanation and diagrams as needed.  No implementation needed.</w:t>
      </w:r>
    </w:p>
    <w:p w14:paraId="0EA42997" w14:textId="023DB023" w:rsidR="004761AF" w:rsidRPr="004761AF" w:rsidRDefault="00A75122" w:rsidP="004761AF">
      <w:pPr>
        <w:pStyle w:val="ListParagraph"/>
        <w:numPr>
          <w:ilvl w:val="0"/>
          <w:numId w:val="2"/>
        </w:numPr>
        <w:spacing w:after="0"/>
        <w:rPr>
          <w:rFonts w:ascii="Cambria" w:hAnsi="Cambria"/>
        </w:rPr>
      </w:pPr>
      <w:r>
        <w:rPr>
          <w:rFonts w:ascii="Cambria" w:hAnsi="Cambria"/>
        </w:rPr>
        <w:t>1</w:t>
      </w:r>
      <w:r w:rsidR="00EE34EF" w:rsidRPr="00EE34EF">
        <w:rPr>
          <w:rFonts w:ascii="Cambria" w:hAnsi="Cambria"/>
        </w:rPr>
        <w:t>4.</w:t>
      </w:r>
      <w:r w:rsidR="00930629">
        <w:rPr>
          <w:rFonts w:ascii="Cambria" w:hAnsi="Cambria"/>
        </w:rPr>
        <w:t>4</w:t>
      </w:r>
      <w:r w:rsidR="00EE34EF" w:rsidRPr="00EE34EF">
        <w:rPr>
          <w:rFonts w:ascii="Cambria" w:hAnsi="Cambria"/>
        </w:rPr>
        <w:t xml:space="preserve">  </w:t>
      </w:r>
      <w:r w:rsidR="00EE34EF">
        <w:rPr>
          <w:rFonts w:ascii="Cambria" w:hAnsi="Cambria"/>
        </w:rPr>
        <w:tab/>
      </w:r>
      <w:r w:rsidR="00EE34EF">
        <w:rPr>
          <w:rFonts w:ascii="Cambria" w:hAnsi="Cambria"/>
        </w:rPr>
        <w:tab/>
      </w:r>
      <w:r w:rsidR="00EE34EF">
        <w:rPr>
          <w:rFonts w:ascii="Cambria" w:hAnsi="Cambria"/>
        </w:rPr>
        <w:tab/>
      </w:r>
      <w:r w:rsidR="00EE34EF" w:rsidRPr="00EE34EF">
        <w:rPr>
          <w:rFonts w:ascii="Cambria" w:hAnsi="Cambria"/>
        </w:rPr>
        <w:t>[</w:t>
      </w:r>
      <w:r w:rsidR="00EE34EF">
        <w:rPr>
          <w:rFonts w:ascii="Cambria" w:hAnsi="Cambria"/>
        </w:rPr>
        <w:t>5</w:t>
      </w:r>
      <w:r w:rsidR="00EE34EF" w:rsidRPr="00EE34EF">
        <w:rPr>
          <w:rFonts w:ascii="Cambria" w:hAnsi="Cambria"/>
        </w:rPr>
        <w:t xml:space="preserve"> points]</w:t>
      </w:r>
    </w:p>
    <w:p w14:paraId="129D7319" w14:textId="77777777" w:rsidR="004832ED" w:rsidRPr="00EE34EF" w:rsidRDefault="004832ED" w:rsidP="004832ED">
      <w:pPr>
        <w:pStyle w:val="ListParagraph"/>
        <w:spacing w:after="0"/>
        <w:ind w:left="360"/>
        <w:rPr>
          <w:rFonts w:ascii="Cambria" w:hAnsi="Cambria"/>
        </w:rPr>
      </w:pPr>
    </w:p>
    <w:p w14:paraId="3D55513C" w14:textId="39E9C3A2" w:rsidR="00EE34EF" w:rsidRDefault="00A75122" w:rsidP="00EE34EF">
      <w:pPr>
        <w:pStyle w:val="ListParagraph"/>
        <w:numPr>
          <w:ilvl w:val="0"/>
          <w:numId w:val="2"/>
        </w:numPr>
        <w:spacing w:after="0"/>
        <w:rPr>
          <w:rFonts w:ascii="Cambria" w:hAnsi="Cambria"/>
        </w:rPr>
      </w:pPr>
      <w:r>
        <w:rPr>
          <w:rFonts w:ascii="Cambria" w:hAnsi="Cambria"/>
        </w:rPr>
        <w:t>1</w:t>
      </w:r>
      <w:r w:rsidR="00EE34EF" w:rsidRPr="00EE34EF">
        <w:rPr>
          <w:rFonts w:ascii="Cambria" w:hAnsi="Cambria"/>
        </w:rPr>
        <w:t>4.</w:t>
      </w:r>
      <w:r w:rsidR="00930629">
        <w:rPr>
          <w:rFonts w:ascii="Cambria" w:hAnsi="Cambria"/>
        </w:rPr>
        <w:t>7</w:t>
      </w:r>
      <w:r w:rsidR="00EE34EF" w:rsidRPr="00EE34EF">
        <w:rPr>
          <w:rFonts w:ascii="Cambria" w:hAnsi="Cambria"/>
        </w:rPr>
        <w:t xml:space="preserve">  </w:t>
      </w:r>
      <w:r w:rsidR="00EE34EF">
        <w:rPr>
          <w:rFonts w:ascii="Cambria" w:hAnsi="Cambria"/>
        </w:rPr>
        <w:tab/>
      </w:r>
      <w:r w:rsidR="00EE34EF">
        <w:rPr>
          <w:rFonts w:ascii="Cambria" w:hAnsi="Cambria"/>
        </w:rPr>
        <w:tab/>
      </w:r>
      <w:r w:rsidR="00EE34EF">
        <w:rPr>
          <w:rFonts w:ascii="Cambria" w:hAnsi="Cambria"/>
        </w:rPr>
        <w:tab/>
      </w:r>
      <w:r w:rsidR="00EE34EF" w:rsidRPr="00EE34EF">
        <w:rPr>
          <w:rFonts w:ascii="Cambria" w:hAnsi="Cambria"/>
        </w:rPr>
        <w:t>[</w:t>
      </w:r>
      <w:r w:rsidR="00EE34EF">
        <w:rPr>
          <w:rFonts w:ascii="Cambria" w:hAnsi="Cambria"/>
        </w:rPr>
        <w:t>1</w:t>
      </w:r>
      <w:r w:rsidR="00930629">
        <w:rPr>
          <w:rFonts w:ascii="Cambria" w:hAnsi="Cambria"/>
        </w:rPr>
        <w:t>0</w:t>
      </w:r>
      <w:r w:rsidR="00EE34EF" w:rsidRPr="00EE34EF">
        <w:rPr>
          <w:rFonts w:ascii="Cambria" w:hAnsi="Cambria"/>
        </w:rPr>
        <w:t xml:space="preserve"> points]</w:t>
      </w:r>
    </w:p>
    <w:p w14:paraId="0D1A4BC2" w14:textId="77777777" w:rsidR="005E496B" w:rsidRPr="005E496B" w:rsidRDefault="005E496B" w:rsidP="005E496B">
      <w:pPr>
        <w:spacing w:after="0"/>
        <w:rPr>
          <w:rFonts w:ascii="Cambria" w:hAnsi="Cambria"/>
        </w:rPr>
      </w:pPr>
    </w:p>
    <w:p w14:paraId="44D9069A" w14:textId="5AFDAF29" w:rsidR="00A75122" w:rsidRPr="00A75122" w:rsidRDefault="00A75122" w:rsidP="00A75122">
      <w:pPr>
        <w:pStyle w:val="ListParagraph"/>
        <w:numPr>
          <w:ilvl w:val="0"/>
          <w:numId w:val="2"/>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A system of four processes,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performs the following events: </w:t>
      </w:r>
      <w:r w:rsidR="004832ED">
        <w:rPr>
          <w:rFonts w:ascii="Cambria" w:eastAsia="Times New Roman" w:hAnsi="Cambria" w:cs="Arial"/>
          <w:sz w:val="24"/>
          <w:szCs w:val="24"/>
          <w:lang w:val="en"/>
        </w:rPr>
        <w:t xml:space="preserve">    </w:t>
      </w:r>
      <w:r w:rsidR="004832ED" w:rsidRPr="00EE34EF">
        <w:rPr>
          <w:rFonts w:ascii="Cambria" w:hAnsi="Cambria"/>
        </w:rPr>
        <w:t>[</w:t>
      </w:r>
      <w:r w:rsidR="00930629">
        <w:rPr>
          <w:rFonts w:ascii="Cambria" w:hAnsi="Cambria"/>
        </w:rPr>
        <w:t>25</w:t>
      </w:r>
      <w:r w:rsidR="004832ED" w:rsidRPr="00EE34EF">
        <w:rPr>
          <w:rFonts w:ascii="Cambria" w:hAnsi="Cambria"/>
        </w:rPr>
        <w:t xml:space="preserve"> points]</w:t>
      </w:r>
    </w:p>
    <w:p w14:paraId="54DF1377"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(to event e). </w:t>
      </w:r>
    </w:p>
    <w:p w14:paraId="0CFAAE0D"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(from event g). </w:t>
      </w:r>
    </w:p>
    <w:p w14:paraId="07F3D8D5"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executes a local event. </w:t>
      </w:r>
    </w:p>
    <w:p w14:paraId="30D20805"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(from event f). </w:t>
      </w:r>
    </w:p>
    <w:p w14:paraId="048A7AD7"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receives a message from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(from event a). </w:t>
      </w:r>
    </w:p>
    <w:p w14:paraId="4F974779"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xml:space="preserve"> (to event d). </w:t>
      </w:r>
    </w:p>
    <w:p w14:paraId="799DBDBA"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Pr>
          <w:rFonts w:ascii="Cambria" w:eastAsia="Times New Roman" w:hAnsi="Cambria" w:cs="Arial"/>
          <w:sz w:val="24"/>
          <w:szCs w:val="24"/>
          <w:lang w:val="en"/>
        </w:rPr>
        <w:t xml:space="preserve">      </w:t>
      </w: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xml:space="preserve"> sends a message to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xml:space="preserve"> (to event b). </w:t>
      </w:r>
    </w:p>
    <w:p w14:paraId="3384816E" w14:textId="77777777" w:rsidR="00A75122" w:rsidRPr="00A75122" w:rsidRDefault="00A75122" w:rsidP="00A75122">
      <w:pPr>
        <w:numPr>
          <w:ilvl w:val="2"/>
          <w:numId w:val="8"/>
        </w:numPr>
        <w:shd w:val="clear" w:color="auto" w:fill="FCFDFF"/>
        <w:spacing w:before="100" w:beforeAutospacing="1"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executes a local event. </w:t>
      </w:r>
    </w:p>
    <w:p w14:paraId="7D663259" w14:textId="77777777" w:rsidR="00A75122" w:rsidRPr="00A75122" w:rsidRDefault="00A75122" w:rsidP="00A75122">
      <w:p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When taking place on the same processor, the events occur in the order listed. </w:t>
      </w:r>
    </w:p>
    <w:p w14:paraId="54A674EB" w14:textId="77777777" w:rsidR="00A75122" w:rsidRPr="00A75122" w:rsidRDefault="00A75122" w:rsidP="00A75122">
      <w:p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Assign </w:t>
      </w:r>
      <w:proofErr w:type="spellStart"/>
      <w:r w:rsidRPr="00A75122">
        <w:rPr>
          <w:rFonts w:ascii="Cambria" w:eastAsia="Times New Roman" w:hAnsi="Cambria" w:cs="Arial"/>
          <w:sz w:val="24"/>
          <w:szCs w:val="24"/>
          <w:lang w:val="en"/>
        </w:rPr>
        <w:t>Lamport</w:t>
      </w:r>
      <w:proofErr w:type="spellEnd"/>
      <w:r w:rsidRPr="00A75122">
        <w:rPr>
          <w:rFonts w:ascii="Cambria" w:eastAsia="Times New Roman" w:hAnsi="Cambria" w:cs="Arial"/>
          <w:sz w:val="24"/>
          <w:szCs w:val="24"/>
          <w:lang w:val="en"/>
        </w:rPr>
        <w:t xml:space="preserve"> timestamps to each event. Assume that the clock on each processor is initialized to 0 and incremented before each event. For example, </w:t>
      </w:r>
      <w:proofErr w:type="spellStart"/>
      <w:r w:rsidRPr="00A75122">
        <w:rPr>
          <w:rFonts w:ascii="Cambria" w:eastAsia="Times New Roman" w:hAnsi="Cambria" w:cs="Arial"/>
          <w:sz w:val="24"/>
          <w:szCs w:val="24"/>
          <w:lang w:val="en"/>
        </w:rPr>
        <w:t xml:space="preserve">event </w:t>
      </w:r>
      <w:r w:rsidRPr="00A75122">
        <w:rPr>
          <w:rFonts w:ascii="Cambria" w:eastAsia="Times New Roman" w:hAnsi="Cambria" w:cs="Arial"/>
          <w:i/>
          <w:iCs/>
          <w:sz w:val="24"/>
          <w:szCs w:val="24"/>
          <w:lang w:val="en"/>
        </w:rPr>
        <w:t>a</w:t>
      </w:r>
      <w:proofErr w:type="spellEnd"/>
      <w:r w:rsidRPr="00A75122">
        <w:rPr>
          <w:rFonts w:ascii="Cambria" w:eastAsia="Times New Roman" w:hAnsi="Cambria" w:cs="Arial"/>
          <w:sz w:val="24"/>
          <w:szCs w:val="24"/>
          <w:lang w:val="en"/>
        </w:rPr>
        <w:t xml:space="preserve"> will be assigned a timestamp of 1. </w:t>
      </w:r>
    </w:p>
    <w:p w14:paraId="10E04D7D" w14:textId="77777777" w:rsidR="00F81CA7" w:rsidRDefault="00A75122" w:rsidP="005E496B">
      <w:pPr>
        <w:spacing w:after="0"/>
        <w:rPr>
          <w:rStyle w:val="Hyperlink"/>
        </w:rPr>
      </w:pPr>
      <w:r>
        <w:rPr>
          <w:noProof/>
        </w:rPr>
        <w:drawing>
          <wp:inline distT="0" distB="0" distL="0" distR="0" wp14:anchorId="375381F3" wp14:editId="19AD0EB0">
            <wp:extent cx="5467350" cy="159464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755" cy="1608470"/>
                    </a:xfrm>
                    <a:prstGeom prst="rect">
                      <a:avLst/>
                    </a:prstGeom>
                  </pic:spPr>
                </pic:pic>
              </a:graphicData>
            </a:graphic>
          </wp:inline>
        </w:drawing>
      </w:r>
    </w:p>
    <w:p w14:paraId="08098064" w14:textId="77777777" w:rsidR="00A75122" w:rsidRPr="00A75122" w:rsidRDefault="00A75122" w:rsidP="00A75122">
      <w:pPr>
        <w:numPr>
          <w:ilvl w:val="1"/>
          <w:numId w:val="4"/>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Assign vector timestamps to each event in question 2. Assume that the vector clock on each processor is initialized to (0,0,0,0) with the elements corresponding to (P</w:t>
      </w:r>
      <w:r w:rsidRPr="00A75122">
        <w:rPr>
          <w:rFonts w:ascii="Cambria" w:eastAsia="Times New Roman" w:hAnsi="Cambria" w:cs="Arial"/>
          <w:sz w:val="24"/>
          <w:szCs w:val="24"/>
          <w:vertAlign w:val="subscript"/>
          <w:lang w:val="en"/>
        </w:rPr>
        <w:t>1</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2</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3</w:t>
      </w:r>
      <w:r w:rsidRPr="00A75122">
        <w:rPr>
          <w:rFonts w:ascii="Cambria" w:eastAsia="Times New Roman" w:hAnsi="Cambria" w:cs="Arial"/>
          <w:sz w:val="24"/>
          <w:szCs w:val="24"/>
          <w:lang w:val="en"/>
        </w:rPr>
        <w:t>, P</w:t>
      </w:r>
      <w:r w:rsidRPr="00A75122">
        <w:rPr>
          <w:rFonts w:ascii="Cambria" w:eastAsia="Times New Roman" w:hAnsi="Cambria" w:cs="Arial"/>
          <w:sz w:val="24"/>
          <w:szCs w:val="24"/>
          <w:vertAlign w:val="subscript"/>
          <w:lang w:val="en"/>
        </w:rPr>
        <w:t>4</w:t>
      </w:r>
      <w:r w:rsidRPr="00A75122">
        <w:rPr>
          <w:rFonts w:ascii="Cambria" w:eastAsia="Times New Roman" w:hAnsi="Cambria" w:cs="Arial"/>
          <w:sz w:val="24"/>
          <w:szCs w:val="24"/>
          <w:lang w:val="en"/>
        </w:rPr>
        <w:t xml:space="preserve">). For example, </w:t>
      </w:r>
      <w:proofErr w:type="spellStart"/>
      <w:r w:rsidRPr="00A75122">
        <w:rPr>
          <w:rFonts w:ascii="Cambria" w:eastAsia="Times New Roman" w:hAnsi="Cambria" w:cs="Arial"/>
          <w:sz w:val="24"/>
          <w:szCs w:val="24"/>
          <w:lang w:val="en"/>
        </w:rPr>
        <w:t xml:space="preserve">event </w:t>
      </w:r>
      <w:r w:rsidRPr="00A75122">
        <w:rPr>
          <w:rFonts w:ascii="Cambria" w:eastAsia="Times New Roman" w:hAnsi="Cambria" w:cs="Arial"/>
          <w:i/>
          <w:iCs/>
          <w:sz w:val="24"/>
          <w:szCs w:val="24"/>
          <w:lang w:val="en"/>
        </w:rPr>
        <w:t>a</w:t>
      </w:r>
      <w:proofErr w:type="spellEnd"/>
      <w:r w:rsidRPr="00A75122">
        <w:rPr>
          <w:rFonts w:ascii="Cambria" w:eastAsia="Times New Roman" w:hAnsi="Cambria" w:cs="Arial"/>
          <w:sz w:val="24"/>
          <w:szCs w:val="24"/>
          <w:lang w:val="en"/>
        </w:rPr>
        <w:t xml:space="preserve"> will be assigned a timestamp of (1, 0, 0, 0). </w:t>
      </w:r>
    </w:p>
    <w:p w14:paraId="6F8F36D8" w14:textId="77777777" w:rsidR="00A75122" w:rsidRDefault="00A75122" w:rsidP="00A75122">
      <w:pPr>
        <w:numPr>
          <w:ilvl w:val="1"/>
          <w:numId w:val="4"/>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Which events are concurrent with event </w:t>
      </w:r>
      <w:r w:rsidRPr="00A75122">
        <w:rPr>
          <w:rFonts w:ascii="Cambria" w:eastAsia="Times New Roman" w:hAnsi="Cambria" w:cs="Arial"/>
          <w:i/>
          <w:iCs/>
          <w:sz w:val="24"/>
          <w:szCs w:val="24"/>
          <w:lang w:val="en"/>
        </w:rPr>
        <w:t>d</w:t>
      </w:r>
      <w:r w:rsidRPr="00A75122">
        <w:rPr>
          <w:rFonts w:ascii="Cambria" w:eastAsia="Times New Roman" w:hAnsi="Cambria" w:cs="Arial"/>
          <w:sz w:val="24"/>
          <w:szCs w:val="24"/>
          <w:lang w:val="en"/>
        </w:rPr>
        <w:t xml:space="preserve">? </w:t>
      </w:r>
    </w:p>
    <w:p w14:paraId="6437F759" w14:textId="77777777" w:rsidR="004832ED" w:rsidRPr="00A75122" w:rsidRDefault="004832ED" w:rsidP="004832ED">
      <w:pPr>
        <w:shd w:val="clear" w:color="auto" w:fill="FCFDFF"/>
        <w:spacing w:after="0" w:line="240" w:lineRule="auto"/>
        <w:ind w:left="495"/>
        <w:rPr>
          <w:rFonts w:ascii="Cambria" w:eastAsia="Times New Roman" w:hAnsi="Cambria" w:cs="Arial"/>
          <w:sz w:val="24"/>
          <w:szCs w:val="24"/>
          <w:lang w:val="en"/>
        </w:rPr>
      </w:pPr>
    </w:p>
    <w:p w14:paraId="52190D56" w14:textId="31AECC92" w:rsidR="00A75122" w:rsidRPr="00A75122" w:rsidRDefault="00A75122" w:rsidP="00A75122">
      <w:pPr>
        <w:pStyle w:val="ListParagraph"/>
        <w:numPr>
          <w:ilvl w:val="0"/>
          <w:numId w:val="2"/>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You are synchronizing your clock from a time server using Cristian's algorithm and observe the following times: </w:t>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Pr>
          <w:rFonts w:ascii="Cambria" w:eastAsia="Times New Roman" w:hAnsi="Cambria" w:cs="Arial"/>
          <w:sz w:val="24"/>
          <w:szCs w:val="24"/>
          <w:lang w:val="en"/>
        </w:rPr>
        <w:tab/>
      </w:r>
      <w:r w:rsidR="004832ED" w:rsidRPr="00EE34EF">
        <w:rPr>
          <w:rFonts w:ascii="Cambria" w:hAnsi="Cambria"/>
        </w:rPr>
        <w:t>[</w:t>
      </w:r>
      <w:r w:rsidR="00930629">
        <w:rPr>
          <w:rFonts w:ascii="Cambria" w:hAnsi="Cambria"/>
        </w:rPr>
        <w:t>15</w:t>
      </w:r>
      <w:r w:rsidR="004832ED" w:rsidRPr="00EE34EF">
        <w:rPr>
          <w:rFonts w:ascii="Cambria" w:hAnsi="Cambria"/>
        </w:rPr>
        <w:t xml:space="preserve"> points]</w:t>
      </w:r>
    </w:p>
    <w:p w14:paraId="26218DAF"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lastRenderedPageBreak/>
        <w:t xml:space="preserve">timestamp at client when the message leaves the client: 6:22:15.100 </w:t>
      </w:r>
    </w:p>
    <w:p w14:paraId="70454C8F"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generated by the server: 6:21:10.700 </w:t>
      </w:r>
    </w:p>
    <w:p w14:paraId="2D970FEC" w14:textId="77777777" w:rsidR="00A75122" w:rsidRPr="00A75122" w:rsidRDefault="00A75122" w:rsidP="00A75122">
      <w:pPr>
        <w:numPr>
          <w:ilvl w:val="2"/>
          <w:numId w:val="7"/>
        </w:numPr>
        <w:shd w:val="clear" w:color="auto" w:fill="FCFDFF"/>
        <w:spacing w:after="0" w:line="240" w:lineRule="auto"/>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timestamp at client when the message is received at client: 6:22:15.250 </w:t>
      </w:r>
    </w:p>
    <w:p w14:paraId="174AA1E2" w14:textId="77777777" w:rsidR="00A75122" w:rsidRPr="00A75122" w:rsidRDefault="00A75122" w:rsidP="00A75122">
      <w:pPr>
        <w:numPr>
          <w:ilvl w:val="1"/>
          <w:numId w:val="6"/>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To what value do you set the client's clock? </w:t>
      </w:r>
    </w:p>
    <w:p w14:paraId="25312A14" w14:textId="77777777" w:rsidR="00A75122" w:rsidRDefault="00A75122" w:rsidP="00A75122">
      <w:pPr>
        <w:numPr>
          <w:ilvl w:val="1"/>
          <w:numId w:val="6"/>
        </w:numPr>
        <w:shd w:val="clear" w:color="auto" w:fill="FCFDFF"/>
        <w:spacing w:after="0" w:line="240" w:lineRule="auto"/>
        <w:ind w:left="495"/>
        <w:rPr>
          <w:rFonts w:ascii="Cambria" w:eastAsia="Times New Roman" w:hAnsi="Cambria" w:cs="Arial"/>
          <w:sz w:val="24"/>
          <w:szCs w:val="24"/>
          <w:lang w:val="en"/>
        </w:rPr>
      </w:pPr>
      <w:r w:rsidRPr="00A75122">
        <w:rPr>
          <w:rFonts w:ascii="Cambria" w:eastAsia="Times New Roman" w:hAnsi="Cambria" w:cs="Arial"/>
          <w:sz w:val="24"/>
          <w:szCs w:val="24"/>
          <w:lang w:val="en"/>
        </w:rPr>
        <w:t xml:space="preserve">If the best-case </w:t>
      </w:r>
      <w:r w:rsidRPr="00A75122">
        <w:rPr>
          <w:rFonts w:ascii="Cambria" w:eastAsia="Times New Roman" w:hAnsi="Cambria" w:cs="Arial"/>
          <w:i/>
          <w:iCs/>
          <w:sz w:val="24"/>
          <w:szCs w:val="24"/>
          <w:lang w:val="en"/>
        </w:rPr>
        <w:t>round-trip</w:t>
      </w:r>
      <w:r w:rsidRPr="00A75122">
        <w:rPr>
          <w:rFonts w:ascii="Cambria" w:eastAsia="Times New Roman" w:hAnsi="Cambria" w:cs="Arial"/>
          <w:sz w:val="24"/>
          <w:szCs w:val="24"/>
          <w:lang w:val="en"/>
        </w:rPr>
        <w:t xml:space="preserve"> message transit time is 124 msec (0.124 sec), what is the error of the clock on the client? </w:t>
      </w:r>
    </w:p>
    <w:p w14:paraId="6A2805F9" w14:textId="77777777" w:rsidR="00A75122" w:rsidRPr="00A75122" w:rsidRDefault="00A75122" w:rsidP="00A75122">
      <w:pPr>
        <w:shd w:val="clear" w:color="auto" w:fill="FCFDFF"/>
        <w:spacing w:after="0" w:line="240" w:lineRule="auto"/>
        <w:ind w:left="495"/>
        <w:rPr>
          <w:rFonts w:ascii="Cambria" w:eastAsia="Times New Roman" w:hAnsi="Cambria" w:cs="Arial"/>
          <w:sz w:val="24"/>
          <w:szCs w:val="24"/>
          <w:lang w:val="en"/>
        </w:rPr>
      </w:pPr>
    </w:p>
    <w:p w14:paraId="1C7A10F4" w14:textId="0ABD627B" w:rsidR="004832ED" w:rsidRDefault="004832ED" w:rsidP="004832ED">
      <w:pPr>
        <w:pStyle w:val="ListParagraph"/>
        <w:numPr>
          <w:ilvl w:val="0"/>
          <w:numId w:val="2"/>
        </w:numPr>
        <w:spacing w:after="0"/>
        <w:rPr>
          <w:rFonts w:ascii="Cambria" w:hAnsi="Cambria"/>
        </w:rPr>
      </w:pPr>
      <w:r>
        <w:rPr>
          <w:rFonts w:ascii="Cambria" w:hAnsi="Cambria"/>
        </w:rPr>
        <w:t>1</w:t>
      </w:r>
      <w:r w:rsidRPr="00EE34EF">
        <w:rPr>
          <w:rFonts w:ascii="Cambria" w:hAnsi="Cambria"/>
        </w:rPr>
        <w:t>4.</w:t>
      </w:r>
      <w:r>
        <w:rPr>
          <w:rFonts w:ascii="Cambria" w:hAnsi="Cambria"/>
        </w:rPr>
        <w:t>14</w:t>
      </w:r>
      <w:r w:rsidRPr="00EE34EF">
        <w:rPr>
          <w:rFonts w:ascii="Cambria" w:hAnsi="Cambria"/>
        </w:rPr>
        <w:t xml:space="preserve">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EE34EF">
        <w:rPr>
          <w:rFonts w:ascii="Cambria" w:hAnsi="Cambria"/>
        </w:rPr>
        <w:t>[</w:t>
      </w:r>
      <w:r w:rsidR="00930629">
        <w:rPr>
          <w:rFonts w:ascii="Cambria" w:hAnsi="Cambria"/>
        </w:rPr>
        <w:t>15</w:t>
      </w:r>
      <w:r w:rsidRPr="00EE34EF">
        <w:rPr>
          <w:rFonts w:ascii="Cambria" w:hAnsi="Cambria"/>
        </w:rPr>
        <w:t xml:space="preserve"> points]</w:t>
      </w:r>
    </w:p>
    <w:p w14:paraId="1E77C3E1" w14:textId="77777777" w:rsidR="00930629" w:rsidRDefault="00930629" w:rsidP="00930629">
      <w:pPr>
        <w:pStyle w:val="ListParagraph"/>
        <w:spacing w:after="0"/>
        <w:ind w:left="360"/>
        <w:rPr>
          <w:rFonts w:ascii="Cambria" w:hAnsi="Cambria"/>
        </w:rPr>
      </w:pPr>
    </w:p>
    <w:p w14:paraId="7E53E1A6" w14:textId="3FA2C5B8" w:rsidR="00930629" w:rsidRDefault="00930629" w:rsidP="004832ED">
      <w:pPr>
        <w:pStyle w:val="ListParagraph"/>
        <w:numPr>
          <w:ilvl w:val="0"/>
          <w:numId w:val="2"/>
        </w:numPr>
        <w:spacing w:after="0"/>
        <w:rPr>
          <w:rFonts w:ascii="Cambria" w:hAnsi="Cambria"/>
        </w:rPr>
      </w:pPr>
      <w:r>
        <w:rPr>
          <w:rFonts w:ascii="Cambria" w:hAnsi="Cambria"/>
        </w:rPr>
        <w:t>15.9</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[10 points]</w:t>
      </w:r>
    </w:p>
    <w:p w14:paraId="7B8455B3" w14:textId="77777777" w:rsidR="00930629" w:rsidRDefault="00930629" w:rsidP="00930629">
      <w:pPr>
        <w:pStyle w:val="ListParagraph"/>
        <w:spacing w:after="0"/>
        <w:rPr>
          <w:rFonts w:ascii="Cambria" w:hAnsi="Cambria"/>
        </w:rPr>
      </w:pPr>
    </w:p>
    <w:p w14:paraId="1ED8A9E5" w14:textId="13A390B3" w:rsidR="00930629" w:rsidRDefault="00930629" w:rsidP="00930629">
      <w:pPr>
        <w:pStyle w:val="ListParagraph"/>
        <w:numPr>
          <w:ilvl w:val="0"/>
          <w:numId w:val="2"/>
        </w:numPr>
        <w:spacing w:after="0"/>
        <w:rPr>
          <w:rFonts w:ascii="Cambria" w:hAnsi="Cambria"/>
        </w:rPr>
      </w:pPr>
      <w:r w:rsidRPr="00EF1998">
        <w:rPr>
          <w:rFonts w:ascii="Cambria" w:hAnsi="Cambria"/>
        </w:rPr>
        <w:t>Using Chandy-</w:t>
      </w:r>
      <w:proofErr w:type="spellStart"/>
      <w:r w:rsidRPr="00EF1998">
        <w:rPr>
          <w:rFonts w:ascii="Cambria" w:hAnsi="Cambria"/>
        </w:rPr>
        <w:t>Lamport</w:t>
      </w:r>
      <w:proofErr w:type="spellEnd"/>
      <w:r w:rsidRPr="00EF1998">
        <w:rPr>
          <w:rFonts w:ascii="Cambria" w:hAnsi="Cambria"/>
        </w:rPr>
        <w:t xml:space="preserve"> algorithm, show when each process records its local state (you can annotate the figure) and list the channel states for each process captured in the snapshot. Black dotted lines are marker messages. Red lines are messages (A to F)</w:t>
      </w:r>
      <w:r>
        <w:rPr>
          <w:rFonts w:ascii="Cambria" w:hAnsi="Cambria"/>
        </w:rPr>
        <w:tab/>
      </w:r>
      <w:r>
        <w:rPr>
          <w:rFonts w:ascii="Cambria" w:hAnsi="Cambria"/>
        </w:rPr>
        <w:tab/>
      </w:r>
      <w:r>
        <w:rPr>
          <w:rFonts w:ascii="Cambria" w:hAnsi="Cambria"/>
        </w:rPr>
        <w:tab/>
      </w:r>
      <w:r>
        <w:rPr>
          <w:rFonts w:ascii="Cambria" w:hAnsi="Cambria"/>
        </w:rPr>
        <w:tab/>
      </w:r>
      <w:r w:rsidRPr="008C745D">
        <w:rPr>
          <w:rFonts w:ascii="Cambria" w:hAnsi="Cambria"/>
        </w:rPr>
        <w:t>[</w:t>
      </w:r>
      <w:r>
        <w:rPr>
          <w:rFonts w:ascii="Cambria" w:hAnsi="Cambria"/>
        </w:rPr>
        <w:t>20</w:t>
      </w:r>
      <w:r w:rsidRPr="008C745D">
        <w:rPr>
          <w:rFonts w:ascii="Cambria" w:hAnsi="Cambria"/>
        </w:rPr>
        <w:t xml:space="preserve"> points]</w:t>
      </w:r>
    </w:p>
    <w:p w14:paraId="78FA6A90" w14:textId="77777777" w:rsidR="00930629" w:rsidRDefault="00930629" w:rsidP="00930629">
      <w:pPr>
        <w:pStyle w:val="ListParagraph"/>
        <w:spacing w:after="0"/>
        <w:rPr>
          <w:rFonts w:ascii="Cambria" w:hAnsi="Cambria"/>
        </w:rPr>
      </w:pPr>
      <w:r>
        <w:rPr>
          <w:noProof/>
        </w:rPr>
        <w:drawing>
          <wp:inline distT="0" distB="0" distL="0" distR="0" wp14:anchorId="1929661E" wp14:editId="643F4C83">
            <wp:extent cx="6400800" cy="210058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6400800" cy="2100580"/>
                    </a:xfrm>
                    <a:prstGeom prst="rect">
                      <a:avLst/>
                    </a:prstGeom>
                  </pic:spPr>
                </pic:pic>
              </a:graphicData>
            </a:graphic>
          </wp:inline>
        </w:drawing>
      </w:r>
    </w:p>
    <w:p w14:paraId="65368049" w14:textId="77777777" w:rsidR="00930629" w:rsidRDefault="00930629" w:rsidP="00930629">
      <w:pPr>
        <w:pStyle w:val="ListParagraph"/>
        <w:spacing w:after="0"/>
        <w:ind w:left="360"/>
        <w:rPr>
          <w:rFonts w:ascii="Cambria" w:hAnsi="Cambria"/>
        </w:rPr>
      </w:pPr>
    </w:p>
    <w:p w14:paraId="11E91EE9" w14:textId="77777777" w:rsidR="00A75122" w:rsidRPr="005E496B" w:rsidRDefault="00A75122" w:rsidP="00A75122">
      <w:pPr>
        <w:pStyle w:val="ListParagraph"/>
        <w:spacing w:after="0"/>
        <w:ind w:left="360"/>
        <w:rPr>
          <w:rStyle w:val="Hyperlink"/>
        </w:rPr>
      </w:pPr>
    </w:p>
    <w:sectPr w:rsidR="00A75122" w:rsidRPr="005E496B" w:rsidSect="00F81CA7">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7F817" w14:textId="77777777" w:rsidR="00461776" w:rsidRDefault="00461776" w:rsidP="003A687C">
      <w:pPr>
        <w:spacing w:after="0" w:line="240" w:lineRule="auto"/>
      </w:pPr>
      <w:r>
        <w:separator/>
      </w:r>
    </w:p>
  </w:endnote>
  <w:endnote w:type="continuationSeparator" w:id="0">
    <w:p w14:paraId="06EE30F6" w14:textId="77777777" w:rsidR="00461776" w:rsidRDefault="00461776"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7EE4D35F" w14:textId="77777777" w:rsidR="003A687C" w:rsidRDefault="003A687C">
        <w:pPr>
          <w:pStyle w:val="Footer"/>
          <w:jc w:val="center"/>
        </w:pPr>
        <w:r>
          <w:fldChar w:fldCharType="begin"/>
        </w:r>
        <w:r>
          <w:instrText xml:space="preserve"> PAGE   \* MERGEFORMAT </w:instrText>
        </w:r>
        <w:r>
          <w:fldChar w:fldCharType="separate"/>
        </w:r>
        <w:r w:rsidR="000151A4">
          <w:rPr>
            <w:noProof/>
          </w:rPr>
          <w:t>1</w:t>
        </w:r>
        <w:r>
          <w:rPr>
            <w:noProof/>
          </w:rPr>
          <w:fldChar w:fldCharType="end"/>
        </w:r>
      </w:p>
    </w:sdtContent>
  </w:sdt>
  <w:p w14:paraId="2B8DD2A2"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D5075" w14:textId="77777777" w:rsidR="00461776" w:rsidRDefault="00461776" w:rsidP="003A687C">
      <w:pPr>
        <w:spacing w:after="0" w:line="240" w:lineRule="auto"/>
      </w:pPr>
      <w:r>
        <w:separator/>
      </w:r>
    </w:p>
  </w:footnote>
  <w:footnote w:type="continuationSeparator" w:id="0">
    <w:p w14:paraId="2C18BF8F" w14:textId="77777777" w:rsidR="00461776" w:rsidRDefault="00461776"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233F"/>
    <w:multiLevelType w:val="hybridMultilevel"/>
    <w:tmpl w:val="E0440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C6164D"/>
    <w:multiLevelType w:val="multilevel"/>
    <w:tmpl w:val="8AEC0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11213"/>
    <w:multiLevelType w:val="multilevel"/>
    <w:tmpl w:val="31782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74A4B"/>
    <w:multiLevelType w:val="multilevel"/>
    <w:tmpl w:val="BC58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95CB7"/>
    <w:multiLevelType w:val="hybridMultilevel"/>
    <w:tmpl w:val="3048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E32A73"/>
    <w:multiLevelType w:val="multilevel"/>
    <w:tmpl w:val="5B60D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F1FF2"/>
    <w:multiLevelType w:val="hybridMultilevel"/>
    <w:tmpl w:val="E89A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684283">
    <w:abstractNumId w:val="4"/>
  </w:num>
  <w:num w:numId="2" w16cid:durableId="1682706469">
    <w:abstractNumId w:val="0"/>
  </w:num>
  <w:num w:numId="3" w16cid:durableId="312178756">
    <w:abstractNumId w:val="1"/>
  </w:num>
  <w:num w:numId="4" w16cid:durableId="1158224611">
    <w:abstractNumId w:val="6"/>
  </w:num>
  <w:num w:numId="5" w16cid:durableId="878855957">
    <w:abstractNumId w:val="3"/>
  </w:num>
  <w:num w:numId="6" w16cid:durableId="288896030">
    <w:abstractNumId w:val="3"/>
  </w:num>
  <w:num w:numId="7" w16cid:durableId="1158107266">
    <w:abstractNumId w:val="2"/>
  </w:num>
  <w:num w:numId="8" w16cid:durableId="1809973456">
    <w:abstractNumId w:val="5"/>
  </w:num>
  <w:num w:numId="9" w16cid:durableId="1892224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223132B-4ECC-4344-9F1C-F9B921A684AA}"/>
    <w:docVar w:name="dgnword-eventsink" w:val="418763048640"/>
  </w:docVars>
  <w:rsids>
    <w:rsidRoot w:val="00F81CA7"/>
    <w:rsid w:val="000151A4"/>
    <w:rsid w:val="000669B7"/>
    <w:rsid w:val="00137D40"/>
    <w:rsid w:val="002C6710"/>
    <w:rsid w:val="002F07C8"/>
    <w:rsid w:val="002F42CD"/>
    <w:rsid w:val="003716C0"/>
    <w:rsid w:val="003A687C"/>
    <w:rsid w:val="003D69BA"/>
    <w:rsid w:val="00461776"/>
    <w:rsid w:val="004761AF"/>
    <w:rsid w:val="004832ED"/>
    <w:rsid w:val="0049080F"/>
    <w:rsid w:val="004F19CD"/>
    <w:rsid w:val="005B06C8"/>
    <w:rsid w:val="005E496B"/>
    <w:rsid w:val="00755C22"/>
    <w:rsid w:val="007D7E64"/>
    <w:rsid w:val="00801141"/>
    <w:rsid w:val="00850B8B"/>
    <w:rsid w:val="00862100"/>
    <w:rsid w:val="00900398"/>
    <w:rsid w:val="00930629"/>
    <w:rsid w:val="00982E01"/>
    <w:rsid w:val="00994D15"/>
    <w:rsid w:val="00A33A03"/>
    <w:rsid w:val="00A5203E"/>
    <w:rsid w:val="00A75122"/>
    <w:rsid w:val="00CD785C"/>
    <w:rsid w:val="00DD2500"/>
    <w:rsid w:val="00E41576"/>
    <w:rsid w:val="00EC2ABF"/>
    <w:rsid w:val="00EE34EF"/>
    <w:rsid w:val="00F81CA7"/>
    <w:rsid w:val="00F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17E9"/>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5E496B"/>
    <w:rPr>
      <w:color w:val="0563C1" w:themeColor="hyperlink"/>
      <w:u w:val="single"/>
    </w:rPr>
  </w:style>
  <w:style w:type="paragraph" w:customStyle="1" w:styleId="Default">
    <w:name w:val="Default"/>
    <w:rsid w:val="004761AF"/>
    <w:pPr>
      <w:autoSpaceDE w:val="0"/>
      <w:autoSpaceDN w:val="0"/>
      <w:adjustRightInd w:val="0"/>
      <w:spacing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476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75768">
      <w:bodyDiv w:val="1"/>
      <w:marLeft w:val="375"/>
      <w:marRight w:val="375"/>
      <w:marTop w:val="0"/>
      <w:marBottom w:val="75"/>
      <w:divBdr>
        <w:top w:val="none" w:sz="0" w:space="0" w:color="auto"/>
        <w:left w:val="none" w:sz="0" w:space="0" w:color="auto"/>
        <w:bottom w:val="none" w:sz="0" w:space="0" w:color="auto"/>
        <w:right w:val="none" w:sz="0" w:space="0" w:color="auto"/>
      </w:divBdr>
      <w:divsChild>
        <w:div w:id="773212182">
          <w:marLeft w:val="0"/>
          <w:marRight w:val="0"/>
          <w:marTop w:val="0"/>
          <w:marBottom w:val="0"/>
          <w:divBdr>
            <w:top w:val="none" w:sz="0" w:space="0" w:color="auto"/>
            <w:left w:val="none" w:sz="0" w:space="0" w:color="auto"/>
            <w:bottom w:val="none" w:sz="0" w:space="0" w:color="auto"/>
            <w:right w:val="none" w:sz="0" w:space="0" w:color="auto"/>
          </w:divBdr>
          <w:divsChild>
            <w:div w:id="795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446">
      <w:bodyDiv w:val="1"/>
      <w:marLeft w:val="375"/>
      <w:marRight w:val="375"/>
      <w:marTop w:val="0"/>
      <w:marBottom w:val="75"/>
      <w:divBdr>
        <w:top w:val="none" w:sz="0" w:space="0" w:color="auto"/>
        <w:left w:val="none" w:sz="0" w:space="0" w:color="auto"/>
        <w:bottom w:val="none" w:sz="0" w:space="0" w:color="auto"/>
        <w:right w:val="none" w:sz="0" w:space="0" w:color="auto"/>
      </w:divBdr>
      <w:divsChild>
        <w:div w:id="1671105502">
          <w:marLeft w:val="0"/>
          <w:marRight w:val="0"/>
          <w:marTop w:val="0"/>
          <w:marBottom w:val="0"/>
          <w:divBdr>
            <w:top w:val="none" w:sz="0" w:space="0" w:color="auto"/>
            <w:left w:val="none" w:sz="0" w:space="0" w:color="auto"/>
            <w:bottom w:val="none" w:sz="0" w:space="0" w:color="auto"/>
            <w:right w:val="none" w:sz="0" w:space="0" w:color="auto"/>
          </w:divBdr>
          <w:divsChild>
            <w:div w:id="37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884">
      <w:bodyDiv w:val="1"/>
      <w:marLeft w:val="375"/>
      <w:marRight w:val="375"/>
      <w:marTop w:val="0"/>
      <w:marBottom w:val="75"/>
      <w:divBdr>
        <w:top w:val="none" w:sz="0" w:space="0" w:color="auto"/>
        <w:left w:val="none" w:sz="0" w:space="0" w:color="auto"/>
        <w:bottom w:val="none" w:sz="0" w:space="0" w:color="auto"/>
        <w:right w:val="none" w:sz="0" w:space="0" w:color="auto"/>
      </w:divBdr>
      <w:divsChild>
        <w:div w:id="1945654117">
          <w:marLeft w:val="0"/>
          <w:marRight w:val="0"/>
          <w:marTop w:val="0"/>
          <w:marBottom w:val="0"/>
          <w:divBdr>
            <w:top w:val="none" w:sz="0" w:space="0" w:color="auto"/>
            <w:left w:val="none" w:sz="0" w:space="0" w:color="auto"/>
            <w:bottom w:val="none" w:sz="0" w:space="0" w:color="auto"/>
            <w:right w:val="none" w:sz="0" w:space="0" w:color="auto"/>
          </w:divBdr>
          <w:divsChild>
            <w:div w:id="1106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Nisarg Patel</cp:lastModifiedBy>
  <cp:revision>5</cp:revision>
  <dcterms:created xsi:type="dcterms:W3CDTF">2022-10-24T18:18:00Z</dcterms:created>
  <dcterms:modified xsi:type="dcterms:W3CDTF">2022-10-30T17:56:00Z</dcterms:modified>
</cp:coreProperties>
</file>