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08C8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017C902A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14:paraId="22B354E1" w14:textId="1224D711" w:rsidR="00900398" w:rsidRPr="003A687C" w:rsidRDefault="00900398" w:rsidP="00900398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#</w:t>
      </w:r>
      <w:r w:rsidR="005E487D">
        <w:rPr>
          <w:rFonts w:ascii="Cambria" w:hAnsi="Cambria"/>
          <w:b/>
          <w:sz w:val="24"/>
        </w:rPr>
        <w:t>5</w:t>
      </w:r>
      <w:r w:rsidRPr="003A687C">
        <w:rPr>
          <w:rFonts w:ascii="Cambria" w:hAnsi="Cambria"/>
          <w:b/>
          <w:sz w:val="24"/>
        </w:rPr>
        <w:t xml:space="preserve">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54CC095D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32902105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</w:t>
      </w:r>
      <w:r w:rsidRPr="008C745D">
        <w:rPr>
          <w:rFonts w:ascii="Cambria" w:hAnsi="Cambria"/>
          <w:b/>
          <w:u w:val="single"/>
        </w:rPr>
        <w:t>Include your full name</w:t>
      </w:r>
      <w:r w:rsidRPr="003A687C">
        <w:rPr>
          <w:rFonts w:ascii="Cambria" w:hAnsi="Cambria"/>
          <w:b/>
          <w:i/>
        </w:rPr>
        <w:t>.  Do not email the solutions.</w:t>
      </w:r>
    </w:p>
    <w:p w14:paraId="5E4F9215" w14:textId="77777777" w:rsidR="00CC340C" w:rsidRPr="00B76B1C" w:rsidRDefault="00CC340C" w:rsidP="00B76B1C">
      <w:pPr>
        <w:spacing w:after="0"/>
        <w:rPr>
          <w:rFonts w:ascii="Cambria" w:hAnsi="Cambria"/>
        </w:rPr>
      </w:pPr>
    </w:p>
    <w:p w14:paraId="426FE4D7" w14:textId="77777777" w:rsidR="00A8114A" w:rsidRDefault="00A8114A" w:rsidP="00F03BC3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Security Engineering Ch. 11 please answer</w:t>
      </w:r>
    </w:p>
    <w:p w14:paraId="3F3DD759" w14:textId="3F106667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11.2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5 p</w:t>
      </w:r>
      <w:r>
        <w:rPr>
          <w:rFonts w:ascii="Cambria" w:hAnsi="Cambria"/>
        </w:rPr>
        <w:t>oints]</w:t>
      </w:r>
    </w:p>
    <w:p w14:paraId="0C53B77C" w14:textId="70E2AE39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11.3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10 p</w:t>
      </w:r>
      <w:r>
        <w:rPr>
          <w:rFonts w:ascii="Cambria" w:hAnsi="Cambria"/>
        </w:rPr>
        <w:t>oints]</w:t>
      </w:r>
    </w:p>
    <w:p w14:paraId="59EB7DFF" w14:textId="02891FCC" w:rsidR="00ED2ECD" w:rsidRDefault="00A8114A" w:rsidP="00A8114A">
      <w:pPr>
        <w:pStyle w:val="ListParagraph"/>
        <w:numPr>
          <w:ilvl w:val="1"/>
          <w:numId w:val="15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(please ignore the last sentence – parallel processor enhancement part)  </w:t>
      </w:r>
      <w:r w:rsidR="00F03BC3">
        <w:rPr>
          <w:rFonts w:ascii="Cambria" w:hAnsi="Cambria"/>
        </w:rPr>
        <w:t>[</w:t>
      </w:r>
      <w:r w:rsidR="00A94C87">
        <w:rPr>
          <w:rFonts w:ascii="Cambria" w:hAnsi="Cambria"/>
        </w:rPr>
        <w:t>1</w:t>
      </w:r>
      <w:r>
        <w:rPr>
          <w:rFonts w:ascii="Cambria" w:hAnsi="Cambria"/>
        </w:rPr>
        <w:t>0</w:t>
      </w:r>
      <w:r w:rsidR="00F03BC3">
        <w:rPr>
          <w:rFonts w:ascii="Cambria" w:hAnsi="Cambria"/>
        </w:rPr>
        <w:t xml:space="preserve"> points]</w:t>
      </w:r>
    </w:p>
    <w:p w14:paraId="32C31C95" w14:textId="022C4AFD" w:rsidR="00A8114A" w:rsidRDefault="00A8114A" w:rsidP="00A8114A">
      <w:pPr>
        <w:pStyle w:val="ListParagraph"/>
        <w:spacing w:after="0"/>
        <w:rPr>
          <w:rFonts w:ascii="Cambria" w:hAnsi="Cambria"/>
        </w:rPr>
      </w:pPr>
    </w:p>
    <w:p w14:paraId="78456AA1" w14:textId="25318F91" w:rsidR="00A8114A" w:rsidRDefault="00A8114A" w:rsidP="00A8114A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Multimedia Apps  Ch. 20  please answer</w:t>
      </w:r>
    </w:p>
    <w:p w14:paraId="795D6BCA" w14:textId="5EDA623C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5 p</w:t>
      </w:r>
      <w:r>
        <w:rPr>
          <w:rFonts w:ascii="Cambria" w:hAnsi="Cambria"/>
        </w:rPr>
        <w:t>oints]</w:t>
      </w:r>
    </w:p>
    <w:p w14:paraId="1C15EBFC" w14:textId="33A2E692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20.3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</w:t>
      </w:r>
      <w:r w:rsidR="00A94C87">
        <w:rPr>
          <w:rFonts w:ascii="Cambria" w:hAnsi="Cambria"/>
        </w:rPr>
        <w:t>10 p</w:t>
      </w:r>
      <w:r>
        <w:rPr>
          <w:rFonts w:ascii="Cambria" w:hAnsi="Cambria"/>
        </w:rPr>
        <w:t>oints]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6D62778C" w14:textId="5422617D" w:rsidR="00A8114A" w:rsidRDefault="00A8114A" w:rsidP="00A8114A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20.4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[10 points]</w:t>
      </w:r>
    </w:p>
    <w:p w14:paraId="4602E97A" w14:textId="78C3CAD4" w:rsidR="006D5018" w:rsidRDefault="006D5018" w:rsidP="00A8114A">
      <w:pPr>
        <w:pStyle w:val="ListParagraph"/>
        <w:spacing w:after="0"/>
        <w:rPr>
          <w:rFonts w:ascii="Cambria" w:hAnsi="Cambria"/>
        </w:rPr>
      </w:pPr>
    </w:p>
    <w:p w14:paraId="0A491B3C" w14:textId="57FA79D4" w:rsidR="006D5018" w:rsidRDefault="006D5018" w:rsidP="006D5018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Ch 18 Rplication</w:t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  <w:t>[25 points]</w:t>
      </w:r>
    </w:p>
    <w:p w14:paraId="2C775E88" w14:textId="13A722AB" w:rsidR="006D5018" w:rsidRDefault="006D5018" w:rsidP="00A94C87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18.1</w:t>
      </w:r>
    </w:p>
    <w:p w14:paraId="2B38D81B" w14:textId="71B82D49" w:rsidR="006D5018" w:rsidRPr="006D5018" w:rsidRDefault="006D5018" w:rsidP="00A94C87">
      <w:pPr>
        <w:pStyle w:val="ListParagraph"/>
        <w:numPr>
          <w:ilvl w:val="0"/>
          <w:numId w:val="16"/>
        </w:numPr>
        <w:spacing w:after="0"/>
        <w:rPr>
          <w:rStyle w:val="Hyperlink"/>
          <w:rFonts w:ascii="Cambria" w:hAnsi="Cambria"/>
          <w:color w:val="auto"/>
          <w:u w:val="none"/>
        </w:rPr>
      </w:pPr>
      <w:r>
        <w:rPr>
          <w:rFonts w:ascii="Cambria" w:hAnsi="Cambria"/>
        </w:rPr>
        <w:t>Study only pages 2 to 7 of the IBM Redbook</w:t>
      </w:r>
      <w:r>
        <w:fldChar w:fldCharType="begin"/>
      </w:r>
      <w:r>
        <w:instrText xml:space="preserve"> HYPERLINK "https://www.google.com/url?sa=t&amp;rct=j&amp;q=&amp;esrc=s&amp;source=web&amp;cd=&amp;cad=rja&amp;uact=8&amp;ved=2ahUKEwjYu6Ky0an7AhUHm2oFHUrxD6M4HhAWegQIIxAB&amp;url=https%3A%2F%2Fwww.redbooks.ibm.com%2Fredbooks%2Fpdfs%2Fsg247700.pdf&amp;usg=AOvVaw2smGgtV-zOXwUdKFnZMCxD" </w:instrText>
      </w:r>
      <w:r>
        <w:fldChar w:fldCharType="separate"/>
      </w:r>
    </w:p>
    <w:p w14:paraId="3EC73CFB" w14:textId="77777777" w:rsidR="006D5018" w:rsidRDefault="006D5018" w:rsidP="006D5018">
      <w:pPr>
        <w:pStyle w:val="Heading3"/>
      </w:pPr>
      <w:r>
        <w:rPr>
          <w:color w:val="0000FF"/>
          <w:u w:val="single"/>
        </w:rPr>
        <w:t>IBM High Availability Solution for IBM FileNet P8 Systems</w:t>
      </w:r>
    </w:p>
    <w:p w14:paraId="66AD59CA" w14:textId="3E0E66C3" w:rsidR="006D5018" w:rsidRDefault="006D5018" w:rsidP="006D5018">
      <w:pPr>
        <w:pStyle w:val="ListParagraph"/>
        <w:spacing w:after="0"/>
        <w:rPr>
          <w:rFonts w:ascii="Cambria" w:hAnsi="Cambria"/>
        </w:rPr>
      </w:pPr>
      <w:r>
        <w:fldChar w:fldCharType="end"/>
      </w:r>
      <w:r>
        <w:rPr>
          <w:rFonts w:ascii="Cambria" w:hAnsi="Cambria"/>
        </w:rPr>
        <w:t>Define Availability.</w:t>
      </w:r>
    </w:p>
    <w:p w14:paraId="49891763" w14:textId="30630FE7" w:rsidR="006D5018" w:rsidRDefault="006D5018" w:rsidP="006D5018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For a typical web app cluster (Web server, App server, Db server) with Active-Active redundancy using a total of 6 servers (2 replicas of the same web cluster), explain how Availability calculations are made and how HA can be achieved.  Show your calculations.</w:t>
      </w:r>
    </w:p>
    <w:p w14:paraId="6365CB83" w14:textId="533D3C14" w:rsidR="006D5018" w:rsidRDefault="006D5018" w:rsidP="006D5018">
      <w:pPr>
        <w:pStyle w:val="ListParagraph"/>
        <w:spacing w:after="0"/>
        <w:rPr>
          <w:rFonts w:ascii="Cambria" w:hAnsi="Cambria"/>
        </w:rPr>
      </w:pPr>
    </w:p>
    <w:p w14:paraId="6F369CC9" w14:textId="6018B63D" w:rsidR="006D5018" w:rsidRDefault="006D5018" w:rsidP="006D5018">
      <w:pPr>
        <w:pStyle w:val="ListParagraph"/>
        <w:numPr>
          <w:ilvl w:val="0"/>
          <w:numId w:val="12"/>
        </w:numPr>
        <w:spacing w:after="0"/>
        <w:rPr>
          <w:rFonts w:ascii="Cambria" w:hAnsi="Cambria"/>
        </w:rPr>
      </w:pPr>
      <w:r>
        <w:rPr>
          <w:rFonts w:ascii="Cambria" w:hAnsi="Cambria"/>
        </w:rPr>
        <w:t>Ch 19 Mobile computing</w:t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ab/>
      </w:r>
      <w:r w:rsidR="00A94C87">
        <w:rPr>
          <w:rFonts w:ascii="Cambria" w:hAnsi="Cambria"/>
        </w:rPr>
        <w:t>[25 points]</w:t>
      </w:r>
    </w:p>
    <w:p w14:paraId="5D1AEF4D" w14:textId="60370A9A" w:rsidR="006D5018" w:rsidRDefault="006D5018" w:rsidP="00A94C87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19.1</w:t>
      </w:r>
    </w:p>
    <w:p w14:paraId="6588289E" w14:textId="4DE627AF" w:rsidR="006D5018" w:rsidRPr="00A8114A" w:rsidRDefault="00A94C87" w:rsidP="00A94C87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Consider the Uber car hiring platform.  In this context, what is adaptation?  How is it used in the overall design and what problems/requirements is it addressing?</w:t>
      </w:r>
    </w:p>
    <w:sectPr w:rsidR="006D5018" w:rsidRPr="00A8114A" w:rsidSect="00F81CA7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D743" w14:textId="77777777" w:rsidR="00E214C7" w:rsidRDefault="00E214C7" w:rsidP="003A687C">
      <w:pPr>
        <w:spacing w:after="0" w:line="240" w:lineRule="auto"/>
      </w:pPr>
      <w:r>
        <w:separator/>
      </w:r>
    </w:p>
  </w:endnote>
  <w:endnote w:type="continuationSeparator" w:id="0">
    <w:p w14:paraId="539B2BEF" w14:textId="77777777" w:rsidR="00E214C7" w:rsidRDefault="00E214C7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A91D8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1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C9D100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2C8F" w14:textId="77777777" w:rsidR="00E214C7" w:rsidRDefault="00E214C7" w:rsidP="003A687C">
      <w:pPr>
        <w:spacing w:after="0" w:line="240" w:lineRule="auto"/>
      </w:pPr>
      <w:r>
        <w:separator/>
      </w:r>
    </w:p>
  </w:footnote>
  <w:footnote w:type="continuationSeparator" w:id="0">
    <w:p w14:paraId="72AD087E" w14:textId="77777777" w:rsidR="00E214C7" w:rsidRDefault="00E214C7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DB9"/>
    <w:multiLevelType w:val="hybridMultilevel"/>
    <w:tmpl w:val="C80280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223"/>
    <w:multiLevelType w:val="hybridMultilevel"/>
    <w:tmpl w:val="6B4A73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E80981"/>
    <w:multiLevelType w:val="multilevel"/>
    <w:tmpl w:val="93BACCE6"/>
    <w:lvl w:ilvl="0">
      <w:start w:val="1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6164D"/>
    <w:multiLevelType w:val="multilevel"/>
    <w:tmpl w:val="8AEC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11213"/>
    <w:multiLevelType w:val="multilevel"/>
    <w:tmpl w:val="3178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74A4B"/>
    <w:multiLevelType w:val="multilevel"/>
    <w:tmpl w:val="BC58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11B8D"/>
    <w:multiLevelType w:val="hybridMultilevel"/>
    <w:tmpl w:val="5D44877C"/>
    <w:lvl w:ilvl="0" w:tplc="878C8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AF02AB"/>
    <w:multiLevelType w:val="hybridMultilevel"/>
    <w:tmpl w:val="99003D4E"/>
    <w:lvl w:ilvl="0" w:tplc="896C8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991567"/>
    <w:multiLevelType w:val="hybridMultilevel"/>
    <w:tmpl w:val="73F2A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95CB7"/>
    <w:multiLevelType w:val="hybridMultilevel"/>
    <w:tmpl w:val="304887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E32A73"/>
    <w:multiLevelType w:val="multilevel"/>
    <w:tmpl w:val="5B60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B6582"/>
    <w:multiLevelType w:val="hybridMultilevel"/>
    <w:tmpl w:val="6B46BB5C"/>
    <w:lvl w:ilvl="0" w:tplc="A42A7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F1FF2"/>
    <w:multiLevelType w:val="hybridMultilevel"/>
    <w:tmpl w:val="1010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1257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552F7"/>
    <w:multiLevelType w:val="hybridMultilevel"/>
    <w:tmpl w:val="59A4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052450">
    <w:abstractNumId w:val="10"/>
  </w:num>
  <w:num w:numId="2" w16cid:durableId="1565676911">
    <w:abstractNumId w:val="3"/>
  </w:num>
  <w:num w:numId="3" w16cid:durableId="409697938">
    <w:abstractNumId w:val="4"/>
  </w:num>
  <w:num w:numId="4" w16cid:durableId="132214613">
    <w:abstractNumId w:val="12"/>
  </w:num>
  <w:num w:numId="5" w16cid:durableId="1378168158">
    <w:abstractNumId w:val="6"/>
  </w:num>
  <w:num w:numId="6" w16cid:durableId="500464858">
    <w:abstractNumId w:val="6"/>
  </w:num>
  <w:num w:numId="7" w16cid:durableId="1860504863">
    <w:abstractNumId w:val="5"/>
  </w:num>
  <w:num w:numId="8" w16cid:durableId="1077629081">
    <w:abstractNumId w:val="11"/>
  </w:num>
  <w:num w:numId="9" w16cid:durableId="1387877341">
    <w:abstractNumId w:val="14"/>
  </w:num>
  <w:num w:numId="10" w16cid:durableId="1610046811">
    <w:abstractNumId w:val="1"/>
  </w:num>
  <w:num w:numId="11" w16cid:durableId="463423314">
    <w:abstractNumId w:val="0"/>
  </w:num>
  <w:num w:numId="12" w16cid:durableId="1553271223">
    <w:abstractNumId w:val="13"/>
  </w:num>
  <w:num w:numId="13" w16cid:durableId="1399743707">
    <w:abstractNumId w:val="15"/>
  </w:num>
  <w:num w:numId="14" w16cid:durableId="794711314">
    <w:abstractNumId w:val="9"/>
  </w:num>
  <w:num w:numId="15" w16cid:durableId="1399942041">
    <w:abstractNumId w:val="2"/>
  </w:num>
  <w:num w:numId="16" w16cid:durableId="385109598">
    <w:abstractNumId w:val="7"/>
  </w:num>
  <w:num w:numId="17" w16cid:durableId="2106607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B839E0E-675A-4119-A53C-10C823EAFDF3}"/>
    <w:docVar w:name="dgnword-eventsink" w:val="995682299360"/>
  </w:docVars>
  <w:rsids>
    <w:rsidRoot w:val="00F81CA7"/>
    <w:rsid w:val="00056810"/>
    <w:rsid w:val="000718A9"/>
    <w:rsid w:val="00077585"/>
    <w:rsid w:val="00137D40"/>
    <w:rsid w:val="002125C8"/>
    <w:rsid w:val="00222058"/>
    <w:rsid w:val="002F07C8"/>
    <w:rsid w:val="002F42CD"/>
    <w:rsid w:val="00306F32"/>
    <w:rsid w:val="003A687C"/>
    <w:rsid w:val="003D69BA"/>
    <w:rsid w:val="00444F72"/>
    <w:rsid w:val="004832ED"/>
    <w:rsid w:val="0049080F"/>
    <w:rsid w:val="00494C29"/>
    <w:rsid w:val="004E292B"/>
    <w:rsid w:val="005B06C8"/>
    <w:rsid w:val="005E487D"/>
    <w:rsid w:val="005E496B"/>
    <w:rsid w:val="006D5018"/>
    <w:rsid w:val="00755C22"/>
    <w:rsid w:val="007D7E64"/>
    <w:rsid w:val="00820067"/>
    <w:rsid w:val="0084210A"/>
    <w:rsid w:val="00850B8B"/>
    <w:rsid w:val="00862100"/>
    <w:rsid w:val="008B4136"/>
    <w:rsid w:val="008C745D"/>
    <w:rsid w:val="00900398"/>
    <w:rsid w:val="00982E01"/>
    <w:rsid w:val="00A03862"/>
    <w:rsid w:val="00A33A03"/>
    <w:rsid w:val="00A5203E"/>
    <w:rsid w:val="00A75122"/>
    <w:rsid w:val="00A8114A"/>
    <w:rsid w:val="00A94C87"/>
    <w:rsid w:val="00B05456"/>
    <w:rsid w:val="00B05BEF"/>
    <w:rsid w:val="00B76B1C"/>
    <w:rsid w:val="00C27040"/>
    <w:rsid w:val="00CC340C"/>
    <w:rsid w:val="00CD785C"/>
    <w:rsid w:val="00D65AA1"/>
    <w:rsid w:val="00D86666"/>
    <w:rsid w:val="00DD2500"/>
    <w:rsid w:val="00E214C7"/>
    <w:rsid w:val="00E214FC"/>
    <w:rsid w:val="00E41576"/>
    <w:rsid w:val="00E755D4"/>
    <w:rsid w:val="00E826EF"/>
    <w:rsid w:val="00EC2ABF"/>
    <w:rsid w:val="00ED2ECD"/>
    <w:rsid w:val="00EE34EF"/>
    <w:rsid w:val="00F03BC3"/>
    <w:rsid w:val="00F25FCF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5032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AA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01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5768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446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884">
      <w:bodyDiv w:val="1"/>
      <w:marLeft w:val="375"/>
      <w:marRight w:val="3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3</cp:revision>
  <dcterms:created xsi:type="dcterms:W3CDTF">2022-11-12T22:06:00Z</dcterms:created>
  <dcterms:modified xsi:type="dcterms:W3CDTF">2022-11-12T22:06:00Z</dcterms:modified>
</cp:coreProperties>
</file>