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b w:val="1"/>
          <w:sz w:val="36"/>
          <w:szCs w:val="36"/>
          <w:u w:val="single"/>
        </w:rPr>
      </w:pPr>
      <w:r w:rsidDel="00000000" w:rsidR="00000000" w:rsidRPr="00000000">
        <w:rPr>
          <w:b w:val="1"/>
          <w:sz w:val="36"/>
          <w:szCs w:val="36"/>
          <w:u w:val="single"/>
          <w:rtl w:val="0"/>
        </w:rPr>
        <w:t xml:space="preserve">Hand Gesture Recognition for Game Control</w:t>
      </w:r>
    </w:p>
    <w:p w:rsidR="00000000" w:rsidDel="00000000" w:rsidP="00000000" w:rsidRDefault="00000000" w:rsidRPr="00000000" w14:paraId="00000002">
      <w:pPr>
        <w:spacing w:after="240" w:before="240" w:lineRule="auto"/>
        <w:jc w:val="center"/>
        <w:rPr>
          <w:b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jc w:val="center"/>
        <w:rPr>
          <w:b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Introduction:</w:t>
      </w:r>
      <w:r w:rsidDel="00000000" w:rsidR="00000000" w:rsidRPr="00000000">
        <w:rPr>
          <w:rtl w:val="0"/>
        </w:rPr>
        <w:t xml:space="preserve"> This project aims to develop a real-time game controller using hand gestures detected from a webcam. The application utilizes the MediaPipe library for hand landmark detection and interprets specific gestures to control game movements.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Features: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Gesture Detection:</w:t>
      </w:r>
      <w:r w:rsidDel="00000000" w:rsidR="00000000" w:rsidRPr="00000000">
        <w:rPr>
          <w:rtl w:val="0"/>
        </w:rPr>
        <w:t xml:space="preserve"> Uses MediaPipe to detect and track hand landmarks in real-time.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Control Mapping:</w:t>
      </w:r>
      <w:r w:rsidDel="00000000" w:rsidR="00000000" w:rsidRPr="00000000">
        <w:rPr>
          <w:rtl w:val="0"/>
        </w:rPr>
        <w:t xml:space="preserve"> Maps detected hand gestures to specific keyboard inputs for game control (left, right, up, down, and special abilities).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Real-time Feedback:</w:t>
      </w:r>
      <w:r w:rsidDel="00000000" w:rsidR="00000000" w:rsidRPr="00000000">
        <w:rPr>
          <w:rtl w:val="0"/>
        </w:rPr>
        <w:t xml:space="preserve"> Displays live video feed with overlaid hand landmarks and recognized gestures.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User Interaction:</w:t>
      </w:r>
      <w:r w:rsidDel="00000000" w:rsidR="00000000" w:rsidRPr="00000000">
        <w:rPr>
          <w:rtl w:val="0"/>
        </w:rPr>
        <w:t xml:space="preserve"> Allows users to control game actions seamlessly using their hand gestures.</w:t>
        <w:br w:type="textWrapping"/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Technologies Used: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Python:</w:t>
      </w:r>
      <w:r w:rsidDel="00000000" w:rsidR="00000000" w:rsidRPr="00000000">
        <w:rPr>
          <w:rtl w:val="0"/>
        </w:rPr>
        <w:t xml:space="preserve"> Programming language used for development.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OpenCV:</w:t>
      </w:r>
      <w:r w:rsidDel="00000000" w:rsidR="00000000" w:rsidRPr="00000000">
        <w:rPr>
          <w:rtl w:val="0"/>
        </w:rPr>
        <w:t xml:space="preserve"> Library for real-time computer vision tasks, including capturing webcam feeds.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MediaPipe:</w:t>
      </w:r>
      <w:r w:rsidDel="00000000" w:rsidR="00000000" w:rsidRPr="00000000">
        <w:rPr>
          <w:rtl w:val="0"/>
        </w:rPr>
        <w:t xml:space="preserve"> Framework for building multimodal applied ML pipelines.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pydirectinput:</w:t>
      </w:r>
      <w:r w:rsidDel="00000000" w:rsidR="00000000" w:rsidRPr="00000000">
        <w:rPr>
          <w:rtl w:val="0"/>
        </w:rPr>
        <w:t xml:space="preserve"> Library for sending virtual input commands to the computer.</w:t>
        <w:br w:type="textWrapping"/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Project Structure: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main.py:</w:t>
      </w:r>
      <w:r w:rsidDel="00000000" w:rsidR="00000000" w:rsidRPr="00000000">
        <w:rPr>
          <w:rtl w:val="0"/>
        </w:rPr>
        <w:t xml:space="preserve"> Python script containing the main logic for hand gesture detection and game control mapping.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index.html:</w:t>
      </w:r>
      <w:r w:rsidDel="00000000" w:rsidR="00000000" w:rsidRPr="00000000">
        <w:rPr>
          <w:rtl w:val="0"/>
        </w:rPr>
        <w:t xml:space="preserve"> HTML template for the interface displaying the webcam feed and recognized gestures.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style.css:</w:t>
      </w:r>
      <w:r w:rsidDel="00000000" w:rsidR="00000000" w:rsidRPr="00000000">
        <w:rPr>
          <w:rtl w:val="0"/>
        </w:rPr>
        <w:t xml:space="preserve"> CSS file for styling the HTML templates.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README.md:</w:t>
      </w:r>
      <w:r w:rsidDel="00000000" w:rsidR="00000000" w:rsidRPr="00000000">
        <w:rPr>
          <w:rtl w:val="0"/>
        </w:rPr>
        <w:t xml:space="preserve"> Documentation file providing project overview, setup instructions, and usage details.</w:t>
        <w:br w:type="textWrapping"/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Workflow: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Initialization:</w:t>
      </w:r>
      <w:r w:rsidDel="00000000" w:rsidR="00000000" w:rsidRPr="00000000">
        <w:rPr>
          <w:rtl w:val="0"/>
        </w:rPr>
        <w:t xml:space="preserve"> Initializes the webcam and sets up MediaPipe for hand landmark detection.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Detection Loop:</w:t>
      </w:r>
      <w:r w:rsidDel="00000000" w:rsidR="00000000" w:rsidRPr="00000000">
        <w:rPr>
          <w:rtl w:val="0"/>
        </w:rPr>
        <w:t xml:space="preserve"> Continuously captures frames from the webcam, processes them for hand landmarks, and detects gestures.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Gesture Mapping:</w:t>
      </w:r>
      <w:r w:rsidDel="00000000" w:rsidR="00000000" w:rsidRPr="00000000">
        <w:rPr>
          <w:rtl w:val="0"/>
        </w:rPr>
        <w:t xml:space="preserve"> Maps detected gestures to corresponding keyboard inputs using pydirectinput.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Display:</w:t>
      </w:r>
      <w:r w:rsidDel="00000000" w:rsidR="00000000" w:rsidRPr="00000000">
        <w:rPr>
          <w:rtl w:val="0"/>
        </w:rPr>
        <w:t xml:space="preserve"> Renders the webcam feed with overlaid landmarks and displays recognized gestures in real-time.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Termination:</w:t>
      </w:r>
      <w:r w:rsidDel="00000000" w:rsidR="00000000" w:rsidRPr="00000000">
        <w:rPr>
          <w:rtl w:val="0"/>
        </w:rPr>
        <w:t xml:space="preserve"> Stops the process when the user presses 'q'.</w:t>
        <w:br w:type="textWrapping"/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Conclusion:</w:t>
      </w:r>
      <w:r w:rsidDel="00000000" w:rsidR="00000000" w:rsidRPr="00000000">
        <w:rPr>
          <w:rtl w:val="0"/>
        </w:rPr>
        <w:t xml:space="preserve"> The hand gesture recognition project showcases the integration of computer vision techniques with machine learning frameworks to create an interactive game control system. It demonstrates the practical application of gesture-based interfaces in gaming and beyond.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