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DAE" w:rsidRDefault="006C2DAE" w:rsidP="006C2DA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Some Definition:</w:t>
      </w:r>
    </w:p>
    <w:p w:rsidR="006C2DAE" w:rsidRDefault="006C2DAE" w:rsidP="006C2DA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C2DAE" w:rsidRPr="006C2DAE" w:rsidRDefault="006C2DAE" w:rsidP="006C2DAE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6C2DA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Standard Deviation:</w:t>
      </w:r>
    </w:p>
    <w:p w:rsidR="00E30169" w:rsidRDefault="006C2DAE" w:rsidP="006C2DA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C2DAE">
        <w:rPr>
          <w:rFonts w:ascii="Arial" w:hAnsi="Arial" w:cs="Arial"/>
          <w:sz w:val="21"/>
          <w:szCs w:val="21"/>
          <w:shd w:val="clear" w:color="auto" w:fill="FFFFFF"/>
        </w:rPr>
        <w:t>In </w:t>
      </w:r>
      <w:hyperlink r:id="rId5" w:tooltip="Statistics" w:history="1">
        <w:r w:rsidRPr="006C2DA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statistics</w:t>
        </w:r>
      </w:hyperlink>
      <w:r w:rsidRPr="006C2DAE">
        <w:rPr>
          <w:rFonts w:ascii="Arial" w:hAnsi="Arial" w:cs="Arial"/>
          <w:sz w:val="21"/>
          <w:szCs w:val="21"/>
          <w:shd w:val="clear" w:color="auto" w:fill="FFFFFF"/>
        </w:rPr>
        <w:t>, the </w:t>
      </w:r>
      <w:r w:rsidRPr="006C2DAE">
        <w:rPr>
          <w:rFonts w:ascii="Arial" w:hAnsi="Arial" w:cs="Arial"/>
          <w:b/>
          <w:bCs/>
          <w:sz w:val="21"/>
          <w:szCs w:val="21"/>
          <w:shd w:val="clear" w:color="auto" w:fill="FFFFFF"/>
        </w:rPr>
        <w:t>standard deviation</w:t>
      </w:r>
      <w:r w:rsidRPr="006C2DAE">
        <w:rPr>
          <w:rFonts w:ascii="Arial" w:hAnsi="Arial" w:cs="Arial"/>
          <w:sz w:val="21"/>
          <w:szCs w:val="21"/>
          <w:shd w:val="clear" w:color="auto" w:fill="FFFFFF"/>
        </w:rPr>
        <w:t> is a measure of the amount of variation or </w:t>
      </w:r>
      <w:hyperlink r:id="rId6" w:tooltip="Statistical dispersion" w:history="1">
        <w:r w:rsidRPr="006C2DA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dispersion</w:t>
        </w:r>
      </w:hyperlink>
      <w:r w:rsidRPr="006C2DAE">
        <w:rPr>
          <w:rFonts w:ascii="Arial" w:hAnsi="Arial" w:cs="Arial"/>
          <w:sz w:val="21"/>
          <w:szCs w:val="21"/>
          <w:shd w:val="clear" w:color="auto" w:fill="FFFFFF"/>
        </w:rPr>
        <w:t> of a set of values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r w:rsidRPr="006C2DAE">
        <w:rPr>
          <w:rFonts w:ascii="Arial" w:hAnsi="Arial" w:cs="Arial"/>
          <w:sz w:val="21"/>
          <w:szCs w:val="21"/>
          <w:shd w:val="clear" w:color="auto" w:fill="FFFFFF"/>
        </w:rPr>
        <w:t>A low standard </w:t>
      </w:r>
      <w:hyperlink r:id="rId7" w:tooltip="Deviation (statistics)" w:history="1">
        <w:r w:rsidRPr="006C2DA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deviation</w:t>
        </w:r>
      </w:hyperlink>
      <w:r w:rsidRPr="006C2DAE">
        <w:rPr>
          <w:rFonts w:ascii="Arial" w:hAnsi="Arial" w:cs="Arial"/>
          <w:sz w:val="21"/>
          <w:szCs w:val="21"/>
          <w:shd w:val="clear" w:color="auto" w:fill="FFFFFF"/>
        </w:rPr>
        <w:t> indicates that the values tend to be close to the </w:t>
      </w:r>
      <w:hyperlink r:id="rId8" w:tooltip="Mean" w:history="1">
        <w:r w:rsidRPr="006C2DA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mean</w:t>
        </w:r>
      </w:hyperlink>
      <w:r w:rsidRPr="006C2DAE">
        <w:rPr>
          <w:rFonts w:ascii="Arial" w:hAnsi="Arial" w:cs="Arial"/>
          <w:sz w:val="21"/>
          <w:szCs w:val="21"/>
          <w:shd w:val="clear" w:color="auto" w:fill="FFFFFF"/>
        </w:rPr>
        <w:t> (also called the </w:t>
      </w:r>
      <w:hyperlink r:id="rId9" w:tooltip="Expected value" w:history="1">
        <w:r w:rsidRPr="006C2DA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expected value</w:t>
        </w:r>
      </w:hyperlink>
      <w:r w:rsidRPr="006C2DAE">
        <w:rPr>
          <w:rFonts w:ascii="Arial" w:hAnsi="Arial" w:cs="Arial"/>
          <w:sz w:val="21"/>
          <w:szCs w:val="21"/>
          <w:shd w:val="clear" w:color="auto" w:fill="FFFFFF"/>
        </w:rPr>
        <w:t>) of the set, while a high standard deviation indicates that the values are spread out over a wider range.</w:t>
      </w:r>
    </w:p>
    <w:p w:rsidR="006C2DAE" w:rsidRDefault="006C2DAE" w:rsidP="006C2DAE"/>
    <w:p w:rsidR="006C2DAE" w:rsidRPr="006C2DAE" w:rsidRDefault="006C2DAE" w:rsidP="006C2DAE">
      <w:pPr>
        <w:rPr>
          <w:b/>
        </w:rPr>
      </w:pPr>
      <w:r w:rsidRPr="006C2DAE">
        <w:rPr>
          <w:b/>
        </w:rPr>
        <w:t>Quartile:</w:t>
      </w:r>
    </w:p>
    <w:p w:rsidR="006C2DAE" w:rsidRPr="006C2DAE" w:rsidRDefault="006C2DAE" w:rsidP="006C2DAE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6C2DAE">
        <w:rPr>
          <w:rFonts w:ascii="Arial" w:eastAsia="Times New Roman" w:hAnsi="Arial" w:cs="Arial"/>
          <w:sz w:val="21"/>
          <w:szCs w:val="21"/>
        </w:rPr>
        <w:t>In </w:t>
      </w:r>
      <w:hyperlink r:id="rId10" w:tooltip="Statistics" w:history="1">
        <w:r w:rsidRPr="006C2DAE">
          <w:rPr>
            <w:rFonts w:ascii="Arial" w:eastAsia="Times New Roman" w:hAnsi="Arial" w:cs="Arial"/>
            <w:sz w:val="21"/>
            <w:szCs w:val="21"/>
          </w:rPr>
          <w:t>statistics</w:t>
        </w:r>
      </w:hyperlink>
      <w:r w:rsidRPr="006C2DAE">
        <w:rPr>
          <w:rFonts w:ascii="Arial" w:eastAsia="Times New Roman" w:hAnsi="Arial" w:cs="Arial"/>
          <w:sz w:val="21"/>
          <w:szCs w:val="21"/>
        </w:rPr>
        <w:t>, a </w:t>
      </w:r>
      <w:r w:rsidRPr="006C2DAE">
        <w:rPr>
          <w:rFonts w:ascii="Arial" w:eastAsia="Times New Roman" w:hAnsi="Arial" w:cs="Arial"/>
          <w:bCs/>
          <w:sz w:val="21"/>
          <w:szCs w:val="21"/>
        </w:rPr>
        <w:t>quartile</w:t>
      </w:r>
      <w:r w:rsidRPr="006C2DAE">
        <w:rPr>
          <w:rFonts w:ascii="Arial" w:eastAsia="Times New Roman" w:hAnsi="Arial" w:cs="Arial"/>
          <w:sz w:val="21"/>
          <w:szCs w:val="21"/>
        </w:rPr>
        <w:t> is a type of </w:t>
      </w:r>
      <w:hyperlink r:id="rId11" w:tooltip="Quantile" w:history="1">
        <w:r w:rsidRPr="006C2DAE">
          <w:rPr>
            <w:rFonts w:ascii="Arial" w:eastAsia="Times New Roman" w:hAnsi="Arial" w:cs="Arial"/>
            <w:sz w:val="21"/>
            <w:szCs w:val="21"/>
          </w:rPr>
          <w:t>quantile</w:t>
        </w:r>
      </w:hyperlink>
      <w:r w:rsidRPr="006C2DAE">
        <w:rPr>
          <w:rFonts w:ascii="Arial" w:eastAsia="Times New Roman" w:hAnsi="Arial" w:cs="Arial"/>
          <w:sz w:val="21"/>
          <w:szCs w:val="21"/>
        </w:rPr>
        <w:t> which divides the number of data points into four parts, or </w:t>
      </w:r>
      <w:r w:rsidRPr="006C2DAE">
        <w:rPr>
          <w:rFonts w:ascii="Arial" w:eastAsia="Times New Roman" w:hAnsi="Arial" w:cs="Arial"/>
          <w:i/>
          <w:iCs/>
          <w:sz w:val="21"/>
          <w:szCs w:val="21"/>
        </w:rPr>
        <w:t>quarters</w:t>
      </w:r>
      <w:r w:rsidRPr="006C2DAE">
        <w:rPr>
          <w:rFonts w:ascii="Arial" w:eastAsia="Times New Roman" w:hAnsi="Arial" w:cs="Arial"/>
          <w:sz w:val="21"/>
          <w:szCs w:val="21"/>
        </w:rPr>
        <w:t>, of more-or-less equal size. The data must be ordered from smallest to largest to compute quartiles; as such, quartiles are a form of </w:t>
      </w:r>
      <w:hyperlink r:id="rId12" w:tooltip="Order statistic" w:history="1">
        <w:r w:rsidRPr="006C2DAE">
          <w:rPr>
            <w:rFonts w:ascii="Arial" w:eastAsia="Times New Roman" w:hAnsi="Arial" w:cs="Arial"/>
            <w:sz w:val="21"/>
            <w:szCs w:val="21"/>
          </w:rPr>
          <w:t>order statistic</w:t>
        </w:r>
      </w:hyperlink>
      <w:r w:rsidRPr="006C2DAE">
        <w:rPr>
          <w:rFonts w:ascii="Arial" w:eastAsia="Times New Roman" w:hAnsi="Arial" w:cs="Arial"/>
          <w:sz w:val="21"/>
          <w:szCs w:val="21"/>
        </w:rPr>
        <w:t>. The three main quartiles are as follows:</w:t>
      </w:r>
    </w:p>
    <w:p w:rsidR="006C2DAE" w:rsidRPr="006C2DAE" w:rsidRDefault="006C2DAE" w:rsidP="006C2D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sz w:val="21"/>
          <w:szCs w:val="21"/>
        </w:rPr>
      </w:pPr>
      <w:r w:rsidRPr="006C2DAE">
        <w:rPr>
          <w:rFonts w:ascii="Arial" w:eastAsia="Times New Roman" w:hAnsi="Arial" w:cs="Arial"/>
          <w:sz w:val="21"/>
          <w:szCs w:val="21"/>
        </w:rPr>
        <w:t>The first quartile (</w:t>
      </w:r>
      <w:r w:rsidRPr="006C2DAE">
        <w:rPr>
          <w:rFonts w:ascii="Arial" w:eastAsia="Times New Roman" w:hAnsi="Arial" w:cs="Arial"/>
          <w:i/>
          <w:iCs/>
          <w:sz w:val="21"/>
          <w:szCs w:val="21"/>
        </w:rPr>
        <w:t>Q</w:t>
      </w:r>
      <w:r w:rsidRPr="006C2DAE">
        <w:rPr>
          <w:rFonts w:ascii="Arial" w:eastAsia="Times New Roman" w:hAnsi="Arial" w:cs="Arial"/>
          <w:sz w:val="17"/>
          <w:szCs w:val="17"/>
          <w:vertAlign w:val="subscript"/>
        </w:rPr>
        <w:t>1</w:t>
      </w:r>
      <w:r w:rsidRPr="006C2DAE">
        <w:rPr>
          <w:rFonts w:ascii="Arial" w:eastAsia="Times New Roman" w:hAnsi="Arial" w:cs="Arial"/>
          <w:sz w:val="21"/>
          <w:szCs w:val="21"/>
        </w:rPr>
        <w:t>) is defined as the middle number between the smallest number (</w:t>
      </w:r>
      <w:hyperlink r:id="rId13" w:tooltip="Sample minimum" w:history="1">
        <w:r w:rsidRPr="006C2DAE">
          <w:rPr>
            <w:rFonts w:ascii="Arial" w:eastAsia="Times New Roman" w:hAnsi="Arial" w:cs="Arial"/>
            <w:sz w:val="21"/>
            <w:szCs w:val="21"/>
          </w:rPr>
          <w:t>minimum</w:t>
        </w:r>
      </w:hyperlink>
      <w:r w:rsidRPr="006C2DAE">
        <w:rPr>
          <w:rFonts w:ascii="Arial" w:eastAsia="Times New Roman" w:hAnsi="Arial" w:cs="Arial"/>
          <w:sz w:val="21"/>
          <w:szCs w:val="21"/>
        </w:rPr>
        <w:t>) and the </w:t>
      </w:r>
      <w:hyperlink r:id="rId14" w:tooltip="Median" w:history="1">
        <w:r w:rsidRPr="006C2DAE">
          <w:rPr>
            <w:rFonts w:ascii="Arial" w:eastAsia="Times New Roman" w:hAnsi="Arial" w:cs="Arial"/>
            <w:sz w:val="21"/>
            <w:szCs w:val="21"/>
          </w:rPr>
          <w:t>median</w:t>
        </w:r>
      </w:hyperlink>
      <w:r w:rsidRPr="006C2DAE">
        <w:rPr>
          <w:rFonts w:ascii="Arial" w:eastAsia="Times New Roman" w:hAnsi="Arial" w:cs="Arial"/>
          <w:sz w:val="21"/>
          <w:szCs w:val="21"/>
        </w:rPr>
        <w:t> of the data set. It is also known as the </w:t>
      </w:r>
      <w:r w:rsidRPr="006C2DAE">
        <w:rPr>
          <w:rFonts w:ascii="Arial" w:eastAsia="Times New Roman" w:hAnsi="Arial" w:cs="Arial"/>
          <w:i/>
          <w:iCs/>
          <w:sz w:val="21"/>
          <w:szCs w:val="21"/>
        </w:rPr>
        <w:t>lower</w:t>
      </w:r>
      <w:r w:rsidRPr="006C2DAE">
        <w:rPr>
          <w:rFonts w:ascii="Arial" w:eastAsia="Times New Roman" w:hAnsi="Arial" w:cs="Arial"/>
          <w:sz w:val="21"/>
          <w:szCs w:val="21"/>
        </w:rPr>
        <w:t> quartile, as 25% of the data is below this point.</w:t>
      </w:r>
    </w:p>
    <w:p w:rsidR="006C2DAE" w:rsidRPr="006C2DAE" w:rsidRDefault="006C2DAE" w:rsidP="006C2D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sz w:val="21"/>
          <w:szCs w:val="21"/>
        </w:rPr>
      </w:pPr>
      <w:r w:rsidRPr="006C2DAE">
        <w:rPr>
          <w:rFonts w:ascii="Arial" w:eastAsia="Times New Roman" w:hAnsi="Arial" w:cs="Arial"/>
          <w:sz w:val="21"/>
          <w:szCs w:val="21"/>
        </w:rPr>
        <w:t>The second quartile (</w:t>
      </w:r>
      <w:r w:rsidRPr="006C2DAE">
        <w:rPr>
          <w:rFonts w:ascii="Arial" w:eastAsia="Times New Roman" w:hAnsi="Arial" w:cs="Arial"/>
          <w:i/>
          <w:iCs/>
          <w:sz w:val="21"/>
          <w:szCs w:val="21"/>
        </w:rPr>
        <w:t>Q</w:t>
      </w:r>
      <w:r w:rsidRPr="006C2DAE">
        <w:rPr>
          <w:rFonts w:ascii="Arial" w:eastAsia="Times New Roman" w:hAnsi="Arial" w:cs="Arial"/>
          <w:sz w:val="17"/>
          <w:szCs w:val="17"/>
          <w:vertAlign w:val="subscript"/>
        </w:rPr>
        <w:t>2</w:t>
      </w:r>
      <w:r w:rsidRPr="006C2DAE">
        <w:rPr>
          <w:rFonts w:ascii="Arial" w:eastAsia="Times New Roman" w:hAnsi="Arial" w:cs="Arial"/>
          <w:sz w:val="21"/>
          <w:szCs w:val="21"/>
        </w:rPr>
        <w:t>) is the median of a data set; thus 50% of the data lies below this point.</w:t>
      </w:r>
    </w:p>
    <w:p w:rsidR="006C2DAE" w:rsidRPr="006C2DAE" w:rsidRDefault="006C2DAE" w:rsidP="006C2D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sz w:val="21"/>
          <w:szCs w:val="21"/>
        </w:rPr>
      </w:pPr>
      <w:r w:rsidRPr="006C2DAE">
        <w:rPr>
          <w:rFonts w:ascii="Arial" w:eastAsia="Times New Roman" w:hAnsi="Arial" w:cs="Arial"/>
          <w:sz w:val="21"/>
          <w:szCs w:val="21"/>
        </w:rPr>
        <w:t>The third quartile (</w:t>
      </w:r>
      <w:r w:rsidRPr="006C2DAE">
        <w:rPr>
          <w:rFonts w:ascii="Arial" w:eastAsia="Times New Roman" w:hAnsi="Arial" w:cs="Arial"/>
          <w:i/>
          <w:iCs/>
          <w:sz w:val="21"/>
          <w:szCs w:val="21"/>
        </w:rPr>
        <w:t>Q</w:t>
      </w:r>
      <w:r w:rsidRPr="006C2DAE">
        <w:rPr>
          <w:rFonts w:ascii="Arial" w:eastAsia="Times New Roman" w:hAnsi="Arial" w:cs="Arial"/>
          <w:sz w:val="17"/>
          <w:szCs w:val="17"/>
          <w:vertAlign w:val="subscript"/>
        </w:rPr>
        <w:t>3</w:t>
      </w:r>
      <w:r w:rsidRPr="006C2DAE">
        <w:rPr>
          <w:rFonts w:ascii="Arial" w:eastAsia="Times New Roman" w:hAnsi="Arial" w:cs="Arial"/>
          <w:sz w:val="21"/>
          <w:szCs w:val="21"/>
        </w:rPr>
        <w:t>) is the middle value between the median and the highest value (</w:t>
      </w:r>
      <w:hyperlink r:id="rId15" w:tooltip="Sample maximum and minimum" w:history="1">
        <w:r w:rsidRPr="006C2DAE">
          <w:rPr>
            <w:rFonts w:ascii="Arial" w:eastAsia="Times New Roman" w:hAnsi="Arial" w:cs="Arial"/>
            <w:sz w:val="21"/>
            <w:szCs w:val="21"/>
          </w:rPr>
          <w:t>maximum</w:t>
        </w:r>
      </w:hyperlink>
      <w:r w:rsidRPr="006C2DAE">
        <w:rPr>
          <w:rFonts w:ascii="Arial" w:eastAsia="Times New Roman" w:hAnsi="Arial" w:cs="Arial"/>
          <w:sz w:val="21"/>
          <w:szCs w:val="21"/>
        </w:rPr>
        <w:t>) of the data set. It is known as the </w:t>
      </w:r>
      <w:r w:rsidRPr="006C2DAE">
        <w:rPr>
          <w:rFonts w:ascii="Arial" w:eastAsia="Times New Roman" w:hAnsi="Arial" w:cs="Arial"/>
          <w:i/>
          <w:iCs/>
          <w:sz w:val="21"/>
          <w:szCs w:val="21"/>
        </w:rPr>
        <w:t>upper</w:t>
      </w:r>
      <w:r w:rsidRPr="006C2DAE">
        <w:rPr>
          <w:rFonts w:ascii="Arial" w:eastAsia="Times New Roman" w:hAnsi="Arial" w:cs="Arial"/>
          <w:sz w:val="21"/>
          <w:szCs w:val="21"/>
        </w:rPr>
        <w:t> quartile, as 75% of the data lies below this point.</w:t>
      </w:r>
      <w:r w:rsidR="00B03C1B" w:rsidRPr="006C2DAE">
        <w:rPr>
          <w:rFonts w:ascii="Arial" w:eastAsia="Times New Roman" w:hAnsi="Arial" w:cs="Arial"/>
          <w:sz w:val="21"/>
          <w:szCs w:val="21"/>
        </w:rPr>
        <w:t xml:space="preserve"> </w:t>
      </w:r>
    </w:p>
    <w:p w:rsidR="00EB2025" w:rsidRPr="00EB2025" w:rsidRDefault="00EB2025" w:rsidP="00EB2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61"/>
        <w:gridCol w:w="5189"/>
      </w:tblGrid>
      <w:tr w:rsidR="00EB2025" w:rsidRPr="00EB2025" w:rsidTr="00EB20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2025" w:rsidRPr="00EB2025" w:rsidRDefault="00EB2025" w:rsidP="00EB202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2025" w:rsidRPr="00EB2025" w:rsidRDefault="00EB2025" w:rsidP="00EB202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Names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2025" w:rsidRPr="00EB2025" w:rsidRDefault="00EB2025" w:rsidP="00EB202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Definition</w:t>
            </w:r>
          </w:p>
        </w:tc>
      </w:tr>
      <w:tr w:rsidR="00EB2025" w:rsidRPr="00EB2025" w:rsidTr="00EB20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2025" w:rsidRPr="00EB2025" w:rsidRDefault="00EB2025" w:rsidP="00EB202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sz w:val="21"/>
                <w:szCs w:val="21"/>
              </w:rPr>
              <w:t>Q</w:t>
            </w:r>
            <w:r w:rsidRPr="00EB2025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2025" w:rsidRPr="00EB2025" w:rsidRDefault="00EB2025" w:rsidP="00EB2025">
            <w:pPr>
              <w:numPr>
                <w:ilvl w:val="0"/>
                <w:numId w:val="2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first quartile</w:t>
            </w:r>
          </w:p>
          <w:p w:rsidR="00EB2025" w:rsidRPr="00EB2025" w:rsidRDefault="00EB2025" w:rsidP="00EB2025">
            <w:pPr>
              <w:numPr>
                <w:ilvl w:val="0"/>
                <w:numId w:val="2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lower quartile</w:t>
            </w:r>
          </w:p>
          <w:p w:rsidR="00EB2025" w:rsidRPr="00EB2025" w:rsidRDefault="00EB2025" w:rsidP="00EB2025">
            <w:pPr>
              <w:numPr>
                <w:ilvl w:val="0"/>
                <w:numId w:val="2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25th </w:t>
            </w:r>
            <w:hyperlink r:id="rId16" w:tooltip="Percentile" w:history="1">
              <w:r w:rsidRPr="00EB2025">
                <w:rPr>
                  <w:rFonts w:ascii="Arial" w:eastAsia="Times New Roman" w:hAnsi="Arial" w:cs="Arial"/>
                  <w:b/>
                  <w:bCs/>
                  <w:color w:val="3366CC"/>
                  <w:sz w:val="21"/>
                  <w:szCs w:val="21"/>
                  <w:u w:val="single"/>
                </w:rPr>
                <w:t>percentile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2025" w:rsidRPr="00EB2025" w:rsidRDefault="00EB2025" w:rsidP="00EB2025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splits off the lowest 25% of data from the highest 75%</w:t>
            </w:r>
          </w:p>
        </w:tc>
      </w:tr>
      <w:tr w:rsidR="00EB2025" w:rsidRPr="00EB2025" w:rsidTr="00EB20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2025" w:rsidRPr="00EB2025" w:rsidRDefault="00EB2025" w:rsidP="00EB20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sz w:val="21"/>
                <w:szCs w:val="21"/>
              </w:rPr>
              <w:t>Q</w:t>
            </w:r>
            <w:r w:rsidRPr="00EB2025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2025" w:rsidRPr="00EB2025" w:rsidRDefault="00EB2025" w:rsidP="00EB2025">
            <w:pPr>
              <w:numPr>
                <w:ilvl w:val="0"/>
                <w:numId w:val="3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second quartile</w:t>
            </w:r>
          </w:p>
          <w:p w:rsidR="00EB2025" w:rsidRPr="00EB2025" w:rsidRDefault="00EB2025" w:rsidP="00EB2025">
            <w:pPr>
              <w:numPr>
                <w:ilvl w:val="0"/>
                <w:numId w:val="3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17" w:tooltip="Median" w:history="1">
              <w:r w:rsidRPr="00EB2025">
                <w:rPr>
                  <w:rFonts w:ascii="Arial" w:eastAsia="Times New Roman" w:hAnsi="Arial" w:cs="Arial"/>
                  <w:b/>
                  <w:bCs/>
                  <w:color w:val="3366CC"/>
                  <w:sz w:val="21"/>
                  <w:szCs w:val="21"/>
                  <w:u w:val="single"/>
                </w:rPr>
                <w:t>median</w:t>
              </w:r>
            </w:hyperlink>
          </w:p>
          <w:p w:rsidR="00EB2025" w:rsidRPr="00EB2025" w:rsidRDefault="00EB2025" w:rsidP="00EB2025">
            <w:pPr>
              <w:numPr>
                <w:ilvl w:val="0"/>
                <w:numId w:val="3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50th percentile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2025" w:rsidRPr="00EB2025" w:rsidRDefault="00EB2025" w:rsidP="00EB2025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cuts data set in half</w:t>
            </w:r>
          </w:p>
        </w:tc>
      </w:tr>
      <w:tr w:rsidR="00EB2025" w:rsidRPr="00EB2025" w:rsidTr="00EB20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2025" w:rsidRPr="00EB2025" w:rsidRDefault="00EB2025" w:rsidP="00EB20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sz w:val="21"/>
                <w:szCs w:val="21"/>
              </w:rPr>
              <w:t>Q</w:t>
            </w:r>
            <w:r w:rsidRPr="00EB2025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2025" w:rsidRPr="00EB2025" w:rsidRDefault="00EB2025" w:rsidP="00EB2025">
            <w:pPr>
              <w:numPr>
                <w:ilvl w:val="0"/>
                <w:numId w:val="4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third quartile</w:t>
            </w:r>
          </w:p>
          <w:p w:rsidR="00EB2025" w:rsidRPr="00EB2025" w:rsidRDefault="00EB2025" w:rsidP="00EB2025">
            <w:pPr>
              <w:numPr>
                <w:ilvl w:val="0"/>
                <w:numId w:val="4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upper quartile</w:t>
            </w:r>
          </w:p>
          <w:p w:rsidR="00EB2025" w:rsidRPr="00EB2025" w:rsidRDefault="00EB2025" w:rsidP="00EB2025">
            <w:pPr>
              <w:numPr>
                <w:ilvl w:val="0"/>
                <w:numId w:val="4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75th percentile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2025" w:rsidRPr="00EB2025" w:rsidRDefault="00EB2025" w:rsidP="00EB2025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B202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splits off the highest 25% of data from the lowest 75%</w:t>
            </w:r>
          </w:p>
        </w:tc>
      </w:tr>
    </w:tbl>
    <w:p w:rsidR="006C2DAE" w:rsidRDefault="006C2DAE" w:rsidP="006C2DAE">
      <w:pPr>
        <w:jc w:val="both"/>
      </w:pPr>
    </w:p>
    <w:p w:rsidR="00421DEB" w:rsidRDefault="00421DEB" w:rsidP="006C2DAE">
      <w:pPr>
        <w:jc w:val="both"/>
      </w:pPr>
      <w:r>
        <w:t>Deciles:</w:t>
      </w:r>
    </w:p>
    <w:p w:rsidR="00421DEB" w:rsidRDefault="00421DEB" w:rsidP="006C2DAE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1DEB">
        <w:rPr>
          <w:rFonts w:ascii="Arial" w:hAnsi="Arial" w:cs="Arial"/>
          <w:sz w:val="21"/>
          <w:szCs w:val="21"/>
          <w:shd w:val="clear" w:color="auto" w:fill="FFFFFF"/>
        </w:rPr>
        <w:t>In </w:t>
      </w:r>
      <w:hyperlink r:id="rId18" w:tooltip="Descriptive statistics" w:history="1">
        <w:r w:rsidRPr="00421DE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descriptive statistics</w:t>
        </w:r>
      </w:hyperlink>
      <w:r w:rsidRPr="00421DEB">
        <w:rPr>
          <w:rFonts w:ascii="Arial" w:hAnsi="Arial" w:cs="Arial"/>
          <w:sz w:val="21"/>
          <w:szCs w:val="21"/>
          <w:shd w:val="clear" w:color="auto" w:fill="FFFFFF"/>
        </w:rPr>
        <w:t>, a </w:t>
      </w:r>
      <w:r w:rsidRPr="00421DEB">
        <w:rPr>
          <w:rFonts w:ascii="Arial" w:hAnsi="Arial" w:cs="Arial"/>
          <w:b/>
          <w:bCs/>
          <w:sz w:val="21"/>
          <w:szCs w:val="21"/>
          <w:shd w:val="clear" w:color="auto" w:fill="FFFFFF"/>
        </w:rPr>
        <w:t>decile</w:t>
      </w:r>
      <w:r w:rsidRPr="00421DEB">
        <w:rPr>
          <w:rFonts w:ascii="Arial" w:hAnsi="Arial" w:cs="Arial"/>
          <w:sz w:val="21"/>
          <w:szCs w:val="21"/>
          <w:shd w:val="clear" w:color="auto" w:fill="FFFFFF"/>
        </w:rPr>
        <w:t> is any of the nine values that divide the sorted data into ten equal parts, so that each part represents 1/10 of the sample or population. A decile is one possible form of a </w:t>
      </w:r>
      <w:hyperlink r:id="rId19" w:tooltip="Quantile" w:history="1">
        <w:r w:rsidRPr="00421DE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quantile</w:t>
        </w:r>
      </w:hyperlink>
      <w:r w:rsidRPr="00421DEB">
        <w:rPr>
          <w:rFonts w:ascii="Arial" w:hAnsi="Arial" w:cs="Arial"/>
          <w:sz w:val="21"/>
          <w:szCs w:val="21"/>
          <w:shd w:val="clear" w:color="auto" w:fill="FFFFFF"/>
        </w:rPr>
        <w:t>; others include the </w:t>
      </w:r>
      <w:hyperlink r:id="rId20" w:tooltip="Quartile" w:history="1">
        <w:r w:rsidRPr="00421DE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quartile</w:t>
        </w:r>
      </w:hyperlink>
      <w:r w:rsidRPr="00421DEB">
        <w:rPr>
          <w:rFonts w:ascii="Arial" w:hAnsi="Arial" w:cs="Arial"/>
          <w:sz w:val="21"/>
          <w:szCs w:val="21"/>
          <w:shd w:val="clear" w:color="auto" w:fill="FFFFFF"/>
        </w:rPr>
        <w:t> and </w:t>
      </w:r>
      <w:hyperlink r:id="rId21" w:tooltip="Percentile" w:history="1">
        <w:r w:rsidRPr="00421DE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percentile</w:t>
        </w:r>
      </w:hyperlink>
      <w:r w:rsidRPr="00421DEB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421DE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421DEB" w:rsidRPr="00421DEB" w:rsidRDefault="00421DEB" w:rsidP="006C2DAE">
      <w:pPr>
        <w:jc w:val="both"/>
      </w:pPr>
      <w:r w:rsidRPr="00421DEB">
        <w:rPr>
          <w:rFonts w:ascii="Arial" w:hAnsi="Arial" w:cs="Arial"/>
          <w:sz w:val="21"/>
          <w:szCs w:val="21"/>
          <w:shd w:val="clear" w:color="auto" w:fill="FFFFFF"/>
        </w:rPr>
        <w:t>A decile rank arranges the data in order from lowest to highest and is done on a scale of one to ten where each successive number corresponds to an increase of 10 percentage points.</w:t>
      </w:r>
      <w:bookmarkStart w:id="0" w:name="_GoBack"/>
      <w:bookmarkEnd w:id="0"/>
    </w:p>
    <w:sectPr w:rsidR="00421DEB" w:rsidRPr="0042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71451"/>
    <w:multiLevelType w:val="multilevel"/>
    <w:tmpl w:val="4B8E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73663"/>
    <w:multiLevelType w:val="multilevel"/>
    <w:tmpl w:val="47E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3608D"/>
    <w:multiLevelType w:val="multilevel"/>
    <w:tmpl w:val="A802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A0794"/>
    <w:multiLevelType w:val="multilevel"/>
    <w:tmpl w:val="E9A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AE"/>
    <w:rsid w:val="00421DEB"/>
    <w:rsid w:val="006C2DAE"/>
    <w:rsid w:val="00B03C1B"/>
    <w:rsid w:val="00E30169"/>
    <w:rsid w:val="00EB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118B"/>
  <w15:chartTrackingRefBased/>
  <w15:docId w15:val="{E7A962F1-7024-4677-B97E-472D436F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0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2D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20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EB2025"/>
  </w:style>
  <w:style w:type="character" w:customStyle="1" w:styleId="mw-editsection">
    <w:name w:val="mw-editsection"/>
    <w:basedOn w:val="DefaultParagraphFont"/>
    <w:rsid w:val="00EB2025"/>
  </w:style>
  <w:style w:type="character" w:customStyle="1" w:styleId="mw-editsection-bracket">
    <w:name w:val="mw-editsection-bracket"/>
    <w:basedOn w:val="DefaultParagraphFont"/>
    <w:rsid w:val="00EB2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an" TargetMode="External"/><Relationship Id="rId13" Type="http://schemas.openxmlformats.org/officeDocument/2006/relationships/hyperlink" Target="https://en.wikipedia.org/wiki/Sample_minimum" TargetMode="External"/><Relationship Id="rId18" Type="http://schemas.openxmlformats.org/officeDocument/2006/relationships/hyperlink" Target="https://en.wikipedia.org/wiki/Descriptive_statist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ercentile" TargetMode="External"/><Relationship Id="rId7" Type="http://schemas.openxmlformats.org/officeDocument/2006/relationships/hyperlink" Target="https://en.wikipedia.org/wiki/Deviation_(statistics)" TargetMode="External"/><Relationship Id="rId12" Type="http://schemas.openxmlformats.org/officeDocument/2006/relationships/hyperlink" Target="https://en.wikipedia.org/wiki/Order_statistic" TargetMode="External"/><Relationship Id="rId17" Type="http://schemas.openxmlformats.org/officeDocument/2006/relationships/hyperlink" Target="https://en.wikipedia.org/wiki/Medi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ercentile" TargetMode="External"/><Relationship Id="rId20" Type="http://schemas.openxmlformats.org/officeDocument/2006/relationships/hyperlink" Target="https://en.wikipedia.org/wiki/Quart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tistical_dispersion" TargetMode="External"/><Relationship Id="rId11" Type="http://schemas.openxmlformats.org/officeDocument/2006/relationships/hyperlink" Target="https://en.wikipedia.org/wiki/Quantile" TargetMode="External"/><Relationship Id="rId5" Type="http://schemas.openxmlformats.org/officeDocument/2006/relationships/hyperlink" Target="https://en.wikipedia.org/wiki/Statistics" TargetMode="External"/><Relationship Id="rId15" Type="http://schemas.openxmlformats.org/officeDocument/2006/relationships/hyperlink" Target="https://en.wikipedia.org/wiki/Sample_maximum_and_minimu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tatistics" TargetMode="External"/><Relationship Id="rId19" Type="http://schemas.openxmlformats.org/officeDocument/2006/relationships/hyperlink" Target="https://en.wikipedia.org/wiki/Quant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xpected_value" TargetMode="External"/><Relationship Id="rId14" Type="http://schemas.openxmlformats.org/officeDocument/2006/relationships/hyperlink" Target="https://en.wikipedia.org/wiki/Media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2023-08-18T04:14:00Z</dcterms:created>
  <dcterms:modified xsi:type="dcterms:W3CDTF">2023-08-18T04:23:00Z</dcterms:modified>
</cp:coreProperties>
</file>