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https://css-tricks.com/editing-html-like-a-boss-in-vs-code/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https://codeburst.io/here-are-some-vs-code-keyboard-shortcuts-for-you-now-stop-using-mouse-84ae38602114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CSS básico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https://blog.prototypr.io/things-i-wish-id-known-about-css-daca2b23aaef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https://css-examples.wizardzines.com/#inline-block-text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Front-end</w:t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https://ishadeed.com/article/thinking-like-a-front-end-developer/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https://uxplanet.org/25-usability-terms-every-ux-designer-should-know-20fabc5da59f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https://2020.stateofcss.com/en-US/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GitFlow</w:t>
      </w:r>
    </w:p>
    <w:p w:rsidR="00000000" w:rsidDel="00000000" w:rsidP="00000000" w:rsidRDefault="00000000" w:rsidRPr="00000000" w14:paraId="0000000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https://www.atlassian.com/br/git/tutorials/comparing-workflows/gitflow-workflow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CSS avançado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https://css-tricks.com/how-css-perspective-works/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https://css-tricks.com/stroke-text-css-the-definitive-guide/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https://css-tricks.com/beyond-media-queries-using-newer-html-css-features-for-responsive-designs/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https://css-tricks.com/how-to-get-handwriting-animation-with-irregular-svg-strokes/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https://css-tricks.com/using-max-for-an-inner-element-max-width/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https://css-tricks.com/how-to-use-css-grid-for-sticky-headers-and-footers/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https://uxdesign.cc/position-stuck-96c9f55d9526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https://css-tricks.com/offering-options-for-mailto-and-tel-links/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https://css-tricks.com/css-fix-for-100vh-in-mobile-webkit/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https://css-tricks.com/how-to-create-a-realistic-motion-blur-with-css-transitions/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https://css-tricks.com/how-to-recreate-the-ripple-effect-of-material-design-buttons/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uxdesign.cc/position-stuck-96c9f55d9526" TargetMode="External"/><Relationship Id="rId11" Type="http://schemas.openxmlformats.org/officeDocument/2006/relationships/hyperlink" Target="https://uxplanet.org/25-usability-terms-every-ux-designer-should-know-20fabc5da59f" TargetMode="External"/><Relationship Id="rId22" Type="http://schemas.openxmlformats.org/officeDocument/2006/relationships/hyperlink" Target="https://css-tricks.com/css-fix-for-100vh-in-mobile-webkit/" TargetMode="External"/><Relationship Id="rId10" Type="http://schemas.openxmlformats.org/officeDocument/2006/relationships/hyperlink" Target="https://ishadeed.com/article/thinking-like-a-front-end-developer/" TargetMode="External"/><Relationship Id="rId21" Type="http://schemas.openxmlformats.org/officeDocument/2006/relationships/hyperlink" Target="https://css-tricks.com/offering-options-for-mailto-and-tel-links/" TargetMode="External"/><Relationship Id="rId13" Type="http://schemas.openxmlformats.org/officeDocument/2006/relationships/hyperlink" Target="https://www.atlassian.com/br/git/tutorials/comparing-workflows/gitflow-workflow" TargetMode="External"/><Relationship Id="rId24" Type="http://schemas.openxmlformats.org/officeDocument/2006/relationships/hyperlink" Target="https://css-tricks.com/how-to-recreate-the-ripple-effect-of-material-design-buttons/" TargetMode="External"/><Relationship Id="rId12" Type="http://schemas.openxmlformats.org/officeDocument/2006/relationships/hyperlink" Target="https://2020.stateofcss.com/en-US/" TargetMode="External"/><Relationship Id="rId23" Type="http://schemas.openxmlformats.org/officeDocument/2006/relationships/hyperlink" Target="https://css-tricks.com/how-to-create-a-realistic-motion-blur-with-css-transition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ss-examples.wizardzines.com/#inline-block-text" TargetMode="External"/><Relationship Id="rId15" Type="http://schemas.openxmlformats.org/officeDocument/2006/relationships/hyperlink" Target="https://css-tricks.com/stroke-text-css-the-definitive-guide/" TargetMode="External"/><Relationship Id="rId14" Type="http://schemas.openxmlformats.org/officeDocument/2006/relationships/hyperlink" Target="https://css-tricks.com/how-css-perspective-works/" TargetMode="External"/><Relationship Id="rId17" Type="http://schemas.openxmlformats.org/officeDocument/2006/relationships/hyperlink" Target="https://css-tricks.com/how-to-get-handwriting-animation-with-irregular-svg-strokes/" TargetMode="External"/><Relationship Id="rId16" Type="http://schemas.openxmlformats.org/officeDocument/2006/relationships/hyperlink" Target="https://css-tricks.com/beyond-media-queries-using-newer-html-css-features-for-responsive-designs/" TargetMode="External"/><Relationship Id="rId5" Type="http://schemas.openxmlformats.org/officeDocument/2006/relationships/styles" Target="styles.xml"/><Relationship Id="rId19" Type="http://schemas.openxmlformats.org/officeDocument/2006/relationships/hyperlink" Target="https://css-tricks.com/how-to-use-css-grid-for-sticky-headers-and-footers/" TargetMode="External"/><Relationship Id="rId6" Type="http://schemas.openxmlformats.org/officeDocument/2006/relationships/hyperlink" Target="https://css-tricks.com/editing-html-like-a-boss-in-vs-code/" TargetMode="External"/><Relationship Id="rId18" Type="http://schemas.openxmlformats.org/officeDocument/2006/relationships/hyperlink" Target="https://css-tricks.com/using-max-for-an-inner-element-max-width/" TargetMode="External"/><Relationship Id="rId7" Type="http://schemas.openxmlformats.org/officeDocument/2006/relationships/hyperlink" Target="https://codeburst.io/here-are-some-vs-code-keyboard-shortcuts-for-you-now-stop-using-mouse-84ae38602114" TargetMode="External"/><Relationship Id="rId8" Type="http://schemas.openxmlformats.org/officeDocument/2006/relationships/hyperlink" Target="https://blog.prototypr.io/things-i-wish-id-known-about-css-daca2b23aae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