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Magical Piano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0" distT="0" distL="0" distR="0">
            <wp:extent cx="5943600" cy="279146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914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0" distT="0" distL="0" distR="0">
            <wp:extent cx="5943600" cy="253365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0" distT="0" distL="0" distR="0">
            <wp:extent cx="5223443" cy="3264652"/>
            <wp:effectExtent b="0" l="0" r="0" t="0"/>
            <wp:docPr descr="Electronic piano isolated on white background 1271101 Vector Art at Vecteezy" id="9" name="image4.jpg"/>
            <a:graphic>
              <a:graphicData uri="http://schemas.openxmlformats.org/drawingml/2006/picture">
                <pic:pic>
                  <pic:nvPicPr>
                    <pic:cNvPr descr="Electronic piano isolated on white background 1271101 Vector Art at Vecteezy" id="0" name="image4.jpg"/>
                    <pic:cNvPicPr preferRelativeResize="0"/>
                  </pic:nvPicPr>
                  <pic:blipFill>
                    <a:blip r:embed="rId9"/>
                    <a:srcRect b="0" l="0" r="0" t="0"/>
                    <a:stretch>
                      <a:fillRect/>
                    </a:stretch>
                  </pic:blipFill>
                  <pic:spPr>
                    <a:xfrm>
                      <a:off x="0" y="0"/>
                      <a:ext cx="5223443" cy="32646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Player has to play a role of a boy or a girl, who plays piano for people.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To play: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Players have to select their favorite nursery rhyme and play it on the piano. To play the piano, the player has to type the alphabet in the correct order. Few rhymes are correct and to unlock more rhyme player has to complete the given task.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0" distT="0" distL="0" distR="0">
            <wp:extent cx="4296034" cy="311356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6034" cy="31135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Genre: RPG, Music, Educational game, Text game, Keyboard game.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Secondary objective: Press the right key until the music is over.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First objective: Complete the music with a perfect score.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Level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Alphabet rhyme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Player </w:t>
      </w:r>
      <w:r w:rsidDel="00000000" w:rsidR="00000000" w:rsidRPr="00000000">
        <w:rPr>
          <w:color w:val="202124"/>
          <w:highlight w:val="white"/>
          <w:rtl w:val="0"/>
        </w:rPr>
        <w:t xml:space="preserve">has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press the letters </w:t>
      </w:r>
      <w:r w:rsidDel="00000000" w:rsidR="00000000" w:rsidRPr="00000000">
        <w:rPr>
          <w:color w:val="202124"/>
          <w:highlight w:val="white"/>
          <w:rtl w:val="0"/>
        </w:rPr>
        <w:t xml:space="preserve">on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their keyboard (a, b, c, d, and so on) to match it with music.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Link for music: </w:t>
      </w:r>
      <w:hyperlink r:id="rId11">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https://youtu.be/MKxxEHeSt44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Level 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Twinkle-Twinkle Little star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highlight w:val="white"/>
          <w:rtl w:val="0"/>
        </w:rPr>
        <w:t xml:space="preserve">The player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color w:val="202124"/>
          <w:highlight w:val="white"/>
          <w:rtl w:val="0"/>
        </w:rPr>
        <w:t xml:space="preserve">has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press type the word of the lyrics </w:t>
      </w:r>
      <w:r w:rsidDel="00000000" w:rsidR="00000000" w:rsidRPr="00000000">
        <w:rPr>
          <w:color w:val="202124"/>
          <w:highlight w:val="white"/>
          <w:rtl w:val="0"/>
        </w:rPr>
        <w:t xml:space="preserve">and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music (The lyrics will appear and glow from slowing with the word typed by the player). </w:t>
      </w:r>
      <w:r w:rsidDel="00000000" w:rsidR="00000000" w:rsidRPr="00000000">
        <w:rPr>
          <w:color w:val="202124"/>
          <w:highlight w:val="white"/>
          <w:rtl w:val="0"/>
        </w:rPr>
        <w:t xml:space="preserve">Players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can set the music speed as they want.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Link for music: </w:t>
      </w:r>
      <w:hyperlink r:id="rId12">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https://youtu.be/8cUpo99vx48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Level 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Itsy Bitsy Spider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highlight w:val="white"/>
          <w:rtl w:val="0"/>
        </w:rPr>
        <w:t xml:space="preserve">The player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color w:val="202124"/>
          <w:highlight w:val="white"/>
          <w:rtl w:val="0"/>
        </w:rPr>
        <w:t xml:space="preserve">has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press type the word of the lyrics </w:t>
      </w:r>
      <w:r w:rsidDel="00000000" w:rsidR="00000000" w:rsidRPr="00000000">
        <w:rPr>
          <w:color w:val="202124"/>
          <w:highlight w:val="white"/>
          <w:rtl w:val="0"/>
        </w:rPr>
        <w:t xml:space="preserve">and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music (The lyrics will appear and glow from slowing with the word typed by the player). </w:t>
      </w:r>
      <w:r w:rsidDel="00000000" w:rsidR="00000000" w:rsidRPr="00000000">
        <w:rPr>
          <w:color w:val="202124"/>
          <w:highlight w:val="white"/>
          <w:rtl w:val="0"/>
        </w:rPr>
        <w:t xml:space="preserve">Players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can set the music speed as they want.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Level 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Baa, Baa Black sheep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highlight w:val="white"/>
          <w:rtl w:val="0"/>
        </w:rPr>
        <w:t xml:space="preserve">The player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color w:val="202124"/>
          <w:highlight w:val="white"/>
          <w:rtl w:val="0"/>
        </w:rPr>
        <w:t xml:space="preserve">has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press type the word of the lyrics </w:t>
      </w:r>
      <w:r w:rsidDel="00000000" w:rsidR="00000000" w:rsidRPr="00000000">
        <w:rPr>
          <w:color w:val="202124"/>
          <w:highlight w:val="white"/>
          <w:rtl w:val="0"/>
        </w:rPr>
        <w:t xml:space="preserve">and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music (The lyrics will appear and glow from slowing with the word typed by the player). </w:t>
      </w:r>
      <w:r w:rsidDel="00000000" w:rsidR="00000000" w:rsidRPr="00000000">
        <w:rPr>
          <w:color w:val="202124"/>
          <w:highlight w:val="white"/>
          <w:rtl w:val="0"/>
        </w:rPr>
        <w:t xml:space="preserve">Players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can set the music speed as they want.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Link for music: </w:t>
      </w:r>
      <w:hyperlink r:id="rId13">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https://youtu.be/A3tuCbT9Tqo</w:t>
        </w:r>
      </w:hyperlink>
      <w:r w:rsidDel="00000000" w:rsidR="00000000" w:rsidRPr="00000000">
        <w:rPr>
          <w:rtl w:val="0"/>
        </w:rPr>
      </w:r>
    </w:p>
    <w:p w:rsidR="00000000" w:rsidDel="00000000" w:rsidP="00000000" w:rsidRDefault="00000000" w:rsidRPr="00000000" w14:paraId="0000001B">
      <w:pPr>
        <w:spacing w:line="259" w:lineRule="auto"/>
        <w:jc w:val="left"/>
        <w:rPr>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Level 5</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Five little </w:t>
      </w:r>
      <w:r w:rsidDel="00000000" w:rsidR="00000000" w:rsidRPr="00000000">
        <w:rPr>
          <w:color w:val="202124"/>
          <w:highlight w:val="white"/>
          <w:rtl w:val="0"/>
        </w:rPr>
        <w:t xml:space="preserve">monkeys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jumping in the bed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highlight w:val="white"/>
          <w:rtl w:val="0"/>
        </w:rPr>
        <w:t xml:space="preserve">The player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color w:val="202124"/>
          <w:highlight w:val="white"/>
          <w:rtl w:val="0"/>
        </w:rPr>
        <w:t xml:space="preserve">has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to press type the word of the lyrics </w:t>
      </w:r>
      <w:r w:rsidDel="00000000" w:rsidR="00000000" w:rsidRPr="00000000">
        <w:rPr>
          <w:color w:val="202124"/>
          <w:highlight w:val="white"/>
          <w:rtl w:val="0"/>
        </w:rPr>
        <w:t xml:space="preserve">and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music (The lyrics will appear and glow from slowing with the word typed by the player). </w:t>
      </w:r>
      <w:r w:rsidDel="00000000" w:rsidR="00000000" w:rsidRPr="00000000">
        <w:rPr>
          <w:color w:val="202124"/>
          <w:highlight w:val="white"/>
          <w:rtl w:val="0"/>
        </w:rPr>
        <w:t xml:space="preserve">Players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can set the music speed as they want.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Link for music: </w:t>
      </w:r>
      <w:hyperlink r:id="rId14">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https://youtu.be/X63GtR1njyM</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sz w:val="28"/>
      <w:szCs w:val="28"/>
    </w:rPr>
  </w:style>
  <w:style w:type="paragraph" w:styleId="Heading2">
    <w:name w:val="heading 2"/>
    <w:basedOn w:val="Normal"/>
    <w:next w:val="Normal"/>
    <w:pPr>
      <w:keepNext w:val="1"/>
      <w:keepLines w:val="1"/>
      <w:spacing w:after="0" w:before="40" w:lineRule="auto"/>
      <w:ind w:left="576" w:hanging="576"/>
    </w:pPr>
    <w:rPr>
      <w:b w:val="1"/>
      <w:sz w:val="28"/>
      <w:szCs w:val="28"/>
    </w:rPr>
  </w:style>
  <w:style w:type="paragraph" w:styleId="Heading3">
    <w:name w:val="heading 3"/>
    <w:basedOn w:val="Normal"/>
    <w:next w:val="Normal"/>
    <w:pPr>
      <w:keepNext w:val="1"/>
      <w:keepLines w:val="1"/>
      <w:spacing w:after="0" w:before="40" w:lineRule="auto"/>
      <w:ind w:left="720" w:hanging="720"/>
    </w:pPr>
    <w:rPr>
      <w:b w:val="1"/>
      <w:sz w:val="28"/>
      <w:szCs w:val="28"/>
    </w:rPr>
  </w:style>
  <w:style w:type="paragraph" w:styleId="Heading4">
    <w:name w:val="heading 4"/>
    <w:basedOn w:val="Normal"/>
    <w:next w:val="Normal"/>
    <w:pPr>
      <w:keepNext w:val="1"/>
      <w:keepLines w:val="1"/>
      <w:spacing w:after="0" w:before="40" w:lineRule="auto"/>
      <w:ind w:left="864" w:hanging="864"/>
    </w:pPr>
    <w:rPr>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27B4"/>
    <w:pPr>
      <w:spacing w:line="360" w:lineRule="auto"/>
      <w:jc w:val="both"/>
    </w:pPr>
    <w:rPr>
      <w:rFonts w:ascii="Times New Roman" w:hAnsi="Times New Roman"/>
      <w:sz w:val="24"/>
    </w:rPr>
  </w:style>
  <w:style w:type="paragraph" w:styleId="Heading1">
    <w:name w:val="heading 1"/>
    <w:basedOn w:val="Normal"/>
    <w:next w:val="Normal"/>
    <w:link w:val="Heading1Char"/>
    <w:autoRedefine w:val="1"/>
    <w:uiPriority w:val="9"/>
    <w:qFormat w:val="1"/>
    <w:rsid w:val="00F65654"/>
    <w:pPr>
      <w:keepNext w:val="1"/>
      <w:keepLines w:val="1"/>
      <w:numPr>
        <w:numId w:val="3"/>
      </w:numPr>
      <w:spacing w:after="0" w:before="240"/>
      <w:outlineLvl w:val="0"/>
    </w:pPr>
    <w:rPr>
      <w:rFonts w:cs="Arial" w:eastAsiaTheme="majorEastAsia"/>
      <w:b w:val="1"/>
      <w:sz w:val="28"/>
      <w:szCs w:val="32"/>
    </w:rPr>
  </w:style>
  <w:style w:type="paragraph" w:styleId="Heading2">
    <w:name w:val="heading 2"/>
    <w:basedOn w:val="Normal"/>
    <w:next w:val="Normal"/>
    <w:link w:val="Heading2Char"/>
    <w:autoRedefine w:val="1"/>
    <w:uiPriority w:val="9"/>
    <w:unhideWhenUsed w:val="1"/>
    <w:qFormat w:val="1"/>
    <w:rsid w:val="00F65654"/>
    <w:pPr>
      <w:keepNext w:val="1"/>
      <w:keepLines w:val="1"/>
      <w:numPr>
        <w:ilvl w:val="1"/>
        <w:numId w:val="2"/>
      </w:numPr>
      <w:spacing w:after="0" w:before="40"/>
      <w:outlineLvl w:val="1"/>
    </w:pPr>
    <w:rPr>
      <w:rFonts w:eastAsia="Arial" w:cstheme="majorBidi"/>
      <w:b w:val="1"/>
      <w:sz w:val="28"/>
      <w:szCs w:val="26"/>
    </w:rPr>
  </w:style>
  <w:style w:type="paragraph" w:styleId="Heading3">
    <w:name w:val="heading 3"/>
    <w:basedOn w:val="Normal"/>
    <w:next w:val="Normal"/>
    <w:link w:val="Heading3Char"/>
    <w:autoRedefine w:val="1"/>
    <w:uiPriority w:val="9"/>
    <w:unhideWhenUsed w:val="1"/>
    <w:qFormat w:val="1"/>
    <w:rsid w:val="00F65654"/>
    <w:pPr>
      <w:keepNext w:val="1"/>
      <w:keepLines w:val="1"/>
      <w:numPr>
        <w:ilvl w:val="2"/>
        <w:numId w:val="3"/>
      </w:numPr>
      <w:spacing w:after="0" w:before="40"/>
      <w:outlineLvl w:val="2"/>
    </w:pPr>
    <w:rPr>
      <w:rFonts w:cstheme="majorBidi" w:eastAsiaTheme="majorEastAsia"/>
      <w:b w:val="1"/>
      <w:sz w:val="28"/>
      <w:szCs w:val="24"/>
    </w:rPr>
  </w:style>
  <w:style w:type="paragraph" w:styleId="Heading4">
    <w:name w:val="heading 4"/>
    <w:basedOn w:val="Normal"/>
    <w:next w:val="Normal"/>
    <w:link w:val="Heading4Char"/>
    <w:autoRedefine w:val="1"/>
    <w:uiPriority w:val="9"/>
    <w:semiHidden w:val="1"/>
    <w:unhideWhenUsed w:val="1"/>
    <w:qFormat w:val="1"/>
    <w:rsid w:val="00F65654"/>
    <w:pPr>
      <w:keepNext w:val="1"/>
      <w:keepLines w:val="1"/>
      <w:numPr>
        <w:ilvl w:val="3"/>
        <w:numId w:val="3"/>
      </w:numPr>
      <w:spacing w:after="0" w:before="40"/>
      <w:outlineLvl w:val="3"/>
    </w:pPr>
    <w:rPr>
      <w:rFonts w:cstheme="majorBidi" w:eastAsiaTheme="majorEastAsia"/>
      <w:b w:val="1"/>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autoRedefine w:val="1"/>
    <w:uiPriority w:val="35"/>
    <w:unhideWhenUsed w:val="1"/>
    <w:qFormat w:val="1"/>
    <w:rsid w:val="00F25ED4"/>
    <w:pPr>
      <w:spacing w:after="200"/>
    </w:pPr>
    <w:rPr>
      <w:bCs w:val="1"/>
      <w:i w:val="1"/>
      <w:iCs w:val="1"/>
      <w:sz w:val="22"/>
      <w:szCs w:val="16"/>
    </w:rPr>
  </w:style>
  <w:style w:type="character" w:styleId="Heading1Char" w:customStyle="1">
    <w:name w:val="Heading 1 Char"/>
    <w:basedOn w:val="DefaultParagraphFont"/>
    <w:link w:val="Heading1"/>
    <w:uiPriority w:val="9"/>
    <w:rsid w:val="00312A58"/>
    <w:rPr>
      <w:rFonts w:ascii="Times New Roman" w:cs="Arial" w:hAnsi="Times New Roman" w:eastAsiaTheme="majorEastAsia"/>
      <w:b w:val="1"/>
      <w:sz w:val="28"/>
      <w:szCs w:val="32"/>
    </w:rPr>
  </w:style>
  <w:style w:type="character" w:styleId="Heading2Char" w:customStyle="1">
    <w:name w:val="Heading 2 Char"/>
    <w:basedOn w:val="DefaultParagraphFont"/>
    <w:link w:val="Heading2"/>
    <w:uiPriority w:val="9"/>
    <w:rsid w:val="00F65654"/>
    <w:rPr>
      <w:rFonts w:ascii="Times New Roman" w:eastAsia="Arial" w:hAnsi="Times New Roman" w:cstheme="majorBidi"/>
      <w:b w:val="1"/>
      <w:sz w:val="28"/>
      <w:szCs w:val="26"/>
    </w:rPr>
  </w:style>
  <w:style w:type="paragraph" w:styleId="NoSpacing">
    <w:name w:val="No Spacing"/>
    <w:autoRedefine w:val="1"/>
    <w:uiPriority w:val="1"/>
    <w:qFormat w:val="1"/>
    <w:rsid w:val="00F25ED4"/>
    <w:pPr>
      <w:spacing w:after="120" w:before="120" w:line="360" w:lineRule="auto"/>
      <w:jc w:val="both"/>
    </w:pPr>
    <w:rPr>
      <w:rFonts w:ascii="Times New Roman" w:hAnsi="Times New Roman"/>
      <w:color w:val="202124"/>
      <w:sz w:val="24"/>
      <w:szCs w:val="42"/>
      <w:shd w:color="auto" w:fill="ffffff" w:val="clear"/>
      <w:lang w:val="en"/>
    </w:rPr>
  </w:style>
  <w:style w:type="character" w:styleId="Heading3Char" w:customStyle="1">
    <w:name w:val="Heading 3 Char"/>
    <w:basedOn w:val="DefaultParagraphFont"/>
    <w:link w:val="Heading3"/>
    <w:uiPriority w:val="9"/>
    <w:rsid w:val="00F25ED4"/>
    <w:rPr>
      <w:rFonts w:ascii="Times New Roman" w:hAnsi="Times New Roman" w:cstheme="majorBidi" w:eastAsiaTheme="majorEastAsia"/>
      <w:b w:val="1"/>
      <w:sz w:val="28"/>
      <w:szCs w:val="24"/>
    </w:rPr>
  </w:style>
  <w:style w:type="paragraph" w:styleId="ListParagraph">
    <w:name w:val="List Paragraph"/>
    <w:basedOn w:val="Normal"/>
    <w:autoRedefine w:val="1"/>
    <w:uiPriority w:val="34"/>
    <w:qFormat w:val="1"/>
    <w:rsid w:val="007C2CE4"/>
    <w:pPr>
      <w:ind w:left="720"/>
      <w:contextualSpacing w:val="1"/>
    </w:pPr>
    <w:rPr>
      <w:b w:val="1"/>
    </w:rPr>
  </w:style>
  <w:style w:type="character" w:styleId="Heading4Char" w:customStyle="1">
    <w:name w:val="Heading 4 Char"/>
    <w:basedOn w:val="DefaultParagraphFont"/>
    <w:link w:val="Heading4"/>
    <w:uiPriority w:val="9"/>
    <w:semiHidden w:val="1"/>
    <w:rsid w:val="003E7EBA"/>
    <w:rPr>
      <w:rFonts w:ascii="Arial" w:hAnsi="Arial" w:cstheme="majorBidi" w:eastAsiaTheme="majorEastAsia"/>
      <w:b w:val="1"/>
      <w:iCs w:val="1"/>
      <w:color w:val="000000" w:themeColor="text1"/>
      <w:sz w:val="24"/>
    </w:rPr>
  </w:style>
  <w:style w:type="paragraph" w:styleId="NormalWeb">
    <w:name w:val="Normal (Web)"/>
    <w:basedOn w:val="Normal"/>
    <w:uiPriority w:val="99"/>
    <w:semiHidden w:val="1"/>
    <w:unhideWhenUsed w:val="1"/>
    <w:rsid w:val="0098084A"/>
    <w:pPr>
      <w:spacing w:after="100" w:afterAutospacing="1" w:before="100" w:beforeAutospacing="1" w:line="240" w:lineRule="auto"/>
      <w:jc w:val="left"/>
    </w:pPr>
    <w:rPr>
      <w:rFonts w:cs="Times New Roman" w:eastAsia="Times New Roman"/>
      <w:szCs w:val="24"/>
    </w:rPr>
  </w:style>
  <w:style w:type="character" w:styleId="Hyperlink">
    <w:name w:val="Hyperlink"/>
    <w:basedOn w:val="DefaultParagraphFont"/>
    <w:uiPriority w:val="99"/>
    <w:unhideWhenUsed w:val="1"/>
    <w:rsid w:val="00391229"/>
    <w:rPr>
      <w:color w:val="0563c1" w:themeColor="hyperlink"/>
      <w:u w:val="single"/>
    </w:rPr>
  </w:style>
  <w:style w:type="character" w:styleId="UnresolvedMention">
    <w:name w:val="Unresolved Mention"/>
    <w:basedOn w:val="DefaultParagraphFont"/>
    <w:uiPriority w:val="99"/>
    <w:semiHidden w:val="1"/>
    <w:unhideWhenUsed w:val="1"/>
    <w:rsid w:val="00391229"/>
    <w:rPr>
      <w:color w:val="605e5c"/>
      <w:shd w:color="auto" w:fill="e1dfdd" w:val="clear"/>
    </w:rPr>
  </w:style>
  <w:style w:type="paragraph" w:styleId="Header">
    <w:name w:val="header"/>
    <w:basedOn w:val="Normal"/>
    <w:link w:val="HeaderChar"/>
    <w:uiPriority w:val="99"/>
    <w:unhideWhenUsed w:val="1"/>
    <w:rsid w:val="001B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1BBA"/>
    <w:rPr>
      <w:rFonts w:ascii="Times New Roman" w:hAnsi="Times New Roman"/>
      <w:sz w:val="24"/>
    </w:rPr>
  </w:style>
  <w:style w:type="paragraph" w:styleId="Footer">
    <w:name w:val="footer"/>
    <w:basedOn w:val="Normal"/>
    <w:link w:val="FooterChar"/>
    <w:uiPriority w:val="99"/>
    <w:unhideWhenUsed w:val="1"/>
    <w:rsid w:val="001B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1BBA"/>
    <w:rPr>
      <w:rFonts w:ascii="Times New Roman" w:hAnsi="Times New Roman"/>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MKxxEHeSt44" TargetMode="External"/><Relationship Id="rId10" Type="http://schemas.openxmlformats.org/officeDocument/2006/relationships/image" Target="media/image2.png"/><Relationship Id="rId13" Type="http://schemas.openxmlformats.org/officeDocument/2006/relationships/hyperlink" Target="https://youtu.be/A3tuCbT9Tqo" TargetMode="External"/><Relationship Id="rId12" Type="http://schemas.openxmlformats.org/officeDocument/2006/relationships/hyperlink" Target="https://youtu.be/8cUpo99vx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hyperlink" Target="https://youtu.be/X63GtR1njy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4gQLC/0xWa36W5KGq/RzCP0Pg==">AMUW2mXbpMDSUMIrFuRrCwP0GQcO6YXe+PskzB2ZOhFuS8RGt4LPmgN6asS78PgDPl3F1NvUhYsqw7ghwfiEvFFt3j+1Hd9m2xpGS17v3eSVijtwbTDXXTw=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2021-08-14T15:00:00Z</dcterms:created>
  <dc:creator>Zack Foste</dc:creator>
</cp:coreProperties>
</file>