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05F" w:rsidRDefault="0022005F" w:rsidP="00171447">
      <w:pPr>
        <w:rPr>
          <w:rFonts w:ascii="Times New Roman" w:hAnsi="Times New Roman" w:cs="Times New Roman"/>
          <w:b/>
          <w:sz w:val="24"/>
          <w:szCs w:val="24"/>
        </w:rPr>
      </w:pPr>
      <w:r w:rsidRPr="0022005F">
        <w:rPr>
          <w:rFonts w:ascii="Times New Roman" w:hAnsi="Times New Roman" w:cs="Times New Roman"/>
          <w:b/>
          <w:sz w:val="24"/>
          <w:szCs w:val="24"/>
        </w:rPr>
        <w:t>Principles of I/O</w:t>
      </w:r>
      <w:r>
        <w:rPr>
          <w:rFonts w:ascii="Times New Roman" w:hAnsi="Times New Roman" w:cs="Times New Roman"/>
          <w:b/>
          <w:sz w:val="24"/>
          <w:szCs w:val="24"/>
        </w:rPr>
        <w:t xml:space="preserve"> </w:t>
      </w:r>
      <w:r w:rsidRPr="0022005F">
        <w:rPr>
          <w:rFonts w:ascii="Times New Roman" w:hAnsi="Times New Roman" w:cs="Times New Roman"/>
          <w:b/>
          <w:sz w:val="24"/>
          <w:szCs w:val="24"/>
        </w:rPr>
        <w:t>Hardware and Software</w:t>
      </w:r>
    </w:p>
    <w:p w:rsidR="0022005F" w:rsidRDefault="0022005F" w:rsidP="007E6325">
      <w:pPr>
        <w:jc w:val="both"/>
        <w:rPr>
          <w:rFonts w:ascii="Times New Roman" w:hAnsi="Times New Roman" w:cs="Times New Roman"/>
          <w:b/>
          <w:sz w:val="24"/>
          <w:szCs w:val="24"/>
        </w:rPr>
      </w:pPr>
      <w:r>
        <w:rPr>
          <w:rFonts w:ascii="Times New Roman" w:hAnsi="Times New Roman" w:cs="Times New Roman"/>
          <w:b/>
          <w:sz w:val="24"/>
          <w:szCs w:val="24"/>
        </w:rPr>
        <w:t>Principles of I/O Hardware</w:t>
      </w:r>
    </w:p>
    <w:p w:rsidR="0022005F" w:rsidRPr="0022005F" w:rsidRDefault="0022005F" w:rsidP="007E6325">
      <w:pPr>
        <w:jc w:val="both"/>
        <w:rPr>
          <w:rFonts w:ascii="Times New Roman" w:hAnsi="Times New Roman" w:cs="Times New Roman"/>
          <w:sz w:val="24"/>
          <w:szCs w:val="24"/>
        </w:rPr>
      </w:pPr>
      <w:r w:rsidRPr="0022005F">
        <w:rPr>
          <w:rFonts w:ascii="Times New Roman" w:hAnsi="Times New Roman" w:cs="Times New Roman"/>
          <w:sz w:val="24"/>
          <w:szCs w:val="24"/>
        </w:rPr>
        <w:t>I/O Hardware</w:t>
      </w:r>
    </w:p>
    <w:p w:rsidR="0022005F" w:rsidRPr="0022005F" w:rsidRDefault="0022005F" w:rsidP="007E6325">
      <w:pPr>
        <w:jc w:val="both"/>
        <w:rPr>
          <w:rFonts w:ascii="Times New Roman" w:hAnsi="Times New Roman" w:cs="Times New Roman"/>
          <w:sz w:val="24"/>
          <w:szCs w:val="24"/>
        </w:rPr>
      </w:pPr>
      <w:r w:rsidRPr="0022005F">
        <w:rPr>
          <w:rFonts w:ascii="Times New Roman" w:hAnsi="Times New Roman" w:cs="Times New Roman"/>
          <w:sz w:val="24"/>
          <w:szCs w:val="24"/>
        </w:rPr>
        <w:t xml:space="preserve"> I/O Devices</w:t>
      </w:r>
    </w:p>
    <w:p w:rsidR="0022005F" w:rsidRPr="0022005F" w:rsidRDefault="0022005F" w:rsidP="007E6325">
      <w:pPr>
        <w:jc w:val="both"/>
        <w:rPr>
          <w:rFonts w:ascii="Times New Roman" w:hAnsi="Times New Roman" w:cs="Times New Roman"/>
          <w:sz w:val="24"/>
          <w:szCs w:val="24"/>
        </w:rPr>
      </w:pPr>
      <w:r w:rsidRPr="0022005F">
        <w:rPr>
          <w:rFonts w:ascii="Times New Roman" w:hAnsi="Times New Roman" w:cs="Times New Roman"/>
          <w:sz w:val="24"/>
          <w:szCs w:val="24"/>
        </w:rPr>
        <w:t>Block Devices</w:t>
      </w:r>
    </w:p>
    <w:p w:rsidR="0022005F" w:rsidRPr="0022005F" w:rsidRDefault="0022005F" w:rsidP="007E6325">
      <w:pPr>
        <w:pStyle w:val="ListParagraph"/>
        <w:numPr>
          <w:ilvl w:val="0"/>
          <w:numId w:val="2"/>
        </w:numPr>
        <w:jc w:val="both"/>
        <w:rPr>
          <w:rFonts w:ascii="Times New Roman" w:hAnsi="Times New Roman" w:cs="Times New Roman"/>
          <w:sz w:val="24"/>
          <w:szCs w:val="24"/>
        </w:rPr>
      </w:pPr>
      <w:r w:rsidRPr="0022005F">
        <w:rPr>
          <w:rFonts w:ascii="Times New Roman" w:hAnsi="Times New Roman" w:cs="Times New Roman"/>
          <w:sz w:val="24"/>
          <w:szCs w:val="24"/>
        </w:rPr>
        <w:t>Information is stored and accessed in fixed-size blocks</w:t>
      </w:r>
    </w:p>
    <w:p w:rsidR="0022005F" w:rsidRPr="0022005F" w:rsidRDefault="0022005F" w:rsidP="007E6325">
      <w:pPr>
        <w:pStyle w:val="ListParagraph"/>
        <w:numPr>
          <w:ilvl w:val="0"/>
          <w:numId w:val="2"/>
        </w:numPr>
        <w:jc w:val="both"/>
        <w:rPr>
          <w:rFonts w:ascii="Times New Roman" w:hAnsi="Times New Roman" w:cs="Times New Roman"/>
          <w:sz w:val="24"/>
          <w:szCs w:val="24"/>
        </w:rPr>
      </w:pPr>
      <w:r w:rsidRPr="0022005F">
        <w:rPr>
          <w:rFonts w:ascii="Times New Roman" w:hAnsi="Times New Roman" w:cs="Times New Roman"/>
          <w:sz w:val="24"/>
          <w:szCs w:val="24"/>
        </w:rPr>
        <w:t>Block addressable, not byte addressable</w:t>
      </w:r>
    </w:p>
    <w:p w:rsidR="0022005F" w:rsidRPr="0022005F" w:rsidRDefault="0022005F" w:rsidP="007E6325">
      <w:pPr>
        <w:pStyle w:val="ListParagraph"/>
        <w:numPr>
          <w:ilvl w:val="0"/>
          <w:numId w:val="2"/>
        </w:numPr>
        <w:jc w:val="both"/>
        <w:rPr>
          <w:rFonts w:ascii="Times New Roman" w:hAnsi="Times New Roman" w:cs="Times New Roman"/>
          <w:sz w:val="24"/>
          <w:szCs w:val="24"/>
        </w:rPr>
      </w:pPr>
      <w:r w:rsidRPr="0022005F">
        <w:rPr>
          <w:rFonts w:ascii="Times New Roman" w:hAnsi="Times New Roman" w:cs="Times New Roman"/>
          <w:sz w:val="24"/>
          <w:szCs w:val="24"/>
        </w:rPr>
        <w:t>Common block sizes: 512 – 32,768 bytes</w:t>
      </w:r>
    </w:p>
    <w:p w:rsidR="0022005F" w:rsidRPr="0022005F" w:rsidRDefault="0022005F" w:rsidP="007E6325">
      <w:pPr>
        <w:jc w:val="both"/>
        <w:rPr>
          <w:rFonts w:ascii="Times New Roman" w:hAnsi="Times New Roman" w:cs="Times New Roman"/>
          <w:sz w:val="24"/>
          <w:szCs w:val="24"/>
        </w:rPr>
      </w:pPr>
      <w:r w:rsidRPr="0022005F">
        <w:rPr>
          <w:rFonts w:ascii="Times New Roman" w:hAnsi="Times New Roman" w:cs="Times New Roman"/>
          <w:sz w:val="24"/>
          <w:szCs w:val="24"/>
        </w:rPr>
        <w:t>Character Devices</w:t>
      </w:r>
    </w:p>
    <w:p w:rsidR="0022005F" w:rsidRPr="0022005F" w:rsidRDefault="0022005F" w:rsidP="007E6325">
      <w:pPr>
        <w:pStyle w:val="ListParagraph"/>
        <w:numPr>
          <w:ilvl w:val="0"/>
          <w:numId w:val="3"/>
        </w:numPr>
        <w:jc w:val="both"/>
        <w:rPr>
          <w:rFonts w:ascii="Times New Roman" w:hAnsi="Times New Roman" w:cs="Times New Roman"/>
          <w:sz w:val="24"/>
          <w:szCs w:val="24"/>
        </w:rPr>
      </w:pPr>
      <w:r w:rsidRPr="0022005F">
        <w:rPr>
          <w:rFonts w:ascii="Times New Roman" w:hAnsi="Times New Roman" w:cs="Times New Roman"/>
          <w:sz w:val="24"/>
          <w:szCs w:val="24"/>
        </w:rPr>
        <w:t>Send or receive streams of characters</w:t>
      </w:r>
    </w:p>
    <w:p w:rsidR="0022005F" w:rsidRDefault="0022005F" w:rsidP="007E6325">
      <w:pPr>
        <w:pStyle w:val="ListParagraph"/>
        <w:numPr>
          <w:ilvl w:val="0"/>
          <w:numId w:val="3"/>
        </w:numPr>
        <w:jc w:val="both"/>
        <w:rPr>
          <w:rFonts w:ascii="Times New Roman" w:hAnsi="Times New Roman" w:cs="Times New Roman"/>
          <w:sz w:val="24"/>
          <w:szCs w:val="24"/>
        </w:rPr>
      </w:pPr>
      <w:r w:rsidRPr="0022005F">
        <w:rPr>
          <w:rFonts w:ascii="Times New Roman" w:hAnsi="Times New Roman" w:cs="Times New Roman"/>
          <w:sz w:val="24"/>
          <w:szCs w:val="24"/>
        </w:rPr>
        <w:t>NOT byte or block addressable</w:t>
      </w:r>
    </w:p>
    <w:p w:rsidR="0022005F" w:rsidRDefault="0022005F" w:rsidP="007E6325">
      <w:pPr>
        <w:jc w:val="both"/>
        <w:rPr>
          <w:rFonts w:ascii="Times New Roman" w:hAnsi="Times New Roman" w:cs="Times New Roman"/>
          <w:sz w:val="24"/>
          <w:szCs w:val="24"/>
        </w:rPr>
      </w:pPr>
      <w:r w:rsidRPr="0022005F">
        <w:rPr>
          <w:rFonts w:ascii="Times New Roman" w:hAnsi="Times New Roman" w:cs="Times New Roman"/>
          <w:sz w:val="24"/>
          <w:szCs w:val="24"/>
        </w:rPr>
        <w:t>Device Controllers</w:t>
      </w:r>
    </w:p>
    <w:p w:rsidR="0022005F" w:rsidRPr="0022005F" w:rsidRDefault="0022005F" w:rsidP="007E6325">
      <w:pPr>
        <w:pStyle w:val="ListParagraph"/>
        <w:numPr>
          <w:ilvl w:val="0"/>
          <w:numId w:val="4"/>
        </w:numPr>
        <w:jc w:val="both"/>
        <w:rPr>
          <w:rFonts w:ascii="Times New Roman" w:hAnsi="Times New Roman" w:cs="Times New Roman"/>
          <w:sz w:val="24"/>
          <w:szCs w:val="24"/>
        </w:rPr>
      </w:pPr>
      <w:r w:rsidRPr="0022005F">
        <w:rPr>
          <w:rFonts w:ascii="Times New Roman" w:hAnsi="Times New Roman" w:cs="Times New Roman"/>
          <w:sz w:val="24"/>
          <w:szCs w:val="24"/>
        </w:rPr>
        <w:t>Most I/O devices are electro-mechanical.</w:t>
      </w:r>
    </w:p>
    <w:p w:rsidR="0022005F" w:rsidRPr="0022005F" w:rsidRDefault="0022005F" w:rsidP="007E6325">
      <w:pPr>
        <w:pStyle w:val="ListParagraph"/>
        <w:numPr>
          <w:ilvl w:val="0"/>
          <w:numId w:val="4"/>
        </w:numPr>
        <w:jc w:val="both"/>
        <w:rPr>
          <w:rFonts w:ascii="Times New Roman" w:hAnsi="Times New Roman" w:cs="Times New Roman"/>
          <w:sz w:val="24"/>
          <w:szCs w:val="24"/>
        </w:rPr>
      </w:pPr>
      <w:r w:rsidRPr="0022005F">
        <w:rPr>
          <w:rFonts w:ascii="Times New Roman" w:hAnsi="Times New Roman" w:cs="Times New Roman"/>
          <w:sz w:val="24"/>
          <w:szCs w:val="24"/>
        </w:rPr>
        <w:t>The electrical component that interfaces with the CPU</w:t>
      </w:r>
      <w:r>
        <w:rPr>
          <w:rFonts w:ascii="Times New Roman" w:hAnsi="Times New Roman" w:cs="Times New Roman"/>
          <w:sz w:val="24"/>
          <w:szCs w:val="24"/>
        </w:rPr>
        <w:t xml:space="preserve"> </w:t>
      </w:r>
      <w:r w:rsidRPr="0022005F">
        <w:rPr>
          <w:rFonts w:ascii="Times New Roman" w:hAnsi="Times New Roman" w:cs="Times New Roman"/>
          <w:sz w:val="24"/>
          <w:szCs w:val="24"/>
        </w:rPr>
        <w:t>(actually the OS) is called the device controller or adapter.</w:t>
      </w:r>
    </w:p>
    <w:p w:rsidR="0022005F" w:rsidRPr="0022005F" w:rsidRDefault="0022005F" w:rsidP="007E6325">
      <w:pPr>
        <w:pStyle w:val="ListParagraph"/>
        <w:numPr>
          <w:ilvl w:val="0"/>
          <w:numId w:val="4"/>
        </w:numPr>
        <w:jc w:val="both"/>
        <w:rPr>
          <w:rFonts w:ascii="Times New Roman" w:hAnsi="Times New Roman" w:cs="Times New Roman"/>
          <w:sz w:val="24"/>
          <w:szCs w:val="24"/>
        </w:rPr>
      </w:pPr>
      <w:r w:rsidRPr="0022005F">
        <w:rPr>
          <w:rFonts w:ascii="Times New Roman" w:hAnsi="Times New Roman" w:cs="Times New Roman"/>
          <w:sz w:val="24"/>
          <w:szCs w:val="24"/>
        </w:rPr>
        <w:t>The Controller is the go-between for the OS and the device</w:t>
      </w:r>
    </w:p>
    <w:p w:rsidR="0022005F" w:rsidRPr="0022005F" w:rsidRDefault="0022005F" w:rsidP="007E6325">
      <w:pPr>
        <w:pStyle w:val="ListParagraph"/>
        <w:numPr>
          <w:ilvl w:val="0"/>
          <w:numId w:val="4"/>
        </w:numPr>
        <w:jc w:val="both"/>
        <w:rPr>
          <w:rFonts w:ascii="Times New Roman" w:hAnsi="Times New Roman" w:cs="Times New Roman"/>
          <w:sz w:val="24"/>
          <w:szCs w:val="24"/>
        </w:rPr>
      </w:pPr>
      <w:r w:rsidRPr="0022005F">
        <w:rPr>
          <w:rFonts w:ascii="Times New Roman" w:hAnsi="Times New Roman" w:cs="Times New Roman"/>
          <w:sz w:val="24"/>
          <w:szCs w:val="24"/>
        </w:rPr>
        <w:t>Controllers for PCs and embedded devices are</w:t>
      </w:r>
      <w:r>
        <w:rPr>
          <w:rFonts w:ascii="Times New Roman" w:hAnsi="Times New Roman" w:cs="Times New Roman"/>
          <w:sz w:val="24"/>
          <w:szCs w:val="24"/>
        </w:rPr>
        <w:t xml:space="preserve"> </w:t>
      </w:r>
      <w:r w:rsidRPr="0022005F">
        <w:rPr>
          <w:rFonts w:ascii="Times New Roman" w:hAnsi="Times New Roman" w:cs="Times New Roman"/>
          <w:sz w:val="24"/>
          <w:szCs w:val="24"/>
        </w:rPr>
        <w:t>implemented as daughter cards and inserted into the backplane</w:t>
      </w:r>
      <w:r>
        <w:rPr>
          <w:rFonts w:ascii="Times New Roman" w:hAnsi="Times New Roman" w:cs="Times New Roman"/>
          <w:sz w:val="24"/>
          <w:szCs w:val="24"/>
        </w:rPr>
        <w:t xml:space="preserve"> </w:t>
      </w:r>
      <w:r w:rsidRPr="0022005F">
        <w:rPr>
          <w:rFonts w:ascii="Times New Roman" w:hAnsi="Times New Roman" w:cs="Times New Roman"/>
          <w:sz w:val="24"/>
          <w:szCs w:val="24"/>
        </w:rPr>
        <w:t>of the parentboard (or motherboard)</w:t>
      </w:r>
    </w:p>
    <w:p w:rsidR="0022005F" w:rsidRDefault="0022005F" w:rsidP="007E6325">
      <w:pPr>
        <w:jc w:val="both"/>
        <w:rPr>
          <w:rFonts w:ascii="Times New Roman" w:hAnsi="Times New Roman" w:cs="Times New Roman"/>
          <w:sz w:val="24"/>
          <w:szCs w:val="24"/>
        </w:rPr>
      </w:pPr>
      <w:r w:rsidRPr="0022005F">
        <w:rPr>
          <w:rFonts w:ascii="Times New Roman" w:hAnsi="Times New Roman" w:cs="Times New Roman"/>
          <w:sz w:val="24"/>
          <w:szCs w:val="24"/>
        </w:rPr>
        <w:t>Memory-mapped I/O</w:t>
      </w:r>
    </w:p>
    <w:p w:rsidR="00C649E9" w:rsidRPr="009943BE" w:rsidRDefault="00C649E9" w:rsidP="007E6325">
      <w:pPr>
        <w:pStyle w:val="ListParagraph"/>
        <w:numPr>
          <w:ilvl w:val="0"/>
          <w:numId w:val="6"/>
        </w:numPr>
        <w:jc w:val="both"/>
        <w:rPr>
          <w:rFonts w:ascii="Times New Roman" w:hAnsi="Times New Roman" w:cs="Times New Roman"/>
          <w:sz w:val="24"/>
          <w:szCs w:val="24"/>
        </w:rPr>
      </w:pPr>
      <w:r w:rsidRPr="009943BE">
        <w:rPr>
          <w:rFonts w:ascii="Times New Roman" w:hAnsi="Times New Roman" w:cs="Times New Roman"/>
          <w:sz w:val="24"/>
          <w:szCs w:val="24"/>
        </w:rPr>
        <w:t xml:space="preserve">Memory-mapped I/O uses the same address bus to address both memory and I/O devices </w:t>
      </w:r>
    </w:p>
    <w:p w:rsidR="009943BE" w:rsidRPr="009943BE" w:rsidRDefault="009943BE" w:rsidP="007E632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w:t>
      </w:r>
      <w:r w:rsidR="00C649E9" w:rsidRPr="009943BE">
        <w:rPr>
          <w:rFonts w:ascii="Times New Roman" w:hAnsi="Times New Roman" w:cs="Times New Roman"/>
          <w:sz w:val="24"/>
          <w:szCs w:val="24"/>
        </w:rPr>
        <w:t>he memory and registers of the I/O devices are mapped to (</w:t>
      </w:r>
      <w:r w:rsidR="00A50C87" w:rsidRPr="009943BE">
        <w:rPr>
          <w:rFonts w:ascii="Times New Roman" w:hAnsi="Times New Roman" w:cs="Times New Roman"/>
          <w:sz w:val="24"/>
          <w:szCs w:val="24"/>
        </w:rPr>
        <w:t>associate</w:t>
      </w:r>
      <w:r w:rsidR="00C649E9" w:rsidRPr="009943BE">
        <w:rPr>
          <w:rFonts w:ascii="Times New Roman" w:hAnsi="Times New Roman" w:cs="Times New Roman"/>
          <w:sz w:val="24"/>
          <w:szCs w:val="24"/>
        </w:rPr>
        <w:t xml:space="preserve"> with) address values. </w:t>
      </w:r>
    </w:p>
    <w:p w:rsidR="009943BE" w:rsidRPr="009943BE" w:rsidRDefault="009943BE" w:rsidP="007E632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w:t>
      </w:r>
      <w:r w:rsidR="00C649E9" w:rsidRPr="009943BE">
        <w:rPr>
          <w:rFonts w:ascii="Times New Roman" w:hAnsi="Times New Roman" w:cs="Times New Roman"/>
          <w:sz w:val="24"/>
          <w:szCs w:val="24"/>
        </w:rPr>
        <w:t xml:space="preserve">hen an address is accessed by the CPU, it may refer to a portion of physical RAM, but it can also refer to memory of the I/O device. </w:t>
      </w:r>
    </w:p>
    <w:p w:rsidR="009943BE" w:rsidRPr="009943BE" w:rsidRDefault="009943BE" w:rsidP="007E632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w:t>
      </w:r>
      <w:r w:rsidR="00C649E9" w:rsidRPr="009943BE">
        <w:rPr>
          <w:rFonts w:ascii="Times New Roman" w:hAnsi="Times New Roman" w:cs="Times New Roman"/>
          <w:sz w:val="24"/>
          <w:szCs w:val="24"/>
        </w:rPr>
        <w:t xml:space="preserve">he CPU instructions used to access the memory can also be used for accessing devices. </w:t>
      </w:r>
    </w:p>
    <w:p w:rsidR="009943BE" w:rsidRPr="009943BE" w:rsidRDefault="00C649E9" w:rsidP="007E6325">
      <w:pPr>
        <w:pStyle w:val="ListParagraph"/>
        <w:numPr>
          <w:ilvl w:val="0"/>
          <w:numId w:val="6"/>
        </w:numPr>
        <w:jc w:val="both"/>
        <w:rPr>
          <w:rFonts w:ascii="Times New Roman" w:hAnsi="Times New Roman" w:cs="Times New Roman"/>
          <w:sz w:val="24"/>
          <w:szCs w:val="24"/>
        </w:rPr>
      </w:pPr>
      <w:r w:rsidRPr="009943BE">
        <w:rPr>
          <w:rFonts w:ascii="Times New Roman" w:hAnsi="Times New Roman" w:cs="Times New Roman"/>
          <w:sz w:val="24"/>
          <w:szCs w:val="24"/>
        </w:rPr>
        <w:t xml:space="preserve">Each I/O device monitors the CPU's address bus and responds to any CPU access of an address assigned to that device, connecting the data bus to the desired device's hardware register. </w:t>
      </w:r>
    </w:p>
    <w:p w:rsidR="00C649E9" w:rsidRPr="009943BE" w:rsidRDefault="00C649E9" w:rsidP="007E6325">
      <w:pPr>
        <w:pStyle w:val="ListParagraph"/>
        <w:numPr>
          <w:ilvl w:val="0"/>
          <w:numId w:val="6"/>
        </w:numPr>
        <w:jc w:val="both"/>
        <w:rPr>
          <w:rFonts w:ascii="Times New Roman" w:hAnsi="Times New Roman" w:cs="Times New Roman"/>
          <w:sz w:val="24"/>
          <w:szCs w:val="24"/>
        </w:rPr>
      </w:pPr>
      <w:r w:rsidRPr="009943BE">
        <w:rPr>
          <w:rFonts w:ascii="Times New Roman" w:hAnsi="Times New Roman" w:cs="Times New Roman"/>
          <w:sz w:val="24"/>
          <w:szCs w:val="24"/>
        </w:rPr>
        <w:t>To accommodate the I/O devices, areas of the addresses used by the CPU must be reserved for I/O and must not be available for normal physical memory</w:t>
      </w:r>
    </w:p>
    <w:p w:rsidR="009943BE" w:rsidRDefault="009943BE" w:rsidP="007E6325">
      <w:pPr>
        <w:jc w:val="both"/>
        <w:rPr>
          <w:rFonts w:ascii="Times New Roman" w:hAnsi="Times New Roman" w:cs="Times New Roman"/>
          <w:sz w:val="24"/>
          <w:szCs w:val="24"/>
        </w:rPr>
      </w:pPr>
    </w:p>
    <w:p w:rsidR="001B63C0" w:rsidRDefault="0022005F" w:rsidP="007E6325">
      <w:pPr>
        <w:jc w:val="both"/>
        <w:rPr>
          <w:rFonts w:ascii="Times New Roman" w:hAnsi="Times New Roman" w:cs="Times New Roman"/>
          <w:sz w:val="24"/>
          <w:szCs w:val="24"/>
        </w:rPr>
      </w:pPr>
      <w:r w:rsidRPr="0022005F">
        <w:rPr>
          <w:rFonts w:ascii="Times New Roman" w:hAnsi="Times New Roman" w:cs="Times New Roman"/>
          <w:sz w:val="24"/>
          <w:szCs w:val="24"/>
        </w:rPr>
        <w:t xml:space="preserve"> </w:t>
      </w:r>
    </w:p>
    <w:p w:rsidR="0022005F" w:rsidRDefault="0022005F" w:rsidP="007E6325">
      <w:pPr>
        <w:jc w:val="both"/>
        <w:rPr>
          <w:rFonts w:ascii="Times New Roman" w:hAnsi="Times New Roman" w:cs="Times New Roman"/>
          <w:sz w:val="24"/>
          <w:szCs w:val="24"/>
        </w:rPr>
      </w:pPr>
      <w:r w:rsidRPr="0022005F">
        <w:rPr>
          <w:rFonts w:ascii="Times New Roman" w:hAnsi="Times New Roman" w:cs="Times New Roman"/>
          <w:sz w:val="24"/>
          <w:szCs w:val="24"/>
        </w:rPr>
        <w:lastRenderedPageBreak/>
        <w:t>I/O Ports</w:t>
      </w:r>
    </w:p>
    <w:p w:rsidR="009943BE" w:rsidRPr="009943BE" w:rsidRDefault="009943BE" w:rsidP="007E6325">
      <w:pPr>
        <w:pStyle w:val="ListParagraph"/>
        <w:numPr>
          <w:ilvl w:val="0"/>
          <w:numId w:val="7"/>
        </w:numPr>
        <w:jc w:val="both"/>
        <w:rPr>
          <w:rFonts w:ascii="Times New Roman" w:hAnsi="Times New Roman" w:cs="Times New Roman"/>
          <w:sz w:val="24"/>
          <w:szCs w:val="24"/>
        </w:rPr>
      </w:pPr>
      <w:r w:rsidRPr="009943BE">
        <w:rPr>
          <w:rFonts w:ascii="Times New Roman" w:hAnsi="Times New Roman" w:cs="Times New Roman"/>
          <w:sz w:val="24"/>
          <w:szCs w:val="24"/>
        </w:rPr>
        <w:t>Port-mapped I/O often uses a special class of CPU instructions specifically for performing I/O</w:t>
      </w:r>
    </w:p>
    <w:p w:rsidR="009943BE" w:rsidRPr="009943BE" w:rsidRDefault="009943BE" w:rsidP="007E6325">
      <w:pPr>
        <w:pStyle w:val="ListParagraph"/>
        <w:numPr>
          <w:ilvl w:val="0"/>
          <w:numId w:val="7"/>
        </w:numPr>
        <w:jc w:val="both"/>
        <w:rPr>
          <w:rFonts w:ascii="Times New Roman" w:hAnsi="Times New Roman" w:cs="Times New Roman"/>
          <w:sz w:val="24"/>
          <w:szCs w:val="24"/>
        </w:rPr>
      </w:pPr>
      <w:r w:rsidRPr="009943BE">
        <w:rPr>
          <w:rFonts w:ascii="Times New Roman" w:hAnsi="Times New Roman" w:cs="Times New Roman"/>
          <w:sz w:val="24"/>
          <w:szCs w:val="24"/>
        </w:rPr>
        <w:t xml:space="preserve">This is found on Intel microprocessors, with the IN and OUT instructions. </w:t>
      </w:r>
    </w:p>
    <w:p w:rsidR="009943BE" w:rsidRPr="009943BE" w:rsidRDefault="009943BE" w:rsidP="007E6325">
      <w:pPr>
        <w:pStyle w:val="ListParagraph"/>
        <w:numPr>
          <w:ilvl w:val="0"/>
          <w:numId w:val="7"/>
        </w:numPr>
        <w:jc w:val="both"/>
        <w:rPr>
          <w:rFonts w:ascii="Times New Roman" w:hAnsi="Times New Roman" w:cs="Times New Roman"/>
          <w:sz w:val="24"/>
          <w:szCs w:val="24"/>
        </w:rPr>
      </w:pPr>
      <w:r w:rsidRPr="009943BE">
        <w:rPr>
          <w:rFonts w:ascii="Times New Roman" w:hAnsi="Times New Roman" w:cs="Times New Roman"/>
          <w:sz w:val="24"/>
          <w:szCs w:val="24"/>
        </w:rPr>
        <w:t xml:space="preserve">These instructions can read and write one to four bytes (outb, outw, outl) to an I/O device. </w:t>
      </w:r>
    </w:p>
    <w:p w:rsidR="009943BE" w:rsidRPr="009943BE" w:rsidRDefault="009943BE" w:rsidP="007E6325">
      <w:pPr>
        <w:pStyle w:val="ListParagraph"/>
        <w:numPr>
          <w:ilvl w:val="0"/>
          <w:numId w:val="7"/>
        </w:numPr>
        <w:jc w:val="both"/>
        <w:rPr>
          <w:rFonts w:ascii="Times New Roman" w:hAnsi="Times New Roman" w:cs="Times New Roman"/>
          <w:sz w:val="24"/>
          <w:szCs w:val="24"/>
        </w:rPr>
      </w:pPr>
      <w:r w:rsidRPr="009943BE">
        <w:rPr>
          <w:rFonts w:ascii="Times New Roman" w:hAnsi="Times New Roman" w:cs="Times New Roman"/>
          <w:sz w:val="24"/>
          <w:szCs w:val="24"/>
        </w:rPr>
        <w:t xml:space="preserve">I/O devices have a separate address space from general memory, either accomplished by an extra "I/O" pin on the CPU's physical interface, or an entire bus dedicated to I/O. </w:t>
      </w:r>
    </w:p>
    <w:p w:rsidR="009943BE" w:rsidRPr="009943BE" w:rsidRDefault="009943BE" w:rsidP="007E6325">
      <w:pPr>
        <w:pStyle w:val="ListParagraph"/>
        <w:numPr>
          <w:ilvl w:val="0"/>
          <w:numId w:val="7"/>
        </w:numPr>
        <w:jc w:val="both"/>
        <w:rPr>
          <w:rFonts w:ascii="Times New Roman" w:hAnsi="Times New Roman" w:cs="Times New Roman"/>
          <w:sz w:val="24"/>
          <w:szCs w:val="24"/>
        </w:rPr>
      </w:pPr>
      <w:r w:rsidRPr="009943BE">
        <w:rPr>
          <w:rFonts w:ascii="Times New Roman" w:hAnsi="Times New Roman" w:cs="Times New Roman"/>
          <w:sz w:val="24"/>
          <w:szCs w:val="24"/>
        </w:rPr>
        <w:t>Because the address space for I/O is isolated from that for main memory, this is sometimes referred to as isolated I/O.</w:t>
      </w:r>
    </w:p>
    <w:p w:rsidR="0022005F" w:rsidRDefault="0022005F" w:rsidP="007E6325">
      <w:pPr>
        <w:jc w:val="both"/>
        <w:rPr>
          <w:rFonts w:ascii="Times New Roman" w:hAnsi="Times New Roman" w:cs="Times New Roman"/>
          <w:sz w:val="24"/>
          <w:szCs w:val="24"/>
        </w:rPr>
      </w:pPr>
      <w:r w:rsidRPr="0022005F">
        <w:rPr>
          <w:rFonts w:ascii="Times New Roman" w:hAnsi="Times New Roman" w:cs="Times New Roman"/>
          <w:sz w:val="24"/>
          <w:szCs w:val="24"/>
        </w:rPr>
        <w:t>Interrupt Request Line (IRQ)</w:t>
      </w:r>
    </w:p>
    <w:p w:rsidR="0084220D" w:rsidRPr="0084220D" w:rsidRDefault="009943BE" w:rsidP="007E6325">
      <w:pPr>
        <w:pStyle w:val="ListParagraph"/>
        <w:numPr>
          <w:ilvl w:val="0"/>
          <w:numId w:val="8"/>
        </w:numPr>
        <w:jc w:val="both"/>
        <w:rPr>
          <w:rFonts w:ascii="Times New Roman" w:hAnsi="Times New Roman" w:cs="Times New Roman"/>
          <w:sz w:val="24"/>
          <w:szCs w:val="24"/>
        </w:rPr>
      </w:pPr>
      <w:r w:rsidRPr="0084220D">
        <w:rPr>
          <w:rFonts w:ascii="Times New Roman" w:hAnsi="Times New Roman" w:cs="Times New Roman"/>
          <w:sz w:val="24"/>
          <w:szCs w:val="24"/>
        </w:rPr>
        <w:t xml:space="preserve">An IRQ is a hardware line used in a PC by (ISA bus) devices like keyboards, modems, sound cards, etc., to send interrupt signals to the processor to tell it that the device is ready to send or accept data. </w:t>
      </w:r>
    </w:p>
    <w:p w:rsidR="009943BE" w:rsidRDefault="0084220D" w:rsidP="007E6325">
      <w:pPr>
        <w:pStyle w:val="ListParagraph"/>
        <w:numPr>
          <w:ilvl w:val="0"/>
          <w:numId w:val="8"/>
        </w:numPr>
        <w:jc w:val="both"/>
        <w:rPr>
          <w:rFonts w:ascii="Times New Roman" w:hAnsi="Times New Roman" w:cs="Times New Roman"/>
          <w:sz w:val="24"/>
          <w:szCs w:val="24"/>
        </w:rPr>
      </w:pPr>
      <w:r w:rsidRPr="0084220D">
        <w:rPr>
          <w:rFonts w:ascii="Times New Roman" w:hAnsi="Times New Roman" w:cs="Times New Roman"/>
          <w:sz w:val="24"/>
          <w:szCs w:val="24"/>
        </w:rPr>
        <w:t>T</w:t>
      </w:r>
      <w:r w:rsidR="009943BE" w:rsidRPr="0084220D">
        <w:rPr>
          <w:rFonts w:ascii="Times New Roman" w:hAnsi="Times New Roman" w:cs="Times New Roman"/>
          <w:sz w:val="24"/>
          <w:szCs w:val="24"/>
        </w:rPr>
        <w:t>here are only sixteen IRQ's (0-15) available in the i386 (PC) architecture for sharing among the various ISA devices.</w:t>
      </w:r>
    </w:p>
    <w:p w:rsidR="0084220D" w:rsidRDefault="0084220D" w:rsidP="007E6325">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33950" cy="2800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33950" cy="2800350"/>
                    </a:xfrm>
                    <a:prstGeom prst="rect">
                      <a:avLst/>
                    </a:prstGeom>
                    <a:noFill/>
                    <a:ln w="9525">
                      <a:noFill/>
                      <a:miter lim="800000"/>
                      <a:headEnd/>
                      <a:tailEnd/>
                    </a:ln>
                  </pic:spPr>
                </pic:pic>
              </a:graphicData>
            </a:graphic>
          </wp:inline>
        </w:drawing>
      </w:r>
    </w:p>
    <w:p w:rsidR="0084220D" w:rsidRPr="0084220D" w:rsidRDefault="0084220D" w:rsidP="007E6325">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33950" cy="1543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41870" cy="1545527"/>
                    </a:xfrm>
                    <a:prstGeom prst="rect">
                      <a:avLst/>
                    </a:prstGeom>
                    <a:noFill/>
                    <a:ln w="9525">
                      <a:noFill/>
                      <a:miter lim="800000"/>
                      <a:headEnd/>
                      <a:tailEnd/>
                    </a:ln>
                  </pic:spPr>
                </pic:pic>
              </a:graphicData>
            </a:graphic>
          </wp:inline>
        </w:drawing>
      </w:r>
    </w:p>
    <w:p w:rsidR="006052A0" w:rsidRDefault="006052A0" w:rsidP="007E6325">
      <w:pPr>
        <w:jc w:val="both"/>
        <w:rPr>
          <w:rFonts w:ascii="Times New Roman" w:hAnsi="Times New Roman" w:cs="Times New Roman"/>
          <w:sz w:val="24"/>
          <w:szCs w:val="24"/>
        </w:rPr>
      </w:pPr>
    </w:p>
    <w:p w:rsidR="0022005F" w:rsidRDefault="0022005F" w:rsidP="007E6325">
      <w:pPr>
        <w:jc w:val="both"/>
        <w:rPr>
          <w:rFonts w:ascii="Times New Roman" w:hAnsi="Times New Roman" w:cs="Times New Roman"/>
          <w:sz w:val="24"/>
          <w:szCs w:val="24"/>
        </w:rPr>
      </w:pPr>
      <w:r w:rsidRPr="0022005F">
        <w:rPr>
          <w:rFonts w:ascii="Times New Roman" w:hAnsi="Times New Roman" w:cs="Times New Roman"/>
          <w:sz w:val="24"/>
          <w:szCs w:val="24"/>
        </w:rPr>
        <w:lastRenderedPageBreak/>
        <w:t>Direct Memory Access (DMA)</w:t>
      </w:r>
    </w:p>
    <w:p w:rsidR="0084220D" w:rsidRDefault="00FB3BF3" w:rsidP="007E6325">
      <w:pPr>
        <w:pStyle w:val="ListParagraph"/>
        <w:numPr>
          <w:ilvl w:val="0"/>
          <w:numId w:val="9"/>
        </w:numPr>
        <w:jc w:val="both"/>
        <w:rPr>
          <w:rFonts w:ascii="Times New Roman" w:hAnsi="Times New Roman" w:cs="Times New Roman"/>
          <w:sz w:val="24"/>
          <w:szCs w:val="24"/>
        </w:rPr>
      </w:pPr>
      <w:r w:rsidRPr="00FB3BF3">
        <w:rPr>
          <w:rFonts w:ascii="Times New Roman" w:hAnsi="Times New Roman" w:cs="Times New Roman"/>
          <w:sz w:val="24"/>
          <w:szCs w:val="24"/>
        </w:rPr>
        <w:t>Feature of modern computers that allow certain hardware subsystems within the computer to access system memory independently of the central processing u</w:t>
      </w:r>
      <w:r>
        <w:rPr>
          <w:rFonts w:ascii="Times New Roman" w:hAnsi="Times New Roman" w:cs="Times New Roman"/>
          <w:sz w:val="24"/>
          <w:szCs w:val="24"/>
        </w:rPr>
        <w:t>nit (CPU)</w:t>
      </w:r>
    </w:p>
    <w:p w:rsidR="00FB3BF3" w:rsidRDefault="00FB3BF3" w:rsidP="007E632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w:t>
      </w:r>
      <w:r w:rsidRPr="00FB3BF3">
        <w:rPr>
          <w:rFonts w:ascii="Times New Roman" w:hAnsi="Times New Roman" w:cs="Times New Roman"/>
          <w:sz w:val="24"/>
          <w:szCs w:val="24"/>
        </w:rPr>
        <w:t>he CPU initiates the transfer, does other operations while the transfer is in progress, and receives an interrupt from the DMA controller when the operation is done</w:t>
      </w:r>
    </w:p>
    <w:p w:rsidR="00FB3BF3" w:rsidRDefault="00FB3BF3" w:rsidP="007E6325">
      <w:pPr>
        <w:pStyle w:val="ListParagraph"/>
        <w:numPr>
          <w:ilvl w:val="0"/>
          <w:numId w:val="9"/>
        </w:numPr>
        <w:jc w:val="both"/>
        <w:rPr>
          <w:rFonts w:ascii="Times New Roman" w:hAnsi="Times New Roman" w:cs="Times New Roman"/>
          <w:sz w:val="24"/>
          <w:szCs w:val="24"/>
        </w:rPr>
      </w:pPr>
      <w:r w:rsidRPr="00FB3BF3">
        <w:rPr>
          <w:rFonts w:ascii="Times New Roman" w:hAnsi="Times New Roman" w:cs="Times New Roman"/>
          <w:sz w:val="24"/>
          <w:szCs w:val="24"/>
        </w:rPr>
        <w:t>Many hardware systems use DMA, including disk drive controllers, graphics cards, network cards and sound cards</w:t>
      </w:r>
    </w:p>
    <w:p w:rsidR="00FB3BF3" w:rsidRDefault="00FB3BF3" w:rsidP="007E6325">
      <w:pPr>
        <w:pStyle w:val="ListParagraph"/>
        <w:numPr>
          <w:ilvl w:val="0"/>
          <w:numId w:val="9"/>
        </w:numPr>
        <w:jc w:val="both"/>
        <w:rPr>
          <w:rFonts w:ascii="Times New Roman" w:hAnsi="Times New Roman" w:cs="Times New Roman"/>
          <w:sz w:val="24"/>
          <w:szCs w:val="24"/>
        </w:rPr>
      </w:pPr>
      <w:r w:rsidRPr="00FB3BF3">
        <w:rPr>
          <w:rFonts w:ascii="Times New Roman" w:hAnsi="Times New Roman" w:cs="Times New Roman"/>
          <w:sz w:val="24"/>
          <w:szCs w:val="24"/>
        </w:rPr>
        <w:t>Computers that have DMA channels can transfer data to and from devices with much less CPU overhead than computers without a DMA channel</w:t>
      </w:r>
    </w:p>
    <w:p w:rsidR="00FB3BF3" w:rsidRDefault="00FB3BF3" w:rsidP="007E632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Used mainly in Block devices</w:t>
      </w:r>
    </w:p>
    <w:p w:rsidR="00FB3BF3" w:rsidRPr="00FB3BF3" w:rsidRDefault="00FB3BF3" w:rsidP="007E6325">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29435" cy="1419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432544" cy="1420512"/>
                    </a:xfrm>
                    <a:prstGeom prst="rect">
                      <a:avLst/>
                    </a:prstGeom>
                    <a:noFill/>
                    <a:ln w="9525">
                      <a:noFill/>
                      <a:miter lim="800000"/>
                      <a:headEnd/>
                      <a:tailEnd/>
                    </a:ln>
                  </pic:spPr>
                </pic:pic>
              </a:graphicData>
            </a:graphic>
          </wp:inline>
        </w:drawing>
      </w:r>
    </w:p>
    <w:p w:rsidR="00185C42" w:rsidRDefault="00185C42" w:rsidP="007E6325">
      <w:pPr>
        <w:jc w:val="both"/>
        <w:rPr>
          <w:rFonts w:ascii="Times New Roman" w:hAnsi="Times New Roman" w:cs="Times New Roman"/>
          <w:b/>
          <w:sz w:val="24"/>
          <w:szCs w:val="24"/>
        </w:rPr>
      </w:pPr>
      <w:r>
        <w:rPr>
          <w:rFonts w:ascii="Times New Roman" w:hAnsi="Times New Roman" w:cs="Times New Roman"/>
          <w:b/>
          <w:sz w:val="24"/>
          <w:szCs w:val="24"/>
        </w:rPr>
        <w:t>Principal of I/O Software</w:t>
      </w:r>
    </w:p>
    <w:p w:rsidR="00185C42" w:rsidRDefault="00185C42" w:rsidP="007E6325">
      <w:pPr>
        <w:pStyle w:val="ListParagraph"/>
        <w:numPr>
          <w:ilvl w:val="0"/>
          <w:numId w:val="11"/>
        </w:numPr>
        <w:jc w:val="both"/>
        <w:rPr>
          <w:rFonts w:ascii="Times New Roman" w:hAnsi="Times New Roman" w:cs="Times New Roman"/>
          <w:sz w:val="24"/>
          <w:szCs w:val="24"/>
        </w:rPr>
      </w:pPr>
      <w:r w:rsidRPr="00185C42">
        <w:rPr>
          <w:rFonts w:ascii="Times New Roman" w:hAnsi="Times New Roman" w:cs="Times New Roman"/>
          <w:sz w:val="24"/>
          <w:szCs w:val="24"/>
        </w:rPr>
        <w:t>Goals of I/O Software</w:t>
      </w:r>
    </w:p>
    <w:p w:rsidR="007F7692" w:rsidRDefault="00185C42" w:rsidP="007E6325">
      <w:pPr>
        <w:pStyle w:val="ListParagraph"/>
        <w:numPr>
          <w:ilvl w:val="1"/>
          <w:numId w:val="11"/>
        </w:numPr>
        <w:jc w:val="both"/>
        <w:rPr>
          <w:rFonts w:ascii="Times New Roman" w:hAnsi="Times New Roman" w:cs="Times New Roman"/>
          <w:sz w:val="24"/>
          <w:szCs w:val="24"/>
        </w:rPr>
      </w:pPr>
      <w:r w:rsidRPr="00185C42">
        <w:rPr>
          <w:rFonts w:ascii="Times New Roman" w:hAnsi="Times New Roman" w:cs="Times New Roman"/>
          <w:sz w:val="24"/>
          <w:szCs w:val="24"/>
        </w:rPr>
        <w:t>Device independence</w:t>
      </w:r>
      <w:r>
        <w:rPr>
          <w:rFonts w:ascii="Times New Roman" w:hAnsi="Times New Roman" w:cs="Times New Roman"/>
          <w:sz w:val="24"/>
          <w:szCs w:val="24"/>
        </w:rPr>
        <w:t>-</w:t>
      </w:r>
      <w:r w:rsidRPr="00185C42">
        <w:rPr>
          <w:rFonts w:ascii="Times New Roman" w:hAnsi="Times New Roman" w:cs="Times New Roman"/>
          <w:sz w:val="24"/>
          <w:szCs w:val="24"/>
        </w:rPr>
        <w:t xml:space="preserve"> </w:t>
      </w:r>
    </w:p>
    <w:p w:rsidR="00185C42" w:rsidRPr="00185C42" w:rsidRDefault="00185C42" w:rsidP="007E6325">
      <w:pPr>
        <w:pStyle w:val="ListParagraph"/>
        <w:numPr>
          <w:ilvl w:val="2"/>
          <w:numId w:val="11"/>
        </w:numPr>
        <w:jc w:val="both"/>
        <w:rPr>
          <w:rFonts w:ascii="Times New Roman" w:hAnsi="Times New Roman" w:cs="Times New Roman"/>
          <w:sz w:val="24"/>
          <w:szCs w:val="24"/>
        </w:rPr>
      </w:pPr>
      <w:r w:rsidRPr="00185C42">
        <w:rPr>
          <w:rFonts w:ascii="Times New Roman" w:hAnsi="Times New Roman" w:cs="Times New Roman"/>
          <w:sz w:val="24"/>
          <w:szCs w:val="24"/>
        </w:rPr>
        <w:t>Read and Write from Floppy, Disk, CD-ROM without modifying</w:t>
      </w:r>
      <w:r>
        <w:rPr>
          <w:rFonts w:ascii="Times New Roman" w:hAnsi="Times New Roman" w:cs="Times New Roman"/>
          <w:sz w:val="24"/>
          <w:szCs w:val="24"/>
        </w:rPr>
        <w:t xml:space="preserve"> </w:t>
      </w:r>
      <w:r w:rsidRPr="00185C42">
        <w:rPr>
          <w:rFonts w:ascii="Times New Roman" w:hAnsi="Times New Roman" w:cs="Times New Roman"/>
          <w:sz w:val="24"/>
          <w:szCs w:val="24"/>
        </w:rPr>
        <w:t>programs</w:t>
      </w:r>
    </w:p>
    <w:p w:rsidR="00185C42" w:rsidRDefault="00185C42" w:rsidP="007E6325">
      <w:pPr>
        <w:pStyle w:val="ListParagraph"/>
        <w:numPr>
          <w:ilvl w:val="1"/>
          <w:numId w:val="11"/>
        </w:numPr>
        <w:jc w:val="both"/>
        <w:rPr>
          <w:rFonts w:ascii="Times New Roman" w:hAnsi="Times New Roman" w:cs="Times New Roman"/>
          <w:sz w:val="24"/>
          <w:szCs w:val="24"/>
        </w:rPr>
      </w:pPr>
      <w:r w:rsidRPr="00185C42">
        <w:rPr>
          <w:rFonts w:ascii="Times New Roman" w:hAnsi="Times New Roman" w:cs="Times New Roman"/>
          <w:sz w:val="24"/>
          <w:szCs w:val="24"/>
        </w:rPr>
        <w:t>Uniform naming</w:t>
      </w:r>
    </w:p>
    <w:p w:rsidR="00185C42" w:rsidRDefault="00185C42" w:rsidP="007E6325">
      <w:pPr>
        <w:pStyle w:val="ListParagraph"/>
        <w:numPr>
          <w:ilvl w:val="2"/>
          <w:numId w:val="11"/>
        </w:numPr>
        <w:jc w:val="both"/>
        <w:rPr>
          <w:rFonts w:ascii="Times New Roman" w:hAnsi="Times New Roman" w:cs="Times New Roman"/>
          <w:sz w:val="24"/>
          <w:szCs w:val="24"/>
        </w:rPr>
      </w:pPr>
      <w:r w:rsidRPr="00185C42">
        <w:rPr>
          <w:rFonts w:ascii="Times New Roman" w:hAnsi="Times New Roman" w:cs="Times New Roman"/>
          <w:sz w:val="24"/>
          <w:szCs w:val="24"/>
        </w:rPr>
        <w:t>Names are not dependent on the specific device</w:t>
      </w:r>
      <w:r>
        <w:rPr>
          <w:rFonts w:ascii="Times New Roman" w:hAnsi="Times New Roman" w:cs="Times New Roman"/>
          <w:sz w:val="24"/>
          <w:szCs w:val="24"/>
        </w:rPr>
        <w:t xml:space="preserve">. </w:t>
      </w:r>
    </w:p>
    <w:p w:rsidR="00185C42" w:rsidRPr="00185C42" w:rsidRDefault="00185C42" w:rsidP="007E6325">
      <w:pPr>
        <w:pStyle w:val="ListParagraph"/>
        <w:numPr>
          <w:ilvl w:val="3"/>
          <w:numId w:val="11"/>
        </w:numPr>
        <w:jc w:val="both"/>
        <w:rPr>
          <w:rFonts w:ascii="Times New Roman" w:hAnsi="Times New Roman" w:cs="Times New Roman"/>
          <w:sz w:val="24"/>
          <w:szCs w:val="24"/>
        </w:rPr>
      </w:pPr>
      <w:r w:rsidRPr="00185C42">
        <w:rPr>
          <w:rFonts w:ascii="Times New Roman" w:hAnsi="Times New Roman" w:cs="Times New Roman"/>
          <w:sz w:val="24"/>
          <w:szCs w:val="24"/>
        </w:rPr>
        <w:t>Different devices of same type have similar name</w:t>
      </w:r>
    </w:p>
    <w:p w:rsidR="00185C42" w:rsidRPr="00185C42" w:rsidRDefault="00185C42" w:rsidP="007E6325">
      <w:pPr>
        <w:pStyle w:val="ListParagraph"/>
        <w:numPr>
          <w:ilvl w:val="2"/>
          <w:numId w:val="11"/>
        </w:numPr>
        <w:jc w:val="both"/>
        <w:rPr>
          <w:rFonts w:ascii="Times New Roman" w:hAnsi="Times New Roman" w:cs="Times New Roman"/>
          <w:sz w:val="24"/>
          <w:szCs w:val="24"/>
        </w:rPr>
      </w:pPr>
      <w:r w:rsidRPr="00185C42">
        <w:rPr>
          <w:rFonts w:ascii="Times New Roman" w:hAnsi="Times New Roman" w:cs="Times New Roman"/>
          <w:sz w:val="24"/>
          <w:szCs w:val="24"/>
        </w:rPr>
        <w:t>In UNIX, all I/O is integrated with the file system</w:t>
      </w:r>
    </w:p>
    <w:p w:rsidR="00185C42" w:rsidRPr="00185C42" w:rsidRDefault="00185C42" w:rsidP="007E6325">
      <w:pPr>
        <w:pStyle w:val="ListParagraph"/>
        <w:numPr>
          <w:ilvl w:val="1"/>
          <w:numId w:val="11"/>
        </w:numPr>
        <w:jc w:val="both"/>
        <w:rPr>
          <w:rFonts w:ascii="Times New Roman" w:hAnsi="Times New Roman" w:cs="Times New Roman"/>
          <w:sz w:val="24"/>
          <w:szCs w:val="24"/>
        </w:rPr>
      </w:pPr>
      <w:r w:rsidRPr="00185C42">
        <w:rPr>
          <w:rFonts w:ascii="Times New Roman" w:hAnsi="Times New Roman" w:cs="Times New Roman"/>
          <w:sz w:val="24"/>
          <w:szCs w:val="24"/>
        </w:rPr>
        <w:t>Error handling done as close to HW as possible</w:t>
      </w:r>
    </w:p>
    <w:p w:rsidR="00185C42" w:rsidRPr="00185C42" w:rsidRDefault="00185C42" w:rsidP="007E6325">
      <w:pPr>
        <w:pStyle w:val="ListParagraph"/>
        <w:numPr>
          <w:ilvl w:val="2"/>
          <w:numId w:val="12"/>
        </w:numPr>
        <w:jc w:val="both"/>
        <w:rPr>
          <w:rFonts w:ascii="Times New Roman" w:hAnsi="Times New Roman" w:cs="Times New Roman"/>
          <w:sz w:val="24"/>
          <w:szCs w:val="24"/>
        </w:rPr>
      </w:pPr>
      <w:r w:rsidRPr="00185C42">
        <w:rPr>
          <w:rFonts w:ascii="Times New Roman" w:hAnsi="Times New Roman" w:cs="Times New Roman"/>
          <w:sz w:val="24"/>
          <w:szCs w:val="24"/>
        </w:rPr>
        <w:t>Propagate errors up only when lower layer cannot handle it.</w:t>
      </w:r>
    </w:p>
    <w:p w:rsidR="00185C42" w:rsidRPr="00185C42" w:rsidRDefault="00185C42" w:rsidP="007E6325">
      <w:pPr>
        <w:pStyle w:val="ListParagraph"/>
        <w:numPr>
          <w:ilvl w:val="2"/>
          <w:numId w:val="12"/>
        </w:numPr>
        <w:jc w:val="both"/>
        <w:rPr>
          <w:rFonts w:ascii="Times New Roman" w:hAnsi="Times New Roman" w:cs="Times New Roman"/>
          <w:sz w:val="24"/>
          <w:szCs w:val="24"/>
        </w:rPr>
      </w:pPr>
      <w:r w:rsidRPr="00185C42">
        <w:rPr>
          <w:rFonts w:ascii="Times New Roman" w:hAnsi="Times New Roman" w:cs="Times New Roman"/>
          <w:sz w:val="24"/>
          <w:szCs w:val="24"/>
        </w:rPr>
        <w:t>Hide errors as much as possible—many HW errors are transient</w:t>
      </w:r>
    </w:p>
    <w:p w:rsidR="00185C42" w:rsidRPr="00185C42" w:rsidRDefault="00185C42" w:rsidP="007E6325">
      <w:pPr>
        <w:pStyle w:val="ListParagraph"/>
        <w:numPr>
          <w:ilvl w:val="1"/>
          <w:numId w:val="11"/>
        </w:numPr>
        <w:jc w:val="both"/>
        <w:rPr>
          <w:rFonts w:ascii="Times New Roman" w:hAnsi="Times New Roman" w:cs="Times New Roman"/>
          <w:sz w:val="24"/>
          <w:szCs w:val="24"/>
        </w:rPr>
      </w:pPr>
      <w:r w:rsidRPr="00185C42">
        <w:rPr>
          <w:rFonts w:ascii="Times New Roman" w:hAnsi="Times New Roman" w:cs="Times New Roman"/>
          <w:sz w:val="24"/>
          <w:szCs w:val="24"/>
        </w:rPr>
        <w:t>Synchronous read/write at application level</w:t>
      </w:r>
    </w:p>
    <w:p w:rsidR="00185C42" w:rsidRDefault="00185C42" w:rsidP="007E6325">
      <w:pPr>
        <w:pStyle w:val="ListParagraph"/>
        <w:numPr>
          <w:ilvl w:val="2"/>
          <w:numId w:val="11"/>
        </w:numPr>
        <w:jc w:val="both"/>
        <w:rPr>
          <w:rFonts w:ascii="Times New Roman" w:hAnsi="Times New Roman" w:cs="Times New Roman"/>
          <w:sz w:val="24"/>
          <w:szCs w:val="24"/>
        </w:rPr>
      </w:pPr>
      <w:r w:rsidRPr="00185C42">
        <w:rPr>
          <w:rFonts w:ascii="Times New Roman" w:hAnsi="Times New Roman" w:cs="Times New Roman"/>
          <w:sz w:val="24"/>
          <w:szCs w:val="24"/>
        </w:rPr>
        <w:t>Most I/O hardware operates asynchronously</w:t>
      </w:r>
    </w:p>
    <w:p w:rsidR="00185C42" w:rsidRDefault="00185C42" w:rsidP="007E6325">
      <w:pPr>
        <w:pStyle w:val="ListParagraph"/>
        <w:numPr>
          <w:ilvl w:val="2"/>
          <w:numId w:val="11"/>
        </w:numPr>
        <w:jc w:val="both"/>
        <w:rPr>
          <w:rFonts w:ascii="Times New Roman" w:hAnsi="Times New Roman" w:cs="Times New Roman"/>
          <w:sz w:val="24"/>
          <w:szCs w:val="24"/>
        </w:rPr>
      </w:pPr>
      <w:r w:rsidRPr="00185C42">
        <w:rPr>
          <w:rFonts w:ascii="Times New Roman" w:hAnsi="Times New Roman" w:cs="Times New Roman"/>
          <w:sz w:val="24"/>
          <w:szCs w:val="24"/>
        </w:rPr>
        <w:t>Synchronous (blocking) read/write easier to program</w:t>
      </w:r>
    </w:p>
    <w:p w:rsidR="007106EA" w:rsidRDefault="007106EA" w:rsidP="007106EA">
      <w:pPr>
        <w:pStyle w:val="ListParagraph"/>
        <w:numPr>
          <w:ilvl w:val="2"/>
          <w:numId w:val="11"/>
        </w:numPr>
        <w:ind w:left="1440" w:hanging="360"/>
        <w:jc w:val="both"/>
        <w:rPr>
          <w:rFonts w:ascii="Times New Roman" w:hAnsi="Times New Roman" w:cs="Times New Roman"/>
          <w:sz w:val="24"/>
          <w:szCs w:val="24"/>
        </w:rPr>
      </w:pPr>
      <w:r w:rsidRPr="007106EA">
        <w:rPr>
          <w:rFonts w:ascii="Times New Roman" w:hAnsi="Times New Roman" w:cs="Times New Roman"/>
          <w:sz w:val="24"/>
          <w:szCs w:val="24"/>
        </w:rPr>
        <w:t>Buffering</w:t>
      </w:r>
    </w:p>
    <w:p w:rsidR="007106EA" w:rsidRDefault="007106EA" w:rsidP="007106EA">
      <w:pPr>
        <w:pStyle w:val="ListParagraph"/>
        <w:numPr>
          <w:ilvl w:val="2"/>
          <w:numId w:val="11"/>
        </w:numPr>
        <w:jc w:val="both"/>
        <w:rPr>
          <w:rFonts w:ascii="Times New Roman" w:hAnsi="Times New Roman" w:cs="Times New Roman"/>
          <w:sz w:val="24"/>
          <w:szCs w:val="24"/>
        </w:rPr>
      </w:pPr>
      <w:r w:rsidRPr="007106EA">
        <w:rPr>
          <w:rFonts w:ascii="Times New Roman" w:hAnsi="Times New Roman" w:cs="Times New Roman"/>
          <w:sz w:val="24"/>
          <w:szCs w:val="24"/>
        </w:rPr>
        <w:t xml:space="preserve">data coming off a device cannot be stored in final destination </w:t>
      </w:r>
    </w:p>
    <w:p w:rsidR="007106EA" w:rsidRDefault="007106EA" w:rsidP="007106EA">
      <w:pPr>
        <w:pStyle w:val="ListParagraph"/>
        <w:numPr>
          <w:ilvl w:val="2"/>
          <w:numId w:val="11"/>
        </w:numPr>
        <w:ind w:left="1440" w:hanging="360"/>
        <w:jc w:val="both"/>
        <w:rPr>
          <w:rFonts w:ascii="Times New Roman" w:hAnsi="Times New Roman" w:cs="Times New Roman"/>
          <w:sz w:val="24"/>
          <w:szCs w:val="24"/>
        </w:rPr>
      </w:pPr>
      <w:r w:rsidRPr="007106EA">
        <w:rPr>
          <w:rFonts w:ascii="Times New Roman" w:hAnsi="Times New Roman" w:cs="Times New Roman"/>
          <w:sz w:val="24"/>
          <w:szCs w:val="24"/>
        </w:rPr>
        <w:t>Sharable vs. dedicated devices</w:t>
      </w:r>
    </w:p>
    <w:p w:rsidR="007106EA" w:rsidRDefault="007106EA" w:rsidP="007106EA">
      <w:pPr>
        <w:pStyle w:val="ListParagraph"/>
        <w:numPr>
          <w:ilvl w:val="3"/>
          <w:numId w:val="11"/>
        </w:numPr>
        <w:jc w:val="both"/>
        <w:rPr>
          <w:rFonts w:ascii="Times New Roman" w:hAnsi="Times New Roman" w:cs="Times New Roman"/>
          <w:sz w:val="24"/>
          <w:szCs w:val="24"/>
        </w:rPr>
      </w:pPr>
      <w:r w:rsidRPr="007106EA">
        <w:rPr>
          <w:rFonts w:ascii="Times New Roman" w:hAnsi="Times New Roman" w:cs="Times New Roman"/>
          <w:sz w:val="24"/>
          <w:szCs w:val="24"/>
        </w:rPr>
        <w:t>disks are sharable</w:t>
      </w:r>
    </w:p>
    <w:p w:rsidR="00F875DE" w:rsidRPr="007106EA" w:rsidRDefault="007106EA" w:rsidP="007106EA">
      <w:pPr>
        <w:pStyle w:val="ListParagraph"/>
        <w:numPr>
          <w:ilvl w:val="3"/>
          <w:numId w:val="11"/>
        </w:numPr>
        <w:jc w:val="both"/>
        <w:rPr>
          <w:rFonts w:ascii="Times New Roman" w:hAnsi="Times New Roman" w:cs="Times New Roman"/>
          <w:sz w:val="24"/>
          <w:szCs w:val="24"/>
        </w:rPr>
      </w:pPr>
      <w:r w:rsidRPr="007106EA">
        <w:rPr>
          <w:rFonts w:ascii="Times New Roman" w:hAnsi="Times New Roman" w:cs="Times New Roman"/>
          <w:sz w:val="24"/>
          <w:szCs w:val="24"/>
        </w:rPr>
        <w:t xml:space="preserve">tape drives would not be </w:t>
      </w:r>
    </w:p>
    <w:p w:rsidR="006849CB" w:rsidRDefault="006849CB">
      <w:pPr>
        <w:rPr>
          <w:rFonts w:ascii="Times New Roman" w:hAnsi="Times New Roman" w:cs="Times New Roman"/>
          <w:b/>
          <w:sz w:val="24"/>
          <w:szCs w:val="24"/>
        </w:rPr>
      </w:pPr>
      <w:r>
        <w:rPr>
          <w:rFonts w:ascii="Times New Roman" w:hAnsi="Times New Roman" w:cs="Times New Roman"/>
          <w:b/>
          <w:sz w:val="24"/>
          <w:szCs w:val="24"/>
        </w:rPr>
        <w:br w:type="page"/>
      </w:r>
    </w:p>
    <w:p w:rsidR="006849CB" w:rsidRPr="006849CB" w:rsidRDefault="006849CB" w:rsidP="006849CB">
      <w:pPr>
        <w:jc w:val="both"/>
        <w:rPr>
          <w:rFonts w:ascii="Times New Roman" w:hAnsi="Times New Roman" w:cs="Times New Roman"/>
          <w:b/>
          <w:sz w:val="24"/>
          <w:szCs w:val="24"/>
        </w:rPr>
      </w:pPr>
      <w:r w:rsidRPr="006849CB">
        <w:rPr>
          <w:rFonts w:ascii="Times New Roman" w:hAnsi="Times New Roman" w:cs="Times New Roman"/>
          <w:b/>
          <w:sz w:val="24"/>
          <w:szCs w:val="24"/>
        </w:rPr>
        <w:lastRenderedPageBreak/>
        <w:t xml:space="preserve">Programmed I/O </w:t>
      </w:r>
    </w:p>
    <w:p w:rsidR="006849CB" w:rsidRPr="006849CB" w:rsidRDefault="006849CB" w:rsidP="006849CB">
      <w:pPr>
        <w:pStyle w:val="ListParagraph"/>
        <w:numPr>
          <w:ilvl w:val="0"/>
          <w:numId w:val="19"/>
        </w:numPr>
        <w:ind w:left="1260" w:hanging="360"/>
        <w:jc w:val="both"/>
        <w:rPr>
          <w:rFonts w:ascii="Times New Roman" w:hAnsi="Times New Roman" w:cs="Times New Roman"/>
          <w:sz w:val="24"/>
          <w:szCs w:val="24"/>
        </w:rPr>
      </w:pPr>
      <w:r w:rsidRPr="006849CB">
        <w:rPr>
          <w:rFonts w:ascii="Times New Roman" w:hAnsi="Times New Roman" w:cs="Times New Roman"/>
          <w:sz w:val="24"/>
          <w:szCs w:val="24"/>
        </w:rPr>
        <w:t>Also called polling, or busy waiting</w:t>
      </w:r>
    </w:p>
    <w:p w:rsidR="006849CB" w:rsidRPr="006849CB" w:rsidRDefault="006849CB" w:rsidP="006849CB">
      <w:pPr>
        <w:pStyle w:val="ListParagraph"/>
        <w:numPr>
          <w:ilvl w:val="0"/>
          <w:numId w:val="19"/>
        </w:numPr>
        <w:ind w:left="1260" w:hanging="360"/>
        <w:jc w:val="both"/>
        <w:rPr>
          <w:rFonts w:ascii="Times New Roman" w:hAnsi="Times New Roman" w:cs="Times New Roman"/>
          <w:sz w:val="24"/>
          <w:szCs w:val="24"/>
        </w:rPr>
      </w:pPr>
      <w:r w:rsidRPr="006849CB">
        <w:rPr>
          <w:rFonts w:ascii="Times New Roman" w:hAnsi="Times New Roman" w:cs="Times New Roman"/>
          <w:sz w:val="24"/>
          <w:szCs w:val="24"/>
        </w:rPr>
        <w:t>I/O module (controller) performs the action, not the processor</w:t>
      </w:r>
    </w:p>
    <w:p w:rsidR="006849CB" w:rsidRPr="006849CB" w:rsidRDefault="006849CB" w:rsidP="006849CB">
      <w:pPr>
        <w:pStyle w:val="ListParagraph"/>
        <w:numPr>
          <w:ilvl w:val="0"/>
          <w:numId w:val="19"/>
        </w:numPr>
        <w:ind w:left="1260" w:hanging="360"/>
        <w:jc w:val="both"/>
        <w:rPr>
          <w:rFonts w:ascii="Times New Roman" w:hAnsi="Times New Roman" w:cs="Times New Roman"/>
          <w:sz w:val="24"/>
          <w:szCs w:val="24"/>
        </w:rPr>
      </w:pPr>
      <w:r w:rsidRPr="006849CB">
        <w:rPr>
          <w:rFonts w:ascii="Times New Roman" w:hAnsi="Times New Roman" w:cs="Times New Roman"/>
          <w:sz w:val="24"/>
          <w:szCs w:val="24"/>
        </w:rPr>
        <w:t>Sets appropriate bits in the I/O status register</w:t>
      </w:r>
    </w:p>
    <w:p w:rsidR="006849CB" w:rsidRPr="006849CB" w:rsidRDefault="006849CB" w:rsidP="006849CB">
      <w:pPr>
        <w:pStyle w:val="ListParagraph"/>
        <w:numPr>
          <w:ilvl w:val="0"/>
          <w:numId w:val="19"/>
        </w:numPr>
        <w:ind w:left="1260" w:hanging="360"/>
        <w:jc w:val="both"/>
        <w:rPr>
          <w:rFonts w:ascii="Times New Roman" w:hAnsi="Times New Roman" w:cs="Times New Roman"/>
          <w:sz w:val="24"/>
          <w:szCs w:val="24"/>
        </w:rPr>
      </w:pPr>
      <w:r w:rsidRPr="006849CB">
        <w:rPr>
          <w:rFonts w:ascii="Times New Roman" w:hAnsi="Times New Roman" w:cs="Times New Roman"/>
          <w:sz w:val="24"/>
          <w:szCs w:val="24"/>
        </w:rPr>
        <w:t>No interrupts occur</w:t>
      </w:r>
    </w:p>
    <w:p w:rsidR="00185C42" w:rsidRPr="006849CB" w:rsidRDefault="006849CB" w:rsidP="006942E3">
      <w:pPr>
        <w:pStyle w:val="ListParagraph"/>
        <w:numPr>
          <w:ilvl w:val="0"/>
          <w:numId w:val="19"/>
        </w:numPr>
        <w:spacing w:after="0"/>
        <w:ind w:left="1260" w:hanging="360"/>
        <w:jc w:val="both"/>
        <w:rPr>
          <w:rFonts w:ascii="Times New Roman" w:hAnsi="Times New Roman" w:cs="Times New Roman"/>
          <w:sz w:val="24"/>
          <w:szCs w:val="24"/>
        </w:rPr>
      </w:pPr>
      <w:r w:rsidRPr="006849CB">
        <w:rPr>
          <w:rFonts w:ascii="Times New Roman" w:hAnsi="Times New Roman" w:cs="Times New Roman"/>
          <w:sz w:val="24"/>
          <w:szCs w:val="24"/>
        </w:rPr>
        <w:t>Processor checks status until operation is complete; Wastes CPU cycles</w:t>
      </w:r>
    </w:p>
    <w:p w:rsidR="006942E3" w:rsidRDefault="006849CB" w:rsidP="006942E3">
      <w:pPr>
        <w:spacing w:after="0"/>
        <w:ind w:left="720"/>
        <w:jc w:val="both"/>
        <w:rPr>
          <w:rFonts w:ascii="Times New Roman" w:hAnsi="Times New Roman" w:cs="Times New Roman"/>
          <w:b/>
          <w:sz w:val="24"/>
          <w:szCs w:val="24"/>
        </w:rPr>
      </w:pPr>
      <w:r>
        <w:rPr>
          <w:noProof/>
        </w:rPr>
        <w:drawing>
          <wp:inline distT="0" distB="0" distL="0" distR="0">
            <wp:extent cx="3553992" cy="1990725"/>
            <wp:effectExtent l="19050" t="0" r="8358" b="0"/>
            <wp:docPr id="23" name="Node3191731_HoverImage" descr="http://img.slidefinder.net/imagegethandler.axd?id=3191731&amp;siz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3191731_HoverImage" descr="http://img.slidefinder.net/imagegethandler.axd?id=3191731&amp;size=2"/>
                    <pic:cNvPicPr>
                      <a:picLocks noChangeAspect="1" noChangeArrowheads="1"/>
                    </pic:cNvPicPr>
                  </pic:nvPicPr>
                  <pic:blipFill>
                    <a:blip r:embed="rId8" cstate="print"/>
                    <a:srcRect/>
                    <a:stretch>
                      <a:fillRect/>
                    </a:stretch>
                  </pic:blipFill>
                  <pic:spPr bwMode="auto">
                    <a:xfrm>
                      <a:off x="0" y="0"/>
                      <a:ext cx="3553992" cy="1990725"/>
                    </a:xfrm>
                    <a:prstGeom prst="rect">
                      <a:avLst/>
                    </a:prstGeom>
                    <a:noFill/>
                    <a:ln w="9525">
                      <a:noFill/>
                      <a:miter lim="800000"/>
                      <a:headEnd/>
                      <a:tailEnd/>
                    </a:ln>
                  </pic:spPr>
                </pic:pic>
              </a:graphicData>
            </a:graphic>
          </wp:inline>
        </w:drawing>
      </w:r>
    </w:p>
    <w:p w:rsidR="00DC1915" w:rsidRPr="006942E3" w:rsidRDefault="00DC1915" w:rsidP="006942E3">
      <w:pPr>
        <w:spacing w:after="0"/>
        <w:ind w:left="720"/>
        <w:jc w:val="both"/>
        <w:rPr>
          <w:rFonts w:ascii="Times New Roman" w:hAnsi="Times New Roman" w:cs="Times New Roman"/>
          <w:sz w:val="24"/>
          <w:szCs w:val="24"/>
        </w:rPr>
      </w:pPr>
      <w:r w:rsidRPr="00DC1915">
        <w:rPr>
          <w:rFonts w:ascii="Times New Roman" w:hAnsi="Times New Roman" w:cs="Times New Roman"/>
          <w:b/>
          <w:sz w:val="24"/>
          <w:szCs w:val="24"/>
        </w:rPr>
        <w:t xml:space="preserve">Interrupt-Driven I/O </w:t>
      </w:r>
    </w:p>
    <w:p w:rsidR="00DC1915" w:rsidRPr="00DC1915" w:rsidRDefault="00DC1915" w:rsidP="00DC1915">
      <w:pPr>
        <w:pStyle w:val="ListParagraph"/>
        <w:numPr>
          <w:ilvl w:val="0"/>
          <w:numId w:val="21"/>
        </w:numPr>
        <w:jc w:val="both"/>
        <w:rPr>
          <w:rFonts w:ascii="Times New Roman" w:hAnsi="Times New Roman" w:cs="Times New Roman"/>
          <w:sz w:val="24"/>
          <w:szCs w:val="24"/>
        </w:rPr>
      </w:pPr>
      <w:r w:rsidRPr="00DC1915">
        <w:rPr>
          <w:rFonts w:ascii="Times New Roman" w:hAnsi="Times New Roman" w:cs="Times New Roman"/>
          <w:sz w:val="24"/>
          <w:szCs w:val="24"/>
        </w:rPr>
        <w:t>Processor is interrupted when I/O module (controller) ready to exchange data</w:t>
      </w:r>
    </w:p>
    <w:p w:rsidR="00DC1915" w:rsidRPr="00DC1915" w:rsidRDefault="00DC1915" w:rsidP="00DC1915">
      <w:pPr>
        <w:pStyle w:val="ListParagraph"/>
        <w:numPr>
          <w:ilvl w:val="0"/>
          <w:numId w:val="20"/>
        </w:numPr>
        <w:jc w:val="both"/>
        <w:rPr>
          <w:rFonts w:ascii="Times New Roman" w:hAnsi="Times New Roman" w:cs="Times New Roman"/>
          <w:sz w:val="24"/>
          <w:szCs w:val="24"/>
        </w:rPr>
      </w:pPr>
      <w:r w:rsidRPr="00DC1915">
        <w:rPr>
          <w:rFonts w:ascii="Times New Roman" w:hAnsi="Times New Roman" w:cs="Times New Roman"/>
          <w:sz w:val="24"/>
          <w:szCs w:val="24"/>
        </w:rPr>
        <w:t>Processor is free to do other work</w:t>
      </w:r>
    </w:p>
    <w:p w:rsidR="00DC1915" w:rsidRPr="00DC1915" w:rsidRDefault="00DC1915" w:rsidP="00DC1915">
      <w:pPr>
        <w:pStyle w:val="ListParagraph"/>
        <w:numPr>
          <w:ilvl w:val="0"/>
          <w:numId w:val="20"/>
        </w:numPr>
        <w:jc w:val="both"/>
        <w:rPr>
          <w:rFonts w:ascii="Times New Roman" w:hAnsi="Times New Roman" w:cs="Times New Roman"/>
          <w:sz w:val="24"/>
          <w:szCs w:val="24"/>
        </w:rPr>
      </w:pPr>
      <w:r w:rsidRPr="00DC1915">
        <w:rPr>
          <w:rFonts w:ascii="Times New Roman" w:hAnsi="Times New Roman" w:cs="Times New Roman"/>
          <w:sz w:val="24"/>
          <w:szCs w:val="24"/>
        </w:rPr>
        <w:t>No needless waiting</w:t>
      </w:r>
    </w:p>
    <w:p w:rsidR="00DC1915" w:rsidRDefault="00DC1915" w:rsidP="00DC1915">
      <w:pPr>
        <w:pStyle w:val="ListParagraph"/>
        <w:numPr>
          <w:ilvl w:val="0"/>
          <w:numId w:val="20"/>
        </w:numPr>
        <w:jc w:val="both"/>
        <w:rPr>
          <w:rFonts w:ascii="Times New Roman" w:hAnsi="Times New Roman" w:cs="Times New Roman"/>
          <w:sz w:val="24"/>
          <w:szCs w:val="24"/>
        </w:rPr>
      </w:pPr>
      <w:r w:rsidRPr="00DC1915">
        <w:rPr>
          <w:rFonts w:ascii="Times New Roman" w:hAnsi="Times New Roman" w:cs="Times New Roman"/>
          <w:sz w:val="24"/>
          <w:szCs w:val="24"/>
        </w:rPr>
        <w:t>Consumes a lot of processor time because every word read or written passes through the processor</w:t>
      </w:r>
    </w:p>
    <w:p w:rsidR="00DC1915" w:rsidRPr="00DC1915" w:rsidRDefault="00DC1915" w:rsidP="006052A0">
      <w:pPr>
        <w:ind w:left="720"/>
        <w:jc w:val="both"/>
        <w:rPr>
          <w:rFonts w:ascii="Times New Roman" w:hAnsi="Times New Roman" w:cs="Times New Roman"/>
          <w:b/>
          <w:sz w:val="24"/>
          <w:szCs w:val="24"/>
        </w:rPr>
      </w:pPr>
      <w:r w:rsidRPr="00DC1915">
        <w:rPr>
          <w:rFonts w:ascii="Times New Roman" w:hAnsi="Times New Roman" w:cs="Times New Roman"/>
          <w:b/>
          <w:sz w:val="24"/>
          <w:szCs w:val="24"/>
        </w:rPr>
        <w:t xml:space="preserve">Direct Memory Access </w:t>
      </w:r>
    </w:p>
    <w:p w:rsidR="00DC1915" w:rsidRPr="00DC1915" w:rsidRDefault="00DC1915" w:rsidP="00D82C7C">
      <w:pPr>
        <w:pStyle w:val="ListParagraph"/>
        <w:numPr>
          <w:ilvl w:val="0"/>
          <w:numId w:val="22"/>
        </w:numPr>
        <w:ind w:left="1440"/>
        <w:jc w:val="both"/>
        <w:rPr>
          <w:rFonts w:ascii="Times New Roman" w:hAnsi="Times New Roman" w:cs="Times New Roman"/>
          <w:sz w:val="24"/>
          <w:szCs w:val="24"/>
        </w:rPr>
      </w:pPr>
      <w:r w:rsidRPr="00DC1915">
        <w:rPr>
          <w:rFonts w:ascii="Times New Roman" w:hAnsi="Times New Roman" w:cs="Times New Roman"/>
          <w:sz w:val="24"/>
          <w:szCs w:val="24"/>
        </w:rPr>
        <w:t>Transfers a block of data directly to or from memory</w:t>
      </w:r>
    </w:p>
    <w:p w:rsidR="00DC1915" w:rsidRPr="00DC1915" w:rsidRDefault="00DC1915" w:rsidP="00D82C7C">
      <w:pPr>
        <w:pStyle w:val="ListParagraph"/>
        <w:numPr>
          <w:ilvl w:val="0"/>
          <w:numId w:val="22"/>
        </w:numPr>
        <w:ind w:left="1440"/>
        <w:jc w:val="both"/>
        <w:rPr>
          <w:rFonts w:ascii="Times New Roman" w:hAnsi="Times New Roman" w:cs="Times New Roman"/>
          <w:sz w:val="24"/>
          <w:szCs w:val="24"/>
        </w:rPr>
      </w:pPr>
      <w:r w:rsidRPr="00DC1915">
        <w:rPr>
          <w:rFonts w:ascii="Times New Roman" w:hAnsi="Times New Roman" w:cs="Times New Roman"/>
          <w:sz w:val="24"/>
          <w:szCs w:val="24"/>
        </w:rPr>
        <w:t>An interrupt is sent when the task is complete</w:t>
      </w:r>
    </w:p>
    <w:p w:rsidR="00DC1915" w:rsidRDefault="00DC1915" w:rsidP="00D82C7C">
      <w:pPr>
        <w:pStyle w:val="ListParagraph"/>
        <w:numPr>
          <w:ilvl w:val="0"/>
          <w:numId w:val="22"/>
        </w:numPr>
        <w:ind w:left="1440"/>
        <w:jc w:val="both"/>
        <w:rPr>
          <w:rFonts w:ascii="Times New Roman" w:hAnsi="Times New Roman" w:cs="Times New Roman"/>
          <w:sz w:val="24"/>
          <w:szCs w:val="24"/>
        </w:rPr>
      </w:pPr>
      <w:r w:rsidRPr="00DC1915">
        <w:rPr>
          <w:rFonts w:ascii="Times New Roman" w:hAnsi="Times New Roman" w:cs="Times New Roman"/>
          <w:sz w:val="24"/>
          <w:szCs w:val="24"/>
        </w:rPr>
        <w:t>The processor is only involved at the beginning and end of the transfer</w:t>
      </w:r>
    </w:p>
    <w:p w:rsidR="006942E3" w:rsidRPr="00DC1915" w:rsidRDefault="006942E3" w:rsidP="006942E3">
      <w:pPr>
        <w:pStyle w:val="ListParagraph"/>
        <w:ind w:left="1440"/>
        <w:jc w:val="both"/>
        <w:rPr>
          <w:rFonts w:ascii="Times New Roman" w:hAnsi="Times New Roman" w:cs="Times New Roman"/>
          <w:sz w:val="24"/>
          <w:szCs w:val="24"/>
        </w:rPr>
      </w:pPr>
    </w:p>
    <w:p w:rsidR="00185C42" w:rsidRPr="00D82C7C" w:rsidRDefault="00185C42" w:rsidP="006942E3">
      <w:pPr>
        <w:pStyle w:val="ListParagraph"/>
        <w:numPr>
          <w:ilvl w:val="0"/>
          <w:numId w:val="11"/>
        </w:numPr>
        <w:spacing w:after="0"/>
        <w:ind w:left="990" w:hanging="270"/>
        <w:jc w:val="both"/>
        <w:rPr>
          <w:rFonts w:ascii="Times New Roman" w:hAnsi="Times New Roman" w:cs="Times New Roman"/>
          <w:b/>
          <w:sz w:val="24"/>
          <w:szCs w:val="24"/>
        </w:rPr>
      </w:pPr>
      <w:r w:rsidRPr="00D82C7C">
        <w:rPr>
          <w:rFonts w:ascii="Times New Roman" w:hAnsi="Times New Roman" w:cs="Times New Roman"/>
          <w:b/>
          <w:sz w:val="24"/>
          <w:szCs w:val="24"/>
        </w:rPr>
        <w:t>Structured I/O Software</w:t>
      </w:r>
    </w:p>
    <w:p w:rsidR="00185C42" w:rsidRDefault="007F7692" w:rsidP="006942E3">
      <w:pPr>
        <w:spacing w:after="0"/>
        <w:ind w:left="72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256143" cy="21621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256143" cy="2162175"/>
                    </a:xfrm>
                    <a:prstGeom prst="rect">
                      <a:avLst/>
                    </a:prstGeom>
                    <a:noFill/>
                    <a:ln w="9525">
                      <a:noFill/>
                      <a:miter lim="800000"/>
                      <a:headEnd/>
                      <a:tailEnd/>
                    </a:ln>
                    <a:effectLst>
                      <a:outerShdw dist="38100" dir="2700000" sx="56000" sy="56000" algn="tl" rotWithShape="0">
                        <a:schemeClr val="bg1">
                          <a:alpha val="86000"/>
                        </a:schemeClr>
                      </a:outerShdw>
                    </a:effectLst>
                  </pic:spPr>
                </pic:pic>
              </a:graphicData>
            </a:graphic>
          </wp:inline>
        </w:drawing>
      </w:r>
    </w:p>
    <w:p w:rsidR="00A90BDB" w:rsidRPr="00A90BDB" w:rsidRDefault="00A90BDB" w:rsidP="006942E3">
      <w:pPr>
        <w:spacing w:after="0"/>
        <w:jc w:val="both"/>
        <w:rPr>
          <w:rFonts w:ascii="Times New Roman" w:hAnsi="Times New Roman" w:cs="Times New Roman"/>
          <w:b/>
          <w:sz w:val="24"/>
          <w:szCs w:val="24"/>
        </w:rPr>
      </w:pPr>
      <w:r w:rsidRPr="00A90BDB">
        <w:rPr>
          <w:rFonts w:ascii="Times New Roman" w:hAnsi="Times New Roman" w:cs="Times New Roman"/>
          <w:b/>
          <w:sz w:val="24"/>
          <w:szCs w:val="24"/>
        </w:rPr>
        <w:lastRenderedPageBreak/>
        <w:t>Interrupt Handlers</w:t>
      </w:r>
    </w:p>
    <w:p w:rsidR="00A90BDB" w:rsidRPr="00A90BDB" w:rsidRDefault="00A90BDB" w:rsidP="006942E3">
      <w:pPr>
        <w:pStyle w:val="ListParagraph"/>
        <w:numPr>
          <w:ilvl w:val="0"/>
          <w:numId w:val="14"/>
        </w:numPr>
        <w:spacing w:after="0"/>
        <w:jc w:val="both"/>
        <w:rPr>
          <w:rFonts w:ascii="Times New Roman" w:hAnsi="Times New Roman" w:cs="Times New Roman"/>
          <w:sz w:val="24"/>
          <w:szCs w:val="24"/>
        </w:rPr>
      </w:pPr>
      <w:r w:rsidRPr="00A90BDB">
        <w:rPr>
          <w:rFonts w:ascii="Times New Roman" w:hAnsi="Times New Roman" w:cs="Times New Roman"/>
          <w:sz w:val="24"/>
          <w:szCs w:val="24"/>
        </w:rPr>
        <w:t>Hidden from applications</w:t>
      </w:r>
    </w:p>
    <w:p w:rsidR="00A90BDB" w:rsidRPr="00A90BDB" w:rsidRDefault="00A90BDB" w:rsidP="007E6325">
      <w:pPr>
        <w:pStyle w:val="ListParagraph"/>
        <w:numPr>
          <w:ilvl w:val="0"/>
          <w:numId w:val="14"/>
        </w:numPr>
        <w:jc w:val="both"/>
        <w:rPr>
          <w:rFonts w:ascii="Times New Roman" w:hAnsi="Times New Roman" w:cs="Times New Roman"/>
          <w:sz w:val="24"/>
          <w:szCs w:val="24"/>
        </w:rPr>
      </w:pPr>
      <w:r w:rsidRPr="00A90BDB">
        <w:rPr>
          <w:rFonts w:ascii="Times New Roman" w:hAnsi="Times New Roman" w:cs="Times New Roman"/>
          <w:sz w:val="24"/>
          <w:szCs w:val="24"/>
        </w:rPr>
        <w:t>Used to bridge gap between asynchronous I/O hardware</w:t>
      </w:r>
      <w:r>
        <w:rPr>
          <w:rFonts w:ascii="Times New Roman" w:hAnsi="Times New Roman" w:cs="Times New Roman"/>
          <w:sz w:val="24"/>
          <w:szCs w:val="24"/>
        </w:rPr>
        <w:t xml:space="preserve"> </w:t>
      </w:r>
      <w:r w:rsidRPr="00A90BDB">
        <w:rPr>
          <w:rFonts w:ascii="Times New Roman" w:hAnsi="Times New Roman" w:cs="Times New Roman"/>
          <w:sz w:val="24"/>
          <w:szCs w:val="24"/>
        </w:rPr>
        <w:t>and synchronous read/write semantics</w:t>
      </w:r>
    </w:p>
    <w:p w:rsidR="00A90BDB" w:rsidRPr="00A90BDB" w:rsidRDefault="00A90BDB" w:rsidP="007E6325">
      <w:pPr>
        <w:pStyle w:val="ListParagraph"/>
        <w:numPr>
          <w:ilvl w:val="0"/>
          <w:numId w:val="14"/>
        </w:numPr>
        <w:jc w:val="both"/>
        <w:rPr>
          <w:rFonts w:ascii="Times New Roman" w:hAnsi="Times New Roman" w:cs="Times New Roman"/>
          <w:sz w:val="24"/>
          <w:szCs w:val="24"/>
        </w:rPr>
      </w:pPr>
      <w:r w:rsidRPr="00A90BDB">
        <w:rPr>
          <w:rFonts w:ascii="Times New Roman" w:hAnsi="Times New Roman" w:cs="Times New Roman"/>
          <w:sz w:val="24"/>
          <w:szCs w:val="24"/>
        </w:rPr>
        <w:t>Often implemented as top-half and bottom-half handlers</w:t>
      </w:r>
    </w:p>
    <w:p w:rsidR="00A90BDB" w:rsidRPr="00A90BDB" w:rsidRDefault="00A90BDB" w:rsidP="007E6325">
      <w:pPr>
        <w:pStyle w:val="ListParagraph"/>
        <w:numPr>
          <w:ilvl w:val="1"/>
          <w:numId w:val="14"/>
        </w:numPr>
        <w:jc w:val="both"/>
        <w:rPr>
          <w:rFonts w:ascii="Times New Roman" w:hAnsi="Times New Roman" w:cs="Times New Roman"/>
          <w:sz w:val="24"/>
          <w:szCs w:val="24"/>
        </w:rPr>
      </w:pPr>
      <w:r w:rsidRPr="00A90BDB">
        <w:rPr>
          <w:rFonts w:ascii="Times New Roman" w:hAnsi="Times New Roman" w:cs="Times New Roman"/>
          <w:sz w:val="24"/>
          <w:szCs w:val="24"/>
        </w:rPr>
        <w:t>Top-half</w:t>
      </w:r>
    </w:p>
    <w:p w:rsidR="00A90BDB" w:rsidRPr="00A90BDB" w:rsidRDefault="00A90BDB" w:rsidP="007E6325">
      <w:pPr>
        <w:pStyle w:val="ListParagraph"/>
        <w:numPr>
          <w:ilvl w:val="2"/>
          <w:numId w:val="14"/>
        </w:numPr>
        <w:jc w:val="both"/>
        <w:rPr>
          <w:rFonts w:ascii="Times New Roman" w:hAnsi="Times New Roman" w:cs="Times New Roman"/>
          <w:sz w:val="24"/>
          <w:szCs w:val="24"/>
        </w:rPr>
      </w:pPr>
      <w:r w:rsidRPr="00A90BDB">
        <w:rPr>
          <w:rFonts w:ascii="Times New Roman" w:hAnsi="Times New Roman" w:cs="Times New Roman"/>
          <w:sz w:val="24"/>
          <w:szCs w:val="24"/>
        </w:rPr>
        <w:t>does as little as possible</w:t>
      </w:r>
    </w:p>
    <w:p w:rsidR="00A90BDB" w:rsidRPr="00A90BDB" w:rsidRDefault="00A90BDB" w:rsidP="007E6325">
      <w:pPr>
        <w:pStyle w:val="ListParagraph"/>
        <w:numPr>
          <w:ilvl w:val="2"/>
          <w:numId w:val="14"/>
        </w:numPr>
        <w:jc w:val="both"/>
        <w:rPr>
          <w:rFonts w:ascii="Times New Roman" w:hAnsi="Times New Roman" w:cs="Times New Roman"/>
          <w:sz w:val="24"/>
          <w:szCs w:val="24"/>
        </w:rPr>
      </w:pPr>
      <w:r w:rsidRPr="00A90BDB">
        <w:rPr>
          <w:rFonts w:ascii="Times New Roman" w:hAnsi="Times New Roman" w:cs="Times New Roman"/>
          <w:sz w:val="24"/>
          <w:szCs w:val="24"/>
        </w:rPr>
        <w:t xml:space="preserve"> not scheduled</w:t>
      </w:r>
    </w:p>
    <w:p w:rsidR="00A90BDB" w:rsidRPr="00A90BDB" w:rsidRDefault="00A90BDB" w:rsidP="007E6325">
      <w:pPr>
        <w:pStyle w:val="ListParagraph"/>
        <w:numPr>
          <w:ilvl w:val="1"/>
          <w:numId w:val="14"/>
        </w:numPr>
        <w:jc w:val="both"/>
        <w:rPr>
          <w:rFonts w:ascii="Times New Roman" w:hAnsi="Times New Roman" w:cs="Times New Roman"/>
          <w:sz w:val="24"/>
          <w:szCs w:val="24"/>
        </w:rPr>
      </w:pPr>
      <w:r w:rsidRPr="00A90BDB">
        <w:rPr>
          <w:rFonts w:ascii="Times New Roman" w:hAnsi="Times New Roman" w:cs="Times New Roman"/>
          <w:sz w:val="24"/>
          <w:szCs w:val="24"/>
        </w:rPr>
        <w:t xml:space="preserve"> Bottom-half</w:t>
      </w:r>
    </w:p>
    <w:p w:rsidR="00A90BDB" w:rsidRPr="00A90BDB" w:rsidRDefault="00A90BDB" w:rsidP="007E6325">
      <w:pPr>
        <w:pStyle w:val="ListParagraph"/>
        <w:numPr>
          <w:ilvl w:val="2"/>
          <w:numId w:val="14"/>
        </w:numPr>
        <w:jc w:val="both"/>
        <w:rPr>
          <w:rFonts w:ascii="Times New Roman" w:hAnsi="Times New Roman" w:cs="Times New Roman"/>
          <w:sz w:val="24"/>
          <w:szCs w:val="24"/>
        </w:rPr>
      </w:pPr>
      <w:r w:rsidRPr="00A90BDB">
        <w:rPr>
          <w:rFonts w:ascii="Times New Roman" w:hAnsi="Times New Roman" w:cs="Times New Roman"/>
          <w:sz w:val="24"/>
          <w:szCs w:val="24"/>
        </w:rPr>
        <w:t>closely related to (if not exactly) the device driver</w:t>
      </w:r>
    </w:p>
    <w:p w:rsidR="00185C42" w:rsidRDefault="00A90BDB" w:rsidP="007E6325">
      <w:pPr>
        <w:pStyle w:val="ListParagraph"/>
        <w:numPr>
          <w:ilvl w:val="2"/>
          <w:numId w:val="14"/>
        </w:numPr>
        <w:jc w:val="both"/>
        <w:rPr>
          <w:rFonts w:ascii="Times New Roman" w:hAnsi="Times New Roman" w:cs="Times New Roman"/>
          <w:sz w:val="24"/>
          <w:szCs w:val="24"/>
        </w:rPr>
      </w:pPr>
      <w:r w:rsidRPr="00A90BDB">
        <w:rPr>
          <w:rFonts w:ascii="Times New Roman" w:hAnsi="Times New Roman" w:cs="Times New Roman"/>
          <w:sz w:val="24"/>
          <w:szCs w:val="24"/>
        </w:rPr>
        <w:t>scheduled</w:t>
      </w:r>
    </w:p>
    <w:p w:rsidR="00C46AC6" w:rsidRPr="00C46AC6" w:rsidRDefault="00C46AC6" w:rsidP="007E6325">
      <w:pPr>
        <w:jc w:val="both"/>
        <w:rPr>
          <w:rFonts w:ascii="Times New Roman" w:hAnsi="Times New Roman" w:cs="Times New Roman"/>
          <w:b/>
          <w:sz w:val="24"/>
          <w:szCs w:val="24"/>
        </w:rPr>
      </w:pPr>
      <w:r w:rsidRPr="00C46AC6">
        <w:rPr>
          <w:rFonts w:ascii="Times New Roman" w:hAnsi="Times New Roman" w:cs="Times New Roman"/>
          <w:b/>
          <w:sz w:val="24"/>
          <w:szCs w:val="24"/>
        </w:rPr>
        <w:t>Device Drivers</w:t>
      </w:r>
    </w:p>
    <w:p w:rsidR="00C46AC6" w:rsidRPr="00C46AC6" w:rsidRDefault="00C46AC6" w:rsidP="007E6325">
      <w:pPr>
        <w:pStyle w:val="ListParagraph"/>
        <w:numPr>
          <w:ilvl w:val="0"/>
          <w:numId w:val="15"/>
        </w:numPr>
        <w:jc w:val="both"/>
        <w:rPr>
          <w:rFonts w:ascii="Times New Roman" w:hAnsi="Times New Roman" w:cs="Times New Roman"/>
          <w:sz w:val="24"/>
          <w:szCs w:val="24"/>
        </w:rPr>
      </w:pPr>
      <w:r w:rsidRPr="00C46AC6">
        <w:rPr>
          <w:rFonts w:ascii="Times New Roman" w:hAnsi="Times New Roman" w:cs="Times New Roman"/>
          <w:sz w:val="24"/>
          <w:szCs w:val="24"/>
        </w:rPr>
        <w:t>Device dependent code</w:t>
      </w:r>
    </w:p>
    <w:p w:rsidR="00C46AC6" w:rsidRPr="00C46AC6" w:rsidRDefault="00C46AC6" w:rsidP="007E6325">
      <w:pPr>
        <w:pStyle w:val="ListParagraph"/>
        <w:numPr>
          <w:ilvl w:val="0"/>
          <w:numId w:val="15"/>
        </w:numPr>
        <w:jc w:val="both"/>
        <w:rPr>
          <w:rFonts w:ascii="Times New Roman" w:hAnsi="Times New Roman" w:cs="Times New Roman"/>
          <w:sz w:val="24"/>
          <w:szCs w:val="24"/>
        </w:rPr>
      </w:pPr>
      <w:r w:rsidRPr="00C46AC6">
        <w:rPr>
          <w:rFonts w:ascii="Times New Roman" w:hAnsi="Times New Roman" w:cs="Times New Roman"/>
          <w:sz w:val="24"/>
          <w:szCs w:val="24"/>
        </w:rPr>
        <w:t xml:space="preserve"> Each device driver handles (at most) one class of</w:t>
      </w:r>
      <w:r>
        <w:rPr>
          <w:rFonts w:ascii="Times New Roman" w:hAnsi="Times New Roman" w:cs="Times New Roman"/>
          <w:sz w:val="24"/>
          <w:szCs w:val="24"/>
        </w:rPr>
        <w:t xml:space="preserve"> </w:t>
      </w:r>
      <w:r w:rsidRPr="00C46AC6">
        <w:rPr>
          <w:rFonts w:ascii="Times New Roman" w:hAnsi="Times New Roman" w:cs="Times New Roman"/>
          <w:sz w:val="24"/>
          <w:szCs w:val="24"/>
        </w:rPr>
        <w:t>devices</w:t>
      </w:r>
    </w:p>
    <w:p w:rsidR="00C46AC6" w:rsidRPr="00C46AC6" w:rsidRDefault="00C46AC6" w:rsidP="007E6325">
      <w:pPr>
        <w:pStyle w:val="ListParagraph"/>
        <w:numPr>
          <w:ilvl w:val="0"/>
          <w:numId w:val="15"/>
        </w:numPr>
        <w:jc w:val="both"/>
        <w:rPr>
          <w:rFonts w:ascii="Times New Roman" w:hAnsi="Times New Roman" w:cs="Times New Roman"/>
          <w:sz w:val="24"/>
          <w:szCs w:val="24"/>
        </w:rPr>
      </w:pPr>
      <w:r w:rsidRPr="00C46AC6">
        <w:rPr>
          <w:rFonts w:ascii="Times New Roman" w:hAnsi="Times New Roman" w:cs="Times New Roman"/>
          <w:sz w:val="24"/>
          <w:szCs w:val="24"/>
        </w:rPr>
        <w:t>Device drivers communicate with the device</w:t>
      </w:r>
      <w:r>
        <w:rPr>
          <w:rFonts w:ascii="Times New Roman" w:hAnsi="Times New Roman" w:cs="Times New Roman"/>
          <w:sz w:val="24"/>
          <w:szCs w:val="24"/>
        </w:rPr>
        <w:t xml:space="preserve"> </w:t>
      </w:r>
      <w:r w:rsidRPr="00C46AC6">
        <w:rPr>
          <w:rFonts w:ascii="Times New Roman" w:hAnsi="Times New Roman" w:cs="Times New Roman"/>
          <w:sz w:val="24"/>
          <w:szCs w:val="24"/>
        </w:rPr>
        <w:t>controllers</w:t>
      </w:r>
    </w:p>
    <w:p w:rsidR="00C46AC6" w:rsidRPr="00C46AC6" w:rsidRDefault="00C46AC6" w:rsidP="007E6325">
      <w:pPr>
        <w:pStyle w:val="ListParagraph"/>
        <w:numPr>
          <w:ilvl w:val="1"/>
          <w:numId w:val="15"/>
        </w:numPr>
        <w:jc w:val="both"/>
        <w:rPr>
          <w:rFonts w:ascii="Times New Roman" w:hAnsi="Times New Roman" w:cs="Times New Roman"/>
          <w:sz w:val="24"/>
          <w:szCs w:val="24"/>
        </w:rPr>
      </w:pPr>
      <w:r w:rsidRPr="00C46AC6">
        <w:rPr>
          <w:rFonts w:ascii="Times New Roman" w:hAnsi="Times New Roman" w:cs="Times New Roman"/>
          <w:sz w:val="24"/>
          <w:szCs w:val="24"/>
        </w:rPr>
        <w:t>Only part that knows the details of the device.</w:t>
      </w:r>
    </w:p>
    <w:p w:rsidR="00C46AC6" w:rsidRPr="00C46AC6" w:rsidRDefault="00C46AC6" w:rsidP="007E6325">
      <w:pPr>
        <w:pStyle w:val="ListParagraph"/>
        <w:numPr>
          <w:ilvl w:val="1"/>
          <w:numId w:val="15"/>
        </w:numPr>
        <w:jc w:val="both"/>
        <w:rPr>
          <w:rFonts w:ascii="Times New Roman" w:hAnsi="Times New Roman" w:cs="Times New Roman"/>
          <w:sz w:val="24"/>
          <w:szCs w:val="24"/>
        </w:rPr>
      </w:pPr>
      <w:r w:rsidRPr="00C46AC6">
        <w:rPr>
          <w:rFonts w:ascii="Times New Roman" w:hAnsi="Times New Roman" w:cs="Times New Roman"/>
          <w:sz w:val="24"/>
          <w:szCs w:val="24"/>
        </w:rPr>
        <w:t>Hence, device dependent</w:t>
      </w:r>
    </w:p>
    <w:p w:rsidR="00C46AC6" w:rsidRDefault="00C46AC6" w:rsidP="007E6325">
      <w:pPr>
        <w:pStyle w:val="ListParagraph"/>
        <w:numPr>
          <w:ilvl w:val="0"/>
          <w:numId w:val="15"/>
        </w:numPr>
        <w:jc w:val="both"/>
        <w:rPr>
          <w:rFonts w:ascii="Times New Roman" w:hAnsi="Times New Roman" w:cs="Times New Roman"/>
          <w:sz w:val="24"/>
          <w:szCs w:val="24"/>
        </w:rPr>
      </w:pPr>
      <w:r w:rsidRPr="00C46AC6">
        <w:rPr>
          <w:rFonts w:ascii="Times New Roman" w:hAnsi="Times New Roman" w:cs="Times New Roman"/>
          <w:sz w:val="24"/>
          <w:szCs w:val="24"/>
        </w:rPr>
        <w:t>Translate device-independent (abstract) requests to</w:t>
      </w:r>
      <w:r>
        <w:rPr>
          <w:rFonts w:ascii="Times New Roman" w:hAnsi="Times New Roman" w:cs="Times New Roman"/>
          <w:sz w:val="24"/>
          <w:szCs w:val="24"/>
        </w:rPr>
        <w:t xml:space="preserve"> </w:t>
      </w:r>
      <w:r w:rsidRPr="00C46AC6">
        <w:rPr>
          <w:rFonts w:ascii="Times New Roman" w:hAnsi="Times New Roman" w:cs="Times New Roman"/>
          <w:sz w:val="24"/>
          <w:szCs w:val="24"/>
        </w:rPr>
        <w:t>device-specific commands</w:t>
      </w:r>
    </w:p>
    <w:p w:rsidR="00C46AC6" w:rsidRPr="00DC1915" w:rsidRDefault="00C46AC6" w:rsidP="007E6325">
      <w:pPr>
        <w:jc w:val="both"/>
        <w:rPr>
          <w:rFonts w:ascii="Times New Roman" w:hAnsi="Times New Roman" w:cs="Times New Roman"/>
          <w:b/>
          <w:sz w:val="24"/>
          <w:szCs w:val="24"/>
        </w:rPr>
      </w:pPr>
      <w:r w:rsidRPr="00DC1915">
        <w:rPr>
          <w:rFonts w:ascii="Times New Roman" w:hAnsi="Times New Roman" w:cs="Times New Roman"/>
          <w:b/>
          <w:sz w:val="24"/>
          <w:szCs w:val="24"/>
        </w:rPr>
        <w:t>Device-Independent I/O Software</w:t>
      </w:r>
    </w:p>
    <w:p w:rsidR="00C46AC6" w:rsidRPr="00C46AC6" w:rsidRDefault="00C46AC6" w:rsidP="007E6325">
      <w:pPr>
        <w:pStyle w:val="ListParagraph"/>
        <w:numPr>
          <w:ilvl w:val="0"/>
          <w:numId w:val="16"/>
        </w:numPr>
        <w:jc w:val="both"/>
        <w:rPr>
          <w:rFonts w:ascii="Times New Roman" w:hAnsi="Times New Roman" w:cs="Times New Roman"/>
          <w:sz w:val="24"/>
          <w:szCs w:val="24"/>
        </w:rPr>
      </w:pPr>
      <w:r w:rsidRPr="00C46AC6">
        <w:rPr>
          <w:rFonts w:ascii="Times New Roman" w:hAnsi="Times New Roman" w:cs="Times New Roman"/>
          <w:sz w:val="24"/>
          <w:szCs w:val="24"/>
        </w:rPr>
        <w:t>Functions of device-independent I/O SW</w:t>
      </w:r>
    </w:p>
    <w:p w:rsidR="00C46AC6" w:rsidRDefault="00C46AC6" w:rsidP="007E6325">
      <w:pPr>
        <w:pStyle w:val="ListParagraph"/>
        <w:numPr>
          <w:ilvl w:val="1"/>
          <w:numId w:val="16"/>
        </w:numPr>
        <w:jc w:val="both"/>
        <w:rPr>
          <w:rFonts w:ascii="Times New Roman" w:hAnsi="Times New Roman" w:cs="Times New Roman"/>
          <w:sz w:val="24"/>
          <w:szCs w:val="24"/>
        </w:rPr>
      </w:pPr>
      <w:r w:rsidRPr="00C46AC6">
        <w:rPr>
          <w:rFonts w:ascii="Times New Roman" w:hAnsi="Times New Roman" w:cs="Times New Roman"/>
          <w:sz w:val="24"/>
          <w:szCs w:val="24"/>
        </w:rPr>
        <w:t>Uniform interfacing for device drivers</w:t>
      </w:r>
    </w:p>
    <w:p w:rsidR="00C46AC6" w:rsidRPr="00C46AC6" w:rsidRDefault="00C46AC6" w:rsidP="007E6325">
      <w:pPr>
        <w:pStyle w:val="ListParagraph"/>
        <w:numPr>
          <w:ilvl w:val="1"/>
          <w:numId w:val="16"/>
        </w:numPr>
        <w:jc w:val="both"/>
        <w:rPr>
          <w:rFonts w:ascii="Times New Roman" w:hAnsi="Times New Roman" w:cs="Times New Roman"/>
          <w:sz w:val="24"/>
          <w:szCs w:val="24"/>
        </w:rPr>
      </w:pPr>
      <w:r w:rsidRPr="00C46AC6">
        <w:rPr>
          <w:rFonts w:ascii="Times New Roman" w:hAnsi="Times New Roman" w:cs="Times New Roman"/>
          <w:sz w:val="24"/>
          <w:szCs w:val="24"/>
        </w:rPr>
        <w:t>Device naming</w:t>
      </w:r>
    </w:p>
    <w:p w:rsidR="00C46AC6" w:rsidRPr="00C46AC6" w:rsidRDefault="00C46AC6" w:rsidP="007E6325">
      <w:pPr>
        <w:pStyle w:val="ListParagraph"/>
        <w:numPr>
          <w:ilvl w:val="1"/>
          <w:numId w:val="16"/>
        </w:numPr>
        <w:ind w:left="720"/>
        <w:jc w:val="both"/>
        <w:rPr>
          <w:rFonts w:ascii="Times New Roman" w:hAnsi="Times New Roman" w:cs="Times New Roman"/>
          <w:sz w:val="24"/>
          <w:szCs w:val="24"/>
        </w:rPr>
      </w:pPr>
      <w:r w:rsidRPr="00C46AC6">
        <w:rPr>
          <w:rFonts w:ascii="Times New Roman" w:hAnsi="Times New Roman" w:cs="Times New Roman"/>
          <w:sz w:val="24"/>
          <w:szCs w:val="24"/>
        </w:rPr>
        <w:t>Mnemonic names mapped to Major and Minor device numbers</w:t>
      </w:r>
    </w:p>
    <w:p w:rsidR="00C46AC6" w:rsidRPr="00C46AC6" w:rsidRDefault="00C46AC6" w:rsidP="007E6325">
      <w:pPr>
        <w:pStyle w:val="ListParagraph"/>
        <w:numPr>
          <w:ilvl w:val="1"/>
          <w:numId w:val="16"/>
        </w:numPr>
        <w:jc w:val="both"/>
        <w:rPr>
          <w:rFonts w:ascii="Times New Roman" w:hAnsi="Times New Roman" w:cs="Times New Roman"/>
          <w:sz w:val="24"/>
          <w:szCs w:val="24"/>
        </w:rPr>
      </w:pPr>
      <w:r w:rsidRPr="00C46AC6">
        <w:rPr>
          <w:rFonts w:ascii="Times New Roman" w:hAnsi="Times New Roman" w:cs="Times New Roman"/>
          <w:sz w:val="24"/>
          <w:szCs w:val="24"/>
        </w:rPr>
        <w:t>Device protection</w:t>
      </w:r>
    </w:p>
    <w:p w:rsidR="00C46AC6" w:rsidRPr="00C46AC6" w:rsidRDefault="00C46AC6" w:rsidP="007E6325">
      <w:pPr>
        <w:pStyle w:val="ListParagraph"/>
        <w:numPr>
          <w:ilvl w:val="1"/>
          <w:numId w:val="16"/>
        </w:numPr>
        <w:jc w:val="both"/>
        <w:rPr>
          <w:rFonts w:ascii="Times New Roman" w:hAnsi="Times New Roman" w:cs="Times New Roman"/>
          <w:sz w:val="24"/>
          <w:szCs w:val="24"/>
        </w:rPr>
      </w:pPr>
      <w:r w:rsidRPr="00C46AC6">
        <w:rPr>
          <w:rFonts w:ascii="Times New Roman" w:hAnsi="Times New Roman" w:cs="Times New Roman"/>
          <w:sz w:val="24"/>
          <w:szCs w:val="24"/>
        </w:rPr>
        <w:t>Providing a device-independent block size</w:t>
      </w:r>
    </w:p>
    <w:p w:rsidR="00C46AC6" w:rsidRPr="00C46AC6" w:rsidRDefault="00C46AC6" w:rsidP="007E6325">
      <w:pPr>
        <w:pStyle w:val="ListParagraph"/>
        <w:numPr>
          <w:ilvl w:val="1"/>
          <w:numId w:val="16"/>
        </w:numPr>
        <w:jc w:val="both"/>
        <w:rPr>
          <w:rFonts w:ascii="Times New Roman" w:hAnsi="Times New Roman" w:cs="Times New Roman"/>
          <w:sz w:val="24"/>
          <w:szCs w:val="24"/>
        </w:rPr>
      </w:pPr>
      <w:r w:rsidRPr="00C46AC6">
        <w:rPr>
          <w:rFonts w:ascii="Times New Roman" w:hAnsi="Times New Roman" w:cs="Times New Roman"/>
          <w:sz w:val="24"/>
          <w:szCs w:val="24"/>
        </w:rPr>
        <w:t>Buffering</w:t>
      </w:r>
    </w:p>
    <w:p w:rsidR="00C46AC6" w:rsidRDefault="00C46AC6" w:rsidP="007E6325">
      <w:pPr>
        <w:pStyle w:val="ListParagraph"/>
        <w:numPr>
          <w:ilvl w:val="1"/>
          <w:numId w:val="16"/>
        </w:numPr>
        <w:jc w:val="both"/>
        <w:rPr>
          <w:rFonts w:ascii="Times New Roman" w:hAnsi="Times New Roman" w:cs="Times New Roman"/>
          <w:sz w:val="24"/>
          <w:szCs w:val="24"/>
        </w:rPr>
      </w:pPr>
      <w:r w:rsidRPr="00C46AC6">
        <w:rPr>
          <w:rFonts w:ascii="Times New Roman" w:hAnsi="Times New Roman" w:cs="Times New Roman"/>
          <w:sz w:val="24"/>
          <w:szCs w:val="24"/>
        </w:rPr>
        <w:t>Storage allocation on block devices</w:t>
      </w:r>
    </w:p>
    <w:p w:rsidR="00C46AC6" w:rsidRDefault="00C46AC6" w:rsidP="007E6325">
      <w:pPr>
        <w:pStyle w:val="ListParagraph"/>
        <w:numPr>
          <w:ilvl w:val="1"/>
          <w:numId w:val="16"/>
        </w:numPr>
        <w:jc w:val="both"/>
        <w:rPr>
          <w:rFonts w:ascii="Times New Roman" w:hAnsi="Times New Roman" w:cs="Times New Roman"/>
          <w:sz w:val="24"/>
          <w:szCs w:val="24"/>
        </w:rPr>
      </w:pPr>
      <w:r w:rsidRPr="00C46AC6">
        <w:rPr>
          <w:rFonts w:ascii="Times New Roman" w:hAnsi="Times New Roman" w:cs="Times New Roman"/>
          <w:sz w:val="24"/>
          <w:szCs w:val="24"/>
        </w:rPr>
        <w:t xml:space="preserve"> Allocation and releasing dedicated devices</w:t>
      </w:r>
    </w:p>
    <w:p w:rsidR="00C46AC6" w:rsidRDefault="00C46AC6" w:rsidP="007E6325">
      <w:pPr>
        <w:pStyle w:val="ListParagraph"/>
        <w:numPr>
          <w:ilvl w:val="1"/>
          <w:numId w:val="16"/>
        </w:numPr>
        <w:jc w:val="both"/>
        <w:rPr>
          <w:rFonts w:ascii="Times New Roman" w:hAnsi="Times New Roman" w:cs="Times New Roman"/>
          <w:sz w:val="24"/>
          <w:szCs w:val="24"/>
        </w:rPr>
      </w:pPr>
      <w:r w:rsidRPr="00C46AC6">
        <w:rPr>
          <w:rFonts w:ascii="Times New Roman" w:hAnsi="Times New Roman" w:cs="Times New Roman"/>
          <w:sz w:val="24"/>
          <w:szCs w:val="24"/>
        </w:rPr>
        <w:t>Error Reporting</w:t>
      </w:r>
    </w:p>
    <w:p w:rsidR="007E6325" w:rsidRPr="007E6325" w:rsidRDefault="007E6325" w:rsidP="007E6325">
      <w:pPr>
        <w:jc w:val="both"/>
        <w:rPr>
          <w:rFonts w:ascii="Times New Roman" w:hAnsi="Times New Roman" w:cs="Times New Roman"/>
          <w:b/>
          <w:sz w:val="24"/>
          <w:szCs w:val="24"/>
        </w:rPr>
      </w:pPr>
      <w:r w:rsidRPr="007E6325">
        <w:rPr>
          <w:rFonts w:ascii="Times New Roman" w:hAnsi="Times New Roman" w:cs="Times New Roman"/>
          <w:b/>
          <w:sz w:val="24"/>
          <w:szCs w:val="24"/>
        </w:rPr>
        <w:t>User-Space I/O SW</w:t>
      </w:r>
    </w:p>
    <w:p w:rsidR="007E6325" w:rsidRPr="007E6325" w:rsidRDefault="002E6241" w:rsidP="007E632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I/O Libraries (e.g.,</w:t>
      </w:r>
      <w:r w:rsidR="007E6325">
        <w:rPr>
          <w:rFonts w:ascii="Times New Roman" w:hAnsi="Times New Roman" w:cs="Times New Roman"/>
          <w:sz w:val="24"/>
          <w:szCs w:val="24"/>
        </w:rPr>
        <w:t>st</w:t>
      </w:r>
      <w:r w:rsidR="007E6325" w:rsidRPr="007E6325">
        <w:rPr>
          <w:rFonts w:ascii="Times New Roman" w:hAnsi="Times New Roman" w:cs="Times New Roman"/>
          <w:sz w:val="24"/>
          <w:szCs w:val="24"/>
        </w:rPr>
        <w:t>dio) are in user-space to provide an</w:t>
      </w:r>
      <w:r w:rsidR="007E6325">
        <w:rPr>
          <w:rFonts w:ascii="Times New Roman" w:hAnsi="Times New Roman" w:cs="Times New Roman"/>
          <w:sz w:val="24"/>
          <w:szCs w:val="24"/>
        </w:rPr>
        <w:t xml:space="preserve"> </w:t>
      </w:r>
      <w:r w:rsidR="007E6325" w:rsidRPr="007E6325">
        <w:rPr>
          <w:rFonts w:ascii="Times New Roman" w:hAnsi="Times New Roman" w:cs="Times New Roman"/>
          <w:sz w:val="24"/>
          <w:szCs w:val="24"/>
        </w:rPr>
        <w:t>interface to the OS resident device-independent I/O SW</w:t>
      </w:r>
    </w:p>
    <w:p w:rsidR="007E6325" w:rsidRPr="007E6325" w:rsidRDefault="007E6325" w:rsidP="007E6325">
      <w:pPr>
        <w:pStyle w:val="ListParagraph"/>
        <w:numPr>
          <w:ilvl w:val="1"/>
          <w:numId w:val="17"/>
        </w:numPr>
        <w:jc w:val="both"/>
        <w:rPr>
          <w:rFonts w:ascii="Times New Roman" w:hAnsi="Times New Roman" w:cs="Times New Roman"/>
          <w:sz w:val="24"/>
          <w:szCs w:val="24"/>
        </w:rPr>
      </w:pPr>
      <w:r w:rsidRPr="007E6325">
        <w:rPr>
          <w:rFonts w:ascii="Times New Roman" w:hAnsi="Times New Roman" w:cs="Times New Roman"/>
          <w:sz w:val="24"/>
          <w:szCs w:val="24"/>
        </w:rPr>
        <w:t>These routines do the formatting for the user that is such a pain to</w:t>
      </w:r>
      <w:r>
        <w:rPr>
          <w:rFonts w:ascii="Times New Roman" w:hAnsi="Times New Roman" w:cs="Times New Roman"/>
          <w:sz w:val="24"/>
          <w:szCs w:val="24"/>
        </w:rPr>
        <w:t xml:space="preserve"> </w:t>
      </w:r>
      <w:r w:rsidRPr="007E6325">
        <w:rPr>
          <w:rFonts w:ascii="Times New Roman" w:hAnsi="Times New Roman" w:cs="Times New Roman"/>
          <w:sz w:val="24"/>
          <w:szCs w:val="24"/>
        </w:rPr>
        <w:t>do, but everyone wants it</w:t>
      </w:r>
    </w:p>
    <w:p w:rsidR="007E6325" w:rsidRPr="007E6325" w:rsidRDefault="007E6325" w:rsidP="007E6325">
      <w:pPr>
        <w:pStyle w:val="ListParagraph"/>
        <w:numPr>
          <w:ilvl w:val="1"/>
          <w:numId w:val="17"/>
        </w:numPr>
        <w:ind w:left="720"/>
        <w:jc w:val="both"/>
        <w:rPr>
          <w:rFonts w:ascii="Times New Roman" w:hAnsi="Times New Roman" w:cs="Times New Roman"/>
          <w:sz w:val="24"/>
          <w:szCs w:val="24"/>
        </w:rPr>
      </w:pPr>
      <w:r w:rsidRPr="007E6325">
        <w:rPr>
          <w:rFonts w:ascii="Times New Roman" w:hAnsi="Times New Roman" w:cs="Times New Roman"/>
          <w:sz w:val="24"/>
          <w:szCs w:val="24"/>
        </w:rPr>
        <w:t>Simultaneous Peripheral Operations On-Line (Spooling)</w:t>
      </w:r>
    </w:p>
    <w:p w:rsidR="007E6325" w:rsidRDefault="007E6325" w:rsidP="007E6325">
      <w:pPr>
        <w:pStyle w:val="ListParagraph"/>
        <w:numPr>
          <w:ilvl w:val="1"/>
          <w:numId w:val="17"/>
        </w:numPr>
        <w:jc w:val="both"/>
        <w:rPr>
          <w:rFonts w:ascii="Times New Roman" w:hAnsi="Times New Roman" w:cs="Times New Roman"/>
          <w:sz w:val="24"/>
          <w:szCs w:val="24"/>
        </w:rPr>
      </w:pPr>
      <w:r w:rsidRPr="007E6325">
        <w:rPr>
          <w:rFonts w:ascii="Times New Roman" w:hAnsi="Times New Roman" w:cs="Times New Roman"/>
          <w:sz w:val="24"/>
          <w:szCs w:val="24"/>
        </w:rPr>
        <w:t>A user-space print command puts a file in the spooling directory</w:t>
      </w:r>
      <w:r>
        <w:rPr>
          <w:rFonts w:ascii="Times New Roman" w:hAnsi="Times New Roman" w:cs="Times New Roman"/>
          <w:sz w:val="24"/>
          <w:szCs w:val="24"/>
        </w:rPr>
        <w:t xml:space="preserve"> </w:t>
      </w:r>
      <w:r w:rsidRPr="007E6325">
        <w:rPr>
          <w:rFonts w:ascii="Times New Roman" w:hAnsi="Times New Roman" w:cs="Times New Roman"/>
          <w:sz w:val="24"/>
          <w:szCs w:val="24"/>
        </w:rPr>
        <w:t>and then asks a daemon process to execute the I/O request</w:t>
      </w:r>
    </w:p>
    <w:p w:rsidR="00C46AC6" w:rsidRDefault="007E6325" w:rsidP="007E6325">
      <w:pPr>
        <w:pStyle w:val="ListParagraph"/>
        <w:numPr>
          <w:ilvl w:val="1"/>
          <w:numId w:val="17"/>
        </w:numPr>
        <w:jc w:val="both"/>
        <w:rPr>
          <w:rFonts w:ascii="Times New Roman" w:hAnsi="Times New Roman" w:cs="Times New Roman"/>
          <w:sz w:val="24"/>
          <w:szCs w:val="24"/>
        </w:rPr>
      </w:pPr>
      <w:r w:rsidRPr="007E6325">
        <w:rPr>
          <w:rFonts w:ascii="Times New Roman" w:hAnsi="Times New Roman" w:cs="Times New Roman"/>
          <w:sz w:val="24"/>
          <w:szCs w:val="24"/>
        </w:rPr>
        <w:lastRenderedPageBreak/>
        <w:t>Printing is one use of spooling</w:t>
      </w:r>
    </w:p>
    <w:p w:rsidR="00494B12" w:rsidRPr="00D82C7C" w:rsidRDefault="00494B12" w:rsidP="00D82C7C">
      <w:pPr>
        <w:spacing w:after="0"/>
        <w:jc w:val="both"/>
        <w:rPr>
          <w:rFonts w:ascii="Times New Roman" w:hAnsi="Times New Roman" w:cs="Times New Roman"/>
          <w:b/>
          <w:sz w:val="28"/>
          <w:szCs w:val="28"/>
        </w:rPr>
      </w:pPr>
      <w:r w:rsidRPr="00D82C7C">
        <w:rPr>
          <w:rFonts w:ascii="Times New Roman" w:hAnsi="Times New Roman" w:cs="Times New Roman"/>
          <w:b/>
          <w:sz w:val="28"/>
          <w:szCs w:val="28"/>
        </w:rPr>
        <w:t>Disk</w:t>
      </w:r>
    </w:p>
    <w:p w:rsidR="00494B12" w:rsidRPr="00D82C7C" w:rsidRDefault="00494B12" w:rsidP="00D82C7C">
      <w:pPr>
        <w:numPr>
          <w:ilvl w:val="0"/>
          <w:numId w:val="23"/>
        </w:numPr>
        <w:spacing w:after="0"/>
        <w:rPr>
          <w:rFonts w:ascii="Times New Roman" w:eastAsia="Times New Roman" w:hAnsi="Times New Roman" w:cs="Times New Roman"/>
          <w:sz w:val="24"/>
          <w:szCs w:val="24"/>
        </w:rPr>
      </w:pPr>
      <w:r w:rsidRPr="00D82C7C">
        <w:rPr>
          <w:rFonts w:ascii="Times New Roman" w:eastAsia="Times New Roman" w:hAnsi="Times New Roman" w:cs="Times New Roman"/>
          <w:sz w:val="24"/>
          <w:szCs w:val="24"/>
        </w:rPr>
        <w:t xml:space="preserve">Management and ordering of disk access requests is important: </w:t>
      </w:r>
    </w:p>
    <w:p w:rsidR="00494B12" w:rsidRPr="00D82C7C" w:rsidRDefault="00494B12" w:rsidP="00D82C7C">
      <w:pPr>
        <w:numPr>
          <w:ilvl w:val="1"/>
          <w:numId w:val="32"/>
        </w:numPr>
        <w:spacing w:after="0"/>
        <w:rPr>
          <w:rFonts w:ascii="Times New Roman" w:eastAsia="Times New Roman" w:hAnsi="Times New Roman" w:cs="Times New Roman"/>
          <w:sz w:val="24"/>
          <w:szCs w:val="24"/>
        </w:rPr>
      </w:pPr>
      <w:r w:rsidRPr="00D82C7C">
        <w:rPr>
          <w:rFonts w:ascii="Times New Roman" w:eastAsia="Times New Roman" w:hAnsi="Times New Roman" w:cs="Times New Roman"/>
          <w:sz w:val="24"/>
          <w:szCs w:val="24"/>
        </w:rPr>
        <w:t xml:space="preserve">Huge speed gap between memory and disk </w:t>
      </w:r>
    </w:p>
    <w:p w:rsidR="00494B12" w:rsidRPr="00D82C7C" w:rsidRDefault="00494B12" w:rsidP="00D82C7C">
      <w:pPr>
        <w:numPr>
          <w:ilvl w:val="1"/>
          <w:numId w:val="32"/>
        </w:numPr>
        <w:spacing w:after="0"/>
        <w:rPr>
          <w:rFonts w:ascii="Times New Roman" w:eastAsia="Times New Roman" w:hAnsi="Times New Roman" w:cs="Times New Roman"/>
          <w:sz w:val="24"/>
          <w:szCs w:val="24"/>
        </w:rPr>
      </w:pPr>
      <w:r w:rsidRPr="00D82C7C">
        <w:rPr>
          <w:rFonts w:ascii="Times New Roman" w:eastAsia="Times New Roman" w:hAnsi="Times New Roman" w:cs="Times New Roman"/>
          <w:sz w:val="24"/>
          <w:szCs w:val="24"/>
        </w:rPr>
        <w:t xml:space="preserve">Disk throughput is extremely sensitive to </w:t>
      </w:r>
    </w:p>
    <w:p w:rsidR="00494B12" w:rsidRPr="00D82C7C" w:rsidRDefault="00494B12" w:rsidP="00D82C7C">
      <w:pPr>
        <w:numPr>
          <w:ilvl w:val="2"/>
          <w:numId w:val="23"/>
        </w:numPr>
        <w:spacing w:after="0"/>
        <w:rPr>
          <w:rFonts w:ascii="Times New Roman" w:eastAsia="Times New Roman" w:hAnsi="Times New Roman" w:cs="Times New Roman"/>
          <w:sz w:val="24"/>
          <w:szCs w:val="24"/>
        </w:rPr>
      </w:pPr>
      <w:r w:rsidRPr="00D82C7C">
        <w:rPr>
          <w:rFonts w:ascii="Times New Roman" w:eastAsia="Times New Roman" w:hAnsi="Times New Roman" w:cs="Times New Roman"/>
          <w:sz w:val="24"/>
          <w:szCs w:val="24"/>
        </w:rPr>
        <w:t xml:space="preserve">Request order </w:t>
      </w:r>
      <w:r w:rsidRPr="00D82C7C">
        <w:rPr>
          <w:rFonts w:ascii="Times New Roman" w:eastAsia="Times New Roman" w:hAnsi="Times New Roman" w:cs="Times New Roman"/>
          <w:noProof/>
          <w:sz w:val="24"/>
          <w:szCs w:val="24"/>
        </w:rPr>
        <w:drawing>
          <wp:inline distT="0" distB="0" distL="0" distR="0">
            <wp:extent cx="333375" cy="161925"/>
            <wp:effectExtent l="0" t="0" r="9525" b="0"/>
            <wp:docPr id="26" name="Picture 26"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rightarrow$"/>
                    <pic:cNvPicPr>
                      <a:picLocks noChangeAspect="1" noChangeArrowheads="1"/>
                    </pic:cNvPicPr>
                  </pic:nvPicPr>
                  <pic:blipFill>
                    <a:blip r:embed="rId10" cstate="print"/>
                    <a:srcRect/>
                    <a:stretch>
                      <a:fillRect/>
                    </a:stretch>
                  </pic:blipFill>
                  <pic:spPr bwMode="auto">
                    <a:xfrm>
                      <a:off x="0" y="0"/>
                      <a:ext cx="333375" cy="161925"/>
                    </a:xfrm>
                    <a:prstGeom prst="rect">
                      <a:avLst/>
                    </a:prstGeom>
                    <a:noFill/>
                    <a:ln w="9525">
                      <a:noFill/>
                      <a:miter lim="800000"/>
                      <a:headEnd/>
                      <a:tailEnd/>
                    </a:ln>
                  </pic:spPr>
                </pic:pic>
              </a:graphicData>
            </a:graphic>
          </wp:inline>
        </w:drawing>
      </w:r>
      <w:r w:rsidRPr="00D82C7C">
        <w:rPr>
          <w:rFonts w:ascii="Times New Roman" w:eastAsia="Times New Roman" w:hAnsi="Times New Roman" w:cs="Times New Roman"/>
          <w:sz w:val="24"/>
          <w:szCs w:val="24"/>
        </w:rPr>
        <w:t xml:space="preserve">Disk Scheduling </w:t>
      </w:r>
    </w:p>
    <w:p w:rsidR="00494B12" w:rsidRPr="00D82C7C" w:rsidRDefault="00494B12" w:rsidP="00D82C7C">
      <w:pPr>
        <w:numPr>
          <w:ilvl w:val="2"/>
          <w:numId w:val="23"/>
        </w:numPr>
        <w:spacing w:after="0"/>
        <w:rPr>
          <w:rFonts w:ascii="Times New Roman" w:eastAsia="Times New Roman" w:hAnsi="Times New Roman" w:cs="Times New Roman"/>
          <w:sz w:val="24"/>
          <w:szCs w:val="24"/>
        </w:rPr>
      </w:pPr>
      <w:r w:rsidRPr="00D82C7C">
        <w:rPr>
          <w:rFonts w:ascii="Times New Roman" w:eastAsia="Times New Roman" w:hAnsi="Times New Roman" w:cs="Times New Roman"/>
          <w:sz w:val="24"/>
          <w:szCs w:val="24"/>
        </w:rPr>
        <w:t xml:space="preserve">Placement of data on the disk </w:t>
      </w:r>
      <w:r w:rsidRPr="00D82C7C">
        <w:rPr>
          <w:rFonts w:ascii="Times New Roman" w:eastAsia="Times New Roman" w:hAnsi="Times New Roman" w:cs="Times New Roman"/>
          <w:noProof/>
          <w:sz w:val="24"/>
          <w:szCs w:val="24"/>
        </w:rPr>
        <w:drawing>
          <wp:inline distT="0" distB="0" distL="0" distR="0">
            <wp:extent cx="333375" cy="161925"/>
            <wp:effectExtent l="0" t="0" r="9525" b="0"/>
            <wp:docPr id="27" name="Picture 27"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ngrightarrow$"/>
                    <pic:cNvPicPr>
                      <a:picLocks noChangeAspect="1" noChangeArrowheads="1"/>
                    </pic:cNvPicPr>
                  </pic:nvPicPr>
                  <pic:blipFill>
                    <a:blip r:embed="rId10" cstate="print"/>
                    <a:srcRect/>
                    <a:stretch>
                      <a:fillRect/>
                    </a:stretch>
                  </pic:blipFill>
                  <pic:spPr bwMode="auto">
                    <a:xfrm>
                      <a:off x="0" y="0"/>
                      <a:ext cx="333375" cy="161925"/>
                    </a:xfrm>
                    <a:prstGeom prst="rect">
                      <a:avLst/>
                    </a:prstGeom>
                    <a:noFill/>
                    <a:ln w="9525">
                      <a:noFill/>
                      <a:miter lim="800000"/>
                      <a:headEnd/>
                      <a:tailEnd/>
                    </a:ln>
                  </pic:spPr>
                </pic:pic>
              </a:graphicData>
            </a:graphic>
          </wp:inline>
        </w:drawing>
      </w:r>
      <w:r w:rsidRPr="00D82C7C">
        <w:rPr>
          <w:rFonts w:ascii="Times New Roman" w:eastAsia="Times New Roman" w:hAnsi="Times New Roman" w:cs="Times New Roman"/>
          <w:sz w:val="24"/>
          <w:szCs w:val="24"/>
        </w:rPr>
        <w:t xml:space="preserve">file system design </w:t>
      </w:r>
    </w:p>
    <w:p w:rsidR="00494B12" w:rsidRPr="00D82C7C" w:rsidRDefault="00494B12" w:rsidP="00D82C7C">
      <w:pPr>
        <w:numPr>
          <w:ilvl w:val="1"/>
          <w:numId w:val="33"/>
        </w:numPr>
        <w:spacing w:after="0"/>
        <w:rPr>
          <w:rFonts w:ascii="Times New Roman" w:eastAsia="Times New Roman" w:hAnsi="Times New Roman" w:cs="Times New Roman"/>
          <w:sz w:val="24"/>
          <w:szCs w:val="24"/>
        </w:rPr>
      </w:pPr>
      <w:r w:rsidRPr="00D82C7C">
        <w:rPr>
          <w:rFonts w:ascii="Times New Roman" w:eastAsia="Times New Roman" w:hAnsi="Times New Roman" w:cs="Times New Roman"/>
          <w:sz w:val="24"/>
          <w:szCs w:val="24"/>
        </w:rPr>
        <w:t xml:space="preserve">Disk scheduler must be aware of disk geometry </w:t>
      </w:r>
    </w:p>
    <w:p w:rsidR="00494B12" w:rsidRPr="00D82C7C" w:rsidRDefault="00494B12" w:rsidP="00D82C7C">
      <w:pPr>
        <w:numPr>
          <w:ilvl w:val="0"/>
          <w:numId w:val="23"/>
        </w:numPr>
        <w:spacing w:after="0"/>
        <w:rPr>
          <w:rFonts w:ascii="Times New Roman" w:eastAsia="Times New Roman" w:hAnsi="Times New Roman" w:cs="Times New Roman"/>
          <w:sz w:val="24"/>
          <w:szCs w:val="24"/>
        </w:rPr>
      </w:pPr>
      <w:r w:rsidRPr="00D82C7C">
        <w:rPr>
          <w:rFonts w:ascii="Times New Roman" w:eastAsia="Times New Roman" w:hAnsi="Times New Roman" w:cs="Times New Roman"/>
          <w:sz w:val="24"/>
          <w:szCs w:val="24"/>
        </w:rPr>
        <w:t xml:space="preserve">Disk management issues </w:t>
      </w:r>
    </w:p>
    <w:p w:rsidR="00494B12" w:rsidRPr="00D82C7C" w:rsidRDefault="00494B12" w:rsidP="00D82C7C">
      <w:pPr>
        <w:numPr>
          <w:ilvl w:val="1"/>
          <w:numId w:val="23"/>
        </w:numPr>
        <w:spacing w:after="0"/>
        <w:rPr>
          <w:rFonts w:ascii="Times New Roman" w:eastAsia="Times New Roman" w:hAnsi="Times New Roman" w:cs="Times New Roman"/>
          <w:sz w:val="24"/>
          <w:szCs w:val="24"/>
        </w:rPr>
      </w:pPr>
      <w:r w:rsidRPr="00D82C7C">
        <w:rPr>
          <w:rFonts w:ascii="Times New Roman" w:eastAsia="Times New Roman" w:hAnsi="Times New Roman" w:cs="Times New Roman"/>
          <w:sz w:val="24"/>
          <w:szCs w:val="24"/>
        </w:rPr>
        <w:t xml:space="preserve">Formatting </w:t>
      </w:r>
    </w:p>
    <w:p w:rsidR="00494B12" w:rsidRPr="00D82C7C" w:rsidRDefault="00494B12" w:rsidP="00D82C7C">
      <w:pPr>
        <w:numPr>
          <w:ilvl w:val="2"/>
          <w:numId w:val="23"/>
        </w:numPr>
        <w:spacing w:after="0"/>
        <w:rPr>
          <w:rFonts w:ascii="Times New Roman" w:eastAsia="Times New Roman" w:hAnsi="Times New Roman" w:cs="Times New Roman"/>
          <w:sz w:val="24"/>
          <w:szCs w:val="24"/>
        </w:rPr>
      </w:pPr>
      <w:r w:rsidRPr="00D82C7C">
        <w:rPr>
          <w:rFonts w:ascii="Times New Roman" w:eastAsia="Times New Roman" w:hAnsi="Times New Roman" w:cs="Times New Roman"/>
          <w:sz w:val="24"/>
          <w:szCs w:val="24"/>
        </w:rPr>
        <w:t xml:space="preserve">Physical: divide the blank slate into sectors identified by headers containing such information as sector number; sector interleaving </w:t>
      </w:r>
    </w:p>
    <w:p w:rsidR="00494B12" w:rsidRPr="00D82C7C" w:rsidRDefault="00494B12" w:rsidP="00D82C7C">
      <w:pPr>
        <w:numPr>
          <w:ilvl w:val="2"/>
          <w:numId w:val="23"/>
        </w:numPr>
        <w:spacing w:after="0"/>
        <w:rPr>
          <w:rFonts w:ascii="Times New Roman" w:eastAsia="Times New Roman" w:hAnsi="Times New Roman" w:cs="Times New Roman"/>
          <w:sz w:val="24"/>
          <w:szCs w:val="24"/>
        </w:rPr>
      </w:pPr>
      <w:r w:rsidRPr="00D82C7C">
        <w:rPr>
          <w:rFonts w:ascii="Times New Roman" w:eastAsia="Times New Roman" w:hAnsi="Times New Roman" w:cs="Times New Roman"/>
          <w:sz w:val="24"/>
          <w:szCs w:val="24"/>
        </w:rPr>
        <w:t xml:space="preserve">Logical: marking bad blocks; partitioning (optional) and writing a blank directory on disk; installing file allocation tables, and other relevant information (file system initialization) </w:t>
      </w:r>
    </w:p>
    <w:p w:rsidR="00494B12" w:rsidRPr="00D82C7C" w:rsidRDefault="00494B12" w:rsidP="00D82C7C">
      <w:pPr>
        <w:numPr>
          <w:ilvl w:val="1"/>
          <w:numId w:val="23"/>
        </w:numPr>
        <w:spacing w:after="0"/>
        <w:rPr>
          <w:rFonts w:ascii="Times New Roman" w:eastAsia="Times New Roman" w:hAnsi="Times New Roman" w:cs="Times New Roman"/>
          <w:sz w:val="24"/>
          <w:szCs w:val="24"/>
        </w:rPr>
      </w:pPr>
      <w:r w:rsidRPr="00D82C7C">
        <w:rPr>
          <w:rFonts w:ascii="Times New Roman" w:eastAsia="Times New Roman" w:hAnsi="Times New Roman" w:cs="Times New Roman"/>
          <w:sz w:val="24"/>
          <w:szCs w:val="24"/>
        </w:rPr>
        <w:t xml:space="preserve">Reliability </w:t>
      </w:r>
    </w:p>
    <w:p w:rsidR="00494B12" w:rsidRPr="00D82C7C" w:rsidRDefault="00494B12" w:rsidP="00D82C7C">
      <w:pPr>
        <w:numPr>
          <w:ilvl w:val="2"/>
          <w:numId w:val="23"/>
        </w:numPr>
        <w:spacing w:after="0"/>
        <w:rPr>
          <w:rFonts w:ascii="Times New Roman" w:eastAsia="Times New Roman" w:hAnsi="Times New Roman" w:cs="Times New Roman"/>
          <w:sz w:val="24"/>
          <w:szCs w:val="24"/>
        </w:rPr>
      </w:pPr>
      <w:r w:rsidRPr="00D82C7C">
        <w:rPr>
          <w:rFonts w:ascii="Times New Roman" w:eastAsia="Times New Roman" w:hAnsi="Times New Roman" w:cs="Times New Roman"/>
          <w:sz w:val="24"/>
          <w:szCs w:val="24"/>
        </w:rPr>
        <w:t xml:space="preserve">disk interleaving or striping </w:t>
      </w:r>
    </w:p>
    <w:p w:rsidR="00494B12" w:rsidRPr="00D82C7C" w:rsidRDefault="00494B12" w:rsidP="00D82C7C">
      <w:pPr>
        <w:numPr>
          <w:ilvl w:val="2"/>
          <w:numId w:val="23"/>
        </w:numPr>
        <w:spacing w:after="0"/>
        <w:rPr>
          <w:rFonts w:ascii="Times New Roman" w:eastAsia="Times New Roman" w:hAnsi="Times New Roman" w:cs="Times New Roman"/>
          <w:sz w:val="24"/>
          <w:szCs w:val="24"/>
        </w:rPr>
      </w:pPr>
      <w:r w:rsidRPr="00D82C7C">
        <w:rPr>
          <w:rFonts w:ascii="Times New Roman" w:eastAsia="Times New Roman" w:hAnsi="Times New Roman" w:cs="Times New Roman"/>
          <w:sz w:val="24"/>
          <w:szCs w:val="24"/>
        </w:rPr>
        <w:t xml:space="preserve">RAIDs (Redundant Array of Inexpensive Disks): various levels, e.g., level 0 is disk striping) </w:t>
      </w:r>
    </w:p>
    <w:p w:rsidR="00494B12" w:rsidRPr="00D82C7C" w:rsidRDefault="00494B12" w:rsidP="00D82C7C">
      <w:pPr>
        <w:numPr>
          <w:ilvl w:val="1"/>
          <w:numId w:val="23"/>
        </w:numPr>
        <w:spacing w:after="0"/>
        <w:rPr>
          <w:rFonts w:ascii="Times New Roman" w:eastAsia="Times New Roman" w:hAnsi="Times New Roman" w:cs="Times New Roman"/>
          <w:sz w:val="24"/>
          <w:szCs w:val="24"/>
        </w:rPr>
      </w:pPr>
      <w:r w:rsidRPr="00D82C7C">
        <w:rPr>
          <w:rFonts w:ascii="Times New Roman" w:eastAsia="Times New Roman" w:hAnsi="Times New Roman" w:cs="Times New Roman"/>
          <w:sz w:val="24"/>
          <w:szCs w:val="24"/>
        </w:rPr>
        <w:t xml:space="preserve">Controller caches newer disks have on-disk caches (128KB 512KB) </w:t>
      </w:r>
    </w:p>
    <w:p w:rsidR="00494B12" w:rsidRPr="00D82C7C" w:rsidRDefault="00494B12" w:rsidP="00D82C7C">
      <w:pPr>
        <w:spacing w:after="0"/>
        <w:jc w:val="both"/>
        <w:rPr>
          <w:rFonts w:ascii="Times New Roman" w:hAnsi="Times New Roman" w:cs="Times New Roman"/>
          <w:b/>
          <w:sz w:val="24"/>
          <w:szCs w:val="24"/>
        </w:rPr>
      </w:pPr>
    </w:p>
    <w:p w:rsidR="00B60297" w:rsidRPr="00B60297" w:rsidRDefault="00B60297" w:rsidP="00D82C7C">
      <w:pPr>
        <w:spacing w:after="0"/>
        <w:jc w:val="both"/>
        <w:rPr>
          <w:rFonts w:ascii="Times New Roman" w:hAnsi="Times New Roman" w:cs="Times New Roman"/>
          <w:b/>
          <w:sz w:val="24"/>
          <w:szCs w:val="24"/>
        </w:rPr>
      </w:pPr>
      <w:r w:rsidRPr="00B60297">
        <w:rPr>
          <w:rFonts w:ascii="Times New Roman" w:hAnsi="Times New Roman" w:cs="Times New Roman"/>
          <w:b/>
          <w:sz w:val="24"/>
          <w:szCs w:val="24"/>
        </w:rPr>
        <w:t>Disk Storage</w:t>
      </w:r>
    </w:p>
    <w:p w:rsidR="00B60297" w:rsidRPr="00B60297" w:rsidRDefault="00B60297" w:rsidP="00D82C7C">
      <w:pPr>
        <w:pStyle w:val="ListParagraph"/>
        <w:numPr>
          <w:ilvl w:val="0"/>
          <w:numId w:val="10"/>
        </w:numPr>
        <w:ind w:left="1260"/>
        <w:jc w:val="both"/>
        <w:rPr>
          <w:rFonts w:ascii="Times New Roman" w:hAnsi="Times New Roman" w:cs="Times New Roman"/>
          <w:sz w:val="24"/>
          <w:szCs w:val="24"/>
        </w:rPr>
      </w:pPr>
      <w:r w:rsidRPr="00B60297">
        <w:rPr>
          <w:rFonts w:ascii="Times New Roman" w:hAnsi="Times New Roman" w:cs="Times New Roman"/>
          <w:sz w:val="24"/>
          <w:szCs w:val="24"/>
        </w:rPr>
        <w:t xml:space="preserve">Disk storage or disc storage is a general category of storage mechanisms, in which data are digitally recorded by various electronic, magnetic, optical, or mechanical methods on a surface layer deposited of one or more planar, round and rotating disks (or discs) (also referred to as the media). </w:t>
      </w:r>
    </w:p>
    <w:p w:rsidR="00B60297" w:rsidRPr="00B60297" w:rsidRDefault="00B60297" w:rsidP="00D82C7C">
      <w:pPr>
        <w:pStyle w:val="ListParagraph"/>
        <w:numPr>
          <w:ilvl w:val="0"/>
          <w:numId w:val="10"/>
        </w:numPr>
        <w:ind w:left="1260"/>
        <w:jc w:val="both"/>
        <w:rPr>
          <w:rFonts w:ascii="Times New Roman" w:hAnsi="Times New Roman" w:cs="Times New Roman"/>
          <w:sz w:val="24"/>
          <w:szCs w:val="24"/>
        </w:rPr>
      </w:pPr>
      <w:r w:rsidRPr="00B60297">
        <w:rPr>
          <w:rFonts w:ascii="Times New Roman" w:hAnsi="Times New Roman" w:cs="Times New Roman"/>
          <w:sz w:val="24"/>
          <w:szCs w:val="24"/>
        </w:rPr>
        <w:t xml:space="preserve">A disk drive is a device implementing such a storage mechanism with fixed or removable media; with removable media the device is usually distinguished from the media as in compact disc drive and the compact disc. </w:t>
      </w:r>
    </w:p>
    <w:p w:rsidR="00CE789C" w:rsidRDefault="00B60297" w:rsidP="00D82C7C">
      <w:pPr>
        <w:pStyle w:val="ListParagraph"/>
        <w:numPr>
          <w:ilvl w:val="0"/>
          <w:numId w:val="10"/>
        </w:numPr>
        <w:ind w:left="1260"/>
        <w:jc w:val="both"/>
        <w:rPr>
          <w:rFonts w:ascii="Times New Roman" w:hAnsi="Times New Roman" w:cs="Times New Roman"/>
          <w:sz w:val="24"/>
          <w:szCs w:val="24"/>
        </w:rPr>
      </w:pPr>
      <w:r w:rsidRPr="00B60297">
        <w:rPr>
          <w:rFonts w:ascii="Times New Roman" w:hAnsi="Times New Roman" w:cs="Times New Roman"/>
          <w:sz w:val="24"/>
          <w:szCs w:val="24"/>
        </w:rPr>
        <w:t>Notable types are the hard disk drive (HDD) containing a non-removable disk, the floppy disk drive (FDD) and its removable floppy disk, and various optical disc drives and associated optical disc media.</w:t>
      </w:r>
    </w:p>
    <w:p w:rsidR="00B60297" w:rsidRDefault="00B60297" w:rsidP="007E6325">
      <w:pPr>
        <w:pStyle w:val="ListParagraph"/>
        <w:jc w:val="both"/>
        <w:rPr>
          <w:rFonts w:ascii="Times New Roman" w:hAnsi="Times New Roman" w:cs="Times New Roman"/>
          <w:sz w:val="24"/>
          <w:szCs w:val="24"/>
        </w:rPr>
      </w:pPr>
    </w:p>
    <w:p w:rsidR="00B60297" w:rsidRPr="00B60297" w:rsidRDefault="00B60297" w:rsidP="007E6325">
      <w:pPr>
        <w:pStyle w:val="ListParagraph"/>
        <w:jc w:val="both"/>
        <w:rPr>
          <w:rFonts w:ascii="Times New Roman" w:hAnsi="Times New Roman" w:cs="Times New Roman"/>
          <w:sz w:val="24"/>
          <w:szCs w:val="24"/>
        </w:rPr>
      </w:pPr>
      <w:r>
        <w:rPr>
          <w:noProof/>
        </w:rPr>
        <w:lastRenderedPageBreak/>
        <w:drawing>
          <wp:inline distT="0" distB="0" distL="0" distR="0">
            <wp:extent cx="2876550" cy="2371725"/>
            <wp:effectExtent l="19050" t="0" r="0" b="0"/>
            <wp:docPr id="4" name="il_fi" descr="http://www.datarecoverytools.co.uk/wp-content/uploads/2009/12/chs-lba-addressing-con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datarecoverytools.co.uk/wp-content/uploads/2009/12/chs-lba-addressing-conversion.gif"/>
                    <pic:cNvPicPr>
                      <a:picLocks noChangeAspect="1" noChangeArrowheads="1"/>
                    </pic:cNvPicPr>
                  </pic:nvPicPr>
                  <pic:blipFill>
                    <a:blip r:embed="rId11" cstate="print"/>
                    <a:srcRect/>
                    <a:stretch>
                      <a:fillRect/>
                    </a:stretch>
                  </pic:blipFill>
                  <pic:spPr bwMode="auto">
                    <a:xfrm>
                      <a:off x="0" y="0"/>
                      <a:ext cx="2876550" cy="2371725"/>
                    </a:xfrm>
                    <a:prstGeom prst="rect">
                      <a:avLst/>
                    </a:prstGeom>
                    <a:noFill/>
                    <a:ln w="9525">
                      <a:noFill/>
                      <a:miter lim="800000"/>
                      <a:headEnd/>
                      <a:tailEnd/>
                    </a:ln>
                  </pic:spPr>
                </pic:pic>
              </a:graphicData>
            </a:graphic>
          </wp:inline>
        </w:drawing>
      </w:r>
    </w:p>
    <w:p w:rsidR="00DC1915" w:rsidRDefault="00DC1915" w:rsidP="007E6325">
      <w:pPr>
        <w:jc w:val="both"/>
        <w:rPr>
          <w:rFonts w:ascii="Times New Roman" w:hAnsi="Times New Roman" w:cs="Times New Roman"/>
          <w:b/>
          <w:sz w:val="24"/>
          <w:szCs w:val="24"/>
        </w:rPr>
      </w:pPr>
    </w:p>
    <w:p w:rsidR="00B60297" w:rsidRDefault="00B60297" w:rsidP="007E6325">
      <w:pPr>
        <w:jc w:val="both"/>
        <w:rPr>
          <w:rFonts w:ascii="Times New Roman" w:hAnsi="Times New Roman" w:cs="Times New Roman"/>
          <w:b/>
          <w:sz w:val="24"/>
          <w:szCs w:val="24"/>
        </w:rPr>
      </w:pPr>
      <w:r w:rsidRPr="00B60297">
        <w:rPr>
          <w:rFonts w:ascii="Times New Roman" w:hAnsi="Times New Roman" w:cs="Times New Roman"/>
          <w:b/>
          <w:sz w:val="24"/>
          <w:szCs w:val="24"/>
        </w:rPr>
        <w:t>Disk Interleaving</w:t>
      </w:r>
    </w:p>
    <w:p w:rsidR="00B60297" w:rsidRDefault="00185C42" w:rsidP="007E6325">
      <w:pPr>
        <w:jc w:val="both"/>
        <w:rPr>
          <w:rFonts w:ascii="Times New Roman" w:hAnsi="Times New Roman" w:cs="Times New Roman"/>
          <w:sz w:val="24"/>
          <w:szCs w:val="24"/>
        </w:rPr>
      </w:pPr>
      <w:r w:rsidRPr="00185C42">
        <w:rPr>
          <w:rFonts w:ascii="Times New Roman" w:hAnsi="Times New Roman" w:cs="Times New Roman"/>
          <w:sz w:val="24"/>
          <w:szCs w:val="24"/>
        </w:rPr>
        <w:t>Blocks are often placed on the disk in nonsequential order to allow time for the DMA buffer to be transferred to main memory.</w:t>
      </w:r>
    </w:p>
    <w:p w:rsidR="00185C42" w:rsidRDefault="00185C42" w:rsidP="007E6325">
      <w:pPr>
        <w:jc w:val="both"/>
        <w:rPr>
          <w:rFonts w:ascii="Times New Roman" w:hAnsi="Times New Roman" w:cs="Times New Roman"/>
          <w:sz w:val="24"/>
          <w:szCs w:val="24"/>
        </w:rPr>
      </w:pPr>
      <w:r>
        <w:rPr>
          <w:noProof/>
        </w:rPr>
        <w:drawing>
          <wp:inline distT="0" distB="0" distL="0" distR="0">
            <wp:extent cx="4333875" cy="1215997"/>
            <wp:effectExtent l="19050" t="0" r="9525" b="0"/>
            <wp:docPr id="7" name="il_fi" descr="http://siber.cankaya.edu.tr/OperatingSystems/spring2004/ceng328/img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iber.cankaya.edu.tr/OperatingSystems/spring2004/ceng328/img177.png"/>
                    <pic:cNvPicPr>
                      <a:picLocks noChangeAspect="1" noChangeArrowheads="1"/>
                    </pic:cNvPicPr>
                  </pic:nvPicPr>
                  <pic:blipFill>
                    <a:blip r:embed="rId12" cstate="print"/>
                    <a:srcRect/>
                    <a:stretch>
                      <a:fillRect/>
                    </a:stretch>
                  </pic:blipFill>
                  <pic:spPr bwMode="auto">
                    <a:xfrm>
                      <a:off x="0" y="0"/>
                      <a:ext cx="4333875" cy="1215997"/>
                    </a:xfrm>
                    <a:prstGeom prst="rect">
                      <a:avLst/>
                    </a:prstGeom>
                    <a:noFill/>
                    <a:ln w="9525">
                      <a:noFill/>
                      <a:miter lim="800000"/>
                      <a:headEnd/>
                      <a:tailEnd/>
                    </a:ln>
                  </pic:spPr>
                </pic:pic>
              </a:graphicData>
            </a:graphic>
          </wp:inline>
        </w:drawing>
      </w:r>
    </w:p>
    <w:p w:rsidR="00185C42" w:rsidRDefault="00185C42" w:rsidP="007E6325">
      <w:pPr>
        <w:jc w:val="both"/>
        <w:rPr>
          <w:rFonts w:ascii="Times New Roman" w:hAnsi="Times New Roman" w:cs="Times New Roman"/>
          <w:sz w:val="24"/>
          <w:szCs w:val="24"/>
        </w:rPr>
      </w:pPr>
    </w:p>
    <w:p w:rsidR="00F875DE" w:rsidRPr="00185C42" w:rsidRDefault="00F875DE" w:rsidP="007E6325">
      <w:pPr>
        <w:jc w:val="both"/>
        <w:rPr>
          <w:rFonts w:ascii="Times New Roman" w:hAnsi="Times New Roman" w:cs="Times New Roman"/>
          <w:sz w:val="24"/>
          <w:szCs w:val="24"/>
        </w:rPr>
      </w:pPr>
    </w:p>
    <w:p w:rsidR="002B13AE" w:rsidRPr="002B13AE" w:rsidRDefault="002B13AE" w:rsidP="002B13A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ECTION00851000000000000000"/>
      <w:r w:rsidRPr="002B13AE">
        <w:rPr>
          <w:rFonts w:ascii="Times New Roman" w:eastAsia="Times New Roman" w:hAnsi="Times New Roman" w:cs="Times New Roman"/>
          <w:b/>
          <w:bCs/>
          <w:sz w:val="36"/>
          <w:szCs w:val="36"/>
        </w:rPr>
        <w:t>Disk Hardware</w:t>
      </w:r>
      <w:bookmarkEnd w:id="0"/>
      <w:r w:rsidRPr="002B13AE">
        <w:rPr>
          <w:rFonts w:ascii="Times New Roman" w:eastAsia="Times New Roman" w:hAnsi="Times New Roman" w:cs="Times New Roman"/>
          <w:b/>
          <w:bCs/>
          <w:sz w:val="36"/>
          <w:szCs w:val="36"/>
        </w:rPr>
        <w:t xml:space="preserve"> </w:t>
      </w:r>
    </w:p>
    <w:p w:rsidR="002B13AE" w:rsidRPr="002B13AE" w:rsidRDefault="002B13AE" w:rsidP="002B13A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Disk drives addressed as large 1-dimensional arrays of logical blocks (smallest transfer unit) </w:t>
      </w:r>
    </w:p>
    <w:p w:rsidR="002B13AE" w:rsidRPr="002B13AE" w:rsidRDefault="002B13AE" w:rsidP="002B13A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1-dimensional array of logical blocks mapped onto sectors of disk sequentially </w:t>
      </w:r>
    </w:p>
    <w:p w:rsidR="002B13AE" w:rsidRPr="002B13AE" w:rsidRDefault="002B13AE" w:rsidP="00F0309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sector 0: 1st sector of 1st track on outermost cylinder </w:t>
      </w:r>
    </w:p>
    <w:p w:rsidR="002B13AE" w:rsidRPr="002B13AE" w:rsidRDefault="002B13AE" w:rsidP="00F0309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mapping in order through that track, then rest of tracks in that cylinder, then through rest of cylinders from outermost to innermost </w:t>
      </w:r>
    </w:p>
    <w:p w:rsidR="002B13AE" w:rsidRPr="002B13AE" w:rsidRDefault="002B13AE" w:rsidP="002B13A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Outer tracks can store more sectors than inner without exceed max information density (see Fig. </w:t>
      </w:r>
      <w:bookmarkStart w:id="1" w:name="_Hlk326987431"/>
      <w:r w:rsidR="00495D1B">
        <w:fldChar w:fldCharType="begin"/>
      </w:r>
      <w:r w:rsidR="00BA05A7">
        <w:instrText>HYPERLINK "http://siber.cankaya.edu.tr/OperatingSystems/spring2004/ceng328/node110.html" \l "9.6"</w:instrText>
      </w:r>
      <w:r w:rsidR="00495D1B">
        <w:fldChar w:fldCharType="separate"/>
      </w:r>
      <w:r w:rsidRPr="002B13AE">
        <w:rPr>
          <w:rFonts w:ascii="Times New Roman" w:eastAsia="Times New Roman" w:hAnsi="Times New Roman" w:cs="Times New Roman"/>
          <w:color w:val="0000FF"/>
          <w:sz w:val="24"/>
          <w:szCs w:val="24"/>
          <w:u w:val="single"/>
        </w:rPr>
        <w:t>5.14</w:t>
      </w:r>
      <w:r w:rsidR="00495D1B">
        <w:fldChar w:fldCharType="end"/>
      </w:r>
      <w:bookmarkEnd w:id="1"/>
      <w:r w:rsidRPr="002B13AE">
        <w:rPr>
          <w:rFonts w:ascii="Times New Roman" w:eastAsia="Times New Roman" w:hAnsi="Times New Roman" w:cs="Times New Roman"/>
          <w:sz w:val="24"/>
          <w:szCs w:val="24"/>
        </w:rPr>
        <w:t xml:space="preserve"> Left) </w:t>
      </w:r>
    </w:p>
    <w:p w:rsidR="006052A0" w:rsidRDefault="006052A0" w:rsidP="002B13AE">
      <w:pPr>
        <w:numPr>
          <w:ilvl w:val="0"/>
          <w:numId w:val="24"/>
        </w:numPr>
        <w:spacing w:before="100" w:beforeAutospacing="1" w:after="100" w:afterAutospacing="1" w:line="240" w:lineRule="auto"/>
        <w:rPr>
          <w:rFonts w:ascii="Times New Roman" w:eastAsia="Times New Roman" w:hAnsi="Times New Roman" w:cs="Times New Roman"/>
          <w:sz w:val="24"/>
          <w:szCs w:val="24"/>
        </w:rPr>
        <w:sectPr w:rsidR="006052A0" w:rsidSect="00B60297">
          <w:pgSz w:w="12240" w:h="15840"/>
          <w:pgMar w:top="1440" w:right="1440" w:bottom="1080" w:left="1440" w:header="720" w:footer="720" w:gutter="0"/>
          <w:cols w:space="720"/>
          <w:docGrid w:linePitch="360"/>
        </w:sectPr>
      </w:pPr>
    </w:p>
    <w:p w:rsidR="002B13AE" w:rsidRDefault="002B13AE" w:rsidP="002B13A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lastRenderedPageBreak/>
        <w:t xml:space="preserve">Evolution of Disk Hardware (see Fig. </w:t>
      </w:r>
      <w:hyperlink r:id="rId13" w:anchor="9.6" w:history="1">
        <w:r w:rsidRPr="002B13AE">
          <w:rPr>
            <w:rFonts w:ascii="Times New Roman" w:eastAsia="Times New Roman" w:hAnsi="Times New Roman" w:cs="Times New Roman"/>
            <w:color w:val="0000FF"/>
            <w:sz w:val="24"/>
            <w:szCs w:val="24"/>
            <w:u w:val="single"/>
          </w:rPr>
          <w:t>5.14</w:t>
        </w:r>
      </w:hyperlink>
      <w:r w:rsidRPr="002B13AE">
        <w:rPr>
          <w:rFonts w:ascii="Times New Roman" w:eastAsia="Times New Roman" w:hAnsi="Times New Roman" w:cs="Times New Roman"/>
          <w:sz w:val="24"/>
          <w:szCs w:val="24"/>
        </w:rPr>
        <w:t xml:space="preserve"> Right)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990"/>
      </w:tblGrid>
      <w:tr w:rsidR="002B13AE" w:rsidRPr="002B13AE" w:rsidTr="006052A0">
        <w:trPr>
          <w:tblCellSpacing w:w="15" w:type="dxa"/>
          <w:jc w:val="center"/>
        </w:trPr>
        <w:tc>
          <w:tcPr>
            <w:tcW w:w="0" w:type="auto"/>
            <w:vAlign w:val="center"/>
            <w:hideMark/>
          </w:tcPr>
          <w:p w:rsidR="002B13AE" w:rsidRPr="002B13AE" w:rsidRDefault="00D82C7C" w:rsidP="002B13AE">
            <w:pPr>
              <w:spacing w:after="0" w:line="240" w:lineRule="auto"/>
              <w:rPr>
                <w:rFonts w:ascii="Times New Roman" w:eastAsia="Times New Roman" w:hAnsi="Times New Roman" w:cs="Times New Roman"/>
                <w:sz w:val="24"/>
                <w:szCs w:val="24"/>
              </w:rPr>
            </w:pPr>
            <w:r w:rsidRPr="00D82C7C">
              <w:rPr>
                <w:rFonts w:ascii="Times New Roman" w:eastAsia="Times New Roman" w:hAnsi="Times New Roman" w:cs="Times New Roman"/>
                <w:noProof/>
                <w:sz w:val="24"/>
                <w:szCs w:val="24"/>
              </w:rPr>
              <w:lastRenderedPageBreak/>
              <w:drawing>
                <wp:inline distT="0" distB="0" distL="0" distR="0">
                  <wp:extent cx="3286125" cy="1512364"/>
                  <wp:effectExtent l="19050" t="0" r="9525" b="0"/>
                  <wp:docPr id="6" name="Picture 30" descr="\includegraphics[scale=0.13]{figures/5-18.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cludegraphics[scale=0.13]{figures/5-18.ps}"/>
                          <pic:cNvPicPr>
                            <a:picLocks noChangeAspect="1" noChangeArrowheads="1"/>
                          </pic:cNvPicPr>
                        </pic:nvPicPr>
                        <pic:blipFill>
                          <a:blip r:embed="rId14" cstate="print"/>
                          <a:srcRect/>
                          <a:stretch>
                            <a:fillRect/>
                          </a:stretch>
                        </pic:blipFill>
                        <pic:spPr bwMode="auto">
                          <a:xfrm>
                            <a:off x="0" y="0"/>
                            <a:ext cx="3289602" cy="1513964"/>
                          </a:xfrm>
                          <a:prstGeom prst="rect">
                            <a:avLst/>
                          </a:prstGeom>
                          <a:noFill/>
                          <a:ln w="9525">
                            <a:noFill/>
                            <a:miter lim="800000"/>
                            <a:headEnd/>
                            <a:tailEnd/>
                          </a:ln>
                        </pic:spPr>
                      </pic:pic>
                    </a:graphicData>
                  </a:graphic>
                </wp:inline>
              </w:drawing>
            </w:r>
            <w:bookmarkStart w:id="2" w:name="9.6"/>
            <w:bookmarkStart w:id="3" w:name="2531"/>
            <w:bookmarkEnd w:id="2"/>
            <w:bookmarkEnd w:id="3"/>
          </w:p>
        </w:tc>
      </w:tr>
      <w:tr w:rsidR="006052A0" w:rsidRPr="002B13AE" w:rsidTr="006052A0">
        <w:trPr>
          <w:tblCellSpacing w:w="15" w:type="dxa"/>
          <w:jc w:val="center"/>
        </w:trPr>
        <w:tc>
          <w:tcPr>
            <w:tcW w:w="0" w:type="auto"/>
            <w:vAlign w:val="center"/>
            <w:hideMark/>
          </w:tcPr>
          <w:p w:rsidR="006052A0" w:rsidRDefault="006052A0" w:rsidP="002B13AE">
            <w:pPr>
              <w:spacing w:after="0" w:line="240" w:lineRule="auto"/>
              <w:rPr>
                <w:rFonts w:ascii="Times New Roman" w:eastAsia="Times New Roman" w:hAnsi="Times New Roman" w:cs="Times New Roman"/>
                <w:noProof/>
                <w:sz w:val="24"/>
                <w:szCs w:val="24"/>
              </w:rPr>
            </w:pPr>
          </w:p>
          <w:p w:rsidR="006052A0" w:rsidRDefault="006052A0" w:rsidP="002B13AE">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4356762" cy="1466850"/>
                  <wp:effectExtent l="19050" t="0" r="5688" b="0"/>
                  <wp:docPr id="5" name="Picture 31" descr="\includegraphics[scale=0.13]{figures/5-17.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cludegraphics[scale=0.13]{figures/5-17.ps}"/>
                          <pic:cNvPicPr>
                            <a:picLocks noChangeAspect="1" noChangeArrowheads="1"/>
                          </pic:cNvPicPr>
                        </pic:nvPicPr>
                        <pic:blipFill>
                          <a:blip r:embed="rId15" cstate="print">
                            <a:grayscl/>
                          </a:blip>
                          <a:srcRect/>
                          <a:stretch>
                            <a:fillRect/>
                          </a:stretch>
                        </pic:blipFill>
                        <pic:spPr bwMode="auto">
                          <a:xfrm>
                            <a:off x="0" y="0"/>
                            <a:ext cx="4368378" cy="1470761"/>
                          </a:xfrm>
                          <a:prstGeom prst="rect">
                            <a:avLst/>
                          </a:prstGeom>
                          <a:noFill/>
                          <a:ln w="9525">
                            <a:noFill/>
                            <a:miter lim="800000"/>
                            <a:headEnd/>
                            <a:tailEnd/>
                          </a:ln>
                        </pic:spPr>
                      </pic:pic>
                    </a:graphicData>
                  </a:graphic>
                </wp:inline>
              </w:drawing>
            </w:r>
          </w:p>
          <w:p w:rsidR="006052A0" w:rsidRDefault="006052A0" w:rsidP="002B13AE">
            <w:pPr>
              <w:spacing w:after="0" w:line="240" w:lineRule="auto"/>
              <w:rPr>
                <w:rFonts w:ascii="Times New Roman" w:eastAsia="Times New Roman" w:hAnsi="Times New Roman" w:cs="Times New Roman"/>
                <w:noProof/>
                <w:sz w:val="24"/>
                <w:szCs w:val="24"/>
              </w:rPr>
            </w:pPr>
          </w:p>
        </w:tc>
      </w:tr>
    </w:tbl>
    <w:p w:rsidR="006052A0" w:rsidRDefault="006052A0" w:rsidP="002B13AE">
      <w:pPr>
        <w:spacing w:after="0" w:line="240" w:lineRule="auto"/>
        <w:jc w:val="center"/>
        <w:textAlignment w:val="baseline"/>
        <w:rPr>
          <w:rFonts w:ascii="Times New Roman" w:eastAsia="Times New Roman" w:hAnsi="Times New Roman" w:cs="Times New Roman"/>
          <w:b/>
          <w:bCs/>
          <w:sz w:val="24"/>
          <w:szCs w:val="24"/>
        </w:rPr>
        <w:sectPr w:rsidR="006052A0" w:rsidSect="006052A0">
          <w:type w:val="continuous"/>
          <w:pgSz w:w="12240" w:h="15840"/>
          <w:pgMar w:top="1440" w:right="1440" w:bottom="1080" w:left="1440" w:header="720" w:footer="720" w:gutter="0"/>
          <w:cols w:space="720"/>
          <w:docGrid w:linePitch="360"/>
        </w:sect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730"/>
      </w:tblGrid>
      <w:tr w:rsidR="002B13AE" w:rsidRPr="002B13AE" w:rsidTr="002B13AE">
        <w:trPr>
          <w:tblCellSpacing w:w="15" w:type="dxa"/>
          <w:jc w:val="center"/>
        </w:trPr>
        <w:tc>
          <w:tcPr>
            <w:tcW w:w="0" w:type="auto"/>
            <w:tcBorders>
              <w:top w:val="nil"/>
              <w:left w:val="nil"/>
              <w:bottom w:val="nil"/>
              <w:right w:val="nil"/>
            </w:tcBorders>
            <w:vAlign w:val="center"/>
            <w:hideMark/>
          </w:tcPr>
          <w:p w:rsidR="002B13AE" w:rsidRPr="002B13AE" w:rsidRDefault="002B13AE" w:rsidP="002B13AE">
            <w:pPr>
              <w:spacing w:after="0" w:line="240" w:lineRule="auto"/>
              <w:jc w:val="center"/>
              <w:textAlignment w:val="baseline"/>
              <w:rPr>
                <w:rFonts w:ascii="Times New Roman" w:eastAsia="Times New Roman" w:hAnsi="Times New Roman" w:cs="Times New Roman"/>
                <w:sz w:val="24"/>
                <w:szCs w:val="24"/>
              </w:rPr>
            </w:pPr>
            <w:r w:rsidRPr="002B13AE">
              <w:rPr>
                <w:rFonts w:ascii="Times New Roman" w:eastAsia="Times New Roman" w:hAnsi="Times New Roman" w:cs="Times New Roman"/>
                <w:b/>
                <w:bCs/>
                <w:sz w:val="24"/>
                <w:szCs w:val="24"/>
              </w:rPr>
              <w:lastRenderedPageBreak/>
              <w:t>Figure 5.14:</w:t>
            </w:r>
            <w:r w:rsidRPr="002B13AE">
              <w:rPr>
                <w:rFonts w:ascii="Times New Roman" w:eastAsia="Times New Roman" w:hAnsi="Times New Roman" w:cs="Times New Roman"/>
                <w:sz w:val="24"/>
                <w:szCs w:val="24"/>
              </w:rPr>
              <w:t xml:space="preserve"> Left: (a) Physical geometry of a disk with two zones (b) A possible virtual geometry for this disk, Right: Disk parameters for the original IBM PC floppy disk and a Western Digital WD 18300 hard disk.</w:t>
            </w:r>
          </w:p>
        </w:tc>
      </w:tr>
    </w:tbl>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Average seek time is approx 12 times better </w:t>
      </w:r>
    </w:p>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Rotation time is 24 times faster </w:t>
      </w:r>
    </w:p>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Transfer time is 1300 times faster </w:t>
      </w:r>
    </w:p>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Most of this gain is due to increase in density </w:t>
      </w:r>
    </w:p>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Represents a gradual engineering improvement </w:t>
      </w:r>
    </w:p>
    <w:p w:rsidR="002B13AE" w:rsidRPr="002B13AE" w:rsidRDefault="002B13AE" w:rsidP="002B13A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Disk Performance (see Fig. </w:t>
      </w:r>
      <w:hyperlink r:id="rId16" w:anchor="9.7" w:history="1">
        <w:r w:rsidRPr="002B13AE">
          <w:rPr>
            <w:rFonts w:ascii="Times New Roman" w:eastAsia="Times New Roman" w:hAnsi="Times New Roman" w:cs="Times New Roman"/>
            <w:color w:val="0000FF"/>
            <w:sz w:val="24"/>
            <w:szCs w:val="24"/>
            <w:u w:val="single"/>
          </w:rPr>
          <w:t>5.15</w:t>
        </w:r>
      </w:hyperlink>
      <w:r w:rsidRPr="002B13AE">
        <w:rPr>
          <w:rFonts w:ascii="Times New Roman" w:eastAsia="Times New Roman" w:hAnsi="Times New Roman" w:cs="Times New Roman"/>
          <w:sz w:val="24"/>
          <w:szCs w:val="24"/>
        </w:rPr>
        <w:t xml:space="preserve">) </w:t>
      </w:r>
    </w:p>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Disk is a moving device; must be positioned correctly for I/O </w:t>
      </w:r>
    </w:p>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Execution of a disk operation involves </w:t>
      </w:r>
    </w:p>
    <w:p w:rsidR="002B13AE" w:rsidRPr="002B13AE" w:rsidRDefault="002B13AE" w:rsidP="002B13AE">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Wait time: the process waits to be granted device access </w:t>
      </w:r>
    </w:p>
    <w:p w:rsidR="002B13AE" w:rsidRPr="002B13AE" w:rsidRDefault="002B13AE" w:rsidP="002B13AE">
      <w:pPr>
        <w:numPr>
          <w:ilvl w:val="3"/>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Wait for device: time the request spend in wait queue </w:t>
      </w:r>
    </w:p>
    <w:p w:rsidR="002B13AE" w:rsidRPr="002B13AE" w:rsidRDefault="002B13AE" w:rsidP="002B13AE">
      <w:pPr>
        <w:numPr>
          <w:ilvl w:val="3"/>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Wait for channel: time until a shared I/O channel is available </w:t>
      </w:r>
    </w:p>
    <w:p w:rsidR="002B13AE" w:rsidRPr="002B13AE" w:rsidRDefault="002B13AE" w:rsidP="002B13AE">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Access time: time hardware need to position the head </w:t>
      </w:r>
    </w:p>
    <w:p w:rsidR="002B13AE" w:rsidRPr="002B13AE" w:rsidRDefault="002B13AE" w:rsidP="002B13AE">
      <w:pPr>
        <w:numPr>
          <w:ilvl w:val="3"/>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Seek time: position the head at the desire track </w:t>
      </w:r>
    </w:p>
    <w:p w:rsidR="002B13AE" w:rsidRPr="002B13AE" w:rsidRDefault="002B13AE" w:rsidP="002B13AE">
      <w:pPr>
        <w:numPr>
          <w:ilvl w:val="3"/>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Rotational delay (latency): spin disk to the desired sector </w:t>
      </w:r>
    </w:p>
    <w:p w:rsidR="002B13AE" w:rsidRPr="002B13AE" w:rsidRDefault="002B13AE" w:rsidP="002B13AE">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Transfer time: sectors to be read/written rotate below head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200"/>
      </w:tblGrid>
      <w:tr w:rsidR="002B13AE" w:rsidRPr="002B13AE" w:rsidTr="002B13AE">
        <w:trPr>
          <w:tblCellSpacing w:w="15" w:type="dxa"/>
          <w:jc w:val="center"/>
        </w:trPr>
        <w:tc>
          <w:tcPr>
            <w:tcW w:w="0" w:type="auto"/>
            <w:vAlign w:val="center"/>
            <w:hideMark/>
          </w:tcPr>
          <w:p w:rsidR="002B13AE" w:rsidRPr="002B13AE" w:rsidRDefault="002B13AE" w:rsidP="002B13AE">
            <w:pPr>
              <w:spacing w:after="0" w:line="240" w:lineRule="auto"/>
              <w:jc w:val="center"/>
              <w:rPr>
                <w:rFonts w:ascii="Times New Roman" w:eastAsia="Times New Roman" w:hAnsi="Times New Roman" w:cs="Times New Roman"/>
                <w:sz w:val="24"/>
                <w:szCs w:val="24"/>
              </w:rPr>
            </w:pPr>
            <w:bookmarkStart w:id="4" w:name="9.7"/>
            <w:bookmarkStart w:id="5" w:name="2549"/>
            <w:bookmarkEnd w:id="4"/>
            <w:bookmarkEnd w:id="5"/>
            <w:r>
              <w:rPr>
                <w:rFonts w:ascii="Times New Roman" w:eastAsia="Times New Roman" w:hAnsi="Times New Roman" w:cs="Times New Roman"/>
                <w:noProof/>
                <w:sz w:val="24"/>
                <w:szCs w:val="24"/>
              </w:rPr>
              <w:drawing>
                <wp:inline distT="0" distB="0" distL="0" distR="0">
                  <wp:extent cx="4495800" cy="857250"/>
                  <wp:effectExtent l="19050" t="0" r="0" b="0"/>
                  <wp:docPr id="32" name="Picture 32" descr="\includegraphics[scale=1]{figures/diskperformanc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cludegraphics[scale=1]{figures/diskperformance.ps}"/>
                          <pic:cNvPicPr>
                            <a:picLocks noChangeAspect="1" noChangeArrowheads="1"/>
                          </pic:cNvPicPr>
                        </pic:nvPicPr>
                        <pic:blipFill>
                          <a:blip r:embed="rId17" cstate="print"/>
                          <a:srcRect/>
                          <a:stretch>
                            <a:fillRect/>
                          </a:stretch>
                        </pic:blipFill>
                        <pic:spPr bwMode="auto">
                          <a:xfrm>
                            <a:off x="0" y="0"/>
                            <a:ext cx="4495800" cy="857250"/>
                          </a:xfrm>
                          <a:prstGeom prst="rect">
                            <a:avLst/>
                          </a:prstGeom>
                          <a:noFill/>
                          <a:ln w="9525">
                            <a:noFill/>
                            <a:miter lim="800000"/>
                            <a:headEnd/>
                            <a:tailEnd/>
                          </a:ln>
                        </pic:spPr>
                      </pic:pic>
                    </a:graphicData>
                  </a:graphic>
                </wp:inline>
              </w:drawing>
            </w:r>
          </w:p>
        </w:tc>
      </w:tr>
      <w:tr w:rsidR="002B13AE" w:rsidRPr="002B13AE" w:rsidTr="002B13AE">
        <w:trPr>
          <w:tblCellSpacing w:w="15" w:type="dxa"/>
          <w:jc w:val="center"/>
        </w:trPr>
        <w:tc>
          <w:tcPr>
            <w:tcW w:w="0" w:type="auto"/>
            <w:tcBorders>
              <w:top w:val="nil"/>
              <w:left w:val="nil"/>
              <w:bottom w:val="nil"/>
              <w:right w:val="nil"/>
            </w:tcBorders>
            <w:vAlign w:val="center"/>
            <w:hideMark/>
          </w:tcPr>
          <w:p w:rsidR="002B13AE" w:rsidRPr="002B13AE" w:rsidRDefault="002B13AE" w:rsidP="002B13AE">
            <w:pPr>
              <w:spacing w:after="0" w:line="240" w:lineRule="auto"/>
              <w:jc w:val="center"/>
              <w:textAlignment w:val="baseline"/>
              <w:rPr>
                <w:rFonts w:ascii="Times New Roman" w:eastAsia="Times New Roman" w:hAnsi="Times New Roman" w:cs="Times New Roman"/>
                <w:sz w:val="24"/>
                <w:szCs w:val="24"/>
              </w:rPr>
            </w:pPr>
            <w:r w:rsidRPr="002B13AE">
              <w:rPr>
                <w:rFonts w:ascii="Times New Roman" w:eastAsia="Times New Roman" w:hAnsi="Times New Roman" w:cs="Times New Roman"/>
                <w:b/>
                <w:bCs/>
                <w:sz w:val="24"/>
                <w:szCs w:val="24"/>
              </w:rPr>
              <w:t>Figure 5.15:</w:t>
            </w:r>
            <w:r w:rsidRPr="002B13AE">
              <w:rPr>
                <w:rFonts w:ascii="Times New Roman" w:eastAsia="Times New Roman" w:hAnsi="Times New Roman" w:cs="Times New Roman"/>
                <w:sz w:val="24"/>
                <w:szCs w:val="24"/>
              </w:rPr>
              <w:t xml:space="preserve"> Disk Performance.</w:t>
            </w:r>
          </w:p>
        </w:tc>
      </w:tr>
    </w:tbl>
    <w:p w:rsidR="002B13AE" w:rsidRPr="002B13AE" w:rsidRDefault="002B13AE" w:rsidP="002B13A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lastRenderedPageBreak/>
        <w:t xml:space="preserve">Estimating Access Time; </w:t>
      </w:r>
    </w:p>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Seek Time </w:t>
      </w:r>
      <w:r>
        <w:rPr>
          <w:rFonts w:ascii="Times New Roman" w:eastAsia="Times New Roman" w:hAnsi="Times New Roman" w:cs="Times New Roman"/>
          <w:noProof/>
          <w:sz w:val="24"/>
          <w:szCs w:val="24"/>
        </w:rPr>
        <w:drawing>
          <wp:inline distT="0" distB="0" distL="0" distR="0">
            <wp:extent cx="219075" cy="333375"/>
            <wp:effectExtent l="19050" t="0" r="0" b="0"/>
            <wp:docPr id="33" name="Picture 33" descr="$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_s$"/>
                    <pic:cNvPicPr>
                      <a:picLocks noChangeAspect="1" noChangeArrowheads="1"/>
                    </pic:cNvPicPr>
                  </pic:nvPicPr>
                  <pic:blipFill>
                    <a:blip r:embed="rId18" cstate="print"/>
                    <a:srcRect/>
                    <a:stretch>
                      <a:fillRect/>
                    </a:stretch>
                  </pic:blipFill>
                  <pic:spPr bwMode="auto">
                    <a:xfrm>
                      <a:off x="0" y="0"/>
                      <a:ext cx="219075" cy="333375"/>
                    </a:xfrm>
                    <a:prstGeom prst="rect">
                      <a:avLst/>
                    </a:prstGeom>
                    <a:noFill/>
                    <a:ln w="9525">
                      <a:noFill/>
                      <a:miter lim="800000"/>
                      <a:headEnd/>
                      <a:tailEnd/>
                    </a:ln>
                  </pic:spPr>
                </pic:pic>
              </a:graphicData>
            </a:graphic>
          </wp:inline>
        </w:drawing>
      </w:r>
      <w:r w:rsidRPr="002B13AE">
        <w:rPr>
          <w:rFonts w:ascii="Times New Roman" w:eastAsia="Times New Roman" w:hAnsi="Times New Roman" w:cs="Times New Roman"/>
          <w:sz w:val="24"/>
          <w:szCs w:val="24"/>
        </w:rPr>
        <w:t xml:space="preserve">: Moving the head to the required tgrack not linear in the number of tracks to traverse: startup time, settling time. Typical avearge seek time: a few milliseconds </w:t>
      </w:r>
    </w:p>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Rotational delay: rotational speed, </w:t>
      </w:r>
      <w:r>
        <w:rPr>
          <w:rFonts w:ascii="Times New Roman" w:eastAsia="Times New Roman" w:hAnsi="Times New Roman" w:cs="Times New Roman"/>
          <w:noProof/>
          <w:sz w:val="24"/>
          <w:szCs w:val="24"/>
        </w:rPr>
        <w:drawing>
          <wp:inline distT="0" distB="0" distL="0" distR="0">
            <wp:extent cx="133350" cy="152400"/>
            <wp:effectExtent l="19050" t="0" r="0" b="0"/>
            <wp:docPr id="34" name="Picture 3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
                    <pic:cNvPicPr>
                      <a:picLocks noChangeAspect="1" noChangeArrowheads="1"/>
                    </pic:cNvPicPr>
                  </pic:nvPicPr>
                  <pic:blipFill>
                    <a:blip r:embed="rId19"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r w:rsidRPr="002B13AE">
        <w:rPr>
          <w:rFonts w:ascii="Times New Roman" w:eastAsia="Times New Roman" w:hAnsi="Times New Roman" w:cs="Times New Roman"/>
          <w:sz w:val="24"/>
          <w:szCs w:val="24"/>
        </w:rPr>
        <w:t xml:space="preserve">, of 5000 to 10000 rpm. At 10000 rpm, one revolution per 6ms </w:t>
      </w:r>
      <w:r>
        <w:rPr>
          <w:rFonts w:ascii="Times New Roman" w:eastAsia="Times New Roman" w:hAnsi="Times New Roman" w:cs="Times New Roman"/>
          <w:noProof/>
          <w:sz w:val="24"/>
          <w:szCs w:val="24"/>
        </w:rPr>
        <w:drawing>
          <wp:inline distT="0" distB="0" distL="0" distR="0">
            <wp:extent cx="228600" cy="161925"/>
            <wp:effectExtent l="0" t="0" r="0" b="0"/>
            <wp:docPr id="35" name="Picture 35"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ightarrow$"/>
                    <pic:cNvPicPr>
                      <a:picLocks noChangeAspect="1" noChangeArrowheads="1"/>
                    </pic:cNvPicPr>
                  </pic:nvPicPr>
                  <pic:blipFill>
                    <a:blip r:embed="rId20" cstate="print"/>
                    <a:srcRect/>
                    <a:stretch>
                      <a:fillRect/>
                    </a:stretch>
                  </pic:blipFill>
                  <pic:spPr bwMode="auto">
                    <a:xfrm>
                      <a:off x="0" y="0"/>
                      <a:ext cx="228600" cy="161925"/>
                    </a:xfrm>
                    <a:prstGeom prst="rect">
                      <a:avLst/>
                    </a:prstGeom>
                    <a:noFill/>
                    <a:ln w="9525">
                      <a:noFill/>
                      <a:miter lim="800000"/>
                      <a:headEnd/>
                      <a:tailEnd/>
                    </a:ln>
                  </pic:spPr>
                </pic:pic>
              </a:graphicData>
            </a:graphic>
          </wp:inline>
        </w:drawing>
      </w:r>
      <w:r w:rsidRPr="002B13AE">
        <w:rPr>
          <w:rFonts w:ascii="Times New Roman" w:eastAsia="Times New Roman" w:hAnsi="Times New Roman" w:cs="Times New Roman"/>
          <w:sz w:val="24"/>
          <w:szCs w:val="24"/>
        </w:rPr>
        <w:t xml:space="preserve">average delay 3ms </w:t>
      </w:r>
    </w:p>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Transfer time: to transfer </w:t>
      </w:r>
      <w:r>
        <w:rPr>
          <w:rFonts w:ascii="Times New Roman" w:eastAsia="Times New Roman" w:hAnsi="Times New Roman" w:cs="Times New Roman"/>
          <w:noProof/>
          <w:sz w:val="24"/>
          <w:szCs w:val="24"/>
        </w:rPr>
        <w:drawing>
          <wp:inline distT="0" distB="0" distL="0" distR="0">
            <wp:extent cx="123825" cy="161925"/>
            <wp:effectExtent l="19050" t="0" r="9525" b="0"/>
            <wp:docPr id="36" name="Picture 3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
                    <pic:cNvPicPr>
                      <a:picLocks noChangeAspect="1" noChangeArrowheads="1"/>
                    </pic:cNvPicPr>
                  </pic:nvPicPr>
                  <pic:blipFill>
                    <a:blip r:embed="rId21"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2B13AE">
        <w:rPr>
          <w:rFonts w:ascii="Times New Roman" w:eastAsia="Times New Roman" w:hAnsi="Times New Roman" w:cs="Times New Roman"/>
          <w:sz w:val="24"/>
          <w:szCs w:val="24"/>
        </w:rPr>
        <w:t xml:space="preserve">bytes, with </w:t>
      </w:r>
      <w:r>
        <w:rPr>
          <w:rFonts w:ascii="Times New Roman" w:eastAsia="Times New Roman" w:hAnsi="Times New Roman" w:cs="Times New Roman"/>
          <w:noProof/>
          <w:sz w:val="24"/>
          <w:szCs w:val="24"/>
        </w:rPr>
        <w:drawing>
          <wp:inline distT="0" distB="0" distL="0" distR="0">
            <wp:extent cx="209550" cy="152400"/>
            <wp:effectExtent l="19050" t="0" r="0" b="0"/>
            <wp:docPr id="37" name="Picture 3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
                    <pic:cNvPicPr>
                      <a:picLocks noChangeAspect="1" noChangeArrowheads="1"/>
                    </pic:cNvPicPr>
                  </pic:nvPicPr>
                  <pic:blipFill>
                    <a:blip r:embed="rId22" cstate="print"/>
                    <a:srcRect/>
                    <a:stretch>
                      <a:fillRect/>
                    </a:stretch>
                  </pic:blipFill>
                  <pic:spPr bwMode="auto">
                    <a:xfrm>
                      <a:off x="0" y="0"/>
                      <a:ext cx="209550" cy="152400"/>
                    </a:xfrm>
                    <a:prstGeom prst="rect">
                      <a:avLst/>
                    </a:prstGeom>
                    <a:noFill/>
                    <a:ln w="9525">
                      <a:noFill/>
                      <a:miter lim="800000"/>
                      <a:headEnd/>
                      <a:tailEnd/>
                    </a:ln>
                  </pic:spPr>
                </pic:pic>
              </a:graphicData>
            </a:graphic>
          </wp:inline>
        </w:drawing>
      </w:r>
      <w:r w:rsidRPr="002B13AE">
        <w:rPr>
          <w:rFonts w:ascii="Times New Roman" w:eastAsia="Times New Roman" w:hAnsi="Times New Roman" w:cs="Times New Roman"/>
          <w:sz w:val="24"/>
          <w:szCs w:val="24"/>
        </w:rPr>
        <w:t xml:space="preserve">bytes per track; </w:t>
      </w:r>
    </w:p>
    <w:p w:rsidR="002B13AE" w:rsidRPr="002B13AE" w:rsidRDefault="002B13AE" w:rsidP="002B13AE">
      <w:pPr>
        <w:spacing w:beforeAutospacing="1" w:after="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5325" cy="581025"/>
            <wp:effectExtent l="0" t="0" r="9525" b="0"/>
            <wp:docPr id="38" name="Picture 38" descr="$\displaystyle T={b \over r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splaystyle T={b \over rN}&#10;$"/>
                    <pic:cNvPicPr>
                      <a:picLocks noChangeAspect="1" noChangeArrowheads="1"/>
                    </pic:cNvPicPr>
                  </pic:nvPicPr>
                  <pic:blipFill>
                    <a:blip r:embed="rId23" cstate="print"/>
                    <a:srcRect/>
                    <a:stretch>
                      <a:fillRect/>
                    </a:stretch>
                  </pic:blipFill>
                  <pic:spPr bwMode="auto">
                    <a:xfrm>
                      <a:off x="0" y="0"/>
                      <a:ext cx="695325" cy="581025"/>
                    </a:xfrm>
                    <a:prstGeom prst="rect">
                      <a:avLst/>
                    </a:prstGeom>
                    <a:noFill/>
                    <a:ln w="9525">
                      <a:noFill/>
                      <a:miter lim="800000"/>
                      <a:headEnd/>
                      <a:tailEnd/>
                    </a:ln>
                  </pic:spPr>
                </pic:pic>
              </a:graphicData>
            </a:graphic>
          </wp:inline>
        </w:drawing>
      </w:r>
    </w:p>
    <w:p w:rsidR="002B13AE" w:rsidRPr="002B13AE" w:rsidRDefault="002B13AE" w:rsidP="002B13AE">
      <w:pPr>
        <w:spacing w:beforeAutospacing="1" w:after="0" w:afterAutospacing="1" w:line="240" w:lineRule="auto"/>
        <w:ind w:left="1440"/>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Total average access time: </w:t>
      </w:r>
    </w:p>
    <w:p w:rsidR="002B13AE" w:rsidRPr="002B13AE" w:rsidRDefault="002B13AE" w:rsidP="002B13AE">
      <w:pPr>
        <w:spacing w:beforeAutospacing="1" w:after="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71625" cy="581025"/>
            <wp:effectExtent l="0" t="0" r="9525" b="0"/>
            <wp:docPr id="39" name="Picture 39" descr="$\displaystyle T_a=T_s+{1 \over 2r}+{b \over r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splaystyle T_a=T_s+{1 \over 2r}+{b \over rN}&#10;$"/>
                    <pic:cNvPicPr>
                      <a:picLocks noChangeAspect="1" noChangeArrowheads="1"/>
                    </pic:cNvPicPr>
                  </pic:nvPicPr>
                  <pic:blipFill>
                    <a:blip r:embed="rId24" cstate="print"/>
                    <a:srcRect/>
                    <a:stretch>
                      <a:fillRect/>
                    </a:stretch>
                  </pic:blipFill>
                  <pic:spPr bwMode="auto">
                    <a:xfrm>
                      <a:off x="0" y="0"/>
                      <a:ext cx="1571625" cy="581025"/>
                    </a:xfrm>
                    <a:prstGeom prst="rect">
                      <a:avLst/>
                    </a:prstGeom>
                    <a:noFill/>
                    <a:ln w="9525">
                      <a:noFill/>
                      <a:miter lim="800000"/>
                      <a:headEnd/>
                      <a:tailEnd/>
                    </a:ln>
                  </pic:spPr>
                </pic:pic>
              </a:graphicData>
            </a:graphic>
          </wp:inline>
        </w:drawing>
      </w:r>
    </w:p>
    <w:p w:rsidR="002B13AE" w:rsidRPr="002B13AE" w:rsidRDefault="002B13AE" w:rsidP="002B13A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A Timing Comparison </w:t>
      </w:r>
    </w:p>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925" cy="333375"/>
            <wp:effectExtent l="19050" t="0" r="9525" b="0"/>
            <wp:docPr id="40" name="Picture 40" descr="$T_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_s=2$"/>
                    <pic:cNvPicPr>
                      <a:picLocks noChangeAspect="1" noChangeArrowheads="1"/>
                    </pic:cNvPicPr>
                  </pic:nvPicPr>
                  <pic:blipFill>
                    <a:blip r:embed="rId25" cstate="print"/>
                    <a:srcRect/>
                    <a:stretch>
                      <a:fillRect/>
                    </a:stretch>
                  </pic:blipFill>
                  <pic:spPr bwMode="auto">
                    <a:xfrm>
                      <a:off x="0" y="0"/>
                      <a:ext cx="542925" cy="333375"/>
                    </a:xfrm>
                    <a:prstGeom prst="rect">
                      <a:avLst/>
                    </a:prstGeom>
                    <a:noFill/>
                    <a:ln w="9525">
                      <a:noFill/>
                      <a:miter lim="800000"/>
                      <a:headEnd/>
                      <a:tailEnd/>
                    </a:ln>
                  </pic:spPr>
                </pic:pic>
              </a:graphicData>
            </a:graphic>
          </wp:inline>
        </w:drawing>
      </w:r>
      <w:r w:rsidRPr="002B13AE">
        <w:rPr>
          <w:rFonts w:ascii="Times New Roman" w:eastAsia="Times New Roman" w:hAnsi="Times New Roman" w:cs="Times New Roman"/>
          <w:sz w:val="24"/>
          <w:szCs w:val="24"/>
        </w:rPr>
        <w:t xml:space="preserve">ms, </w:t>
      </w:r>
      <w:r>
        <w:rPr>
          <w:rFonts w:ascii="Times New Roman" w:eastAsia="Times New Roman" w:hAnsi="Times New Roman" w:cs="Times New Roman"/>
          <w:noProof/>
          <w:sz w:val="24"/>
          <w:szCs w:val="24"/>
        </w:rPr>
        <w:drawing>
          <wp:inline distT="0" distB="0" distL="0" distR="0">
            <wp:extent cx="809625" cy="152400"/>
            <wp:effectExtent l="19050" t="0" r="9525" b="0"/>
            <wp:docPr id="41" name="Picture 41" descr="$r=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10000$"/>
                    <pic:cNvPicPr>
                      <a:picLocks noChangeAspect="1" noChangeArrowheads="1"/>
                    </pic:cNvPicPr>
                  </pic:nvPicPr>
                  <pic:blipFill>
                    <a:blip r:embed="rId26" cstate="print"/>
                    <a:srcRect/>
                    <a:stretch>
                      <a:fillRect/>
                    </a:stretch>
                  </pic:blipFill>
                  <pic:spPr bwMode="auto">
                    <a:xfrm>
                      <a:off x="0" y="0"/>
                      <a:ext cx="809625" cy="152400"/>
                    </a:xfrm>
                    <a:prstGeom prst="rect">
                      <a:avLst/>
                    </a:prstGeom>
                    <a:noFill/>
                    <a:ln w="9525">
                      <a:noFill/>
                      <a:miter lim="800000"/>
                      <a:headEnd/>
                      <a:tailEnd/>
                    </a:ln>
                  </pic:spPr>
                </pic:pic>
              </a:graphicData>
            </a:graphic>
          </wp:inline>
        </w:drawing>
      </w:r>
      <w:r w:rsidRPr="002B13AE">
        <w:rPr>
          <w:rFonts w:ascii="Times New Roman" w:eastAsia="Times New Roman" w:hAnsi="Times New Roman" w:cs="Times New Roman"/>
          <w:sz w:val="24"/>
          <w:szCs w:val="24"/>
        </w:rPr>
        <w:t xml:space="preserve">rpm, 512B sect, 320 sect/track </w:t>
      </w:r>
    </w:p>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read a file with 2560 sectors (=1.3MB) </w:t>
      </w:r>
    </w:p>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file stored compactly (8 adjacent tracks): Read first track </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805"/>
        <w:gridCol w:w="1556"/>
      </w:tblGrid>
      <w:tr w:rsidR="002B13AE" w:rsidRPr="002B13AE" w:rsidTr="002B13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Average seek</w:t>
            </w:r>
          </w:p>
        </w:tc>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jc w:val="center"/>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2ms</w:t>
            </w:r>
          </w:p>
        </w:tc>
      </w:tr>
      <w:tr w:rsidR="002B13AE" w:rsidRPr="002B13AE" w:rsidTr="002B13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Rot. Delay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jc w:val="center"/>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3ms</w:t>
            </w:r>
          </w:p>
        </w:tc>
      </w:tr>
      <w:tr w:rsidR="002B13AE" w:rsidRPr="002B13AE" w:rsidTr="002B13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Read 320 sectors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jc w:val="center"/>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6ms</w:t>
            </w:r>
          </w:p>
        </w:tc>
      </w:tr>
      <w:tr w:rsidR="002B13AE" w:rsidRPr="002B13AE" w:rsidTr="002B13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jc w:val="center"/>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11ms</w:t>
            </w:r>
          </w:p>
        </w:tc>
      </w:tr>
      <w:tr w:rsidR="002B13AE" w:rsidRPr="002B13AE" w:rsidTr="002B13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All sectors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jc w:val="center"/>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11+7*9=74ms</w:t>
            </w:r>
          </w:p>
        </w:tc>
      </w:tr>
    </w:tbl>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Sectors distributed randomly over the disk: Read any sector </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65"/>
        <w:gridCol w:w="2621"/>
      </w:tblGrid>
      <w:tr w:rsidR="002B13AE" w:rsidRPr="002B13AE" w:rsidTr="002B13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Average seek</w:t>
            </w:r>
          </w:p>
        </w:tc>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jc w:val="center"/>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2ms</w:t>
            </w:r>
          </w:p>
        </w:tc>
      </w:tr>
      <w:tr w:rsidR="002B13AE" w:rsidRPr="002B13AE" w:rsidTr="002B13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Rot. Delay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jc w:val="center"/>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3ms</w:t>
            </w:r>
          </w:p>
        </w:tc>
      </w:tr>
      <w:tr w:rsidR="002B13AE" w:rsidRPr="002B13AE" w:rsidTr="002B13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Read 1 sectors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jc w:val="center"/>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0.01875ms</w:t>
            </w:r>
          </w:p>
        </w:tc>
      </w:tr>
      <w:tr w:rsidR="002B13AE" w:rsidRPr="002B13AE" w:rsidTr="002B13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jc w:val="center"/>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5.01875ms</w:t>
            </w:r>
          </w:p>
        </w:tc>
      </w:tr>
      <w:tr w:rsidR="002B13AE" w:rsidRPr="002B13AE" w:rsidTr="002B13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2B13AE" w:rsidRPr="002B13AE" w:rsidRDefault="002B13AE" w:rsidP="002B13AE">
            <w:pPr>
              <w:spacing w:after="0" w:line="240" w:lineRule="auto"/>
              <w:jc w:val="center"/>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2560*5.01875=20,328ms</w:t>
            </w:r>
          </w:p>
        </w:tc>
      </w:tr>
    </w:tbl>
    <w:p w:rsidR="002B13AE" w:rsidRPr="002B13AE" w:rsidRDefault="002B13AE" w:rsidP="002B13A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Disk Performance is Entirely Dominated by Seek and Rotational Delays </w:t>
      </w:r>
    </w:p>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lastRenderedPageBreak/>
        <w:t xml:space="preserve">Will only get worse as capacity increases much faster than increase in seek time and rotation speed (it has been easier to spin the disk faster than improve seek time) </w:t>
      </w:r>
    </w:p>
    <w:p w:rsidR="002B13AE" w:rsidRPr="002B13AE" w:rsidRDefault="002B13AE" w:rsidP="002B13A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Operating System should minimise mechanical delays as much as possible </w:t>
      </w:r>
    </w:p>
    <w:p w:rsidR="00E65C3E" w:rsidRDefault="00E65C3E" w:rsidP="00E65C3E">
      <w:pPr>
        <w:spacing w:after="0" w:line="240" w:lineRule="auto"/>
        <w:rPr>
          <w:rFonts w:ascii="Times New Roman" w:eastAsia="Times New Roman" w:hAnsi="Symbol" w:cs="Times New Roman"/>
          <w:b/>
          <w:bCs/>
          <w:sz w:val="24"/>
          <w:szCs w:val="24"/>
        </w:rPr>
      </w:pPr>
      <w:bookmarkStart w:id="6" w:name="SECTION00015100000000000000"/>
      <w:r w:rsidRPr="00E65C3E">
        <w:rPr>
          <w:rFonts w:ascii="Times New Roman" w:eastAsia="Times New Roman" w:hAnsi="Symbol" w:cs="Times New Roman"/>
          <w:b/>
          <w:bCs/>
          <w:sz w:val="24"/>
          <w:szCs w:val="24"/>
        </w:rPr>
        <w:t>Disk Formatting</w:t>
      </w:r>
      <w:bookmarkEnd w:id="6"/>
      <w:r w:rsidRPr="00E65C3E">
        <w:rPr>
          <w:rFonts w:ascii="Times New Roman" w:eastAsia="Times New Roman" w:hAnsi="Symbol" w:cs="Times New Roman"/>
          <w:b/>
          <w:bCs/>
          <w:sz w:val="24"/>
          <w:szCs w:val="24"/>
        </w:rPr>
        <w:t xml:space="preserve"> </w:t>
      </w:r>
    </w:p>
    <w:p w:rsidR="00E65C3E" w:rsidRPr="00E65C3E" w:rsidRDefault="00E65C3E" w:rsidP="00E65C3E">
      <w:pPr>
        <w:spacing w:after="0" w:line="240" w:lineRule="auto"/>
        <w:rPr>
          <w:rFonts w:ascii="Times New Roman" w:eastAsia="Times New Roman" w:hAnsi="Symbol" w:cs="Times New Roman"/>
          <w:b/>
          <w:bCs/>
          <w:sz w:val="24"/>
          <w:szCs w:val="24"/>
        </w:rPr>
      </w:pPr>
    </w:p>
    <w:p w:rsidR="00E65C3E" w:rsidRDefault="00E65C3E" w:rsidP="00E65C3E">
      <w:pPr>
        <w:spacing w:after="0" w:line="360" w:lineRule="auto"/>
        <w:rPr>
          <w:rFonts w:ascii="Times New Roman" w:eastAsia="Times New Roman" w:hAnsi="Symbol" w:cs="Times New Roman"/>
          <w:sz w:val="24"/>
          <w:szCs w:val="24"/>
        </w:rPr>
      </w:pPr>
      <w:r w:rsidRPr="00E65C3E">
        <w:rPr>
          <w:rFonts w:ascii="Times New Roman" w:eastAsia="Times New Roman" w:hAnsi="Symbol" w:cs="Times New Roman"/>
          <w:sz w:val="24"/>
          <w:szCs w:val="24"/>
        </w:rPr>
        <w:t xml:space="preserve">A new magnetic disk is a blank slate: It is just a platter of a magnetic recording material. </w:t>
      </w:r>
    </w:p>
    <w:p w:rsidR="00E65C3E" w:rsidRDefault="00E65C3E" w:rsidP="00E65C3E">
      <w:pPr>
        <w:spacing w:after="0" w:line="360" w:lineRule="auto"/>
        <w:rPr>
          <w:rFonts w:ascii="Times New Roman" w:eastAsia="Times New Roman" w:hAnsi="Symbol" w:cs="Times New Roman"/>
          <w:sz w:val="24"/>
          <w:szCs w:val="24"/>
        </w:rPr>
      </w:pPr>
      <w:r>
        <w:rPr>
          <w:rFonts w:ascii="Times New Roman" w:eastAsia="Times New Roman" w:hAnsi="Symbol" w:cs="Times New Roman"/>
          <w:sz w:val="24"/>
          <w:szCs w:val="24"/>
        </w:rPr>
        <w:t>Types of Disk Formatting</w:t>
      </w:r>
    </w:p>
    <w:p w:rsidR="00E65C3E" w:rsidRDefault="00E65C3E" w:rsidP="00E65C3E">
      <w:pPr>
        <w:pStyle w:val="ListParagraph"/>
        <w:numPr>
          <w:ilvl w:val="0"/>
          <w:numId w:val="35"/>
        </w:numPr>
        <w:spacing w:after="0" w:line="360" w:lineRule="auto"/>
        <w:rPr>
          <w:rFonts w:ascii="Times New Roman" w:eastAsia="Times New Roman" w:hAnsi="Symbol" w:cs="Times New Roman"/>
          <w:sz w:val="24"/>
          <w:szCs w:val="24"/>
        </w:rPr>
      </w:pPr>
      <w:r>
        <w:rPr>
          <w:rFonts w:ascii="Times New Roman" w:eastAsia="Times New Roman" w:hAnsi="Symbol" w:cs="Times New Roman"/>
          <w:sz w:val="24"/>
          <w:szCs w:val="24"/>
        </w:rPr>
        <w:t>Low level Formatting</w:t>
      </w:r>
      <w:r w:rsidR="00571EF9">
        <w:rPr>
          <w:rFonts w:ascii="Times New Roman" w:eastAsia="Times New Roman" w:hAnsi="Symbol" w:cs="Times New Roman"/>
          <w:sz w:val="24"/>
          <w:szCs w:val="24"/>
        </w:rPr>
        <w:t>( Physical Formatting)</w:t>
      </w:r>
    </w:p>
    <w:p w:rsidR="00E65C3E" w:rsidRDefault="00571EF9" w:rsidP="00E65C3E">
      <w:pPr>
        <w:pStyle w:val="ListParagraph"/>
        <w:numPr>
          <w:ilvl w:val="0"/>
          <w:numId w:val="35"/>
        </w:numPr>
        <w:spacing w:after="0" w:line="360" w:lineRule="auto"/>
        <w:rPr>
          <w:rFonts w:ascii="Times New Roman" w:eastAsia="Times New Roman" w:hAnsi="Symbol" w:cs="Times New Roman"/>
          <w:sz w:val="24"/>
          <w:szCs w:val="24"/>
        </w:rPr>
      </w:pPr>
      <w:r>
        <w:rPr>
          <w:rFonts w:ascii="Times New Roman" w:eastAsia="Times New Roman" w:hAnsi="Symbol" w:cs="Times New Roman"/>
          <w:sz w:val="24"/>
          <w:szCs w:val="24"/>
        </w:rPr>
        <w:t>Logical Formatting</w:t>
      </w:r>
      <w:r w:rsidR="009B1189">
        <w:rPr>
          <w:rFonts w:ascii="Times New Roman" w:eastAsia="Times New Roman" w:hAnsi="Symbol" w:cs="Times New Roman"/>
          <w:sz w:val="24"/>
          <w:szCs w:val="24"/>
        </w:rPr>
        <w:t>( High Level Formatting)</w:t>
      </w:r>
    </w:p>
    <w:p w:rsidR="00571EF9" w:rsidRDefault="00571EF9" w:rsidP="00E65C3E">
      <w:pPr>
        <w:pStyle w:val="ListParagraph"/>
        <w:spacing w:after="0" w:line="360" w:lineRule="auto"/>
        <w:rPr>
          <w:rFonts w:ascii="Times New Roman" w:eastAsia="Times New Roman" w:hAnsi="Symbol" w:cs="Times New Roman"/>
          <w:sz w:val="24"/>
          <w:szCs w:val="24"/>
        </w:rPr>
      </w:pPr>
    </w:p>
    <w:p w:rsidR="00E65C3E" w:rsidRPr="00571EF9" w:rsidRDefault="00571EF9" w:rsidP="00571EF9">
      <w:pPr>
        <w:pStyle w:val="ListParagraph"/>
        <w:spacing w:after="0" w:line="360" w:lineRule="auto"/>
        <w:ind w:left="0"/>
        <w:rPr>
          <w:rFonts w:ascii="Times New Roman" w:eastAsia="Times New Roman" w:hAnsi="Symbol" w:cs="Times New Roman"/>
          <w:b/>
          <w:sz w:val="24"/>
          <w:szCs w:val="24"/>
        </w:rPr>
      </w:pPr>
      <w:r w:rsidRPr="00571EF9">
        <w:rPr>
          <w:rFonts w:ascii="Times New Roman" w:eastAsia="Times New Roman" w:hAnsi="Symbol" w:cs="Times New Roman"/>
          <w:b/>
          <w:sz w:val="24"/>
          <w:szCs w:val="24"/>
        </w:rPr>
        <w:t>Low Level Formatting</w:t>
      </w:r>
    </w:p>
    <w:p w:rsidR="00571EF9" w:rsidRDefault="00E65C3E" w:rsidP="00571EF9">
      <w:pPr>
        <w:numPr>
          <w:ilvl w:val="0"/>
          <w:numId w:val="37"/>
        </w:numPr>
        <w:tabs>
          <w:tab w:val="num" w:pos="1080"/>
        </w:tabs>
        <w:spacing w:after="0" w:line="360" w:lineRule="auto"/>
        <w:ind w:left="1080"/>
        <w:rPr>
          <w:rFonts w:ascii="Times New Roman" w:eastAsia="Times New Roman" w:hAnsi="Symbol" w:cs="Times New Roman"/>
          <w:sz w:val="24"/>
          <w:szCs w:val="24"/>
        </w:rPr>
      </w:pPr>
      <w:r w:rsidRPr="00571EF9">
        <w:rPr>
          <w:rFonts w:ascii="Times New Roman" w:eastAsia="Times New Roman" w:hAnsi="Symbol" w:cs="Times New Roman"/>
          <w:sz w:val="24"/>
          <w:szCs w:val="24"/>
        </w:rPr>
        <w:t xml:space="preserve">Before a disk can store data, it must be divided into sectors that the disk controller can read and write. This process is called low-level formatting, or physical formatting. </w:t>
      </w:r>
    </w:p>
    <w:p w:rsidR="00E65C3E" w:rsidRPr="00571EF9" w:rsidRDefault="00E65C3E" w:rsidP="00571EF9">
      <w:pPr>
        <w:numPr>
          <w:ilvl w:val="0"/>
          <w:numId w:val="37"/>
        </w:numPr>
        <w:spacing w:after="0" w:line="360" w:lineRule="auto"/>
        <w:ind w:left="1080"/>
        <w:rPr>
          <w:rFonts w:ascii="Times New Roman" w:eastAsia="Times New Roman" w:hAnsi="Symbol" w:cs="Times New Roman"/>
          <w:sz w:val="24"/>
          <w:szCs w:val="24"/>
        </w:rPr>
      </w:pPr>
      <w:r w:rsidRPr="00571EF9">
        <w:rPr>
          <w:rFonts w:ascii="Times New Roman" w:eastAsia="Times New Roman" w:hAnsi="Symbol" w:cs="Times New Roman"/>
          <w:sz w:val="24"/>
          <w:szCs w:val="24"/>
        </w:rPr>
        <w:t xml:space="preserve">Low-level formatting fills the disk with a special data structure for each sector. </w:t>
      </w:r>
    </w:p>
    <w:p w:rsidR="00E65C3E" w:rsidRPr="00E65C3E" w:rsidRDefault="00E65C3E" w:rsidP="00571EF9">
      <w:pPr>
        <w:numPr>
          <w:ilvl w:val="2"/>
          <w:numId w:val="37"/>
        </w:numPr>
        <w:spacing w:after="0" w:line="360" w:lineRule="auto"/>
        <w:rPr>
          <w:rFonts w:ascii="Times New Roman" w:eastAsia="Times New Roman" w:hAnsi="Symbol" w:cs="Times New Roman"/>
          <w:sz w:val="24"/>
          <w:szCs w:val="24"/>
        </w:rPr>
      </w:pPr>
      <w:r w:rsidRPr="00E65C3E">
        <w:rPr>
          <w:rFonts w:ascii="Times New Roman" w:eastAsia="Times New Roman" w:hAnsi="Symbol" w:cs="Times New Roman"/>
          <w:sz w:val="24"/>
          <w:szCs w:val="24"/>
        </w:rPr>
        <w:t xml:space="preserve">The data structure for a sector typically consists of a header, a data area (usually 512 bytes in size), and a trailer. </w:t>
      </w:r>
    </w:p>
    <w:p w:rsidR="00E65C3E" w:rsidRPr="00E65C3E" w:rsidRDefault="00E65C3E" w:rsidP="00571EF9">
      <w:pPr>
        <w:numPr>
          <w:ilvl w:val="2"/>
          <w:numId w:val="37"/>
        </w:numPr>
        <w:spacing w:after="0" w:line="360" w:lineRule="auto"/>
        <w:rPr>
          <w:rFonts w:ascii="Times New Roman" w:eastAsia="Times New Roman" w:hAnsi="Symbol" w:cs="Times New Roman"/>
          <w:sz w:val="24"/>
          <w:szCs w:val="24"/>
        </w:rPr>
      </w:pPr>
      <w:r w:rsidRPr="00E65C3E">
        <w:rPr>
          <w:rFonts w:ascii="Times New Roman" w:eastAsia="Times New Roman" w:hAnsi="Symbol" w:cs="Times New Roman"/>
          <w:sz w:val="24"/>
          <w:szCs w:val="24"/>
        </w:rPr>
        <w:t xml:space="preserve">The header and trailer contain information used by the disk controller, such as a sector number and an </w:t>
      </w:r>
      <w:r w:rsidRPr="00E65C3E">
        <w:rPr>
          <w:rFonts w:ascii="Times New Roman" w:eastAsia="Times New Roman" w:hAnsi="Symbol" w:cs="Times New Roman"/>
          <w:b/>
          <w:sz w:val="24"/>
          <w:szCs w:val="24"/>
        </w:rPr>
        <w:t>error-correcting code</w:t>
      </w:r>
      <w:r w:rsidRPr="00E65C3E">
        <w:rPr>
          <w:rFonts w:ascii="Times New Roman" w:eastAsia="Times New Roman" w:hAnsi="Symbol" w:cs="Times New Roman"/>
          <w:sz w:val="24"/>
          <w:szCs w:val="24"/>
        </w:rPr>
        <w:t xml:space="preserve"> (ECC). </w:t>
      </w:r>
    </w:p>
    <w:p w:rsidR="00E65C3E" w:rsidRPr="00E65C3E" w:rsidRDefault="00E65C3E" w:rsidP="00571EF9">
      <w:pPr>
        <w:numPr>
          <w:ilvl w:val="0"/>
          <w:numId w:val="37"/>
        </w:numPr>
        <w:spacing w:after="0" w:line="360" w:lineRule="auto"/>
        <w:ind w:left="1080"/>
        <w:rPr>
          <w:rFonts w:ascii="Times New Roman" w:eastAsia="Times New Roman" w:hAnsi="Symbol" w:cs="Times New Roman"/>
          <w:sz w:val="24"/>
          <w:szCs w:val="24"/>
        </w:rPr>
      </w:pPr>
      <w:r w:rsidRPr="00E65C3E">
        <w:rPr>
          <w:rFonts w:ascii="Times New Roman" w:eastAsia="Times New Roman" w:hAnsi="Symbol" w:cs="Times New Roman"/>
          <w:sz w:val="24"/>
          <w:szCs w:val="24"/>
        </w:rPr>
        <w:t xml:space="preserve">When the controller writes a sector of data during normal I/O, the ECC is updated with a value calculated from all the bytes in the data area. </w:t>
      </w:r>
    </w:p>
    <w:p w:rsidR="00E65C3E" w:rsidRPr="00E65C3E" w:rsidRDefault="00E65C3E" w:rsidP="00571EF9">
      <w:pPr>
        <w:numPr>
          <w:ilvl w:val="0"/>
          <w:numId w:val="37"/>
        </w:numPr>
        <w:spacing w:after="0" w:line="360" w:lineRule="auto"/>
        <w:ind w:left="1080"/>
        <w:rPr>
          <w:rFonts w:ascii="Times New Roman" w:eastAsia="Times New Roman" w:hAnsi="Symbol" w:cs="Times New Roman"/>
          <w:sz w:val="24"/>
          <w:szCs w:val="24"/>
        </w:rPr>
      </w:pPr>
      <w:r w:rsidRPr="00E65C3E">
        <w:rPr>
          <w:rFonts w:ascii="Times New Roman" w:eastAsia="Times New Roman" w:hAnsi="Symbol" w:cs="Times New Roman"/>
          <w:sz w:val="24"/>
          <w:szCs w:val="24"/>
        </w:rPr>
        <w:t xml:space="preserve">When the sector is read, the ECC is recalculated and is compared with the stored value. If the stored and calculated numbers are different, this mismatch indicates that the data area of the sector has become corrupted and that the disk sector may be bad. </w:t>
      </w:r>
    </w:p>
    <w:p w:rsidR="00E65C3E" w:rsidRPr="00E65C3E" w:rsidRDefault="00E65C3E" w:rsidP="00571EF9">
      <w:pPr>
        <w:numPr>
          <w:ilvl w:val="0"/>
          <w:numId w:val="37"/>
        </w:numPr>
        <w:spacing w:after="0" w:line="360" w:lineRule="auto"/>
        <w:ind w:left="1080"/>
        <w:rPr>
          <w:rFonts w:ascii="Times New Roman" w:eastAsia="Times New Roman" w:hAnsi="Symbol" w:cs="Times New Roman"/>
          <w:sz w:val="24"/>
          <w:szCs w:val="24"/>
        </w:rPr>
      </w:pPr>
      <w:r w:rsidRPr="00E65C3E">
        <w:rPr>
          <w:rFonts w:ascii="Times New Roman" w:eastAsia="Times New Roman" w:hAnsi="Symbol" w:cs="Times New Roman"/>
          <w:sz w:val="24"/>
          <w:szCs w:val="24"/>
        </w:rPr>
        <w:t xml:space="preserve">The controller automatically does the ECC processing whenever a sector is read or written. </w:t>
      </w:r>
    </w:p>
    <w:p w:rsidR="00571EF9" w:rsidRPr="00571EF9" w:rsidRDefault="00571EF9" w:rsidP="00571EF9">
      <w:pPr>
        <w:spacing w:after="0" w:line="360" w:lineRule="auto"/>
        <w:rPr>
          <w:rFonts w:ascii="Times New Roman" w:eastAsia="Times New Roman" w:hAnsi="Symbol" w:cs="Times New Roman"/>
          <w:b/>
          <w:sz w:val="24"/>
          <w:szCs w:val="24"/>
        </w:rPr>
      </w:pPr>
      <w:r w:rsidRPr="00571EF9">
        <w:rPr>
          <w:rFonts w:ascii="Times New Roman" w:eastAsia="Times New Roman" w:hAnsi="Symbol" w:cs="Times New Roman"/>
          <w:b/>
          <w:sz w:val="24"/>
          <w:szCs w:val="24"/>
        </w:rPr>
        <w:t>Logical Formatting</w:t>
      </w:r>
    </w:p>
    <w:p w:rsidR="00E65C3E" w:rsidRPr="00E65C3E" w:rsidRDefault="00E65C3E" w:rsidP="00571EF9">
      <w:pPr>
        <w:spacing w:after="0" w:line="360" w:lineRule="auto"/>
        <w:rPr>
          <w:rFonts w:ascii="Times New Roman" w:eastAsia="Times New Roman" w:hAnsi="Symbol" w:cs="Times New Roman"/>
          <w:sz w:val="24"/>
          <w:szCs w:val="24"/>
        </w:rPr>
      </w:pPr>
      <w:r w:rsidRPr="00E65C3E">
        <w:rPr>
          <w:rFonts w:ascii="Times New Roman" w:eastAsia="Times New Roman" w:hAnsi="Symbol" w:cs="Times New Roman"/>
          <w:sz w:val="24"/>
          <w:szCs w:val="24"/>
        </w:rPr>
        <w:t xml:space="preserve">To use a disk to hold files, the OS still needs to record its own data structures on the disk. It does so in two steps. </w:t>
      </w:r>
    </w:p>
    <w:p w:rsidR="00E65C3E" w:rsidRPr="00E65C3E" w:rsidRDefault="00E65C3E" w:rsidP="00E65C3E">
      <w:pPr>
        <w:numPr>
          <w:ilvl w:val="1"/>
          <w:numId w:val="35"/>
        </w:numPr>
        <w:spacing w:after="0" w:line="360" w:lineRule="auto"/>
        <w:rPr>
          <w:rFonts w:ascii="Times New Roman" w:eastAsia="Times New Roman" w:hAnsi="Symbol" w:cs="Times New Roman"/>
          <w:sz w:val="24"/>
          <w:szCs w:val="24"/>
        </w:rPr>
      </w:pPr>
      <w:r w:rsidRPr="00E65C3E">
        <w:rPr>
          <w:rFonts w:ascii="Times New Roman" w:eastAsia="Times New Roman" w:hAnsi="Symbol" w:cs="Times New Roman"/>
          <w:sz w:val="24"/>
          <w:szCs w:val="24"/>
        </w:rPr>
        <w:t xml:space="preserve">The first step is to partition the disk into one or more groups of cylinders. </w:t>
      </w:r>
    </w:p>
    <w:p w:rsidR="00E65C3E" w:rsidRPr="00E65C3E" w:rsidRDefault="00E65C3E" w:rsidP="00E65C3E">
      <w:pPr>
        <w:numPr>
          <w:ilvl w:val="2"/>
          <w:numId w:val="35"/>
        </w:numPr>
        <w:spacing w:after="0" w:line="360" w:lineRule="auto"/>
        <w:rPr>
          <w:rFonts w:ascii="Times New Roman" w:eastAsia="Times New Roman" w:hAnsi="Symbol" w:cs="Times New Roman"/>
          <w:sz w:val="24"/>
          <w:szCs w:val="24"/>
        </w:rPr>
      </w:pPr>
      <w:r w:rsidRPr="00E65C3E">
        <w:rPr>
          <w:rFonts w:ascii="Times New Roman" w:eastAsia="Times New Roman" w:hAnsi="Symbol" w:cs="Times New Roman"/>
          <w:sz w:val="24"/>
          <w:szCs w:val="24"/>
        </w:rPr>
        <w:t xml:space="preserve">The OS can treat each partition as though it were a separate disk. </w:t>
      </w:r>
    </w:p>
    <w:p w:rsidR="00E65C3E" w:rsidRPr="00E65C3E" w:rsidRDefault="00E65C3E" w:rsidP="00E65C3E">
      <w:pPr>
        <w:numPr>
          <w:ilvl w:val="2"/>
          <w:numId w:val="35"/>
        </w:numPr>
        <w:spacing w:after="0" w:line="360" w:lineRule="auto"/>
        <w:rPr>
          <w:rFonts w:ascii="Times New Roman" w:eastAsia="Times New Roman" w:hAnsi="Symbol" w:cs="Times New Roman"/>
          <w:sz w:val="24"/>
          <w:szCs w:val="24"/>
        </w:rPr>
      </w:pPr>
      <w:r w:rsidRPr="00E65C3E">
        <w:rPr>
          <w:rFonts w:ascii="Times New Roman" w:eastAsia="Times New Roman" w:hAnsi="Symbol" w:cs="Times New Roman"/>
          <w:sz w:val="24"/>
          <w:szCs w:val="24"/>
        </w:rPr>
        <w:lastRenderedPageBreak/>
        <w:t xml:space="preserve">For instance, one partition can hold a copy of the OS's executable code, while another holds user files. </w:t>
      </w:r>
    </w:p>
    <w:p w:rsidR="00E65C3E" w:rsidRPr="00E65C3E" w:rsidRDefault="00E65C3E" w:rsidP="00E65C3E">
      <w:pPr>
        <w:numPr>
          <w:ilvl w:val="1"/>
          <w:numId w:val="35"/>
        </w:numPr>
        <w:spacing w:after="0" w:line="360" w:lineRule="auto"/>
        <w:rPr>
          <w:rFonts w:ascii="Times New Roman" w:eastAsia="Times New Roman" w:hAnsi="Symbol" w:cs="Times New Roman"/>
          <w:sz w:val="24"/>
          <w:szCs w:val="24"/>
        </w:rPr>
      </w:pPr>
      <w:r w:rsidRPr="00E65C3E">
        <w:rPr>
          <w:rFonts w:ascii="Times New Roman" w:eastAsia="Times New Roman" w:hAnsi="Symbol" w:cs="Times New Roman"/>
          <w:sz w:val="24"/>
          <w:szCs w:val="24"/>
        </w:rPr>
        <w:t xml:space="preserve">After partitioning, the second step is logical formatting (or creation of a file system). </w:t>
      </w:r>
    </w:p>
    <w:p w:rsidR="00E65C3E" w:rsidRPr="00E65C3E" w:rsidRDefault="00E65C3E" w:rsidP="00E65C3E">
      <w:pPr>
        <w:numPr>
          <w:ilvl w:val="2"/>
          <w:numId w:val="35"/>
        </w:numPr>
        <w:spacing w:after="0" w:line="360" w:lineRule="auto"/>
        <w:rPr>
          <w:rFonts w:ascii="Times New Roman" w:eastAsia="Times New Roman" w:hAnsi="Symbol" w:cs="Times New Roman"/>
          <w:sz w:val="24"/>
          <w:szCs w:val="24"/>
        </w:rPr>
      </w:pPr>
      <w:r w:rsidRPr="00E65C3E">
        <w:rPr>
          <w:rFonts w:ascii="Times New Roman" w:eastAsia="Times New Roman" w:hAnsi="Symbol" w:cs="Times New Roman"/>
          <w:sz w:val="24"/>
          <w:szCs w:val="24"/>
        </w:rPr>
        <w:t xml:space="preserve">In this step, the OS stores the initial file-system data structures onto the disk. </w:t>
      </w:r>
    </w:p>
    <w:p w:rsidR="00E65C3E" w:rsidRPr="00E65C3E" w:rsidRDefault="00E65C3E" w:rsidP="00E65C3E">
      <w:pPr>
        <w:numPr>
          <w:ilvl w:val="2"/>
          <w:numId w:val="35"/>
        </w:numPr>
        <w:spacing w:after="0" w:line="360" w:lineRule="auto"/>
        <w:rPr>
          <w:rFonts w:ascii="Times New Roman" w:eastAsia="Times New Roman" w:hAnsi="Symbol" w:cs="Times New Roman"/>
          <w:sz w:val="24"/>
          <w:szCs w:val="24"/>
        </w:rPr>
      </w:pPr>
      <w:r w:rsidRPr="00E65C3E">
        <w:rPr>
          <w:rFonts w:ascii="Times New Roman" w:eastAsia="Times New Roman" w:hAnsi="Symbol" w:cs="Times New Roman"/>
          <w:sz w:val="24"/>
          <w:szCs w:val="24"/>
        </w:rPr>
        <w:t xml:space="preserve">These data structures may include maps of free and allocated space (a FAT or inodes) and an initial empty directory. </w:t>
      </w:r>
    </w:p>
    <w:p w:rsidR="00E65C3E" w:rsidRPr="00E65C3E" w:rsidRDefault="00E65C3E" w:rsidP="00E65C3E">
      <w:pPr>
        <w:numPr>
          <w:ilvl w:val="0"/>
          <w:numId w:val="35"/>
        </w:numPr>
        <w:spacing w:after="0" w:line="360" w:lineRule="auto"/>
        <w:rPr>
          <w:rFonts w:ascii="Times New Roman" w:eastAsia="Times New Roman" w:hAnsi="Symbol" w:cs="Times New Roman"/>
          <w:sz w:val="24"/>
          <w:szCs w:val="24"/>
        </w:rPr>
      </w:pPr>
      <w:r w:rsidRPr="00E65C3E">
        <w:rPr>
          <w:rFonts w:ascii="Times New Roman" w:eastAsia="Times New Roman" w:hAnsi="Symbol" w:cs="Times New Roman"/>
          <w:sz w:val="24"/>
          <w:szCs w:val="24"/>
        </w:rPr>
        <w:t>When reading sequential blocks, the seek time can result in missing block 0 in the next track. Disk can be formatted using a cylinder skew to avoid this</w:t>
      </w:r>
      <w:r w:rsidR="00571EF9">
        <w:rPr>
          <w:rFonts w:ascii="Times New Roman" w:eastAsia="Times New Roman" w:hAnsi="Symbol" w:cs="Times New Roman"/>
          <w:sz w:val="24"/>
          <w:szCs w:val="24"/>
        </w:rPr>
        <w:t>.</w:t>
      </w:r>
    </w:p>
    <w:p w:rsidR="002B13AE" w:rsidRPr="00E65C3E" w:rsidRDefault="002B13AE" w:rsidP="002B13AE">
      <w:pPr>
        <w:spacing w:after="0" w:line="240" w:lineRule="auto"/>
        <w:rPr>
          <w:rFonts w:ascii="Times New Roman" w:eastAsia="Times New Roman" w:hAnsi="Symbol" w:cs="Times New Roman"/>
          <w:b/>
          <w:sz w:val="24"/>
          <w:szCs w:val="24"/>
        </w:rPr>
      </w:pPr>
      <w:r w:rsidRPr="00E65C3E">
        <w:rPr>
          <w:rFonts w:ascii="Times New Roman" w:eastAsia="Times New Roman" w:hAnsi="Symbol" w:cs="Times New Roman"/>
          <w:b/>
          <w:sz w:val="24"/>
          <w:szCs w:val="24"/>
        </w:rPr>
        <w:t>Disk ARM Scheduling</w:t>
      </w:r>
    </w:p>
    <w:p w:rsidR="002B13AE" w:rsidRDefault="002B13AE" w:rsidP="002B13AE">
      <w:pPr>
        <w:spacing w:after="0" w:line="240" w:lineRule="auto"/>
        <w:rPr>
          <w:rFonts w:ascii="Times New Roman" w:eastAsia="Times New Roman" w:hAnsi="Symbol" w:cs="Times New Roman"/>
          <w:sz w:val="24"/>
          <w:szCs w:val="24"/>
        </w:rPr>
      </w:pPr>
    </w:p>
    <w:p w:rsidR="002B13AE" w:rsidRPr="006942E3" w:rsidRDefault="00BE6603" w:rsidP="006942E3">
      <w:pPr>
        <w:pStyle w:val="ListParagraph"/>
        <w:numPr>
          <w:ilvl w:val="0"/>
          <w:numId w:val="38"/>
        </w:numPr>
        <w:spacing w:after="0" w:line="360" w:lineRule="auto"/>
        <w:rPr>
          <w:rFonts w:ascii="Times New Roman" w:eastAsia="Times New Roman" w:hAnsi="Times New Roman" w:cs="Times New Roman"/>
          <w:b/>
          <w:sz w:val="24"/>
          <w:szCs w:val="24"/>
        </w:rPr>
      </w:pPr>
      <w:r w:rsidRPr="006942E3">
        <w:rPr>
          <w:rFonts w:ascii="Times New Roman" w:eastAsia="Times New Roman" w:hAnsi="Times New Roman" w:cs="Times New Roman"/>
          <w:b/>
          <w:sz w:val="24"/>
          <w:szCs w:val="24"/>
        </w:rPr>
        <w:t>First</w:t>
      </w:r>
      <w:r w:rsidR="002B13AE" w:rsidRPr="006942E3">
        <w:rPr>
          <w:rFonts w:ascii="Times New Roman" w:eastAsia="Times New Roman" w:hAnsi="Times New Roman" w:cs="Times New Roman"/>
          <w:b/>
          <w:sz w:val="24"/>
          <w:szCs w:val="24"/>
        </w:rPr>
        <w:t xml:space="preserve">-in, First-out (FIFO) </w:t>
      </w:r>
    </w:p>
    <w:p w:rsidR="002B13AE" w:rsidRPr="002B13AE" w:rsidRDefault="002B13AE" w:rsidP="006942E3">
      <w:pPr>
        <w:numPr>
          <w:ilvl w:val="0"/>
          <w:numId w:val="26"/>
        </w:numPr>
        <w:spacing w:after="0" w:line="36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Process requests as they come </w:t>
      </w:r>
    </w:p>
    <w:p w:rsidR="002B13AE" w:rsidRPr="002B13AE" w:rsidRDefault="002B13AE" w:rsidP="006942E3">
      <w:pPr>
        <w:numPr>
          <w:ilvl w:val="0"/>
          <w:numId w:val="26"/>
        </w:numPr>
        <w:spacing w:after="0" w:line="36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Fair (no starvation) </w:t>
      </w:r>
    </w:p>
    <w:p w:rsidR="002B13AE" w:rsidRPr="002B13AE" w:rsidRDefault="002B13AE" w:rsidP="006942E3">
      <w:pPr>
        <w:numPr>
          <w:ilvl w:val="0"/>
          <w:numId w:val="26"/>
        </w:numPr>
        <w:spacing w:after="0" w:line="36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Good for a few processes with clustered requests </w:t>
      </w:r>
    </w:p>
    <w:p w:rsidR="002B13AE" w:rsidRPr="002B13AE" w:rsidRDefault="002B13AE" w:rsidP="006942E3">
      <w:pPr>
        <w:numPr>
          <w:ilvl w:val="0"/>
          <w:numId w:val="26"/>
        </w:numPr>
        <w:spacing w:after="0" w:line="36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Deteriorates to random if there are many processes </w:t>
      </w:r>
    </w:p>
    <w:p w:rsidR="002B13AE" w:rsidRPr="006942E3" w:rsidRDefault="00BE6603" w:rsidP="006942E3">
      <w:pPr>
        <w:pStyle w:val="ListParagraph"/>
        <w:numPr>
          <w:ilvl w:val="0"/>
          <w:numId w:val="40"/>
        </w:numPr>
        <w:spacing w:after="0" w:line="360" w:lineRule="auto"/>
        <w:rPr>
          <w:rFonts w:ascii="Times New Roman" w:eastAsia="Times New Roman" w:hAnsi="Times New Roman" w:cs="Times New Roman"/>
          <w:b/>
          <w:sz w:val="24"/>
          <w:szCs w:val="24"/>
        </w:rPr>
      </w:pPr>
      <w:r w:rsidRPr="006942E3">
        <w:rPr>
          <w:rFonts w:ascii="Times New Roman" w:eastAsia="Times New Roman" w:hAnsi="Times New Roman" w:cs="Times New Roman"/>
          <w:b/>
          <w:sz w:val="24"/>
          <w:szCs w:val="24"/>
        </w:rPr>
        <w:t>Shortest</w:t>
      </w:r>
      <w:r w:rsidR="002B13AE" w:rsidRPr="006942E3">
        <w:rPr>
          <w:rFonts w:ascii="Times New Roman" w:eastAsia="Times New Roman" w:hAnsi="Times New Roman" w:cs="Times New Roman"/>
          <w:b/>
          <w:sz w:val="24"/>
          <w:szCs w:val="24"/>
        </w:rPr>
        <w:t xml:space="preserve"> Seek Time First</w:t>
      </w:r>
      <w:r w:rsidR="00F31051">
        <w:rPr>
          <w:rFonts w:ascii="Times New Roman" w:eastAsia="Times New Roman" w:hAnsi="Times New Roman" w:cs="Times New Roman"/>
          <w:b/>
          <w:sz w:val="24"/>
          <w:szCs w:val="24"/>
        </w:rPr>
        <w:t xml:space="preserve"> (SSTF)</w:t>
      </w:r>
      <w:r w:rsidR="002B13AE" w:rsidRPr="006942E3">
        <w:rPr>
          <w:rFonts w:ascii="Times New Roman" w:eastAsia="Times New Roman" w:hAnsi="Times New Roman" w:cs="Times New Roman"/>
          <w:b/>
          <w:sz w:val="24"/>
          <w:szCs w:val="24"/>
        </w:rPr>
        <w:t xml:space="preserve"> </w:t>
      </w:r>
    </w:p>
    <w:p w:rsidR="002B13AE" w:rsidRPr="002B13AE" w:rsidRDefault="009F625E" w:rsidP="006942E3">
      <w:pPr>
        <w:numPr>
          <w:ilvl w:val="0"/>
          <w:numId w:val="27"/>
        </w:numPr>
        <w:tabs>
          <w:tab w:val="clear" w:pos="720"/>
          <w:tab w:val="num" w:pos="810"/>
        </w:tabs>
        <w:spacing w:after="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Select request that minimiz</w:t>
      </w:r>
      <w:r w:rsidR="002B13AE" w:rsidRPr="002B13AE">
        <w:rPr>
          <w:rFonts w:ascii="Times New Roman" w:eastAsia="Times New Roman" w:hAnsi="Times New Roman" w:cs="Times New Roman"/>
          <w:sz w:val="24"/>
          <w:szCs w:val="24"/>
        </w:rPr>
        <w:t xml:space="preserve">es the seek time </w:t>
      </w:r>
    </w:p>
    <w:p w:rsidR="002B13AE" w:rsidRPr="002B13AE" w:rsidRDefault="002B13AE" w:rsidP="006942E3">
      <w:pPr>
        <w:numPr>
          <w:ilvl w:val="0"/>
          <w:numId w:val="27"/>
        </w:numPr>
        <w:tabs>
          <w:tab w:val="clear" w:pos="720"/>
          <w:tab w:val="num" w:pos="810"/>
        </w:tabs>
        <w:spacing w:after="0" w:line="360" w:lineRule="auto"/>
        <w:ind w:left="1080"/>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Generally performs much better than FIFO </w:t>
      </w:r>
    </w:p>
    <w:p w:rsidR="002B13AE" w:rsidRPr="002B13AE" w:rsidRDefault="002B13AE" w:rsidP="006942E3">
      <w:pPr>
        <w:numPr>
          <w:ilvl w:val="0"/>
          <w:numId w:val="27"/>
        </w:numPr>
        <w:tabs>
          <w:tab w:val="clear" w:pos="720"/>
          <w:tab w:val="num" w:pos="810"/>
        </w:tabs>
        <w:spacing w:after="0" w:line="360" w:lineRule="auto"/>
        <w:ind w:left="1080"/>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May lead to starvation </w:t>
      </w:r>
    </w:p>
    <w:p w:rsidR="002B13AE" w:rsidRPr="006942E3" w:rsidRDefault="00BE6603" w:rsidP="006942E3">
      <w:pPr>
        <w:pStyle w:val="ListParagraph"/>
        <w:numPr>
          <w:ilvl w:val="0"/>
          <w:numId w:val="40"/>
        </w:numPr>
        <w:spacing w:after="0" w:line="360" w:lineRule="auto"/>
        <w:rPr>
          <w:rFonts w:ascii="Times New Roman" w:eastAsia="Times New Roman" w:hAnsi="Times New Roman" w:cs="Times New Roman"/>
          <w:b/>
          <w:sz w:val="24"/>
          <w:szCs w:val="24"/>
        </w:rPr>
      </w:pPr>
      <w:r w:rsidRPr="006942E3">
        <w:rPr>
          <w:rFonts w:ascii="Times New Roman" w:eastAsia="Times New Roman" w:hAnsi="Times New Roman" w:cs="Times New Roman"/>
          <w:b/>
          <w:sz w:val="24"/>
          <w:szCs w:val="24"/>
        </w:rPr>
        <w:t>Elevator</w:t>
      </w:r>
      <w:r w:rsidR="002B13AE" w:rsidRPr="006942E3">
        <w:rPr>
          <w:rFonts w:ascii="Times New Roman" w:eastAsia="Times New Roman" w:hAnsi="Times New Roman" w:cs="Times New Roman"/>
          <w:b/>
          <w:sz w:val="24"/>
          <w:szCs w:val="24"/>
        </w:rPr>
        <w:t xml:space="preserve"> Algorithm (SCAN) </w:t>
      </w:r>
    </w:p>
    <w:p w:rsidR="002B13AE" w:rsidRPr="002B13AE" w:rsidRDefault="002B13AE" w:rsidP="006942E3">
      <w:pPr>
        <w:numPr>
          <w:ilvl w:val="0"/>
          <w:numId w:val="28"/>
        </w:numPr>
        <w:spacing w:after="0" w:line="360" w:lineRule="auto"/>
        <w:ind w:left="1080"/>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Move head in one direction; Services requests in track order until it reaches the last track, then reverses direction </w:t>
      </w:r>
    </w:p>
    <w:p w:rsidR="002B13AE" w:rsidRPr="002B13AE" w:rsidRDefault="002B13AE" w:rsidP="006942E3">
      <w:pPr>
        <w:numPr>
          <w:ilvl w:val="0"/>
          <w:numId w:val="28"/>
        </w:numPr>
        <w:spacing w:after="0" w:line="360" w:lineRule="auto"/>
        <w:ind w:left="1080"/>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Better than FIFO, usually worse than SSTF </w:t>
      </w:r>
    </w:p>
    <w:p w:rsidR="002B13AE" w:rsidRPr="002B13AE" w:rsidRDefault="002B13AE" w:rsidP="006942E3">
      <w:pPr>
        <w:numPr>
          <w:ilvl w:val="0"/>
          <w:numId w:val="28"/>
        </w:numPr>
        <w:spacing w:after="0" w:line="360" w:lineRule="auto"/>
        <w:ind w:left="1080"/>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Avoids starvation </w:t>
      </w:r>
    </w:p>
    <w:p w:rsidR="002B13AE" w:rsidRPr="002B13AE" w:rsidRDefault="002B13AE" w:rsidP="006942E3">
      <w:pPr>
        <w:numPr>
          <w:ilvl w:val="0"/>
          <w:numId w:val="28"/>
        </w:numPr>
        <w:spacing w:after="0" w:line="360" w:lineRule="auto"/>
        <w:ind w:left="1080"/>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Makes poor use of sequential reads (on down-scan) </w:t>
      </w:r>
    </w:p>
    <w:p w:rsidR="002B13AE" w:rsidRPr="006942E3" w:rsidRDefault="002B13AE" w:rsidP="006942E3">
      <w:pPr>
        <w:pStyle w:val="ListParagraph"/>
        <w:numPr>
          <w:ilvl w:val="0"/>
          <w:numId w:val="41"/>
        </w:numPr>
        <w:spacing w:after="0" w:line="360" w:lineRule="auto"/>
        <w:rPr>
          <w:rFonts w:ascii="Times New Roman" w:eastAsia="Times New Roman" w:hAnsi="Times New Roman" w:cs="Times New Roman"/>
          <w:b/>
          <w:sz w:val="24"/>
          <w:szCs w:val="24"/>
        </w:rPr>
      </w:pPr>
      <w:r w:rsidRPr="006942E3">
        <w:rPr>
          <w:rFonts w:ascii="Times New Roman" w:eastAsia="Times New Roman" w:hAnsi="Times New Roman" w:cs="Times New Roman"/>
          <w:b/>
          <w:sz w:val="24"/>
          <w:szCs w:val="24"/>
        </w:rPr>
        <w:t xml:space="preserve">Modified Elevator (Circular SCAN, C-SCAN) </w:t>
      </w:r>
    </w:p>
    <w:p w:rsidR="002B13AE" w:rsidRPr="002B13AE" w:rsidRDefault="002B13AE" w:rsidP="006942E3">
      <w:pPr>
        <w:numPr>
          <w:ilvl w:val="0"/>
          <w:numId w:val="29"/>
        </w:numPr>
        <w:spacing w:after="0" w:line="360" w:lineRule="auto"/>
        <w:ind w:left="1080"/>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Like elevator, but reads sectors in only one direction; When reaching last track, go back to first track non-stop </w:t>
      </w:r>
    </w:p>
    <w:p w:rsidR="002B13AE" w:rsidRPr="002B13AE" w:rsidRDefault="002B13AE" w:rsidP="006942E3">
      <w:pPr>
        <w:numPr>
          <w:ilvl w:val="0"/>
          <w:numId w:val="29"/>
        </w:numPr>
        <w:spacing w:after="0" w:line="360" w:lineRule="auto"/>
        <w:ind w:left="1080"/>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Better locality on sequential reads </w:t>
      </w:r>
    </w:p>
    <w:p w:rsidR="002B13AE" w:rsidRPr="002B13AE" w:rsidRDefault="002B13AE" w:rsidP="006942E3">
      <w:pPr>
        <w:numPr>
          <w:ilvl w:val="0"/>
          <w:numId w:val="29"/>
        </w:numPr>
        <w:spacing w:after="0" w:line="360" w:lineRule="auto"/>
        <w:ind w:left="1080"/>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Better use of read ahead cache on controller </w:t>
      </w:r>
    </w:p>
    <w:p w:rsidR="002B13AE" w:rsidRPr="002B13AE" w:rsidRDefault="002B13AE" w:rsidP="006942E3">
      <w:pPr>
        <w:numPr>
          <w:ilvl w:val="0"/>
          <w:numId w:val="29"/>
        </w:numPr>
        <w:tabs>
          <w:tab w:val="left" w:pos="720"/>
        </w:tabs>
        <w:spacing w:after="0" w:line="360" w:lineRule="auto"/>
        <w:ind w:left="1080"/>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lastRenderedPageBreak/>
        <w:t xml:space="preserve">Reduces max delay to read a particular sector </w:t>
      </w:r>
    </w:p>
    <w:p w:rsidR="002B13AE" w:rsidRPr="006942E3" w:rsidRDefault="002B13AE" w:rsidP="006942E3">
      <w:pPr>
        <w:spacing w:after="0" w:line="360" w:lineRule="auto"/>
        <w:rPr>
          <w:rFonts w:ascii="Times New Roman" w:eastAsia="Times New Roman" w:hAnsi="Times New Roman" w:cs="Times New Roman"/>
          <w:b/>
          <w:sz w:val="24"/>
          <w:szCs w:val="24"/>
        </w:rPr>
      </w:pPr>
      <w:r w:rsidRPr="006942E3">
        <w:rPr>
          <w:rFonts w:ascii="Times New Roman" w:eastAsia="Times New Roman" w:hAnsi="Times New Roman" w:cs="Times New Roman"/>
          <w:b/>
          <w:sz w:val="24"/>
          <w:szCs w:val="24"/>
        </w:rPr>
        <w:t xml:space="preserve">Selecting a Disk-Scheduling Algorithm </w:t>
      </w:r>
    </w:p>
    <w:p w:rsidR="002B13AE" w:rsidRPr="002B13AE" w:rsidRDefault="002B13AE" w:rsidP="006942E3">
      <w:pPr>
        <w:numPr>
          <w:ilvl w:val="0"/>
          <w:numId w:val="30"/>
        </w:numPr>
        <w:spacing w:after="0" w:line="36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SSTF common, natural appeal </w:t>
      </w:r>
    </w:p>
    <w:p w:rsidR="002B13AE" w:rsidRPr="002B13AE" w:rsidRDefault="002B13AE" w:rsidP="006942E3">
      <w:pPr>
        <w:numPr>
          <w:ilvl w:val="0"/>
          <w:numId w:val="30"/>
        </w:numPr>
        <w:spacing w:after="0" w:line="36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SCAN and C-SCAN perform better if heavy load on disk </w:t>
      </w:r>
    </w:p>
    <w:p w:rsidR="002B13AE" w:rsidRPr="002B13AE" w:rsidRDefault="002B13AE" w:rsidP="006942E3">
      <w:pPr>
        <w:numPr>
          <w:ilvl w:val="0"/>
          <w:numId w:val="30"/>
        </w:numPr>
        <w:spacing w:after="0" w:line="36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Performance depends on number and types of requests </w:t>
      </w:r>
    </w:p>
    <w:p w:rsidR="002B13AE" w:rsidRPr="002B13AE" w:rsidRDefault="002B13AE" w:rsidP="006942E3">
      <w:pPr>
        <w:numPr>
          <w:ilvl w:val="0"/>
          <w:numId w:val="30"/>
        </w:numPr>
        <w:spacing w:after="0" w:line="36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Requests for disk service influenced by file-allocation method </w:t>
      </w:r>
    </w:p>
    <w:p w:rsidR="002B13AE" w:rsidRDefault="002B13AE" w:rsidP="006942E3">
      <w:pPr>
        <w:numPr>
          <w:ilvl w:val="0"/>
          <w:numId w:val="30"/>
        </w:numPr>
        <w:spacing w:after="0" w:line="360" w:lineRule="auto"/>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 xml:space="preserve">Disk-scheduling should be separate module of OS, allowing replacement with different algorithm if necessary </w:t>
      </w:r>
    </w:p>
    <w:p w:rsidR="00697520" w:rsidRDefault="00697520" w:rsidP="0069752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9203D1" w:rsidRDefault="00697520" w:rsidP="009203D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Suppose that the head of</w:t>
      </w:r>
      <w:r w:rsidR="009203D1">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moving</w:t>
      </w:r>
      <w:r w:rsidR="009203D1">
        <w:rPr>
          <w:rFonts w:ascii="Times New Roman" w:eastAsia="Times New Roman" w:hAnsi="Times New Roman" w:cs="Times New Roman"/>
          <w:sz w:val="24"/>
          <w:szCs w:val="24"/>
        </w:rPr>
        <w:t xml:space="preserve"> head disk has 200 tracks numbers 0-199, is currently serving the request at track 143 and has just finished a request at track 125. The queue of requests is kept in </w:t>
      </w:r>
      <w:r w:rsidR="000C1C48">
        <w:rPr>
          <w:rFonts w:ascii="Times New Roman" w:eastAsia="Times New Roman" w:hAnsi="Times New Roman" w:cs="Times New Roman"/>
          <w:sz w:val="24"/>
          <w:szCs w:val="24"/>
        </w:rPr>
        <w:t>FIFO</w:t>
      </w:r>
      <w:r w:rsidR="009203D1">
        <w:rPr>
          <w:rFonts w:ascii="Times New Roman" w:eastAsia="Times New Roman" w:hAnsi="Times New Roman" w:cs="Times New Roman"/>
          <w:sz w:val="24"/>
          <w:szCs w:val="24"/>
        </w:rPr>
        <w:t xml:space="preserve"> </w:t>
      </w:r>
      <w:r w:rsidR="000C1C48">
        <w:rPr>
          <w:rFonts w:ascii="Times New Roman" w:eastAsia="Times New Roman" w:hAnsi="Times New Roman" w:cs="Times New Roman"/>
          <w:sz w:val="24"/>
          <w:szCs w:val="24"/>
        </w:rPr>
        <w:t>order 86</w:t>
      </w:r>
      <w:r w:rsidR="009203D1">
        <w:rPr>
          <w:rFonts w:ascii="Times New Roman" w:eastAsia="Times New Roman" w:hAnsi="Times New Roman" w:cs="Times New Roman"/>
          <w:sz w:val="24"/>
          <w:szCs w:val="24"/>
        </w:rPr>
        <w:t>, 147, 91, 177, 94, 150, 102, 175, 130.</w:t>
      </w:r>
    </w:p>
    <w:p w:rsidR="000C1C48" w:rsidRDefault="000C1C48" w:rsidP="009203D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total number of head movements needed to satisfy these requests for the following disk scheduling algorithm?</w:t>
      </w:r>
    </w:p>
    <w:p w:rsidR="000C1C48" w:rsidRDefault="000C1C48" w:rsidP="009203D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FCFS, SSTF, SCAN, LOOK, C-SCAN.</w:t>
      </w:r>
    </w:p>
    <w:p w:rsidR="00697520" w:rsidRDefault="009203D1" w:rsidP="000669AC">
      <w:pPr>
        <w:spacing w:after="0"/>
        <w:rPr>
          <w:rFonts w:ascii="Times New Roman" w:eastAsia="Times New Roman" w:hAnsi="Times New Roman" w:cs="Times New Roman"/>
          <w:sz w:val="24"/>
          <w:szCs w:val="24"/>
        </w:rPr>
      </w:pPr>
      <w:r w:rsidRPr="009203D1">
        <w:rPr>
          <w:rFonts w:ascii="Times New Roman" w:eastAsia="Times New Roman" w:hAnsi="Times New Roman" w:cs="Times New Roman"/>
          <w:sz w:val="24"/>
          <w:szCs w:val="24"/>
        </w:rPr>
        <w:t xml:space="preserve"> </w:t>
      </w:r>
      <w:r w:rsidR="000C1C48">
        <w:rPr>
          <w:rFonts w:ascii="Times New Roman" w:eastAsia="Times New Roman" w:hAnsi="Times New Roman" w:cs="Times New Roman"/>
          <w:sz w:val="24"/>
          <w:szCs w:val="24"/>
        </w:rPr>
        <w:t xml:space="preserve">Solution: </w:t>
      </w:r>
    </w:p>
    <w:p w:rsidR="00743F7F" w:rsidRPr="00743F7F" w:rsidRDefault="00743F7F" w:rsidP="000669AC">
      <w:pPr>
        <w:spacing w:after="0"/>
        <w:rPr>
          <w:rFonts w:ascii="Times New Roman" w:eastAsia="Times New Roman" w:hAnsi="Times New Roman" w:cs="Times New Roman"/>
          <w:b/>
          <w:sz w:val="24"/>
          <w:szCs w:val="24"/>
        </w:rPr>
      </w:pPr>
      <w:r w:rsidRPr="00743F7F">
        <w:rPr>
          <w:rFonts w:ascii="Times New Roman" w:eastAsia="Times New Roman" w:hAnsi="Times New Roman" w:cs="Times New Roman"/>
          <w:b/>
          <w:sz w:val="24"/>
          <w:szCs w:val="24"/>
        </w:rPr>
        <w:t>FIFO (FCFS) scheduling algorithm</w:t>
      </w:r>
    </w:p>
    <w:p w:rsidR="000C1C48" w:rsidRPr="002B13AE" w:rsidRDefault="000C1C48" w:rsidP="000669A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head is move in the order 143,</w:t>
      </w:r>
      <w:r w:rsidR="00743F7F">
        <w:rPr>
          <w:rFonts w:ascii="Times New Roman" w:eastAsia="Times New Roman" w:hAnsi="Times New Roman" w:cs="Times New Roman"/>
          <w:sz w:val="24"/>
          <w:szCs w:val="24"/>
        </w:rPr>
        <w:t xml:space="preserve"> </w:t>
      </w:r>
      <w:r w:rsidRPr="000C1C48">
        <w:rPr>
          <w:rFonts w:ascii="Times New Roman" w:eastAsia="Times New Roman" w:hAnsi="Times New Roman" w:cs="Times New Roman"/>
          <w:sz w:val="24"/>
          <w:szCs w:val="24"/>
        </w:rPr>
        <w:t>86, 147, 91, 177, 94, 150, 102, 175, 130</w:t>
      </w:r>
    </w:p>
    <w:p w:rsidR="006942E3" w:rsidRDefault="000C1C48" w:rsidP="000669AC">
      <w:pPr>
        <w:pStyle w:val="Heading2"/>
        <w:spacing w:before="0" w:beforeAutospacing="0" w:after="0" w:afterAutospacing="0" w:line="276" w:lineRule="auto"/>
        <w:rPr>
          <w:b w:val="0"/>
          <w:sz w:val="24"/>
          <w:szCs w:val="24"/>
        </w:rPr>
      </w:pPr>
      <w:r>
        <w:rPr>
          <w:b w:val="0"/>
          <w:sz w:val="24"/>
          <w:szCs w:val="24"/>
        </w:rPr>
        <w:t>= |86-143|+|147-86</w:t>
      </w:r>
      <w:r w:rsidRPr="000C1C48">
        <w:rPr>
          <w:b w:val="0"/>
          <w:sz w:val="24"/>
          <w:szCs w:val="24"/>
        </w:rPr>
        <w:t>|</w:t>
      </w:r>
      <w:r>
        <w:rPr>
          <w:b w:val="0"/>
          <w:sz w:val="24"/>
          <w:szCs w:val="24"/>
        </w:rPr>
        <w:t>+|91</w:t>
      </w:r>
      <w:r w:rsidRPr="000C1C48">
        <w:rPr>
          <w:b w:val="0"/>
          <w:sz w:val="24"/>
          <w:szCs w:val="24"/>
        </w:rPr>
        <w:t>-147|</w:t>
      </w:r>
      <w:r>
        <w:rPr>
          <w:b w:val="0"/>
          <w:sz w:val="24"/>
          <w:szCs w:val="24"/>
        </w:rPr>
        <w:t>+|177-91</w:t>
      </w:r>
      <w:r w:rsidRPr="000C1C48">
        <w:rPr>
          <w:b w:val="0"/>
          <w:sz w:val="24"/>
          <w:szCs w:val="24"/>
        </w:rPr>
        <w:t>|</w:t>
      </w:r>
      <w:r>
        <w:rPr>
          <w:b w:val="0"/>
          <w:sz w:val="24"/>
          <w:szCs w:val="24"/>
        </w:rPr>
        <w:t>+|94-177</w:t>
      </w:r>
      <w:r w:rsidRPr="000C1C48">
        <w:rPr>
          <w:b w:val="0"/>
          <w:sz w:val="24"/>
          <w:szCs w:val="24"/>
        </w:rPr>
        <w:t>|</w:t>
      </w:r>
      <w:r>
        <w:rPr>
          <w:b w:val="0"/>
          <w:sz w:val="24"/>
          <w:szCs w:val="24"/>
        </w:rPr>
        <w:t>+|150-94</w:t>
      </w:r>
      <w:r w:rsidRPr="000C1C48">
        <w:rPr>
          <w:b w:val="0"/>
          <w:sz w:val="24"/>
          <w:szCs w:val="24"/>
        </w:rPr>
        <w:t>|</w:t>
      </w:r>
      <w:r>
        <w:rPr>
          <w:b w:val="0"/>
          <w:sz w:val="24"/>
          <w:szCs w:val="24"/>
        </w:rPr>
        <w:t>+|102-150</w:t>
      </w:r>
      <w:r w:rsidRPr="000C1C48">
        <w:rPr>
          <w:b w:val="0"/>
          <w:sz w:val="24"/>
          <w:szCs w:val="24"/>
        </w:rPr>
        <w:t>|+|</w:t>
      </w:r>
      <w:r>
        <w:rPr>
          <w:b w:val="0"/>
          <w:sz w:val="24"/>
          <w:szCs w:val="24"/>
        </w:rPr>
        <w:t>175-102</w:t>
      </w:r>
      <w:r w:rsidRPr="000C1C48">
        <w:rPr>
          <w:b w:val="0"/>
          <w:sz w:val="24"/>
          <w:szCs w:val="24"/>
        </w:rPr>
        <w:t>|</w:t>
      </w:r>
      <w:r>
        <w:rPr>
          <w:b w:val="0"/>
          <w:sz w:val="24"/>
          <w:szCs w:val="24"/>
        </w:rPr>
        <w:t>+|130-175</w:t>
      </w:r>
      <w:r w:rsidRPr="000C1C48">
        <w:rPr>
          <w:b w:val="0"/>
          <w:sz w:val="24"/>
          <w:szCs w:val="24"/>
        </w:rPr>
        <w:t>|</w:t>
      </w:r>
    </w:p>
    <w:p w:rsidR="000C1C48" w:rsidRDefault="000C1C48" w:rsidP="000669AC">
      <w:pPr>
        <w:pStyle w:val="Heading2"/>
        <w:spacing w:before="0" w:beforeAutospacing="0" w:after="0" w:afterAutospacing="0" w:line="276" w:lineRule="auto"/>
        <w:rPr>
          <w:b w:val="0"/>
          <w:sz w:val="24"/>
          <w:szCs w:val="24"/>
        </w:rPr>
      </w:pPr>
      <w:r>
        <w:rPr>
          <w:b w:val="0"/>
          <w:sz w:val="24"/>
          <w:szCs w:val="24"/>
        </w:rPr>
        <w:t>= 565 cylinders</w:t>
      </w:r>
    </w:p>
    <w:p w:rsidR="000C1C48" w:rsidRDefault="000C1C48" w:rsidP="000669AC">
      <w:pPr>
        <w:pStyle w:val="Heading2"/>
        <w:spacing w:before="0" w:beforeAutospacing="0" w:after="0" w:afterAutospacing="0" w:line="276" w:lineRule="auto"/>
        <w:rPr>
          <w:sz w:val="24"/>
          <w:szCs w:val="24"/>
        </w:rPr>
      </w:pPr>
      <w:r>
        <w:rPr>
          <w:b w:val="0"/>
          <w:sz w:val="24"/>
          <w:szCs w:val="24"/>
        </w:rPr>
        <w:t>Average head movements =565/9=</w:t>
      </w:r>
      <w:r w:rsidRPr="00743F7F">
        <w:rPr>
          <w:sz w:val="24"/>
          <w:szCs w:val="24"/>
        </w:rPr>
        <w:t>62.77 cylinders</w:t>
      </w:r>
    </w:p>
    <w:p w:rsidR="00743F7F" w:rsidRDefault="00743F7F" w:rsidP="000669AC">
      <w:pPr>
        <w:pStyle w:val="Heading2"/>
        <w:spacing w:before="0" w:beforeAutospacing="0" w:after="0" w:afterAutospacing="0" w:line="276" w:lineRule="auto"/>
        <w:rPr>
          <w:sz w:val="24"/>
          <w:szCs w:val="24"/>
        </w:rPr>
      </w:pPr>
      <w:r>
        <w:rPr>
          <w:sz w:val="24"/>
          <w:szCs w:val="24"/>
        </w:rPr>
        <w:t>SSTF scheduling algorithm</w:t>
      </w:r>
    </w:p>
    <w:p w:rsidR="00743F7F" w:rsidRDefault="00743F7F" w:rsidP="000669AC">
      <w:pPr>
        <w:pStyle w:val="Heading2"/>
        <w:spacing w:before="0" w:beforeAutospacing="0" w:after="0" w:afterAutospacing="0" w:line="276" w:lineRule="auto"/>
        <w:rPr>
          <w:b w:val="0"/>
          <w:sz w:val="24"/>
          <w:szCs w:val="24"/>
        </w:rPr>
      </w:pPr>
      <w:r>
        <w:rPr>
          <w:b w:val="0"/>
          <w:sz w:val="24"/>
          <w:szCs w:val="24"/>
        </w:rPr>
        <w:t>The head will move in the following order</w:t>
      </w:r>
    </w:p>
    <w:p w:rsidR="00743F7F" w:rsidRDefault="00743F7F" w:rsidP="000669AC">
      <w:pPr>
        <w:pStyle w:val="Heading2"/>
        <w:spacing w:before="0" w:beforeAutospacing="0" w:after="0" w:afterAutospacing="0" w:line="276" w:lineRule="auto"/>
        <w:rPr>
          <w:b w:val="0"/>
          <w:sz w:val="24"/>
          <w:szCs w:val="24"/>
        </w:rPr>
      </w:pPr>
      <w:r>
        <w:rPr>
          <w:b w:val="0"/>
          <w:sz w:val="24"/>
          <w:szCs w:val="24"/>
        </w:rPr>
        <w:t>143-147-150-130-102-94-91-86-175-177</w:t>
      </w:r>
    </w:p>
    <w:p w:rsidR="00743F7F" w:rsidRDefault="00743F7F" w:rsidP="000669AC">
      <w:pPr>
        <w:pStyle w:val="Heading2"/>
        <w:spacing w:before="0" w:beforeAutospacing="0" w:after="0" w:afterAutospacing="0" w:line="276" w:lineRule="auto"/>
        <w:rPr>
          <w:b w:val="0"/>
          <w:sz w:val="24"/>
          <w:szCs w:val="24"/>
        </w:rPr>
      </w:pPr>
      <w:r>
        <w:rPr>
          <w:b w:val="0"/>
          <w:sz w:val="24"/>
          <w:szCs w:val="24"/>
        </w:rPr>
        <w:t>Total number of head movement is:</w:t>
      </w:r>
    </w:p>
    <w:p w:rsidR="00743F7F" w:rsidRDefault="00743F7F" w:rsidP="000669AC">
      <w:pPr>
        <w:pStyle w:val="Heading2"/>
        <w:spacing w:before="0" w:beforeAutospacing="0" w:after="0" w:afterAutospacing="0" w:line="276" w:lineRule="auto"/>
        <w:rPr>
          <w:b w:val="0"/>
          <w:sz w:val="24"/>
          <w:szCs w:val="24"/>
        </w:rPr>
      </w:pPr>
      <w:r>
        <w:rPr>
          <w:b w:val="0"/>
          <w:sz w:val="24"/>
          <w:szCs w:val="24"/>
        </w:rPr>
        <w:t>= |147-143|+|</w:t>
      </w:r>
      <w:r w:rsidR="000D1B8E">
        <w:rPr>
          <w:b w:val="0"/>
          <w:sz w:val="24"/>
          <w:szCs w:val="24"/>
        </w:rPr>
        <w:t>150-147</w:t>
      </w:r>
      <w:r>
        <w:rPr>
          <w:b w:val="0"/>
          <w:sz w:val="24"/>
          <w:szCs w:val="24"/>
        </w:rPr>
        <w:t>|+</w:t>
      </w:r>
      <w:r w:rsidR="000D1B8E">
        <w:rPr>
          <w:b w:val="0"/>
          <w:sz w:val="24"/>
          <w:szCs w:val="24"/>
        </w:rPr>
        <w:t>|130-150|+</w:t>
      </w:r>
      <w:r>
        <w:rPr>
          <w:b w:val="0"/>
          <w:sz w:val="24"/>
          <w:szCs w:val="24"/>
        </w:rPr>
        <w:t>|102-130|+|94-102|+|91-94|+|</w:t>
      </w:r>
      <w:r w:rsidR="000D1B8E">
        <w:rPr>
          <w:b w:val="0"/>
          <w:sz w:val="24"/>
          <w:szCs w:val="24"/>
        </w:rPr>
        <w:t>86-91</w:t>
      </w:r>
      <w:r>
        <w:rPr>
          <w:b w:val="0"/>
          <w:sz w:val="24"/>
          <w:szCs w:val="24"/>
        </w:rPr>
        <w:t>|</w:t>
      </w:r>
      <w:r w:rsidR="000D1B8E">
        <w:rPr>
          <w:b w:val="0"/>
          <w:sz w:val="24"/>
          <w:szCs w:val="24"/>
        </w:rPr>
        <w:t>+|175-86|+|175-177|</w:t>
      </w:r>
    </w:p>
    <w:p w:rsidR="000D1B8E" w:rsidRDefault="000D1B8E" w:rsidP="000669AC">
      <w:pPr>
        <w:pStyle w:val="Heading2"/>
        <w:spacing w:before="0" w:beforeAutospacing="0" w:after="0" w:afterAutospacing="0" w:line="276" w:lineRule="auto"/>
        <w:rPr>
          <w:b w:val="0"/>
          <w:sz w:val="24"/>
          <w:szCs w:val="24"/>
        </w:rPr>
      </w:pPr>
      <w:r>
        <w:rPr>
          <w:b w:val="0"/>
          <w:sz w:val="24"/>
          <w:szCs w:val="24"/>
        </w:rPr>
        <w:t>= 4+3+20+28+8+3+5+89+2</w:t>
      </w:r>
    </w:p>
    <w:p w:rsidR="000D1B8E" w:rsidRDefault="000D1B8E" w:rsidP="000669AC">
      <w:pPr>
        <w:pStyle w:val="Heading2"/>
        <w:spacing w:before="0" w:beforeAutospacing="0" w:after="0" w:afterAutospacing="0" w:line="276" w:lineRule="auto"/>
        <w:rPr>
          <w:b w:val="0"/>
          <w:sz w:val="24"/>
          <w:szCs w:val="24"/>
        </w:rPr>
      </w:pPr>
      <w:r>
        <w:rPr>
          <w:b w:val="0"/>
          <w:sz w:val="24"/>
          <w:szCs w:val="24"/>
        </w:rPr>
        <w:t>=162 cylinder</w:t>
      </w:r>
    </w:p>
    <w:p w:rsidR="000D1B8E" w:rsidRDefault="000D1B8E" w:rsidP="000669AC">
      <w:pPr>
        <w:pStyle w:val="Heading2"/>
        <w:spacing w:before="0" w:beforeAutospacing="0" w:after="0" w:afterAutospacing="0" w:line="276" w:lineRule="auto"/>
        <w:rPr>
          <w:b w:val="0"/>
          <w:sz w:val="24"/>
          <w:szCs w:val="24"/>
        </w:rPr>
      </w:pPr>
      <w:r>
        <w:rPr>
          <w:b w:val="0"/>
          <w:sz w:val="24"/>
          <w:szCs w:val="24"/>
        </w:rPr>
        <w:t>Average head movements=162/9=18 cylinders</w:t>
      </w:r>
    </w:p>
    <w:p w:rsidR="000D1B8E" w:rsidRDefault="00BD3AC2" w:rsidP="000669AC">
      <w:pPr>
        <w:pStyle w:val="Heading2"/>
        <w:spacing w:before="0" w:beforeAutospacing="0" w:after="0" w:afterAutospacing="0" w:line="276" w:lineRule="auto"/>
        <w:rPr>
          <w:sz w:val="24"/>
          <w:szCs w:val="24"/>
        </w:rPr>
      </w:pPr>
      <w:r w:rsidRPr="00BD3AC2">
        <w:rPr>
          <w:sz w:val="24"/>
          <w:szCs w:val="24"/>
        </w:rPr>
        <w:t>SCAN Scheduling Algorithm</w:t>
      </w:r>
    </w:p>
    <w:p w:rsidR="00BD3AC2" w:rsidRDefault="00BD3AC2" w:rsidP="000669AC">
      <w:pPr>
        <w:pStyle w:val="Heading2"/>
        <w:spacing w:before="0" w:beforeAutospacing="0" w:after="0" w:afterAutospacing="0" w:line="276" w:lineRule="auto"/>
        <w:rPr>
          <w:b w:val="0"/>
          <w:sz w:val="24"/>
          <w:szCs w:val="24"/>
        </w:rPr>
      </w:pPr>
      <w:r>
        <w:rPr>
          <w:b w:val="0"/>
          <w:sz w:val="24"/>
          <w:szCs w:val="24"/>
        </w:rPr>
        <w:t>The head is move in order</w:t>
      </w:r>
    </w:p>
    <w:p w:rsidR="00BD3AC2" w:rsidRDefault="00BD3AC2" w:rsidP="000669AC">
      <w:pPr>
        <w:pStyle w:val="Heading2"/>
        <w:spacing w:before="0" w:beforeAutospacing="0" w:after="0" w:afterAutospacing="0" w:line="276" w:lineRule="auto"/>
        <w:rPr>
          <w:b w:val="0"/>
          <w:sz w:val="24"/>
          <w:szCs w:val="24"/>
        </w:rPr>
      </w:pPr>
      <w:r>
        <w:rPr>
          <w:b w:val="0"/>
          <w:sz w:val="24"/>
          <w:szCs w:val="24"/>
        </w:rPr>
        <w:t>143, 147, 150, 175, 177, 199, 130, 102, 94, 91, 86</w:t>
      </w:r>
    </w:p>
    <w:p w:rsidR="00BD3AC2" w:rsidRDefault="0099728C" w:rsidP="000669AC">
      <w:pPr>
        <w:pStyle w:val="Heading2"/>
        <w:spacing w:before="0" w:beforeAutospacing="0" w:after="0" w:afterAutospacing="0" w:line="276" w:lineRule="auto"/>
        <w:rPr>
          <w:b w:val="0"/>
          <w:sz w:val="24"/>
          <w:szCs w:val="24"/>
        </w:rPr>
      </w:pPr>
      <w:r>
        <w:rPr>
          <w:b w:val="0"/>
          <w:sz w:val="24"/>
          <w:szCs w:val="24"/>
        </w:rPr>
        <w:t>Total number of head movements are:</w:t>
      </w:r>
    </w:p>
    <w:p w:rsidR="0099728C" w:rsidRDefault="00385444" w:rsidP="000669AC">
      <w:pPr>
        <w:pStyle w:val="Heading2"/>
        <w:spacing w:before="0" w:beforeAutospacing="0" w:after="0" w:afterAutospacing="0" w:line="276" w:lineRule="auto"/>
        <w:rPr>
          <w:b w:val="0"/>
          <w:sz w:val="24"/>
          <w:szCs w:val="24"/>
        </w:rPr>
      </w:pPr>
      <w:r>
        <w:rPr>
          <w:b w:val="0"/>
          <w:sz w:val="24"/>
          <w:szCs w:val="24"/>
        </w:rPr>
        <w:t>= |143</w:t>
      </w:r>
      <w:bookmarkStart w:id="7" w:name="_GoBack"/>
      <w:bookmarkEnd w:id="7"/>
      <w:r w:rsidR="0099728C">
        <w:rPr>
          <w:b w:val="0"/>
          <w:sz w:val="24"/>
          <w:szCs w:val="24"/>
        </w:rPr>
        <w:t>-147 |+ |150-147| + |175-150| + |177-175| + |199-177| + |130-199| + |102-130| +  |94-102| + |91-94| + |86-91|</w:t>
      </w:r>
    </w:p>
    <w:p w:rsidR="0099728C" w:rsidRDefault="0099728C" w:rsidP="000669AC">
      <w:pPr>
        <w:pStyle w:val="Heading2"/>
        <w:spacing w:before="0" w:beforeAutospacing="0" w:after="0" w:afterAutospacing="0" w:line="276" w:lineRule="auto"/>
        <w:rPr>
          <w:b w:val="0"/>
          <w:sz w:val="24"/>
          <w:szCs w:val="24"/>
        </w:rPr>
      </w:pPr>
      <w:r>
        <w:rPr>
          <w:b w:val="0"/>
          <w:sz w:val="24"/>
          <w:szCs w:val="24"/>
        </w:rPr>
        <w:t>=169 cylinders</w:t>
      </w:r>
    </w:p>
    <w:p w:rsidR="0099728C" w:rsidRPr="00BD3AC2" w:rsidRDefault="0099728C" w:rsidP="000669AC">
      <w:pPr>
        <w:pStyle w:val="Heading2"/>
        <w:spacing w:before="0" w:beforeAutospacing="0" w:after="0" w:afterAutospacing="0" w:line="276" w:lineRule="auto"/>
        <w:rPr>
          <w:b w:val="0"/>
          <w:sz w:val="24"/>
          <w:szCs w:val="24"/>
        </w:rPr>
      </w:pPr>
      <w:r>
        <w:rPr>
          <w:b w:val="0"/>
          <w:sz w:val="24"/>
          <w:szCs w:val="24"/>
        </w:rPr>
        <w:t>Average head movements =169/9=18.77 cylinders</w:t>
      </w:r>
    </w:p>
    <w:p w:rsidR="000C1C48" w:rsidRDefault="00F854E6" w:rsidP="000669AC">
      <w:pPr>
        <w:pStyle w:val="Heading2"/>
        <w:spacing w:before="0" w:beforeAutospacing="0" w:after="0" w:afterAutospacing="0" w:line="276" w:lineRule="auto"/>
        <w:rPr>
          <w:sz w:val="24"/>
          <w:szCs w:val="24"/>
        </w:rPr>
      </w:pPr>
      <w:r w:rsidRPr="00F854E6">
        <w:rPr>
          <w:sz w:val="24"/>
          <w:szCs w:val="24"/>
        </w:rPr>
        <w:lastRenderedPageBreak/>
        <w:t>LOOK Scheduling Algorithm</w:t>
      </w:r>
    </w:p>
    <w:p w:rsidR="00F854E6" w:rsidRPr="00F854E6" w:rsidRDefault="00F854E6" w:rsidP="000669AC">
      <w:pPr>
        <w:pStyle w:val="Heading2"/>
        <w:spacing w:before="0" w:beforeAutospacing="0" w:after="0" w:afterAutospacing="0" w:line="276" w:lineRule="auto"/>
        <w:rPr>
          <w:b w:val="0"/>
          <w:sz w:val="24"/>
          <w:szCs w:val="24"/>
        </w:rPr>
      </w:pPr>
      <w:r w:rsidRPr="00F854E6">
        <w:rPr>
          <w:b w:val="0"/>
          <w:sz w:val="24"/>
          <w:szCs w:val="24"/>
        </w:rPr>
        <w:t>The head is move in order</w:t>
      </w:r>
    </w:p>
    <w:p w:rsidR="00F854E6" w:rsidRPr="00F854E6" w:rsidRDefault="00F854E6" w:rsidP="000669AC">
      <w:pPr>
        <w:pStyle w:val="Heading2"/>
        <w:spacing w:before="0" w:beforeAutospacing="0" w:after="0" w:afterAutospacing="0" w:line="276" w:lineRule="auto"/>
        <w:rPr>
          <w:b w:val="0"/>
          <w:sz w:val="24"/>
          <w:szCs w:val="24"/>
        </w:rPr>
      </w:pPr>
      <w:r w:rsidRPr="00F854E6">
        <w:rPr>
          <w:b w:val="0"/>
          <w:sz w:val="24"/>
          <w:szCs w:val="24"/>
        </w:rPr>
        <w:t>143, 147, 150, 175, 177, 130, 102, 94, 91, 86</w:t>
      </w:r>
    </w:p>
    <w:p w:rsidR="00F854E6" w:rsidRPr="00F854E6" w:rsidRDefault="00F854E6" w:rsidP="000669AC">
      <w:pPr>
        <w:pStyle w:val="Heading2"/>
        <w:spacing w:before="0" w:beforeAutospacing="0" w:after="0" w:afterAutospacing="0" w:line="276" w:lineRule="auto"/>
        <w:rPr>
          <w:b w:val="0"/>
          <w:sz w:val="24"/>
          <w:szCs w:val="24"/>
        </w:rPr>
      </w:pPr>
      <w:r w:rsidRPr="00F854E6">
        <w:rPr>
          <w:b w:val="0"/>
          <w:sz w:val="24"/>
          <w:szCs w:val="24"/>
        </w:rPr>
        <w:t xml:space="preserve">Total </w:t>
      </w:r>
      <w:r w:rsidR="000669AC" w:rsidRPr="00F854E6">
        <w:rPr>
          <w:b w:val="0"/>
          <w:sz w:val="24"/>
          <w:szCs w:val="24"/>
        </w:rPr>
        <w:t>number of head movements is</w:t>
      </w:r>
      <w:r w:rsidRPr="00F854E6">
        <w:rPr>
          <w:b w:val="0"/>
          <w:sz w:val="24"/>
          <w:szCs w:val="24"/>
        </w:rPr>
        <w:t>:</w:t>
      </w:r>
    </w:p>
    <w:p w:rsidR="00F854E6" w:rsidRPr="00F854E6" w:rsidRDefault="00F854E6" w:rsidP="000669AC">
      <w:pPr>
        <w:pStyle w:val="Heading2"/>
        <w:spacing w:before="0" w:beforeAutospacing="0" w:after="0" w:afterAutospacing="0" w:line="276" w:lineRule="auto"/>
        <w:rPr>
          <w:b w:val="0"/>
          <w:sz w:val="24"/>
          <w:szCs w:val="24"/>
        </w:rPr>
      </w:pPr>
      <w:r w:rsidRPr="00F854E6">
        <w:rPr>
          <w:b w:val="0"/>
          <w:sz w:val="24"/>
          <w:szCs w:val="24"/>
        </w:rPr>
        <w:t>= |147-147 |+ |1</w:t>
      </w:r>
      <w:r w:rsidR="000669AC">
        <w:rPr>
          <w:b w:val="0"/>
          <w:sz w:val="24"/>
          <w:szCs w:val="24"/>
        </w:rPr>
        <w:t>50-147|+|175-150|+|177-175|+</w:t>
      </w:r>
      <w:r w:rsidRPr="00F854E6">
        <w:rPr>
          <w:b w:val="0"/>
          <w:sz w:val="24"/>
          <w:szCs w:val="24"/>
        </w:rPr>
        <w:t>|130-1</w:t>
      </w:r>
      <w:r>
        <w:rPr>
          <w:b w:val="0"/>
          <w:sz w:val="24"/>
          <w:szCs w:val="24"/>
        </w:rPr>
        <w:t>77</w:t>
      </w:r>
      <w:r w:rsidR="000669AC">
        <w:rPr>
          <w:b w:val="0"/>
          <w:sz w:val="24"/>
          <w:szCs w:val="24"/>
        </w:rPr>
        <w:t>| + |102-130| +</w:t>
      </w:r>
      <w:r w:rsidRPr="00F854E6">
        <w:rPr>
          <w:b w:val="0"/>
          <w:sz w:val="24"/>
          <w:szCs w:val="24"/>
        </w:rPr>
        <w:t>|94-102| + |91-94| + |86-91|</w:t>
      </w:r>
    </w:p>
    <w:p w:rsidR="00F854E6" w:rsidRPr="00F854E6" w:rsidRDefault="00F854E6" w:rsidP="000669AC">
      <w:pPr>
        <w:pStyle w:val="Heading2"/>
        <w:spacing w:before="0" w:beforeAutospacing="0" w:after="0" w:afterAutospacing="0" w:line="276" w:lineRule="auto"/>
        <w:rPr>
          <w:b w:val="0"/>
          <w:sz w:val="24"/>
          <w:szCs w:val="24"/>
        </w:rPr>
      </w:pPr>
      <w:r w:rsidRPr="00F854E6">
        <w:rPr>
          <w:b w:val="0"/>
          <w:sz w:val="24"/>
          <w:szCs w:val="24"/>
        </w:rPr>
        <w:t>=</w:t>
      </w:r>
      <w:r>
        <w:rPr>
          <w:b w:val="0"/>
          <w:sz w:val="24"/>
          <w:szCs w:val="24"/>
        </w:rPr>
        <w:t>125</w:t>
      </w:r>
      <w:r w:rsidRPr="00F854E6">
        <w:rPr>
          <w:b w:val="0"/>
          <w:sz w:val="24"/>
          <w:szCs w:val="24"/>
        </w:rPr>
        <w:t xml:space="preserve"> cylinders</w:t>
      </w:r>
    </w:p>
    <w:p w:rsidR="00F854E6" w:rsidRPr="00F854E6" w:rsidRDefault="00F854E6" w:rsidP="000669AC">
      <w:pPr>
        <w:pStyle w:val="Heading2"/>
        <w:spacing w:before="0" w:beforeAutospacing="0" w:after="0" w:afterAutospacing="0" w:line="276" w:lineRule="auto"/>
        <w:rPr>
          <w:b w:val="0"/>
          <w:sz w:val="24"/>
          <w:szCs w:val="24"/>
        </w:rPr>
      </w:pPr>
      <w:r w:rsidRPr="00F854E6">
        <w:rPr>
          <w:b w:val="0"/>
          <w:sz w:val="24"/>
          <w:szCs w:val="24"/>
        </w:rPr>
        <w:t>Average head movements =</w:t>
      </w:r>
      <w:r>
        <w:rPr>
          <w:b w:val="0"/>
          <w:sz w:val="24"/>
          <w:szCs w:val="24"/>
        </w:rPr>
        <w:t>125</w:t>
      </w:r>
      <w:r w:rsidRPr="00F854E6">
        <w:rPr>
          <w:b w:val="0"/>
          <w:sz w:val="24"/>
          <w:szCs w:val="24"/>
        </w:rPr>
        <w:t>/9=</w:t>
      </w:r>
      <w:r w:rsidR="000669AC">
        <w:rPr>
          <w:b w:val="0"/>
          <w:sz w:val="24"/>
          <w:szCs w:val="24"/>
        </w:rPr>
        <w:t>13.88</w:t>
      </w:r>
      <w:r w:rsidRPr="00F854E6">
        <w:rPr>
          <w:b w:val="0"/>
          <w:sz w:val="24"/>
          <w:szCs w:val="24"/>
        </w:rPr>
        <w:t xml:space="preserve"> cylinders</w:t>
      </w:r>
    </w:p>
    <w:p w:rsidR="000669AC" w:rsidRDefault="000669AC" w:rsidP="000669AC">
      <w:pPr>
        <w:pStyle w:val="Heading2"/>
        <w:spacing w:before="0" w:beforeAutospacing="0" w:after="0" w:afterAutospacing="0" w:line="276" w:lineRule="auto"/>
        <w:rPr>
          <w:sz w:val="24"/>
          <w:szCs w:val="24"/>
        </w:rPr>
      </w:pPr>
      <w:bookmarkStart w:id="8" w:name="SECTION00854000000000000000"/>
      <w:r>
        <w:rPr>
          <w:sz w:val="24"/>
          <w:szCs w:val="24"/>
        </w:rPr>
        <w:t>C-SCAN Scheduling Algorithm</w:t>
      </w:r>
    </w:p>
    <w:p w:rsidR="000669AC" w:rsidRPr="000669AC" w:rsidRDefault="000669AC" w:rsidP="000669AC">
      <w:pPr>
        <w:spacing w:after="0"/>
        <w:outlineLvl w:val="1"/>
        <w:rPr>
          <w:rFonts w:ascii="Times New Roman" w:eastAsia="Times New Roman" w:hAnsi="Times New Roman" w:cs="Times New Roman"/>
          <w:bCs/>
          <w:sz w:val="24"/>
          <w:szCs w:val="24"/>
        </w:rPr>
      </w:pPr>
      <w:r w:rsidRPr="000669AC">
        <w:rPr>
          <w:rFonts w:ascii="Times New Roman" w:eastAsia="Times New Roman" w:hAnsi="Times New Roman" w:cs="Times New Roman"/>
          <w:bCs/>
          <w:sz w:val="24"/>
          <w:szCs w:val="24"/>
        </w:rPr>
        <w:t>The head is move in order</w:t>
      </w:r>
    </w:p>
    <w:p w:rsidR="000669AC" w:rsidRDefault="000669AC" w:rsidP="000669AC">
      <w:pPr>
        <w:spacing w:after="0"/>
        <w:outlineLvl w:val="1"/>
        <w:rPr>
          <w:rFonts w:ascii="Times New Roman" w:eastAsia="Times New Roman" w:hAnsi="Times New Roman" w:cs="Times New Roman"/>
          <w:bCs/>
          <w:sz w:val="24"/>
          <w:szCs w:val="24"/>
        </w:rPr>
      </w:pPr>
      <w:r w:rsidRPr="000669AC">
        <w:rPr>
          <w:rFonts w:ascii="Times New Roman" w:eastAsia="Times New Roman" w:hAnsi="Times New Roman" w:cs="Times New Roman"/>
          <w:bCs/>
          <w:sz w:val="24"/>
          <w:szCs w:val="24"/>
        </w:rPr>
        <w:t xml:space="preserve">143, 147, 150, 175, 177, 199, </w:t>
      </w:r>
      <w:r>
        <w:rPr>
          <w:rFonts w:ascii="Times New Roman" w:eastAsia="Times New Roman" w:hAnsi="Times New Roman" w:cs="Times New Roman"/>
          <w:bCs/>
          <w:sz w:val="24"/>
          <w:szCs w:val="24"/>
        </w:rPr>
        <w:t xml:space="preserve">0, 86, 91, 94, 102, </w:t>
      </w:r>
      <w:r w:rsidRPr="000669AC">
        <w:rPr>
          <w:rFonts w:ascii="Times New Roman" w:eastAsia="Times New Roman" w:hAnsi="Times New Roman" w:cs="Times New Roman"/>
          <w:bCs/>
          <w:sz w:val="24"/>
          <w:szCs w:val="24"/>
        </w:rPr>
        <w:t>130</w:t>
      </w:r>
    </w:p>
    <w:p w:rsidR="000669AC" w:rsidRPr="000669AC" w:rsidRDefault="000669AC" w:rsidP="000669AC">
      <w:pPr>
        <w:spacing w:after="0"/>
        <w:outlineLvl w:val="1"/>
        <w:rPr>
          <w:rFonts w:ascii="Times New Roman" w:eastAsia="Times New Roman" w:hAnsi="Times New Roman" w:cs="Times New Roman"/>
          <w:bCs/>
          <w:sz w:val="24"/>
          <w:szCs w:val="24"/>
        </w:rPr>
      </w:pPr>
      <w:r w:rsidRPr="000669AC">
        <w:rPr>
          <w:rFonts w:ascii="Times New Roman" w:eastAsia="Times New Roman" w:hAnsi="Times New Roman" w:cs="Times New Roman"/>
          <w:bCs/>
          <w:sz w:val="24"/>
          <w:szCs w:val="24"/>
        </w:rPr>
        <w:t>Total number of head movements are:</w:t>
      </w:r>
    </w:p>
    <w:p w:rsidR="000669AC" w:rsidRPr="000669AC" w:rsidRDefault="000669AC" w:rsidP="000669AC">
      <w:pPr>
        <w:spacing w:after="0"/>
        <w:outlineLvl w:val="1"/>
        <w:rPr>
          <w:rFonts w:ascii="Times New Roman" w:eastAsia="Times New Roman" w:hAnsi="Times New Roman" w:cs="Times New Roman"/>
          <w:bCs/>
          <w:sz w:val="24"/>
          <w:szCs w:val="24"/>
        </w:rPr>
      </w:pPr>
      <w:r w:rsidRPr="000669AC">
        <w:rPr>
          <w:rFonts w:ascii="Times New Roman" w:eastAsia="Times New Roman" w:hAnsi="Times New Roman" w:cs="Times New Roman"/>
          <w:bCs/>
          <w:sz w:val="24"/>
          <w:szCs w:val="24"/>
        </w:rPr>
        <w:t>= |147-147 |+ |150-147| + |175-150| + |177-175| + |199-</w:t>
      </w:r>
      <w:r>
        <w:rPr>
          <w:rFonts w:ascii="Times New Roman" w:eastAsia="Times New Roman" w:hAnsi="Times New Roman" w:cs="Times New Roman"/>
          <w:bCs/>
          <w:sz w:val="24"/>
          <w:szCs w:val="24"/>
        </w:rPr>
        <w:t>0</w:t>
      </w:r>
      <w:r w:rsidRPr="000669AC">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w:t>
      </w:r>
      <w:r w:rsidRPr="000669AC">
        <w:rPr>
          <w:rFonts w:ascii="Times New Roman" w:eastAsia="Times New Roman" w:hAnsi="Times New Roman" w:cs="Times New Roman"/>
          <w:bCs/>
          <w:sz w:val="24"/>
          <w:szCs w:val="24"/>
        </w:rPr>
        <w:t>0-</w:t>
      </w:r>
      <w:r>
        <w:rPr>
          <w:rFonts w:ascii="Times New Roman" w:eastAsia="Times New Roman" w:hAnsi="Times New Roman" w:cs="Times New Roman"/>
          <w:bCs/>
          <w:sz w:val="24"/>
          <w:szCs w:val="24"/>
        </w:rPr>
        <w:t>86</w:t>
      </w:r>
      <w:r w:rsidRPr="000669AC">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|91-86</w:t>
      </w:r>
      <w:r w:rsidRPr="000669AC">
        <w:rPr>
          <w:rFonts w:ascii="Times New Roman" w:eastAsia="Times New Roman" w:hAnsi="Times New Roman" w:cs="Times New Roman"/>
          <w:bCs/>
          <w:sz w:val="24"/>
          <w:szCs w:val="24"/>
        </w:rPr>
        <w:t>| +  |</w:t>
      </w:r>
      <w:r>
        <w:rPr>
          <w:rFonts w:ascii="Times New Roman" w:eastAsia="Times New Roman" w:hAnsi="Times New Roman" w:cs="Times New Roman"/>
          <w:bCs/>
          <w:sz w:val="24"/>
          <w:szCs w:val="24"/>
        </w:rPr>
        <w:t>94-91</w:t>
      </w:r>
      <w:r w:rsidRPr="000669AC">
        <w:rPr>
          <w:rFonts w:ascii="Times New Roman" w:eastAsia="Times New Roman" w:hAnsi="Times New Roman" w:cs="Times New Roman"/>
          <w:bCs/>
          <w:sz w:val="24"/>
          <w:szCs w:val="24"/>
        </w:rPr>
        <w:t>| + |</w:t>
      </w:r>
      <w:r>
        <w:rPr>
          <w:rFonts w:ascii="Times New Roman" w:eastAsia="Times New Roman" w:hAnsi="Times New Roman" w:cs="Times New Roman"/>
          <w:bCs/>
          <w:sz w:val="24"/>
          <w:szCs w:val="24"/>
        </w:rPr>
        <w:t>102</w:t>
      </w:r>
      <w:r w:rsidRPr="000669AC">
        <w:rPr>
          <w:rFonts w:ascii="Times New Roman" w:eastAsia="Times New Roman" w:hAnsi="Times New Roman" w:cs="Times New Roman"/>
          <w:bCs/>
          <w:sz w:val="24"/>
          <w:szCs w:val="24"/>
        </w:rPr>
        <w:t xml:space="preserve">-94| + </w:t>
      </w:r>
      <w:r>
        <w:rPr>
          <w:rFonts w:ascii="Times New Roman" w:eastAsia="Times New Roman" w:hAnsi="Times New Roman" w:cs="Times New Roman"/>
          <w:bCs/>
          <w:sz w:val="24"/>
          <w:szCs w:val="24"/>
        </w:rPr>
        <w:t>|130-102</w:t>
      </w:r>
      <w:r w:rsidRPr="000669AC">
        <w:rPr>
          <w:rFonts w:ascii="Times New Roman" w:eastAsia="Times New Roman" w:hAnsi="Times New Roman" w:cs="Times New Roman"/>
          <w:bCs/>
          <w:sz w:val="24"/>
          <w:szCs w:val="24"/>
        </w:rPr>
        <w:t>|</w:t>
      </w:r>
    </w:p>
    <w:p w:rsidR="000669AC" w:rsidRPr="000669AC" w:rsidRDefault="000669AC" w:rsidP="000669AC">
      <w:pPr>
        <w:spacing w:after="0"/>
        <w:outlineLvl w:val="1"/>
        <w:rPr>
          <w:rFonts w:ascii="Times New Roman" w:eastAsia="Times New Roman" w:hAnsi="Times New Roman" w:cs="Times New Roman"/>
          <w:bCs/>
          <w:sz w:val="24"/>
          <w:szCs w:val="24"/>
        </w:rPr>
      </w:pPr>
      <w:r w:rsidRPr="000669AC">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385</w:t>
      </w:r>
      <w:r w:rsidRPr="000669AC">
        <w:rPr>
          <w:rFonts w:ascii="Times New Roman" w:eastAsia="Times New Roman" w:hAnsi="Times New Roman" w:cs="Times New Roman"/>
          <w:bCs/>
          <w:sz w:val="24"/>
          <w:szCs w:val="24"/>
        </w:rPr>
        <w:t xml:space="preserve"> cylinders</w:t>
      </w:r>
    </w:p>
    <w:p w:rsidR="000669AC" w:rsidRPr="000669AC" w:rsidRDefault="000669AC" w:rsidP="000669AC">
      <w:pPr>
        <w:spacing w:after="0" w:line="36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Average head movements =385</w:t>
      </w:r>
      <w:r w:rsidRPr="000669AC">
        <w:rPr>
          <w:rFonts w:ascii="Times New Roman" w:eastAsia="Times New Roman" w:hAnsi="Times New Roman" w:cs="Times New Roman"/>
          <w:bCs/>
          <w:sz w:val="24"/>
          <w:szCs w:val="24"/>
        </w:rPr>
        <w:t>/9=18.77 cylinders</w:t>
      </w:r>
    </w:p>
    <w:p w:rsidR="000669AC" w:rsidRDefault="000669AC" w:rsidP="000669AC">
      <w:pPr>
        <w:pStyle w:val="Heading2"/>
        <w:spacing w:before="0" w:beforeAutospacing="0" w:after="0" w:afterAutospacing="0"/>
        <w:rPr>
          <w:sz w:val="24"/>
          <w:szCs w:val="24"/>
        </w:rPr>
      </w:pPr>
    </w:p>
    <w:p w:rsidR="002B13AE" w:rsidRPr="000C1C48" w:rsidRDefault="002B13AE" w:rsidP="006942E3">
      <w:pPr>
        <w:pStyle w:val="Heading2"/>
        <w:spacing w:before="0" w:beforeAutospacing="0" w:after="0" w:afterAutospacing="0"/>
        <w:rPr>
          <w:sz w:val="24"/>
          <w:szCs w:val="24"/>
        </w:rPr>
      </w:pPr>
      <w:r w:rsidRPr="000C1C48">
        <w:rPr>
          <w:sz w:val="24"/>
          <w:szCs w:val="24"/>
        </w:rPr>
        <w:t>Error-Handling</w:t>
      </w:r>
      <w:bookmarkEnd w:id="8"/>
      <w:r w:rsidRPr="000C1C48">
        <w:rPr>
          <w:sz w:val="24"/>
          <w:szCs w:val="24"/>
        </w:rPr>
        <w:t xml:space="preserve"> </w:t>
      </w:r>
    </w:p>
    <w:p w:rsidR="006942E3" w:rsidRPr="002B13AE" w:rsidRDefault="006942E3" w:rsidP="006942E3">
      <w:pPr>
        <w:pStyle w:val="Heading2"/>
        <w:spacing w:before="0" w:beforeAutospacing="0" w:after="0" w:afterAutospacing="0"/>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380"/>
      </w:tblGrid>
      <w:tr w:rsidR="002B13AE" w:rsidRPr="002B13AE" w:rsidTr="002B13AE">
        <w:trPr>
          <w:tblCellSpacing w:w="15" w:type="dxa"/>
          <w:jc w:val="center"/>
        </w:trPr>
        <w:tc>
          <w:tcPr>
            <w:tcW w:w="0" w:type="auto"/>
            <w:vAlign w:val="center"/>
            <w:hideMark/>
          </w:tcPr>
          <w:p w:rsidR="002B13AE" w:rsidRPr="002B13AE" w:rsidRDefault="002B13AE" w:rsidP="002B13AE">
            <w:pPr>
              <w:spacing w:after="0" w:line="240" w:lineRule="auto"/>
              <w:jc w:val="center"/>
              <w:rPr>
                <w:rFonts w:ascii="Times New Roman" w:eastAsia="Times New Roman" w:hAnsi="Times New Roman" w:cs="Times New Roman"/>
                <w:sz w:val="24"/>
                <w:szCs w:val="24"/>
              </w:rPr>
            </w:pPr>
            <w:bookmarkStart w:id="9" w:name="9.11"/>
            <w:bookmarkStart w:id="10" w:name="2632"/>
            <w:bookmarkEnd w:id="9"/>
            <w:bookmarkEnd w:id="10"/>
            <w:r>
              <w:rPr>
                <w:rFonts w:ascii="Times New Roman" w:eastAsia="Times New Roman" w:hAnsi="Times New Roman" w:cs="Times New Roman"/>
                <w:noProof/>
                <w:sz w:val="24"/>
                <w:szCs w:val="24"/>
              </w:rPr>
              <w:drawing>
                <wp:inline distT="0" distB="0" distL="0" distR="0">
                  <wp:extent cx="4610100" cy="1562100"/>
                  <wp:effectExtent l="19050" t="0" r="0" b="0"/>
                  <wp:docPr id="62" name="Picture 62" descr="\includegraphics[scale=0.2]{figures/5-29.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cludegraphics[scale=0.2]{figures/5-29.ps}"/>
                          <pic:cNvPicPr>
                            <a:picLocks noChangeAspect="1" noChangeArrowheads="1"/>
                          </pic:cNvPicPr>
                        </pic:nvPicPr>
                        <pic:blipFill>
                          <a:blip r:embed="rId27" cstate="print"/>
                          <a:srcRect/>
                          <a:stretch>
                            <a:fillRect/>
                          </a:stretch>
                        </pic:blipFill>
                        <pic:spPr bwMode="auto">
                          <a:xfrm>
                            <a:off x="0" y="0"/>
                            <a:ext cx="4610100" cy="1562100"/>
                          </a:xfrm>
                          <a:prstGeom prst="rect">
                            <a:avLst/>
                          </a:prstGeom>
                          <a:noFill/>
                          <a:ln w="9525">
                            <a:noFill/>
                            <a:miter lim="800000"/>
                            <a:headEnd/>
                            <a:tailEnd/>
                          </a:ln>
                        </pic:spPr>
                      </pic:pic>
                    </a:graphicData>
                  </a:graphic>
                </wp:inline>
              </w:drawing>
            </w:r>
          </w:p>
        </w:tc>
      </w:tr>
      <w:tr w:rsidR="002B13AE" w:rsidRPr="002B13AE" w:rsidTr="002B13AE">
        <w:trPr>
          <w:tblCellSpacing w:w="15" w:type="dxa"/>
          <w:jc w:val="center"/>
        </w:trPr>
        <w:tc>
          <w:tcPr>
            <w:tcW w:w="0" w:type="auto"/>
            <w:tcBorders>
              <w:top w:val="nil"/>
              <w:left w:val="nil"/>
              <w:bottom w:val="nil"/>
              <w:right w:val="nil"/>
            </w:tcBorders>
            <w:vAlign w:val="center"/>
            <w:hideMark/>
          </w:tcPr>
          <w:p w:rsidR="006942E3" w:rsidRDefault="002B13AE" w:rsidP="006942E3">
            <w:pPr>
              <w:spacing w:after="0" w:line="240" w:lineRule="auto"/>
              <w:jc w:val="center"/>
              <w:textAlignment w:val="baseline"/>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a) A disk track with a bad sector</w:t>
            </w:r>
          </w:p>
          <w:p w:rsidR="006942E3" w:rsidRDefault="002B13AE" w:rsidP="006942E3">
            <w:pPr>
              <w:spacing w:after="0" w:line="240" w:lineRule="auto"/>
              <w:jc w:val="center"/>
              <w:textAlignment w:val="baseline"/>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b) Substituting a spare for the bad sector</w:t>
            </w:r>
          </w:p>
          <w:p w:rsidR="002B13AE" w:rsidRPr="002B13AE" w:rsidRDefault="002B13AE" w:rsidP="006942E3">
            <w:pPr>
              <w:spacing w:after="0" w:line="240" w:lineRule="auto"/>
              <w:jc w:val="center"/>
              <w:textAlignment w:val="baseline"/>
              <w:rPr>
                <w:rFonts w:ascii="Times New Roman" w:eastAsia="Times New Roman" w:hAnsi="Times New Roman" w:cs="Times New Roman"/>
                <w:sz w:val="24"/>
                <w:szCs w:val="24"/>
              </w:rPr>
            </w:pPr>
            <w:r w:rsidRPr="002B13AE">
              <w:rPr>
                <w:rFonts w:ascii="Times New Roman" w:eastAsia="Times New Roman" w:hAnsi="Times New Roman" w:cs="Times New Roman"/>
                <w:sz w:val="24"/>
                <w:szCs w:val="24"/>
              </w:rPr>
              <w:t>c) Shifting all the sectors to bypass the bad one.</w:t>
            </w:r>
          </w:p>
        </w:tc>
      </w:tr>
    </w:tbl>
    <w:p w:rsidR="002B13AE" w:rsidRPr="009C75C0" w:rsidRDefault="002B13AE" w:rsidP="007E6325">
      <w:pPr>
        <w:numPr>
          <w:ilvl w:val="0"/>
          <w:numId w:val="31"/>
        </w:numPr>
        <w:spacing w:before="100" w:beforeAutospacing="1" w:after="100" w:afterAutospacing="1" w:line="240" w:lineRule="auto"/>
        <w:jc w:val="both"/>
      </w:pPr>
      <w:r w:rsidRPr="006942E3">
        <w:rPr>
          <w:rFonts w:ascii="Times New Roman" w:eastAsia="Times New Roman" w:hAnsi="Times New Roman" w:cs="Times New Roman"/>
          <w:sz w:val="24"/>
          <w:szCs w:val="24"/>
        </w:rPr>
        <w:t xml:space="preserve">Bad blocks are usually handled transparently by the on-disk controller (see Fig) </w:t>
      </w:r>
    </w:p>
    <w:p w:rsidR="009C75C0" w:rsidRPr="009C75C0" w:rsidRDefault="009C75C0" w:rsidP="009C75C0">
      <w:pPr>
        <w:jc w:val="both"/>
        <w:rPr>
          <w:rFonts w:ascii="Times New Roman" w:hAnsi="Times New Roman" w:cs="Times New Roman"/>
          <w:b/>
          <w:sz w:val="24"/>
          <w:szCs w:val="24"/>
        </w:rPr>
      </w:pPr>
      <w:r w:rsidRPr="009C75C0">
        <w:rPr>
          <w:rFonts w:ascii="Times New Roman" w:hAnsi="Times New Roman" w:cs="Times New Roman"/>
          <w:b/>
          <w:sz w:val="24"/>
          <w:szCs w:val="24"/>
        </w:rPr>
        <w:t>Stable Storage:</w:t>
      </w:r>
    </w:p>
    <w:p w:rsidR="009C75C0" w:rsidRPr="009C75C0" w:rsidRDefault="009C75C0" w:rsidP="009C75C0">
      <w:pPr>
        <w:jc w:val="both"/>
        <w:rPr>
          <w:rFonts w:ascii="Times New Roman" w:hAnsi="Times New Roman" w:cs="Times New Roman"/>
          <w:sz w:val="24"/>
          <w:szCs w:val="24"/>
        </w:rPr>
      </w:pPr>
      <w:r w:rsidRPr="009C75C0">
        <w:rPr>
          <w:rFonts w:ascii="Times New Roman" w:hAnsi="Times New Roman" w:cs="Times New Roman"/>
          <w:b/>
          <w:sz w:val="24"/>
          <w:szCs w:val="24"/>
        </w:rPr>
        <w:t>Stable storage</w:t>
      </w:r>
      <w:r w:rsidRPr="009C75C0">
        <w:rPr>
          <w:rFonts w:ascii="Times New Roman" w:hAnsi="Times New Roman" w:cs="Times New Roman"/>
          <w:sz w:val="24"/>
          <w:szCs w:val="24"/>
        </w:rPr>
        <w:t xml:space="preserve"> is a classification of computer data storage technology that guarantees atomicity for any given write operation and allows software to be written that is robust against some hardware and power failures. To be considered atomic, upon reading back a just written-to portion of the disk, the storage subsystem must return either the write data or the data that was on that portion of the disk before the write operation.</w:t>
      </w:r>
    </w:p>
    <w:p w:rsidR="009C75C0" w:rsidRDefault="009C75C0" w:rsidP="009C75C0">
      <w:pPr>
        <w:spacing w:before="100" w:beforeAutospacing="1" w:after="100" w:afterAutospacing="1" w:line="240" w:lineRule="auto"/>
        <w:jc w:val="both"/>
      </w:pPr>
    </w:p>
    <w:sectPr w:rsidR="009C75C0" w:rsidSect="006052A0">
      <w:type w:val="continuous"/>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4E0B"/>
    <w:multiLevelType w:val="hybridMultilevel"/>
    <w:tmpl w:val="9E8A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F77FC"/>
    <w:multiLevelType w:val="hybridMultilevel"/>
    <w:tmpl w:val="855E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01AE7"/>
    <w:multiLevelType w:val="hybridMultilevel"/>
    <w:tmpl w:val="A618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90699"/>
    <w:multiLevelType w:val="hybridMultilevel"/>
    <w:tmpl w:val="A2D2E2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3342BD72">
      <w:start w:val="1"/>
      <w:numFmt w:val="bullet"/>
      <w:lvlText w:val="-"/>
      <w:lvlJc w:val="left"/>
      <w:pPr>
        <w:ind w:left="2160" w:hanging="180"/>
      </w:pPr>
      <w:rPr>
        <w:rFonts w:ascii="Times New Roman" w:eastAsia="Times New Roman" w:hAnsi="Times New Roman" w:cs="Times New Roman" w:hint="default"/>
      </w:rPr>
    </w:lvl>
    <w:lvl w:ilvl="3" w:tplc="3342BD72">
      <w:start w:val="1"/>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22DA7"/>
    <w:multiLevelType w:val="hybridMultilevel"/>
    <w:tmpl w:val="2A0E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D51C9"/>
    <w:multiLevelType w:val="hybridMultilevel"/>
    <w:tmpl w:val="BD561432"/>
    <w:lvl w:ilvl="0" w:tplc="3342BD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E4E68"/>
    <w:multiLevelType w:val="multilevel"/>
    <w:tmpl w:val="9B8CF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A68F9"/>
    <w:multiLevelType w:val="hybridMultilevel"/>
    <w:tmpl w:val="DC10FD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DA4BA7"/>
    <w:multiLevelType w:val="multilevel"/>
    <w:tmpl w:val="A0D6C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A8272D"/>
    <w:multiLevelType w:val="hybridMultilevel"/>
    <w:tmpl w:val="37DA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C7504D"/>
    <w:multiLevelType w:val="multilevel"/>
    <w:tmpl w:val="D2825116"/>
    <w:lvl w:ilvl="0">
      <w:start w:val="1"/>
      <w:numFmt w:val="decimal"/>
      <w:lvlText w:val="%1."/>
      <w:lvlJc w:val="left"/>
      <w:pPr>
        <w:tabs>
          <w:tab w:val="num" w:pos="720"/>
        </w:tabs>
        <w:ind w:left="720" w:hanging="360"/>
      </w:pPr>
      <w:rPr>
        <w:rFonts w:ascii="Times New Roman" w:eastAsia="Times New Roman" w:hAnsi="Symbol" w:cs="Times New Roman"/>
        <w:sz w:val="24"/>
        <w:szCs w:val="24"/>
      </w:rPr>
    </w:lvl>
    <w:lvl w:ilvl="1">
      <w:start w:val="1"/>
      <w:numFmt w:val="bullet"/>
      <w:lvlText w:val=""/>
      <w:lvlJc w:val="left"/>
      <w:pPr>
        <w:tabs>
          <w:tab w:val="num" w:pos="1440"/>
        </w:tabs>
        <w:ind w:left="1440" w:hanging="360"/>
      </w:pPr>
      <w:rPr>
        <w:rFonts w:ascii="Symbol" w:hAnsi="Symbol" w:hint="default"/>
        <w:sz w:val="24"/>
        <w:szCs w:val="24"/>
      </w:rPr>
    </w:lvl>
    <w:lvl w:ilvl="2">
      <w:start w:val="1"/>
      <w:numFmt w:val="bullet"/>
      <w:lvlText w:val=""/>
      <w:lvlJc w:val="left"/>
      <w:pPr>
        <w:tabs>
          <w:tab w:val="num" w:pos="2160"/>
        </w:tabs>
        <w:ind w:left="2160" w:hanging="360"/>
      </w:pPr>
      <w:rPr>
        <w:rFonts w:ascii="Symbol" w:hAnsi="Symbol" w:hint="default"/>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667ADD"/>
    <w:multiLevelType w:val="hybridMultilevel"/>
    <w:tmpl w:val="A872A0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E0E6A"/>
    <w:multiLevelType w:val="multilevel"/>
    <w:tmpl w:val="62721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29071B"/>
    <w:multiLevelType w:val="hybridMultilevel"/>
    <w:tmpl w:val="0AF813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3342BD72">
      <w:start w:val="1"/>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A46ACB"/>
    <w:multiLevelType w:val="hybridMultilevel"/>
    <w:tmpl w:val="8B9ED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3124F2"/>
    <w:multiLevelType w:val="hybridMultilevel"/>
    <w:tmpl w:val="12E07A6E"/>
    <w:lvl w:ilvl="0" w:tplc="04090001">
      <w:start w:val="1"/>
      <w:numFmt w:val="bullet"/>
      <w:lvlText w:val=""/>
      <w:lvlJc w:val="left"/>
      <w:pPr>
        <w:ind w:left="2160" w:hanging="1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C82629"/>
    <w:multiLevelType w:val="multilevel"/>
    <w:tmpl w:val="7CA6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832391"/>
    <w:multiLevelType w:val="hybridMultilevel"/>
    <w:tmpl w:val="5560C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CA535B7"/>
    <w:multiLevelType w:val="hybridMultilevel"/>
    <w:tmpl w:val="CAF6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81476B"/>
    <w:multiLevelType w:val="multilevel"/>
    <w:tmpl w:val="D2825116"/>
    <w:lvl w:ilvl="0">
      <w:start w:val="1"/>
      <w:numFmt w:val="decimal"/>
      <w:lvlText w:val="%1."/>
      <w:lvlJc w:val="left"/>
      <w:pPr>
        <w:tabs>
          <w:tab w:val="num" w:pos="720"/>
        </w:tabs>
        <w:ind w:left="720" w:hanging="360"/>
      </w:pPr>
      <w:rPr>
        <w:rFonts w:ascii="Times New Roman" w:eastAsia="Times New Roman" w:hAnsi="Symbol" w:cs="Times New Roman"/>
        <w:sz w:val="24"/>
        <w:szCs w:val="24"/>
      </w:rPr>
    </w:lvl>
    <w:lvl w:ilvl="1">
      <w:start w:val="1"/>
      <w:numFmt w:val="bullet"/>
      <w:lvlText w:val=""/>
      <w:lvlJc w:val="left"/>
      <w:pPr>
        <w:tabs>
          <w:tab w:val="num" w:pos="1440"/>
        </w:tabs>
        <w:ind w:left="1440" w:hanging="360"/>
      </w:pPr>
      <w:rPr>
        <w:rFonts w:ascii="Symbol" w:hAnsi="Symbol" w:hint="default"/>
        <w:sz w:val="24"/>
        <w:szCs w:val="24"/>
      </w:rPr>
    </w:lvl>
    <w:lvl w:ilvl="2">
      <w:start w:val="1"/>
      <w:numFmt w:val="bullet"/>
      <w:lvlText w:val=""/>
      <w:lvlJc w:val="left"/>
      <w:pPr>
        <w:tabs>
          <w:tab w:val="num" w:pos="2160"/>
        </w:tabs>
        <w:ind w:left="2160" w:hanging="360"/>
      </w:pPr>
      <w:rPr>
        <w:rFonts w:ascii="Symbol" w:hAnsi="Symbol" w:hint="default"/>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BB25D1"/>
    <w:multiLevelType w:val="hybridMultilevel"/>
    <w:tmpl w:val="CB2E3F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3342BD72">
      <w:start w:val="1"/>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A4E26"/>
    <w:multiLevelType w:val="hybridMultilevel"/>
    <w:tmpl w:val="86B68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406526"/>
    <w:multiLevelType w:val="multilevel"/>
    <w:tmpl w:val="AF223D98"/>
    <w:lvl w:ilvl="0">
      <w:start w:val="1"/>
      <w:numFmt w:val="bullet"/>
      <w:lvlText w:val=""/>
      <w:lvlJc w:val="left"/>
      <w:pPr>
        <w:tabs>
          <w:tab w:val="num" w:pos="1080"/>
        </w:tabs>
        <w:ind w:left="1080" w:hanging="360"/>
      </w:pPr>
      <w:rPr>
        <w:rFonts w:ascii="Symbol" w:hAnsi="Symbol"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49B73875"/>
    <w:multiLevelType w:val="multilevel"/>
    <w:tmpl w:val="31A00ECE"/>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312B0F"/>
    <w:multiLevelType w:val="hybridMultilevel"/>
    <w:tmpl w:val="4656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B13A60"/>
    <w:multiLevelType w:val="hybridMultilevel"/>
    <w:tmpl w:val="5A74801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53D728A8"/>
    <w:multiLevelType w:val="multilevel"/>
    <w:tmpl w:val="00CC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C83016"/>
    <w:multiLevelType w:val="hybridMultilevel"/>
    <w:tmpl w:val="FD4CF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D06A2E"/>
    <w:multiLevelType w:val="hybridMultilevel"/>
    <w:tmpl w:val="653A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D24A92"/>
    <w:multiLevelType w:val="multilevel"/>
    <w:tmpl w:val="FA50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5616CD"/>
    <w:multiLevelType w:val="hybridMultilevel"/>
    <w:tmpl w:val="ED9E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AC72EA"/>
    <w:multiLevelType w:val="hybridMultilevel"/>
    <w:tmpl w:val="BC0C8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A296775"/>
    <w:multiLevelType w:val="multilevel"/>
    <w:tmpl w:val="58A6669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CE1342"/>
    <w:multiLevelType w:val="multilevel"/>
    <w:tmpl w:val="73ACEE4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A44069"/>
    <w:multiLevelType w:val="hybridMultilevel"/>
    <w:tmpl w:val="78C6A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1249FA"/>
    <w:multiLevelType w:val="hybridMultilevel"/>
    <w:tmpl w:val="D8F84188"/>
    <w:lvl w:ilvl="0" w:tplc="636C996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662ADF"/>
    <w:multiLevelType w:val="multilevel"/>
    <w:tmpl w:val="B2B67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214AF6"/>
    <w:multiLevelType w:val="multilevel"/>
    <w:tmpl w:val="9160A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7A1752"/>
    <w:multiLevelType w:val="hybridMultilevel"/>
    <w:tmpl w:val="AE1C1D2C"/>
    <w:lvl w:ilvl="0" w:tplc="3342BD72">
      <w:start w:val="1"/>
      <w:numFmt w:val="bullet"/>
      <w:lvlText w:val="-"/>
      <w:lvlJc w:val="left"/>
      <w:pPr>
        <w:ind w:left="2160" w:hanging="18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8C4AD7"/>
    <w:multiLevelType w:val="multilevel"/>
    <w:tmpl w:val="DB98F4D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461A1C"/>
    <w:multiLevelType w:val="hybridMultilevel"/>
    <w:tmpl w:val="357640B8"/>
    <w:lvl w:ilvl="0" w:tplc="747AD8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30"/>
  </w:num>
  <w:num w:numId="4">
    <w:abstractNumId w:val="28"/>
  </w:num>
  <w:num w:numId="5">
    <w:abstractNumId w:val="0"/>
  </w:num>
  <w:num w:numId="6">
    <w:abstractNumId w:val="18"/>
  </w:num>
  <w:num w:numId="7">
    <w:abstractNumId w:val="24"/>
  </w:num>
  <w:num w:numId="8">
    <w:abstractNumId w:val="1"/>
  </w:num>
  <w:num w:numId="9">
    <w:abstractNumId w:val="4"/>
  </w:num>
  <w:num w:numId="10">
    <w:abstractNumId w:val="9"/>
  </w:num>
  <w:num w:numId="11">
    <w:abstractNumId w:val="13"/>
  </w:num>
  <w:num w:numId="12">
    <w:abstractNumId w:val="3"/>
  </w:num>
  <w:num w:numId="13">
    <w:abstractNumId w:val="5"/>
  </w:num>
  <w:num w:numId="14">
    <w:abstractNumId w:val="34"/>
  </w:num>
  <w:num w:numId="15">
    <w:abstractNumId w:val="21"/>
  </w:num>
  <w:num w:numId="16">
    <w:abstractNumId w:val="7"/>
  </w:num>
  <w:num w:numId="17">
    <w:abstractNumId w:val="11"/>
  </w:num>
  <w:num w:numId="18">
    <w:abstractNumId w:val="38"/>
  </w:num>
  <w:num w:numId="19">
    <w:abstractNumId w:val="15"/>
  </w:num>
  <w:num w:numId="20">
    <w:abstractNumId w:val="14"/>
  </w:num>
  <w:num w:numId="21">
    <w:abstractNumId w:val="31"/>
  </w:num>
  <w:num w:numId="22">
    <w:abstractNumId w:val="17"/>
  </w:num>
  <w:num w:numId="23">
    <w:abstractNumId w:val="8"/>
  </w:num>
  <w:num w:numId="24">
    <w:abstractNumId w:val="33"/>
  </w:num>
  <w:num w:numId="25">
    <w:abstractNumId w:val="12"/>
  </w:num>
  <w:num w:numId="26">
    <w:abstractNumId w:val="22"/>
  </w:num>
  <w:num w:numId="27">
    <w:abstractNumId w:val="16"/>
  </w:num>
  <w:num w:numId="28">
    <w:abstractNumId w:val="39"/>
  </w:num>
  <w:num w:numId="29">
    <w:abstractNumId w:val="32"/>
  </w:num>
  <w:num w:numId="30">
    <w:abstractNumId w:val="26"/>
  </w:num>
  <w:num w:numId="31">
    <w:abstractNumId w:val="29"/>
  </w:num>
  <w:num w:numId="32">
    <w:abstractNumId w:val="37"/>
  </w:num>
  <w:num w:numId="33">
    <w:abstractNumId w:val="6"/>
  </w:num>
  <w:num w:numId="34">
    <w:abstractNumId w:val="23"/>
  </w:num>
  <w:num w:numId="35">
    <w:abstractNumId w:val="10"/>
  </w:num>
  <w:num w:numId="36">
    <w:abstractNumId w:val="36"/>
  </w:num>
  <w:num w:numId="37">
    <w:abstractNumId w:val="27"/>
  </w:num>
  <w:num w:numId="38">
    <w:abstractNumId w:val="19"/>
  </w:num>
  <w:num w:numId="39">
    <w:abstractNumId w:val="20"/>
  </w:num>
  <w:num w:numId="40">
    <w:abstractNumId w:val="40"/>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2"/>
  </w:compat>
  <w:rsids>
    <w:rsidRoot w:val="00B8398A"/>
    <w:rsid w:val="000669AC"/>
    <w:rsid w:val="000C1C48"/>
    <w:rsid w:val="000D1B8E"/>
    <w:rsid w:val="00171447"/>
    <w:rsid w:val="00185C42"/>
    <w:rsid w:val="00197574"/>
    <w:rsid w:val="001B63C0"/>
    <w:rsid w:val="0022005F"/>
    <w:rsid w:val="002B13AE"/>
    <w:rsid w:val="002E6241"/>
    <w:rsid w:val="00385444"/>
    <w:rsid w:val="0041512F"/>
    <w:rsid w:val="00454C6D"/>
    <w:rsid w:val="00494B12"/>
    <w:rsid w:val="00495D1B"/>
    <w:rsid w:val="00495D31"/>
    <w:rsid w:val="00571EF9"/>
    <w:rsid w:val="006052A0"/>
    <w:rsid w:val="0062400F"/>
    <w:rsid w:val="00652F3E"/>
    <w:rsid w:val="006849CB"/>
    <w:rsid w:val="006942E3"/>
    <w:rsid w:val="00697520"/>
    <w:rsid w:val="007106EA"/>
    <w:rsid w:val="00743F7F"/>
    <w:rsid w:val="007E6325"/>
    <w:rsid w:val="007F7692"/>
    <w:rsid w:val="00823B29"/>
    <w:rsid w:val="0084220D"/>
    <w:rsid w:val="009203D1"/>
    <w:rsid w:val="009943BE"/>
    <w:rsid w:val="0099728C"/>
    <w:rsid w:val="009B1189"/>
    <w:rsid w:val="009C75C0"/>
    <w:rsid w:val="009F625E"/>
    <w:rsid w:val="00A50C87"/>
    <w:rsid w:val="00A90BDB"/>
    <w:rsid w:val="00B60297"/>
    <w:rsid w:val="00B8398A"/>
    <w:rsid w:val="00BA05A7"/>
    <w:rsid w:val="00BC5C8A"/>
    <w:rsid w:val="00BD3AC2"/>
    <w:rsid w:val="00BE6603"/>
    <w:rsid w:val="00C41A7C"/>
    <w:rsid w:val="00C46AC6"/>
    <w:rsid w:val="00C46C5F"/>
    <w:rsid w:val="00C62344"/>
    <w:rsid w:val="00C649E9"/>
    <w:rsid w:val="00C67680"/>
    <w:rsid w:val="00C7774C"/>
    <w:rsid w:val="00CE789C"/>
    <w:rsid w:val="00D51B91"/>
    <w:rsid w:val="00D82C7C"/>
    <w:rsid w:val="00DC03AE"/>
    <w:rsid w:val="00DC1915"/>
    <w:rsid w:val="00E14431"/>
    <w:rsid w:val="00E65C3E"/>
    <w:rsid w:val="00F03091"/>
    <w:rsid w:val="00F31051"/>
    <w:rsid w:val="00F854E6"/>
    <w:rsid w:val="00F875DE"/>
    <w:rsid w:val="00FB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ED63C-3142-4067-9890-94928BA4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B91"/>
  </w:style>
  <w:style w:type="paragraph" w:styleId="Heading2">
    <w:name w:val="heading 2"/>
    <w:basedOn w:val="Normal"/>
    <w:link w:val="Heading2Char"/>
    <w:uiPriority w:val="9"/>
    <w:qFormat/>
    <w:rsid w:val="002B1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05F"/>
    <w:pPr>
      <w:ind w:left="720"/>
      <w:contextualSpacing/>
    </w:pPr>
  </w:style>
  <w:style w:type="paragraph" w:styleId="BalloonText">
    <w:name w:val="Balloon Text"/>
    <w:basedOn w:val="Normal"/>
    <w:link w:val="BalloonTextChar"/>
    <w:uiPriority w:val="99"/>
    <w:semiHidden/>
    <w:unhideWhenUsed/>
    <w:rsid w:val="00842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20D"/>
    <w:rPr>
      <w:rFonts w:ascii="Tahoma" w:hAnsi="Tahoma" w:cs="Tahoma"/>
      <w:sz w:val="16"/>
      <w:szCs w:val="16"/>
    </w:rPr>
  </w:style>
  <w:style w:type="character" w:customStyle="1" w:styleId="textit">
    <w:name w:val="textit"/>
    <w:basedOn w:val="DefaultParagraphFont"/>
    <w:rsid w:val="00494B12"/>
  </w:style>
  <w:style w:type="character" w:customStyle="1" w:styleId="Heading2Char">
    <w:name w:val="Heading 2 Char"/>
    <w:basedOn w:val="DefaultParagraphFont"/>
    <w:link w:val="Heading2"/>
    <w:uiPriority w:val="9"/>
    <w:rsid w:val="002B13A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B13AE"/>
    <w:rPr>
      <w:color w:val="0000FF"/>
      <w:u w:val="single"/>
    </w:rPr>
  </w:style>
  <w:style w:type="character" w:styleId="Strong">
    <w:name w:val="Strong"/>
    <w:basedOn w:val="DefaultParagraphFont"/>
    <w:uiPriority w:val="22"/>
    <w:qFormat/>
    <w:rsid w:val="002B13AE"/>
    <w:rPr>
      <w:b/>
      <w:bCs/>
    </w:rPr>
  </w:style>
  <w:style w:type="character" w:customStyle="1" w:styleId="textbf">
    <w:name w:val="textbf"/>
    <w:basedOn w:val="DefaultParagraphFont"/>
    <w:rsid w:val="002B1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1482">
      <w:bodyDiv w:val="1"/>
      <w:marLeft w:val="0"/>
      <w:marRight w:val="0"/>
      <w:marTop w:val="0"/>
      <w:marBottom w:val="0"/>
      <w:divBdr>
        <w:top w:val="none" w:sz="0" w:space="0" w:color="auto"/>
        <w:left w:val="none" w:sz="0" w:space="0" w:color="auto"/>
        <w:bottom w:val="none" w:sz="0" w:space="0" w:color="auto"/>
        <w:right w:val="none" w:sz="0" w:space="0" w:color="auto"/>
      </w:divBdr>
    </w:div>
    <w:div w:id="25982699">
      <w:bodyDiv w:val="1"/>
      <w:marLeft w:val="0"/>
      <w:marRight w:val="0"/>
      <w:marTop w:val="0"/>
      <w:marBottom w:val="0"/>
      <w:divBdr>
        <w:top w:val="none" w:sz="0" w:space="0" w:color="auto"/>
        <w:left w:val="none" w:sz="0" w:space="0" w:color="auto"/>
        <w:bottom w:val="none" w:sz="0" w:space="0" w:color="auto"/>
        <w:right w:val="none" w:sz="0" w:space="0" w:color="auto"/>
      </w:divBdr>
    </w:div>
    <w:div w:id="200291849">
      <w:bodyDiv w:val="1"/>
      <w:marLeft w:val="0"/>
      <w:marRight w:val="0"/>
      <w:marTop w:val="0"/>
      <w:marBottom w:val="0"/>
      <w:divBdr>
        <w:top w:val="none" w:sz="0" w:space="0" w:color="auto"/>
        <w:left w:val="none" w:sz="0" w:space="0" w:color="auto"/>
        <w:bottom w:val="none" w:sz="0" w:space="0" w:color="auto"/>
        <w:right w:val="none" w:sz="0" w:space="0" w:color="auto"/>
      </w:divBdr>
    </w:div>
    <w:div w:id="272832742">
      <w:bodyDiv w:val="1"/>
      <w:marLeft w:val="0"/>
      <w:marRight w:val="0"/>
      <w:marTop w:val="0"/>
      <w:marBottom w:val="0"/>
      <w:divBdr>
        <w:top w:val="none" w:sz="0" w:space="0" w:color="auto"/>
        <w:left w:val="none" w:sz="0" w:space="0" w:color="auto"/>
        <w:bottom w:val="none" w:sz="0" w:space="0" w:color="auto"/>
        <w:right w:val="none" w:sz="0" w:space="0" w:color="auto"/>
      </w:divBdr>
    </w:div>
    <w:div w:id="303047736">
      <w:bodyDiv w:val="1"/>
      <w:marLeft w:val="0"/>
      <w:marRight w:val="0"/>
      <w:marTop w:val="0"/>
      <w:marBottom w:val="0"/>
      <w:divBdr>
        <w:top w:val="none" w:sz="0" w:space="0" w:color="auto"/>
        <w:left w:val="none" w:sz="0" w:space="0" w:color="auto"/>
        <w:bottom w:val="none" w:sz="0" w:space="0" w:color="auto"/>
        <w:right w:val="none" w:sz="0" w:space="0" w:color="auto"/>
      </w:divBdr>
    </w:div>
    <w:div w:id="1105155752">
      <w:bodyDiv w:val="1"/>
      <w:marLeft w:val="0"/>
      <w:marRight w:val="0"/>
      <w:marTop w:val="0"/>
      <w:marBottom w:val="0"/>
      <w:divBdr>
        <w:top w:val="none" w:sz="0" w:space="0" w:color="auto"/>
        <w:left w:val="none" w:sz="0" w:space="0" w:color="auto"/>
        <w:bottom w:val="none" w:sz="0" w:space="0" w:color="auto"/>
        <w:right w:val="none" w:sz="0" w:space="0" w:color="auto"/>
      </w:divBdr>
    </w:div>
    <w:div w:id="1177187242">
      <w:bodyDiv w:val="1"/>
      <w:marLeft w:val="0"/>
      <w:marRight w:val="0"/>
      <w:marTop w:val="0"/>
      <w:marBottom w:val="0"/>
      <w:divBdr>
        <w:top w:val="none" w:sz="0" w:space="0" w:color="auto"/>
        <w:left w:val="none" w:sz="0" w:space="0" w:color="auto"/>
        <w:bottom w:val="none" w:sz="0" w:space="0" w:color="auto"/>
        <w:right w:val="none" w:sz="0" w:space="0" w:color="auto"/>
      </w:divBdr>
    </w:div>
    <w:div w:id="1286692328">
      <w:bodyDiv w:val="1"/>
      <w:marLeft w:val="0"/>
      <w:marRight w:val="0"/>
      <w:marTop w:val="0"/>
      <w:marBottom w:val="0"/>
      <w:divBdr>
        <w:top w:val="none" w:sz="0" w:space="0" w:color="auto"/>
        <w:left w:val="none" w:sz="0" w:space="0" w:color="auto"/>
        <w:bottom w:val="none" w:sz="0" w:space="0" w:color="auto"/>
        <w:right w:val="none" w:sz="0" w:space="0" w:color="auto"/>
      </w:divBdr>
    </w:div>
    <w:div w:id="1312713136">
      <w:bodyDiv w:val="1"/>
      <w:marLeft w:val="0"/>
      <w:marRight w:val="0"/>
      <w:marTop w:val="0"/>
      <w:marBottom w:val="0"/>
      <w:divBdr>
        <w:top w:val="none" w:sz="0" w:space="0" w:color="auto"/>
        <w:left w:val="none" w:sz="0" w:space="0" w:color="auto"/>
        <w:bottom w:val="none" w:sz="0" w:space="0" w:color="auto"/>
        <w:right w:val="none" w:sz="0" w:space="0" w:color="auto"/>
      </w:divBdr>
    </w:div>
    <w:div w:id="1380132011">
      <w:bodyDiv w:val="1"/>
      <w:marLeft w:val="0"/>
      <w:marRight w:val="0"/>
      <w:marTop w:val="0"/>
      <w:marBottom w:val="0"/>
      <w:divBdr>
        <w:top w:val="none" w:sz="0" w:space="0" w:color="auto"/>
        <w:left w:val="none" w:sz="0" w:space="0" w:color="auto"/>
        <w:bottom w:val="none" w:sz="0" w:space="0" w:color="auto"/>
        <w:right w:val="none" w:sz="0" w:space="0" w:color="auto"/>
      </w:divBdr>
    </w:div>
    <w:div w:id="1615676109">
      <w:bodyDiv w:val="1"/>
      <w:marLeft w:val="0"/>
      <w:marRight w:val="0"/>
      <w:marTop w:val="0"/>
      <w:marBottom w:val="0"/>
      <w:divBdr>
        <w:top w:val="none" w:sz="0" w:space="0" w:color="auto"/>
        <w:left w:val="none" w:sz="0" w:space="0" w:color="auto"/>
        <w:bottom w:val="none" w:sz="0" w:space="0" w:color="auto"/>
        <w:right w:val="none" w:sz="0" w:space="0" w:color="auto"/>
      </w:divBdr>
    </w:div>
    <w:div w:id="1875850879">
      <w:bodyDiv w:val="1"/>
      <w:marLeft w:val="0"/>
      <w:marRight w:val="0"/>
      <w:marTop w:val="0"/>
      <w:marBottom w:val="0"/>
      <w:divBdr>
        <w:top w:val="none" w:sz="0" w:space="0" w:color="auto"/>
        <w:left w:val="none" w:sz="0" w:space="0" w:color="auto"/>
        <w:bottom w:val="none" w:sz="0" w:space="0" w:color="auto"/>
        <w:right w:val="none" w:sz="0" w:space="0" w:color="auto"/>
      </w:divBdr>
    </w:div>
    <w:div w:id="20355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ber.cankaya.edu.tr/OperatingSystems/spring2004/ceng328/node110.html"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iber.cankaya.edu.tr/OperatingSystems/spring2004/ceng328/node110.html" TargetMode="External"/><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gif"/><Relationship Id="rId24" Type="http://schemas.openxmlformats.org/officeDocument/2006/relationships/image" Target="media/image18.png"/><Relationship Id="rId32" Type="http://schemas.openxmlformats.org/officeDocument/2006/relationships/customXml" Target="../customXml/item3.xml"/><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FE45149C87B541B79D3931D712D0C5" ma:contentTypeVersion="0" ma:contentTypeDescription="Create a new document." ma:contentTypeScope="" ma:versionID="90ba0200d8a6158e1723587388b4d53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2CA474-6A54-402E-AB22-930D71258734}"/>
</file>

<file path=customXml/itemProps2.xml><?xml version="1.0" encoding="utf-8"?>
<ds:datastoreItem xmlns:ds="http://schemas.openxmlformats.org/officeDocument/2006/customXml" ds:itemID="{CB9D9BAB-CE99-4DD3-A5E0-A7BAD6E8F504}"/>
</file>

<file path=customXml/itemProps3.xml><?xml version="1.0" encoding="utf-8"?>
<ds:datastoreItem xmlns:ds="http://schemas.openxmlformats.org/officeDocument/2006/customXml" ds:itemID="{A0095699-9255-420B-A5FC-EF13115BD8C3}"/>
</file>

<file path=docProps/app.xml><?xml version="1.0" encoding="utf-8"?>
<Properties xmlns="http://schemas.openxmlformats.org/officeDocument/2006/extended-properties" xmlns:vt="http://schemas.openxmlformats.org/officeDocument/2006/docPropsVTypes">
  <Template>Normal</Template>
  <TotalTime>410</TotalTime>
  <Pages>13</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TNA</dc:creator>
  <cp:lastModifiedBy>Anil</cp:lastModifiedBy>
  <cp:revision>21</cp:revision>
  <dcterms:created xsi:type="dcterms:W3CDTF">2012-06-05T16:44:00Z</dcterms:created>
  <dcterms:modified xsi:type="dcterms:W3CDTF">2014-08-10T17:43:00Z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0x0101004BFE45149C87B541B79D3931D712D0C5</vt:lpwstr>
  </property>
</Properties>
</file>