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7588" w14:textId="5B76B4B7" w:rsidR="00CC575F" w:rsidRDefault="00517F5F">
      <w:pPr>
        <w:rPr>
          <w:sz w:val="40"/>
          <w:szCs w:val="40"/>
        </w:rPr>
      </w:pPr>
      <w:r>
        <w:rPr>
          <w:sz w:val="40"/>
          <w:szCs w:val="40"/>
        </w:rPr>
        <w:t>Kmc Hackathon Project Report 1.0</w:t>
      </w:r>
    </w:p>
    <w:p w14:paraId="3260FB86" w14:textId="1498325D" w:rsidR="00517F5F" w:rsidRDefault="00517F5F">
      <w:pPr>
        <w:rPr>
          <w:sz w:val="40"/>
          <w:szCs w:val="40"/>
        </w:rPr>
      </w:pPr>
      <w:r>
        <w:rPr>
          <w:sz w:val="40"/>
          <w:szCs w:val="40"/>
        </w:rPr>
        <w:t xml:space="preserve">Project Title: Emergency Life Line </w:t>
      </w:r>
    </w:p>
    <w:p w14:paraId="41A6AF40" w14:textId="199858DF" w:rsidR="00517F5F" w:rsidRDefault="00517F5F">
      <w:pPr>
        <w:rPr>
          <w:sz w:val="40"/>
          <w:szCs w:val="40"/>
        </w:rPr>
      </w:pPr>
      <w:r>
        <w:rPr>
          <w:sz w:val="40"/>
          <w:szCs w:val="40"/>
        </w:rPr>
        <w:t>Team Name: Classic Inventor</w:t>
      </w:r>
    </w:p>
    <w:p w14:paraId="0DC9C0FF" w14:textId="4E124007" w:rsidR="00517F5F" w:rsidRDefault="00517F5F">
      <w:pPr>
        <w:rPr>
          <w:sz w:val="40"/>
          <w:szCs w:val="40"/>
        </w:rPr>
      </w:pPr>
      <w:r>
        <w:rPr>
          <w:sz w:val="40"/>
          <w:szCs w:val="40"/>
        </w:rPr>
        <w:t xml:space="preserve">Team Member: Prince Sah, Nischal Yadav </w:t>
      </w:r>
    </w:p>
    <w:p w14:paraId="6E942327" w14:textId="77777777" w:rsidR="00447FDE" w:rsidRDefault="00517F5F" w:rsidP="00447FDE">
      <w:pPr>
        <w:rPr>
          <w:sz w:val="40"/>
          <w:szCs w:val="40"/>
        </w:rPr>
      </w:pPr>
      <w:r>
        <w:rPr>
          <w:sz w:val="40"/>
          <w:szCs w:val="40"/>
        </w:rPr>
        <w:t>Deewan Shahi, Bidan Sapkota.</w:t>
      </w:r>
    </w:p>
    <w:p w14:paraId="42F75D89" w14:textId="065B0FE2" w:rsidR="00447FDE" w:rsidRPr="00447FDE" w:rsidRDefault="00447FDE" w:rsidP="00447FDE">
      <w:pPr>
        <w:rPr>
          <w:sz w:val="40"/>
          <w:szCs w:val="40"/>
        </w:rPr>
      </w:pPr>
      <w:r>
        <w:rPr>
          <w:sz w:val="40"/>
          <w:szCs w:val="40"/>
        </w:rPr>
        <w:t>1.</w:t>
      </w:r>
      <w:r w:rsidR="00517F5F" w:rsidRPr="00447FDE">
        <w:rPr>
          <w:sz w:val="40"/>
          <w:szCs w:val="40"/>
        </w:rPr>
        <w:t>Abstract</w:t>
      </w:r>
    </w:p>
    <w:p w14:paraId="68967D31" w14:textId="26CC1EB2" w:rsidR="00447FDE" w:rsidRDefault="00447FDE" w:rsidP="00447FDE">
      <w:pPr>
        <w:rPr>
          <w:sz w:val="40"/>
          <w:szCs w:val="40"/>
        </w:rPr>
      </w:pPr>
      <w:r w:rsidRPr="00447FDE">
        <w:rPr>
          <w:sz w:val="40"/>
          <w:szCs w:val="40"/>
        </w:rPr>
        <w:t>**Life Line** is a LoRa-based emergency communication system for remote areas without cellular coverage. It enables users in wilderness areas to send distress signals via portable hardware. The system automatically locates victims using GPS, displays their position on Google Maps, identifies nearest help centers via Google Places API, and provides real-time monitoring through an admin dashboard. This solution bridges critical communication gaps in remote regions, enabling timely rescue response when traditional networks fail.</w:t>
      </w:r>
    </w:p>
    <w:p w14:paraId="7BAFFC36" w14:textId="77777777" w:rsidR="00447FDE" w:rsidRDefault="00447FDE">
      <w:pPr>
        <w:rPr>
          <w:sz w:val="40"/>
          <w:szCs w:val="40"/>
        </w:rPr>
      </w:pPr>
      <w:r>
        <w:rPr>
          <w:sz w:val="40"/>
          <w:szCs w:val="40"/>
        </w:rPr>
        <w:t>2.Problem Statement</w:t>
      </w:r>
    </w:p>
    <w:p w14:paraId="0CCBEE0B" w14:textId="77777777" w:rsidR="00447FDE" w:rsidRPr="00447FDE" w:rsidRDefault="00447FDE" w:rsidP="00447FDE">
      <w:pPr>
        <w:rPr>
          <w:sz w:val="40"/>
          <w:szCs w:val="40"/>
        </w:rPr>
      </w:pPr>
      <w:r w:rsidRPr="00447FDE">
        <w:rPr>
          <w:sz w:val="40"/>
          <w:szCs w:val="40"/>
        </w:rPr>
        <w:t>In remote wilderness areas, jungles, mountains, and disaster zones, cellular network coverage is often non-</w:t>
      </w:r>
      <w:r w:rsidRPr="00447FDE">
        <w:rPr>
          <w:sz w:val="40"/>
          <w:szCs w:val="40"/>
        </w:rPr>
        <w:lastRenderedPageBreak/>
        <w:t>existent or unreliable. When individuals face emergencies such as:</w:t>
      </w:r>
    </w:p>
    <w:p w14:paraId="0677D099" w14:textId="77777777" w:rsidR="00447FDE" w:rsidRPr="00447FDE" w:rsidRDefault="00447FDE" w:rsidP="00447FDE">
      <w:pPr>
        <w:numPr>
          <w:ilvl w:val="0"/>
          <w:numId w:val="6"/>
        </w:numPr>
        <w:rPr>
          <w:sz w:val="40"/>
          <w:szCs w:val="40"/>
        </w:rPr>
      </w:pPr>
      <w:r w:rsidRPr="00447FDE">
        <w:rPr>
          <w:b/>
          <w:bCs/>
          <w:sz w:val="40"/>
          <w:szCs w:val="40"/>
        </w:rPr>
        <w:t>Medical emergencies</w:t>
      </w:r>
      <w:r w:rsidRPr="00447FDE">
        <w:rPr>
          <w:sz w:val="40"/>
          <w:szCs w:val="40"/>
        </w:rPr>
        <w:t> (injuries, animal attacks)</w:t>
      </w:r>
    </w:p>
    <w:p w14:paraId="3D8A44B1" w14:textId="77777777" w:rsidR="00447FDE" w:rsidRPr="00447FDE" w:rsidRDefault="00447FDE" w:rsidP="00447FDE">
      <w:pPr>
        <w:numPr>
          <w:ilvl w:val="0"/>
          <w:numId w:val="6"/>
        </w:numPr>
        <w:rPr>
          <w:sz w:val="40"/>
          <w:szCs w:val="40"/>
        </w:rPr>
      </w:pPr>
      <w:r w:rsidRPr="00447FDE">
        <w:rPr>
          <w:b/>
          <w:bCs/>
          <w:sz w:val="40"/>
          <w:szCs w:val="40"/>
        </w:rPr>
        <w:t>Survival crises</w:t>
      </w:r>
      <w:r w:rsidRPr="00447FDE">
        <w:rPr>
          <w:sz w:val="40"/>
          <w:szCs w:val="40"/>
        </w:rPr>
        <w:t> (food/water shortages)</w:t>
      </w:r>
    </w:p>
    <w:p w14:paraId="7C79FC3C" w14:textId="77777777" w:rsidR="00447FDE" w:rsidRPr="00447FDE" w:rsidRDefault="00447FDE" w:rsidP="00447FDE">
      <w:pPr>
        <w:numPr>
          <w:ilvl w:val="0"/>
          <w:numId w:val="6"/>
        </w:numPr>
        <w:rPr>
          <w:sz w:val="40"/>
          <w:szCs w:val="40"/>
        </w:rPr>
      </w:pPr>
      <w:r w:rsidRPr="00447FDE">
        <w:rPr>
          <w:b/>
          <w:bCs/>
          <w:sz w:val="40"/>
          <w:szCs w:val="40"/>
        </w:rPr>
        <w:t>Navigation issues</w:t>
      </w:r>
      <w:r w:rsidRPr="00447FDE">
        <w:rPr>
          <w:sz w:val="40"/>
          <w:szCs w:val="40"/>
        </w:rPr>
        <w:t> (getting lost)</w:t>
      </w:r>
    </w:p>
    <w:p w14:paraId="6ECE8401" w14:textId="77777777" w:rsidR="00447FDE" w:rsidRPr="00447FDE" w:rsidRDefault="00447FDE" w:rsidP="00447FDE">
      <w:pPr>
        <w:numPr>
          <w:ilvl w:val="0"/>
          <w:numId w:val="6"/>
        </w:numPr>
        <w:rPr>
          <w:sz w:val="40"/>
          <w:szCs w:val="40"/>
        </w:rPr>
      </w:pPr>
      <w:r w:rsidRPr="00447FDE">
        <w:rPr>
          <w:b/>
          <w:bCs/>
          <w:sz w:val="40"/>
          <w:szCs w:val="40"/>
        </w:rPr>
        <w:t>Environmental threats</w:t>
      </w:r>
      <w:r w:rsidRPr="00447FDE">
        <w:rPr>
          <w:sz w:val="40"/>
          <w:szCs w:val="40"/>
        </w:rPr>
        <w:t> (extreme weather, natural disasters)</w:t>
      </w:r>
    </w:p>
    <w:p w14:paraId="03AAFE19" w14:textId="77777777" w:rsidR="00447FDE" w:rsidRPr="00447FDE" w:rsidRDefault="00447FDE" w:rsidP="00447FDE">
      <w:pPr>
        <w:rPr>
          <w:sz w:val="40"/>
          <w:szCs w:val="40"/>
        </w:rPr>
      </w:pPr>
      <w:r w:rsidRPr="00447FDE">
        <w:rPr>
          <w:sz w:val="40"/>
          <w:szCs w:val="40"/>
        </w:rPr>
        <w:t>They lack effective means to communicate their distress and location to rescue teams. Traditional solutions like satellite phones are expensive, while simple distress signals (flares, whistles) don't convey location data or specific emergency types. This communication gap leads to delayed rescues, inadequate response planning, and increased mortality rates in remote emergencies.</w:t>
      </w:r>
    </w:p>
    <w:p w14:paraId="00762725" w14:textId="55955A4E" w:rsidR="00447FDE" w:rsidRDefault="00447FDE" w:rsidP="00447FDE">
      <w:pPr>
        <w:rPr>
          <w:sz w:val="40"/>
          <w:szCs w:val="40"/>
        </w:rPr>
      </w:pPr>
      <w:r>
        <w:rPr>
          <w:sz w:val="40"/>
          <w:szCs w:val="40"/>
        </w:rPr>
        <w:t xml:space="preserve">3.Existing System </w:t>
      </w:r>
    </w:p>
    <w:p w14:paraId="37796A9E" w14:textId="287B9CA3" w:rsidR="00447FDE" w:rsidRDefault="00447FDE" w:rsidP="00447FDE">
      <w:pPr>
        <w:rPr>
          <w:sz w:val="40"/>
          <w:szCs w:val="40"/>
        </w:rPr>
      </w:pPr>
      <w:r w:rsidRPr="00447FDE">
        <w:rPr>
          <w:sz w:val="40"/>
          <w:szCs w:val="40"/>
        </w:rPr>
        <w:t>Existing remote emergency systems primarily rely on </w:t>
      </w:r>
      <w:r w:rsidRPr="00447FDE">
        <w:rPr>
          <w:b/>
          <w:bCs/>
          <w:sz w:val="40"/>
          <w:szCs w:val="40"/>
        </w:rPr>
        <w:t>satellite communication</w:t>
      </w:r>
      <w:r w:rsidRPr="00447FDE">
        <w:rPr>
          <w:sz w:val="40"/>
          <w:szCs w:val="40"/>
        </w:rPr>
        <w:t> and </w:t>
      </w:r>
      <w:r w:rsidRPr="00447FDE">
        <w:rPr>
          <w:b/>
          <w:bCs/>
          <w:sz w:val="40"/>
          <w:szCs w:val="40"/>
        </w:rPr>
        <w:t>specialized radio technologies</w:t>
      </w:r>
      <w:r w:rsidRPr="00447FDE">
        <w:rPr>
          <w:sz w:val="40"/>
          <w:szCs w:val="40"/>
        </w:rPr>
        <w:t>. </w:t>
      </w:r>
      <w:r w:rsidRPr="00447FDE">
        <w:rPr>
          <w:b/>
          <w:bCs/>
          <w:sz w:val="40"/>
          <w:szCs w:val="40"/>
        </w:rPr>
        <w:t>Satellite phones</w:t>
      </w:r>
      <w:r w:rsidRPr="00447FDE">
        <w:rPr>
          <w:sz w:val="40"/>
          <w:szCs w:val="40"/>
        </w:rPr>
        <w:t> and </w:t>
      </w:r>
      <w:r w:rsidRPr="00447FDE">
        <w:rPr>
          <w:b/>
          <w:bCs/>
          <w:sz w:val="40"/>
          <w:szCs w:val="40"/>
        </w:rPr>
        <w:t>Personal Locator Beacons (PLBs)</w:t>
      </w:r>
      <w:r w:rsidRPr="00447FDE">
        <w:rPr>
          <w:sz w:val="40"/>
          <w:szCs w:val="40"/>
        </w:rPr>
        <w:t xml:space="preserve"> use global satellite networks (Iridium, Globalstar) to transmit SOS signals worldwide, but they're expensive, require subscriptions, and have limited </w:t>
      </w:r>
      <w:r w:rsidRPr="00447FDE">
        <w:rPr>
          <w:sz w:val="40"/>
          <w:szCs w:val="40"/>
        </w:rPr>
        <w:lastRenderedPageBreak/>
        <w:t>battery life. </w:t>
      </w:r>
      <w:r w:rsidRPr="00447FDE">
        <w:rPr>
          <w:b/>
          <w:bCs/>
          <w:sz w:val="40"/>
          <w:szCs w:val="40"/>
        </w:rPr>
        <w:t>Specialized solutions</w:t>
      </w:r>
      <w:r w:rsidRPr="00447FDE">
        <w:rPr>
          <w:sz w:val="40"/>
          <w:szCs w:val="40"/>
        </w:rPr>
        <w:t> like </w:t>
      </w:r>
      <w:r w:rsidRPr="00447FDE">
        <w:rPr>
          <w:b/>
          <w:bCs/>
          <w:sz w:val="40"/>
          <w:szCs w:val="40"/>
        </w:rPr>
        <w:t>WOKI-TOKI</w:t>
      </w:r>
      <w:r w:rsidRPr="00447FDE">
        <w:rPr>
          <w:sz w:val="40"/>
          <w:szCs w:val="40"/>
        </w:rPr>
        <w:t> (wilderness communication devices) use long-range radio frequencies but have limited range (typically 5-10km) and lack automated mapping capabilities. </w:t>
      </w:r>
      <w:r w:rsidRPr="00447FDE">
        <w:rPr>
          <w:b/>
          <w:bCs/>
          <w:sz w:val="40"/>
          <w:szCs w:val="40"/>
        </w:rPr>
        <w:t>Traditional methods</w:t>
      </w:r>
      <w:r w:rsidRPr="00447FDE">
        <w:rPr>
          <w:sz w:val="40"/>
          <w:szCs w:val="40"/>
        </w:rPr>
        <w:t> include emergency whistles, flares, and signal mirrors, which are low-tech, weather-dependent, and don't transmit location data. All these systems suffer from either high costs, limited functionality, or inability to provide real-time location tracking and automated rescue coordination.</w:t>
      </w:r>
    </w:p>
    <w:p w14:paraId="731EB777" w14:textId="28D82E9E" w:rsidR="00447FDE" w:rsidRDefault="00447FDE" w:rsidP="00447FDE">
      <w:pPr>
        <w:rPr>
          <w:sz w:val="40"/>
          <w:szCs w:val="40"/>
        </w:rPr>
      </w:pPr>
      <w:r>
        <w:rPr>
          <w:sz w:val="40"/>
          <w:szCs w:val="40"/>
        </w:rPr>
        <w:t>4.Technology Used</w:t>
      </w:r>
    </w:p>
    <w:p w14:paraId="5E3A1FCF" w14:textId="43D3045C" w:rsidR="00447FDE" w:rsidRDefault="00DC5732" w:rsidP="00447FDE">
      <w:pPr>
        <w:rPr>
          <w:sz w:val="40"/>
          <w:szCs w:val="40"/>
        </w:rPr>
      </w:pPr>
      <w:r>
        <w:rPr>
          <w:sz w:val="40"/>
          <w:szCs w:val="40"/>
        </w:rPr>
        <w:t>Frontend: HTML , CSS , Java Script</w:t>
      </w:r>
    </w:p>
    <w:p w14:paraId="6867B46E" w14:textId="3119BF77" w:rsidR="00DC5732" w:rsidRDefault="00DC5732" w:rsidP="00DC5732">
      <w:pPr>
        <w:rPr>
          <w:sz w:val="40"/>
          <w:szCs w:val="40"/>
        </w:rPr>
      </w:pPr>
      <w:r>
        <w:rPr>
          <w:sz w:val="40"/>
          <w:szCs w:val="40"/>
        </w:rPr>
        <w:t xml:space="preserve">Backend: </w:t>
      </w:r>
      <w:r>
        <w:rPr>
          <w:sz w:val="40"/>
          <w:szCs w:val="40"/>
        </w:rPr>
        <w:t>Java Script</w:t>
      </w:r>
      <w:r>
        <w:rPr>
          <w:sz w:val="40"/>
          <w:szCs w:val="40"/>
        </w:rPr>
        <w:t xml:space="preserve"> ,Python</w:t>
      </w:r>
    </w:p>
    <w:p w14:paraId="57154DD5" w14:textId="06322356" w:rsidR="00DC5732" w:rsidRDefault="00DC5732" w:rsidP="00DC5732">
      <w:pPr>
        <w:rPr>
          <w:sz w:val="40"/>
          <w:szCs w:val="40"/>
        </w:rPr>
      </w:pPr>
      <w:r>
        <w:rPr>
          <w:sz w:val="40"/>
          <w:szCs w:val="40"/>
        </w:rPr>
        <w:t xml:space="preserve">Device: Lora Module , Keypad , Lcd Screen ,GPS, </w:t>
      </w:r>
    </w:p>
    <w:p w14:paraId="3D9528EA" w14:textId="31B9F348" w:rsidR="00DC5732" w:rsidRDefault="00DC5732" w:rsidP="00DC5732">
      <w:pPr>
        <w:rPr>
          <w:sz w:val="40"/>
          <w:szCs w:val="40"/>
        </w:rPr>
      </w:pPr>
      <w:r>
        <w:rPr>
          <w:sz w:val="40"/>
          <w:szCs w:val="40"/>
        </w:rPr>
        <w:t>Nodemcu.</w:t>
      </w:r>
    </w:p>
    <w:p w14:paraId="138A9F85" w14:textId="08C1BF1D" w:rsidR="00DC5732" w:rsidRDefault="00DC5732" w:rsidP="00DC5732">
      <w:pPr>
        <w:rPr>
          <w:sz w:val="40"/>
          <w:szCs w:val="40"/>
        </w:rPr>
      </w:pPr>
      <w:r>
        <w:rPr>
          <w:sz w:val="40"/>
          <w:szCs w:val="40"/>
        </w:rPr>
        <w:t>5.Objectives</w:t>
      </w:r>
    </w:p>
    <w:p w14:paraId="10523145" w14:textId="77777777" w:rsidR="00DC5732" w:rsidRPr="00DC5732" w:rsidRDefault="00DC5732" w:rsidP="00DC5732">
      <w:pPr>
        <w:numPr>
          <w:ilvl w:val="0"/>
          <w:numId w:val="7"/>
        </w:numPr>
        <w:rPr>
          <w:sz w:val="40"/>
          <w:szCs w:val="40"/>
        </w:rPr>
      </w:pPr>
      <w:r w:rsidRPr="00DC5732">
        <w:rPr>
          <w:b/>
          <w:bCs/>
          <w:sz w:val="40"/>
          <w:szCs w:val="40"/>
        </w:rPr>
        <w:t>Design</w:t>
      </w:r>
      <w:r w:rsidRPr="00DC5732">
        <w:rPr>
          <w:sz w:val="40"/>
          <w:szCs w:val="40"/>
        </w:rPr>
        <w:t> a reliable emergency communication system for remote areas without cellular networks</w:t>
      </w:r>
    </w:p>
    <w:p w14:paraId="3C38CD5A" w14:textId="77777777" w:rsidR="00DC5732" w:rsidRPr="00DC5732" w:rsidRDefault="00DC5732" w:rsidP="00DC5732">
      <w:pPr>
        <w:numPr>
          <w:ilvl w:val="0"/>
          <w:numId w:val="7"/>
        </w:numPr>
        <w:rPr>
          <w:sz w:val="40"/>
          <w:szCs w:val="40"/>
        </w:rPr>
      </w:pPr>
      <w:r w:rsidRPr="00DC5732">
        <w:rPr>
          <w:b/>
          <w:bCs/>
          <w:sz w:val="40"/>
          <w:szCs w:val="40"/>
        </w:rPr>
        <w:t>Implement</w:t>
      </w:r>
      <w:r w:rsidRPr="00DC5732">
        <w:rPr>
          <w:sz w:val="40"/>
          <w:szCs w:val="40"/>
        </w:rPr>
        <w:t> LoRa-based hardware for long-range wireless transmission</w:t>
      </w:r>
    </w:p>
    <w:p w14:paraId="6A2AD2C1" w14:textId="77777777" w:rsidR="00DC5732" w:rsidRPr="00DC5732" w:rsidRDefault="00DC5732" w:rsidP="00DC5732">
      <w:pPr>
        <w:numPr>
          <w:ilvl w:val="0"/>
          <w:numId w:val="7"/>
        </w:numPr>
        <w:rPr>
          <w:sz w:val="40"/>
          <w:szCs w:val="40"/>
        </w:rPr>
      </w:pPr>
      <w:r w:rsidRPr="00DC5732">
        <w:rPr>
          <w:b/>
          <w:bCs/>
          <w:sz w:val="40"/>
          <w:szCs w:val="40"/>
        </w:rPr>
        <w:lastRenderedPageBreak/>
        <w:t>Develop</w:t>
      </w:r>
      <w:r w:rsidRPr="00DC5732">
        <w:rPr>
          <w:sz w:val="40"/>
          <w:szCs w:val="40"/>
        </w:rPr>
        <w:t> a web dashboard for real-time emergency monitoring</w:t>
      </w:r>
    </w:p>
    <w:p w14:paraId="07E426E2" w14:textId="77777777" w:rsidR="00DC5732" w:rsidRPr="00DC5732" w:rsidRDefault="00DC5732" w:rsidP="00DC5732">
      <w:pPr>
        <w:numPr>
          <w:ilvl w:val="0"/>
          <w:numId w:val="7"/>
        </w:numPr>
        <w:rPr>
          <w:sz w:val="40"/>
          <w:szCs w:val="40"/>
        </w:rPr>
      </w:pPr>
      <w:r w:rsidRPr="00DC5732">
        <w:rPr>
          <w:b/>
          <w:bCs/>
          <w:sz w:val="40"/>
          <w:szCs w:val="40"/>
        </w:rPr>
        <w:t>Integrate</w:t>
      </w:r>
      <w:r w:rsidRPr="00DC5732">
        <w:rPr>
          <w:sz w:val="40"/>
          <w:szCs w:val="40"/>
        </w:rPr>
        <w:t> Google Maps API for victim location tracking</w:t>
      </w:r>
    </w:p>
    <w:p w14:paraId="56B46DBD" w14:textId="77777777" w:rsidR="00DC5732" w:rsidRPr="00DC5732" w:rsidRDefault="00DC5732" w:rsidP="00DC5732">
      <w:pPr>
        <w:numPr>
          <w:ilvl w:val="0"/>
          <w:numId w:val="7"/>
        </w:numPr>
        <w:rPr>
          <w:sz w:val="40"/>
          <w:szCs w:val="40"/>
        </w:rPr>
      </w:pPr>
      <w:r w:rsidRPr="00DC5732">
        <w:rPr>
          <w:b/>
          <w:bCs/>
          <w:sz w:val="40"/>
          <w:szCs w:val="40"/>
        </w:rPr>
        <w:t>Automate</w:t>
      </w:r>
      <w:r w:rsidRPr="00DC5732">
        <w:rPr>
          <w:sz w:val="40"/>
          <w:szCs w:val="40"/>
        </w:rPr>
        <w:t> help center discovery using Google Places API</w:t>
      </w:r>
    </w:p>
    <w:p w14:paraId="54B74E2B" w14:textId="6BCC966A" w:rsidR="000A4A6A" w:rsidRPr="000A4A6A" w:rsidRDefault="000A4A6A" w:rsidP="000A4A6A">
      <w:pPr>
        <w:rPr>
          <w:b/>
          <w:bCs/>
          <w:sz w:val="40"/>
          <w:szCs w:val="40"/>
        </w:rPr>
      </w:pPr>
      <w:r>
        <w:rPr>
          <w:sz w:val="40"/>
          <w:szCs w:val="40"/>
        </w:rPr>
        <w:t>6.</w:t>
      </w:r>
      <w:r w:rsidRPr="000A4A6A">
        <w:rPr>
          <w:rFonts w:ascii="Segoe UI" w:eastAsia="Times New Roman" w:hAnsi="Segoe UI" w:cs="Segoe UI"/>
          <w:b/>
          <w:bCs/>
          <w:color w:val="F9FAFB"/>
          <w:kern w:val="0"/>
          <w:sz w:val="33"/>
          <w:szCs w:val="33"/>
          <w14:ligatures w14:val="none"/>
        </w:rPr>
        <w:t xml:space="preserve"> </w:t>
      </w:r>
      <w:r w:rsidRPr="000A4A6A">
        <w:rPr>
          <w:b/>
          <w:bCs/>
          <w:sz w:val="40"/>
          <w:szCs w:val="40"/>
        </w:rPr>
        <w:t>Future Enhancements</w:t>
      </w:r>
    </w:p>
    <w:p w14:paraId="173E97DF" w14:textId="77777777" w:rsidR="000A4A6A" w:rsidRPr="000A4A6A" w:rsidRDefault="000A4A6A" w:rsidP="000A4A6A">
      <w:pPr>
        <w:numPr>
          <w:ilvl w:val="0"/>
          <w:numId w:val="8"/>
        </w:numPr>
        <w:rPr>
          <w:sz w:val="40"/>
          <w:szCs w:val="40"/>
        </w:rPr>
      </w:pPr>
      <w:r w:rsidRPr="000A4A6A">
        <w:rPr>
          <w:b/>
          <w:bCs/>
          <w:sz w:val="40"/>
          <w:szCs w:val="40"/>
        </w:rPr>
        <w:t>Satellite Integration</w:t>
      </w:r>
      <w:r w:rsidRPr="000A4A6A">
        <w:rPr>
          <w:sz w:val="40"/>
          <w:szCs w:val="40"/>
        </w:rPr>
        <w:t>: Add Iridium or Starlink for global coverage</w:t>
      </w:r>
    </w:p>
    <w:p w14:paraId="57550E17" w14:textId="77777777" w:rsidR="000A4A6A" w:rsidRPr="000A4A6A" w:rsidRDefault="000A4A6A" w:rsidP="000A4A6A">
      <w:pPr>
        <w:numPr>
          <w:ilvl w:val="0"/>
          <w:numId w:val="8"/>
        </w:numPr>
        <w:rPr>
          <w:sz w:val="40"/>
          <w:szCs w:val="40"/>
        </w:rPr>
      </w:pPr>
      <w:r w:rsidRPr="000A4A6A">
        <w:rPr>
          <w:b/>
          <w:bCs/>
          <w:sz w:val="40"/>
          <w:szCs w:val="40"/>
        </w:rPr>
        <w:t>AI-Powered Triage</w:t>
      </w:r>
      <w:r w:rsidRPr="000A4A6A">
        <w:rPr>
          <w:sz w:val="40"/>
          <w:szCs w:val="40"/>
        </w:rPr>
        <w:t>: Machine learning for emergency severity assessment</w:t>
      </w:r>
    </w:p>
    <w:p w14:paraId="750A7E84" w14:textId="77777777" w:rsidR="000A4A6A" w:rsidRPr="000A4A6A" w:rsidRDefault="000A4A6A" w:rsidP="000A4A6A">
      <w:pPr>
        <w:numPr>
          <w:ilvl w:val="0"/>
          <w:numId w:val="8"/>
        </w:numPr>
        <w:rPr>
          <w:sz w:val="40"/>
          <w:szCs w:val="40"/>
        </w:rPr>
      </w:pPr>
      <w:r w:rsidRPr="000A4A6A">
        <w:rPr>
          <w:b/>
          <w:bCs/>
          <w:sz w:val="40"/>
          <w:szCs w:val="40"/>
        </w:rPr>
        <w:t>Drone Integration</w:t>
      </w:r>
      <w:r w:rsidRPr="000A4A6A">
        <w:rPr>
          <w:sz w:val="40"/>
          <w:szCs w:val="40"/>
        </w:rPr>
        <w:t>: Autonomous drones for first aid delivery</w:t>
      </w:r>
    </w:p>
    <w:p w14:paraId="2EA478F4" w14:textId="77777777" w:rsidR="000A4A6A" w:rsidRPr="000A4A6A" w:rsidRDefault="000A4A6A" w:rsidP="000A4A6A">
      <w:pPr>
        <w:numPr>
          <w:ilvl w:val="0"/>
          <w:numId w:val="8"/>
        </w:numPr>
        <w:rPr>
          <w:sz w:val="40"/>
          <w:szCs w:val="40"/>
        </w:rPr>
      </w:pPr>
      <w:r w:rsidRPr="000A4A6A">
        <w:rPr>
          <w:b/>
          <w:bCs/>
          <w:sz w:val="40"/>
          <w:szCs w:val="40"/>
        </w:rPr>
        <w:t>IoT Sensors</w:t>
      </w:r>
      <w:r w:rsidRPr="000A4A6A">
        <w:rPr>
          <w:sz w:val="40"/>
          <w:szCs w:val="40"/>
        </w:rPr>
        <w:t>: Environmental sensors (temperature, air quality)</w:t>
      </w:r>
    </w:p>
    <w:p w14:paraId="76C0EACD" w14:textId="77777777" w:rsidR="000A4A6A" w:rsidRPr="000A4A6A" w:rsidRDefault="000A4A6A" w:rsidP="000A4A6A">
      <w:pPr>
        <w:numPr>
          <w:ilvl w:val="0"/>
          <w:numId w:val="8"/>
        </w:numPr>
        <w:rPr>
          <w:sz w:val="40"/>
          <w:szCs w:val="40"/>
        </w:rPr>
      </w:pPr>
      <w:r w:rsidRPr="000A4A6A">
        <w:rPr>
          <w:b/>
          <w:bCs/>
          <w:sz w:val="40"/>
          <w:szCs w:val="40"/>
        </w:rPr>
        <w:t>Blockchain</w:t>
      </w:r>
      <w:r w:rsidRPr="000A4A6A">
        <w:rPr>
          <w:sz w:val="40"/>
          <w:szCs w:val="40"/>
        </w:rPr>
        <w:t>: Secure, tamper-proof emergency records</w:t>
      </w:r>
    </w:p>
    <w:p w14:paraId="61FCA338" w14:textId="77777777" w:rsidR="000A4A6A" w:rsidRPr="000A4A6A" w:rsidRDefault="000A4A6A" w:rsidP="000A4A6A">
      <w:pPr>
        <w:numPr>
          <w:ilvl w:val="0"/>
          <w:numId w:val="8"/>
        </w:numPr>
        <w:rPr>
          <w:sz w:val="40"/>
          <w:szCs w:val="40"/>
        </w:rPr>
      </w:pPr>
      <w:r w:rsidRPr="000A4A6A">
        <w:rPr>
          <w:b/>
          <w:bCs/>
          <w:sz w:val="40"/>
          <w:szCs w:val="40"/>
        </w:rPr>
        <w:t>Mobile App</w:t>
      </w:r>
      <w:r w:rsidRPr="000A4A6A">
        <w:rPr>
          <w:sz w:val="40"/>
          <w:szCs w:val="40"/>
        </w:rPr>
        <w:t>: Dedicated mobile applications for better UX</w:t>
      </w:r>
    </w:p>
    <w:p w14:paraId="340E9926" w14:textId="77777777" w:rsidR="000A4A6A" w:rsidRPr="000A4A6A" w:rsidRDefault="000A4A6A" w:rsidP="000A4A6A">
      <w:pPr>
        <w:numPr>
          <w:ilvl w:val="0"/>
          <w:numId w:val="8"/>
        </w:numPr>
        <w:rPr>
          <w:sz w:val="40"/>
          <w:szCs w:val="40"/>
        </w:rPr>
      </w:pPr>
      <w:r w:rsidRPr="000A4A6A">
        <w:rPr>
          <w:b/>
          <w:bCs/>
          <w:sz w:val="40"/>
          <w:szCs w:val="40"/>
        </w:rPr>
        <w:t>Multi-language Support</w:t>
      </w:r>
      <w:r w:rsidRPr="000A4A6A">
        <w:rPr>
          <w:sz w:val="40"/>
          <w:szCs w:val="40"/>
        </w:rPr>
        <w:t>: Localization for different regions</w:t>
      </w:r>
    </w:p>
    <w:p w14:paraId="2F161FAC" w14:textId="77777777" w:rsidR="000A4A6A" w:rsidRPr="000A4A6A" w:rsidRDefault="000A4A6A" w:rsidP="000A4A6A">
      <w:pPr>
        <w:numPr>
          <w:ilvl w:val="0"/>
          <w:numId w:val="8"/>
        </w:numPr>
        <w:rPr>
          <w:sz w:val="40"/>
          <w:szCs w:val="40"/>
        </w:rPr>
      </w:pPr>
      <w:r w:rsidRPr="000A4A6A">
        <w:rPr>
          <w:b/>
          <w:bCs/>
          <w:sz w:val="40"/>
          <w:szCs w:val="40"/>
        </w:rPr>
        <w:lastRenderedPageBreak/>
        <w:t>Weather Integration</w:t>
      </w:r>
      <w:r w:rsidRPr="000A4A6A">
        <w:rPr>
          <w:sz w:val="40"/>
          <w:szCs w:val="40"/>
        </w:rPr>
        <w:t>: Real-time weather data for rescue planning</w:t>
      </w:r>
    </w:p>
    <w:p w14:paraId="7EC9CD4A" w14:textId="77777777" w:rsidR="000A4A6A" w:rsidRPr="000A4A6A" w:rsidRDefault="000A4A6A" w:rsidP="000A4A6A">
      <w:pPr>
        <w:numPr>
          <w:ilvl w:val="0"/>
          <w:numId w:val="8"/>
        </w:numPr>
        <w:rPr>
          <w:sz w:val="40"/>
          <w:szCs w:val="40"/>
        </w:rPr>
      </w:pPr>
      <w:r w:rsidRPr="000A4A6A">
        <w:rPr>
          <w:b/>
          <w:bCs/>
          <w:sz w:val="40"/>
          <w:szCs w:val="40"/>
        </w:rPr>
        <w:t>Biometric Monitoring</w:t>
      </w:r>
      <w:r w:rsidRPr="000A4A6A">
        <w:rPr>
          <w:sz w:val="40"/>
          <w:szCs w:val="40"/>
        </w:rPr>
        <w:t>: Health vitals transmission (heart rate, etc.)</w:t>
      </w:r>
    </w:p>
    <w:p w14:paraId="1ED59ED9" w14:textId="77777777" w:rsidR="000A4A6A" w:rsidRPr="000A4A6A" w:rsidRDefault="000A4A6A" w:rsidP="000A4A6A">
      <w:pPr>
        <w:numPr>
          <w:ilvl w:val="0"/>
          <w:numId w:val="8"/>
        </w:numPr>
        <w:rPr>
          <w:sz w:val="40"/>
          <w:szCs w:val="40"/>
        </w:rPr>
      </w:pPr>
      <w:r w:rsidRPr="000A4A6A">
        <w:rPr>
          <w:b/>
          <w:bCs/>
          <w:sz w:val="40"/>
          <w:szCs w:val="40"/>
        </w:rPr>
        <w:t>Blockchain Verification</w:t>
      </w:r>
      <w:r w:rsidRPr="000A4A6A">
        <w:rPr>
          <w:sz w:val="40"/>
          <w:szCs w:val="40"/>
        </w:rPr>
        <w:t>: Immutable emergency record keeping</w:t>
      </w:r>
    </w:p>
    <w:p w14:paraId="2916D52A" w14:textId="64C833AE" w:rsidR="004B12A8" w:rsidRPr="004B12A8" w:rsidRDefault="000A4A6A" w:rsidP="004B12A8">
      <w:pPr>
        <w:rPr>
          <w:sz w:val="40"/>
          <w:szCs w:val="40"/>
        </w:rPr>
      </w:pPr>
      <w:r>
        <w:rPr>
          <w:sz w:val="40"/>
          <w:szCs w:val="40"/>
        </w:rPr>
        <w:t>7.</w:t>
      </w:r>
      <w:r w:rsidR="004B12A8">
        <w:rPr>
          <w:sz w:val="40"/>
          <w:szCs w:val="40"/>
        </w:rPr>
        <w:t xml:space="preserve">Result </w:t>
      </w:r>
    </w:p>
    <w:p w14:paraId="6BFC6D4B" w14:textId="77777777" w:rsidR="004B12A8" w:rsidRPr="004B12A8" w:rsidRDefault="004B12A8" w:rsidP="004B12A8">
      <w:pPr>
        <w:numPr>
          <w:ilvl w:val="0"/>
          <w:numId w:val="9"/>
        </w:numPr>
        <w:rPr>
          <w:sz w:val="40"/>
          <w:szCs w:val="40"/>
        </w:rPr>
      </w:pPr>
      <w:r w:rsidRPr="004B12A8">
        <w:rPr>
          <w:sz w:val="40"/>
          <w:szCs w:val="40"/>
        </w:rPr>
        <w:t>Hardware simulation with 4 buttons</w:t>
      </w:r>
    </w:p>
    <w:p w14:paraId="4DF9C98F" w14:textId="77777777" w:rsidR="004B12A8" w:rsidRPr="004B12A8" w:rsidRDefault="004B12A8" w:rsidP="004B12A8">
      <w:pPr>
        <w:numPr>
          <w:ilvl w:val="0"/>
          <w:numId w:val="9"/>
        </w:numPr>
        <w:rPr>
          <w:sz w:val="40"/>
          <w:szCs w:val="40"/>
        </w:rPr>
      </w:pPr>
      <w:r w:rsidRPr="004B12A8">
        <w:rPr>
          <w:sz w:val="40"/>
          <w:szCs w:val="40"/>
        </w:rPr>
        <w:t>Automated help center search</w:t>
      </w:r>
    </w:p>
    <w:p w14:paraId="02B661C6" w14:textId="77777777" w:rsidR="004B12A8" w:rsidRPr="004B12A8" w:rsidRDefault="004B12A8" w:rsidP="004B12A8">
      <w:pPr>
        <w:numPr>
          <w:ilvl w:val="0"/>
          <w:numId w:val="9"/>
        </w:numPr>
        <w:rPr>
          <w:sz w:val="40"/>
          <w:szCs w:val="40"/>
        </w:rPr>
      </w:pPr>
      <w:r w:rsidRPr="004B12A8">
        <w:rPr>
          <w:sz w:val="40"/>
          <w:szCs w:val="40"/>
        </w:rPr>
        <w:t>Live dashboard monitoring</w:t>
      </w:r>
    </w:p>
    <w:p w14:paraId="29D18ED8" w14:textId="77777777" w:rsidR="004B12A8" w:rsidRPr="004B12A8" w:rsidRDefault="004B12A8" w:rsidP="004B12A8">
      <w:pPr>
        <w:numPr>
          <w:ilvl w:val="0"/>
          <w:numId w:val="9"/>
        </w:numPr>
        <w:rPr>
          <w:sz w:val="40"/>
          <w:szCs w:val="40"/>
        </w:rPr>
      </w:pPr>
      <w:r w:rsidRPr="004B12A8">
        <w:rPr>
          <w:sz w:val="40"/>
          <w:szCs w:val="40"/>
        </w:rPr>
        <w:t>Mobile-responsive design</w:t>
      </w:r>
    </w:p>
    <w:p w14:paraId="6761CADD" w14:textId="77777777" w:rsidR="004B12A8" w:rsidRDefault="004B12A8" w:rsidP="004B12A8">
      <w:pPr>
        <w:numPr>
          <w:ilvl w:val="0"/>
          <w:numId w:val="9"/>
        </w:numPr>
        <w:rPr>
          <w:sz w:val="40"/>
          <w:szCs w:val="40"/>
        </w:rPr>
      </w:pPr>
      <w:r w:rsidRPr="004B12A8">
        <w:rPr>
          <w:sz w:val="40"/>
          <w:szCs w:val="40"/>
        </w:rPr>
        <w:t>No cellular needed</w:t>
      </w:r>
    </w:p>
    <w:p w14:paraId="62B87CCE" w14:textId="383B110B" w:rsidR="00DC5732" w:rsidRDefault="004B12A8" w:rsidP="00DC5732">
      <w:pPr>
        <w:rPr>
          <w:sz w:val="40"/>
          <w:szCs w:val="40"/>
        </w:rPr>
      </w:pPr>
      <w:r>
        <w:rPr>
          <w:sz w:val="40"/>
          <w:szCs w:val="40"/>
        </w:rPr>
        <w:t xml:space="preserve">8.Advantages </w:t>
      </w:r>
    </w:p>
    <w:p w14:paraId="489716F5" w14:textId="77777777" w:rsidR="004B12A8" w:rsidRPr="004B12A8" w:rsidRDefault="004B12A8" w:rsidP="004B12A8">
      <w:pPr>
        <w:numPr>
          <w:ilvl w:val="0"/>
          <w:numId w:val="10"/>
        </w:numPr>
        <w:rPr>
          <w:sz w:val="40"/>
          <w:szCs w:val="40"/>
        </w:rPr>
      </w:pPr>
      <w:r w:rsidRPr="004B12A8">
        <w:rPr>
          <w:sz w:val="40"/>
          <w:szCs w:val="40"/>
        </w:rPr>
        <w:t>GPS + Google Maps location</w:t>
      </w:r>
    </w:p>
    <w:p w14:paraId="67588254" w14:textId="77777777" w:rsidR="004B12A8" w:rsidRPr="004B12A8" w:rsidRDefault="004B12A8" w:rsidP="004B12A8">
      <w:pPr>
        <w:numPr>
          <w:ilvl w:val="0"/>
          <w:numId w:val="10"/>
        </w:numPr>
        <w:rPr>
          <w:sz w:val="40"/>
          <w:szCs w:val="40"/>
        </w:rPr>
      </w:pPr>
      <w:r w:rsidRPr="004B12A8">
        <w:rPr>
          <w:sz w:val="40"/>
          <w:szCs w:val="40"/>
        </w:rPr>
        <w:t>Automated help discovery</w:t>
      </w:r>
    </w:p>
    <w:p w14:paraId="498CBBBD" w14:textId="77777777" w:rsidR="004B12A8" w:rsidRPr="004B12A8" w:rsidRDefault="004B12A8" w:rsidP="004B12A8">
      <w:pPr>
        <w:numPr>
          <w:ilvl w:val="0"/>
          <w:numId w:val="10"/>
        </w:numPr>
        <w:rPr>
          <w:sz w:val="40"/>
          <w:szCs w:val="40"/>
        </w:rPr>
      </w:pPr>
      <w:r w:rsidRPr="004B12A8">
        <w:rPr>
          <w:sz w:val="40"/>
          <w:szCs w:val="40"/>
        </w:rPr>
        <w:t>Multiple emergency types</w:t>
      </w:r>
    </w:p>
    <w:p w14:paraId="1833883F" w14:textId="2FB5C325" w:rsidR="004B12A8" w:rsidRDefault="004B12A8" w:rsidP="004B12A8">
      <w:pPr>
        <w:numPr>
          <w:ilvl w:val="0"/>
          <w:numId w:val="10"/>
        </w:numPr>
        <w:rPr>
          <w:sz w:val="40"/>
          <w:szCs w:val="40"/>
        </w:rPr>
      </w:pPr>
      <w:r w:rsidRPr="004B12A8">
        <w:rPr>
          <w:sz w:val="40"/>
          <w:szCs w:val="40"/>
        </w:rPr>
        <w:t>Centralized coordinati</w:t>
      </w:r>
      <w:r>
        <w:rPr>
          <w:sz w:val="40"/>
          <w:szCs w:val="40"/>
        </w:rPr>
        <w:t>on</w:t>
      </w:r>
    </w:p>
    <w:p w14:paraId="4CA887E7" w14:textId="77C53181" w:rsidR="004B12A8" w:rsidRDefault="004B12A8" w:rsidP="004B12A8">
      <w:pPr>
        <w:numPr>
          <w:ilvl w:val="0"/>
          <w:numId w:val="10"/>
        </w:numPr>
        <w:rPr>
          <w:sz w:val="40"/>
          <w:szCs w:val="40"/>
        </w:rPr>
      </w:pPr>
      <w:r>
        <w:rPr>
          <w:sz w:val="40"/>
          <w:szCs w:val="40"/>
        </w:rPr>
        <w:t xml:space="preserve">Faster Response Time </w:t>
      </w:r>
    </w:p>
    <w:p w14:paraId="71A329F4" w14:textId="211CCEC2" w:rsidR="004B12A8" w:rsidRDefault="004B12A8" w:rsidP="004B12A8">
      <w:pPr>
        <w:rPr>
          <w:sz w:val="40"/>
          <w:szCs w:val="40"/>
        </w:rPr>
      </w:pPr>
      <w:r w:rsidRPr="004B12A8">
        <w:rPr>
          <w:sz w:val="40"/>
          <w:szCs w:val="40"/>
        </w:rPr>
        <w:lastRenderedPageBreak/>
        <w:t xml:space="preserve">9.Limitation </w:t>
      </w:r>
    </w:p>
    <w:p w14:paraId="5D5D8AA2" w14:textId="77777777" w:rsidR="004B12A8" w:rsidRPr="004B12A8" w:rsidRDefault="004B12A8" w:rsidP="004B12A8">
      <w:pPr>
        <w:numPr>
          <w:ilvl w:val="0"/>
          <w:numId w:val="15"/>
        </w:numPr>
        <w:rPr>
          <w:sz w:val="40"/>
          <w:szCs w:val="40"/>
        </w:rPr>
      </w:pPr>
      <w:r w:rsidRPr="004B12A8">
        <w:rPr>
          <w:sz w:val="40"/>
          <w:szCs w:val="40"/>
        </w:rPr>
        <w:t>No voice communication</w:t>
      </w:r>
    </w:p>
    <w:p w14:paraId="689C62D5" w14:textId="77777777" w:rsidR="004B12A8" w:rsidRPr="004B12A8" w:rsidRDefault="004B12A8" w:rsidP="004B12A8">
      <w:pPr>
        <w:numPr>
          <w:ilvl w:val="0"/>
          <w:numId w:val="15"/>
        </w:numPr>
        <w:rPr>
          <w:sz w:val="40"/>
          <w:szCs w:val="40"/>
        </w:rPr>
      </w:pPr>
      <w:r w:rsidRPr="004B12A8">
        <w:rPr>
          <w:sz w:val="40"/>
          <w:szCs w:val="40"/>
        </w:rPr>
        <w:t>Needs receiver stations</w:t>
      </w:r>
    </w:p>
    <w:p w14:paraId="52887A7E" w14:textId="77777777" w:rsidR="004B12A8" w:rsidRPr="004B12A8" w:rsidRDefault="004B12A8" w:rsidP="004B12A8">
      <w:pPr>
        <w:numPr>
          <w:ilvl w:val="0"/>
          <w:numId w:val="15"/>
        </w:numPr>
        <w:rPr>
          <w:sz w:val="40"/>
          <w:szCs w:val="40"/>
        </w:rPr>
      </w:pPr>
      <w:r w:rsidRPr="004B12A8">
        <w:rPr>
          <w:sz w:val="40"/>
          <w:szCs w:val="40"/>
        </w:rPr>
        <w:t>Limited bandwidth</w:t>
      </w:r>
    </w:p>
    <w:p w14:paraId="58D009F1" w14:textId="77777777" w:rsidR="004B12A8" w:rsidRDefault="004B12A8" w:rsidP="004B12A8">
      <w:pPr>
        <w:numPr>
          <w:ilvl w:val="0"/>
          <w:numId w:val="15"/>
        </w:numPr>
        <w:rPr>
          <w:sz w:val="40"/>
          <w:szCs w:val="40"/>
        </w:rPr>
      </w:pPr>
      <w:r w:rsidRPr="004B12A8">
        <w:rPr>
          <w:sz w:val="40"/>
          <w:szCs w:val="40"/>
        </w:rPr>
        <w:t>GPS accuracy issues in forests</w:t>
      </w:r>
    </w:p>
    <w:p w14:paraId="5CEED13A" w14:textId="55F8299F" w:rsidR="004B12A8" w:rsidRDefault="004B12A8" w:rsidP="004B12A8">
      <w:pPr>
        <w:numPr>
          <w:ilvl w:val="0"/>
          <w:numId w:val="15"/>
        </w:numPr>
        <w:rPr>
          <w:sz w:val="40"/>
          <w:szCs w:val="40"/>
        </w:rPr>
      </w:pPr>
      <w:r>
        <w:rPr>
          <w:sz w:val="40"/>
          <w:szCs w:val="40"/>
        </w:rPr>
        <w:t xml:space="preserve">No two </w:t>
      </w:r>
      <w:r w:rsidRPr="004B12A8">
        <w:rPr>
          <w:sz w:val="40"/>
          <w:szCs w:val="40"/>
        </w:rPr>
        <w:t>confirmation</w:t>
      </w:r>
    </w:p>
    <w:p w14:paraId="5273F0A5" w14:textId="0391AE05" w:rsidR="00A21334" w:rsidRPr="004B12A8" w:rsidRDefault="00A21334" w:rsidP="004B12A8">
      <w:pPr>
        <w:rPr>
          <w:sz w:val="40"/>
          <w:szCs w:val="40"/>
        </w:rPr>
      </w:pPr>
      <w:r>
        <w:rPr>
          <w:sz w:val="40"/>
          <w:szCs w:val="40"/>
        </w:rPr>
        <w:t>10.k</w:t>
      </w:r>
    </w:p>
    <w:p w14:paraId="16047AB1" w14:textId="77777777" w:rsidR="004B12A8" w:rsidRPr="004B12A8" w:rsidRDefault="004B12A8" w:rsidP="004B12A8">
      <w:pPr>
        <w:rPr>
          <w:sz w:val="40"/>
          <w:szCs w:val="40"/>
        </w:rPr>
      </w:pPr>
    </w:p>
    <w:p w14:paraId="7B2F710C" w14:textId="77777777" w:rsidR="004B12A8" w:rsidRPr="004B12A8" w:rsidRDefault="004B12A8" w:rsidP="004B12A8">
      <w:pPr>
        <w:ind w:left="720"/>
        <w:rPr>
          <w:sz w:val="40"/>
          <w:szCs w:val="40"/>
        </w:rPr>
      </w:pPr>
    </w:p>
    <w:p w14:paraId="74CC41D3" w14:textId="77777777" w:rsidR="00DC5732" w:rsidRDefault="00DC5732" w:rsidP="00DC5732">
      <w:pPr>
        <w:rPr>
          <w:sz w:val="40"/>
          <w:szCs w:val="40"/>
        </w:rPr>
      </w:pPr>
    </w:p>
    <w:p w14:paraId="4660C3F0" w14:textId="6D81D67F" w:rsidR="00DC5732" w:rsidRPr="00447FDE" w:rsidRDefault="00DC5732" w:rsidP="00447FDE">
      <w:pPr>
        <w:rPr>
          <w:sz w:val="40"/>
          <w:szCs w:val="40"/>
        </w:rPr>
      </w:pPr>
    </w:p>
    <w:p w14:paraId="4DE3FAC7" w14:textId="05A3E5B5" w:rsidR="00517F5F" w:rsidRPr="00517F5F" w:rsidRDefault="00447FDE">
      <w:pPr>
        <w:rPr>
          <w:sz w:val="40"/>
          <w:szCs w:val="40"/>
        </w:rPr>
      </w:pPr>
      <w:r>
        <w:rPr>
          <w:sz w:val="40"/>
          <w:szCs w:val="40"/>
        </w:rPr>
        <w:t xml:space="preserve">   </w:t>
      </w:r>
    </w:p>
    <w:sectPr w:rsidR="00517F5F" w:rsidRPr="00517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4B38"/>
    <w:multiLevelType w:val="hybridMultilevel"/>
    <w:tmpl w:val="B8E8530E"/>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 w15:restartNumberingAfterBreak="0">
    <w:nsid w:val="151C7EAF"/>
    <w:multiLevelType w:val="multilevel"/>
    <w:tmpl w:val="A580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A7C8B"/>
    <w:multiLevelType w:val="hybridMultilevel"/>
    <w:tmpl w:val="9FB43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675EAB"/>
    <w:multiLevelType w:val="multilevel"/>
    <w:tmpl w:val="18BE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C71E7"/>
    <w:multiLevelType w:val="multilevel"/>
    <w:tmpl w:val="F6FA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71353"/>
    <w:multiLevelType w:val="multilevel"/>
    <w:tmpl w:val="F2A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45CB6"/>
    <w:multiLevelType w:val="hybridMultilevel"/>
    <w:tmpl w:val="E2F0AC94"/>
    <w:lvl w:ilvl="0" w:tplc="04090001">
      <w:start w:val="1"/>
      <w:numFmt w:val="bullet"/>
      <w:lvlText w:val=""/>
      <w:lvlJc w:val="left"/>
      <w:pPr>
        <w:ind w:left="1176" w:hanging="360"/>
      </w:pPr>
      <w:rPr>
        <w:rFonts w:ascii="Symbol" w:hAnsi="Symbol"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7" w15:restartNumberingAfterBreak="0">
    <w:nsid w:val="42DD4D43"/>
    <w:multiLevelType w:val="multilevel"/>
    <w:tmpl w:val="AE3A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3300B"/>
    <w:multiLevelType w:val="multilevel"/>
    <w:tmpl w:val="AD227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124AF"/>
    <w:multiLevelType w:val="hybridMultilevel"/>
    <w:tmpl w:val="A27ABB4E"/>
    <w:lvl w:ilvl="0" w:tplc="04090001">
      <w:start w:val="1"/>
      <w:numFmt w:val="bullet"/>
      <w:lvlText w:val=""/>
      <w:lvlJc w:val="left"/>
      <w:pPr>
        <w:ind w:left="1176" w:hanging="360"/>
      </w:pPr>
      <w:rPr>
        <w:rFonts w:ascii="Symbol" w:hAnsi="Symbol" w:hint="default"/>
      </w:rPr>
    </w:lvl>
    <w:lvl w:ilvl="1" w:tplc="FFFFFFFF" w:tentative="1">
      <w:start w:val="1"/>
      <w:numFmt w:val="bullet"/>
      <w:lvlText w:val="o"/>
      <w:lvlJc w:val="left"/>
      <w:pPr>
        <w:ind w:left="1896" w:hanging="360"/>
      </w:pPr>
      <w:rPr>
        <w:rFonts w:ascii="Courier New" w:hAnsi="Courier New" w:cs="Courier New" w:hint="default"/>
      </w:rPr>
    </w:lvl>
    <w:lvl w:ilvl="2" w:tplc="FFFFFFFF" w:tentative="1">
      <w:start w:val="1"/>
      <w:numFmt w:val="bullet"/>
      <w:lvlText w:val=""/>
      <w:lvlJc w:val="left"/>
      <w:pPr>
        <w:ind w:left="2616" w:hanging="360"/>
      </w:pPr>
      <w:rPr>
        <w:rFonts w:ascii="Wingdings" w:hAnsi="Wingdings" w:hint="default"/>
      </w:rPr>
    </w:lvl>
    <w:lvl w:ilvl="3" w:tplc="FFFFFFFF" w:tentative="1">
      <w:start w:val="1"/>
      <w:numFmt w:val="bullet"/>
      <w:lvlText w:val=""/>
      <w:lvlJc w:val="left"/>
      <w:pPr>
        <w:ind w:left="3336" w:hanging="360"/>
      </w:pPr>
      <w:rPr>
        <w:rFonts w:ascii="Symbol" w:hAnsi="Symbol" w:hint="default"/>
      </w:rPr>
    </w:lvl>
    <w:lvl w:ilvl="4" w:tplc="FFFFFFFF" w:tentative="1">
      <w:start w:val="1"/>
      <w:numFmt w:val="bullet"/>
      <w:lvlText w:val="o"/>
      <w:lvlJc w:val="left"/>
      <w:pPr>
        <w:ind w:left="4056" w:hanging="360"/>
      </w:pPr>
      <w:rPr>
        <w:rFonts w:ascii="Courier New" w:hAnsi="Courier New" w:cs="Courier New" w:hint="default"/>
      </w:rPr>
    </w:lvl>
    <w:lvl w:ilvl="5" w:tplc="FFFFFFFF" w:tentative="1">
      <w:start w:val="1"/>
      <w:numFmt w:val="bullet"/>
      <w:lvlText w:val=""/>
      <w:lvlJc w:val="left"/>
      <w:pPr>
        <w:ind w:left="4776" w:hanging="360"/>
      </w:pPr>
      <w:rPr>
        <w:rFonts w:ascii="Wingdings" w:hAnsi="Wingdings" w:hint="default"/>
      </w:rPr>
    </w:lvl>
    <w:lvl w:ilvl="6" w:tplc="FFFFFFFF" w:tentative="1">
      <w:start w:val="1"/>
      <w:numFmt w:val="bullet"/>
      <w:lvlText w:val=""/>
      <w:lvlJc w:val="left"/>
      <w:pPr>
        <w:ind w:left="5496" w:hanging="360"/>
      </w:pPr>
      <w:rPr>
        <w:rFonts w:ascii="Symbol" w:hAnsi="Symbol" w:hint="default"/>
      </w:rPr>
    </w:lvl>
    <w:lvl w:ilvl="7" w:tplc="FFFFFFFF" w:tentative="1">
      <w:start w:val="1"/>
      <w:numFmt w:val="bullet"/>
      <w:lvlText w:val="o"/>
      <w:lvlJc w:val="left"/>
      <w:pPr>
        <w:ind w:left="6216" w:hanging="360"/>
      </w:pPr>
      <w:rPr>
        <w:rFonts w:ascii="Courier New" w:hAnsi="Courier New" w:cs="Courier New" w:hint="default"/>
      </w:rPr>
    </w:lvl>
    <w:lvl w:ilvl="8" w:tplc="FFFFFFFF" w:tentative="1">
      <w:start w:val="1"/>
      <w:numFmt w:val="bullet"/>
      <w:lvlText w:val=""/>
      <w:lvlJc w:val="left"/>
      <w:pPr>
        <w:ind w:left="6936" w:hanging="360"/>
      </w:pPr>
      <w:rPr>
        <w:rFonts w:ascii="Wingdings" w:hAnsi="Wingdings" w:hint="default"/>
      </w:rPr>
    </w:lvl>
  </w:abstractNum>
  <w:abstractNum w:abstractNumId="10" w15:restartNumberingAfterBreak="0">
    <w:nsid w:val="5D247EAA"/>
    <w:multiLevelType w:val="hybridMultilevel"/>
    <w:tmpl w:val="F9D28E9C"/>
    <w:lvl w:ilvl="0" w:tplc="0409000F">
      <w:start w:val="1"/>
      <w:numFmt w:val="decimal"/>
      <w:lvlText w:val="%1."/>
      <w:lvlJc w:val="left"/>
      <w:pPr>
        <w:ind w:left="1176" w:hanging="360"/>
      </w:pPr>
      <w:rPr>
        <w:rFonts w:hint="default"/>
      </w:rPr>
    </w:lvl>
    <w:lvl w:ilvl="1" w:tplc="FFFFFFFF" w:tentative="1">
      <w:start w:val="1"/>
      <w:numFmt w:val="bullet"/>
      <w:lvlText w:val="o"/>
      <w:lvlJc w:val="left"/>
      <w:pPr>
        <w:ind w:left="1896" w:hanging="360"/>
      </w:pPr>
      <w:rPr>
        <w:rFonts w:ascii="Courier New" w:hAnsi="Courier New" w:cs="Courier New" w:hint="default"/>
      </w:rPr>
    </w:lvl>
    <w:lvl w:ilvl="2" w:tplc="FFFFFFFF" w:tentative="1">
      <w:start w:val="1"/>
      <w:numFmt w:val="bullet"/>
      <w:lvlText w:val=""/>
      <w:lvlJc w:val="left"/>
      <w:pPr>
        <w:ind w:left="2616" w:hanging="360"/>
      </w:pPr>
      <w:rPr>
        <w:rFonts w:ascii="Wingdings" w:hAnsi="Wingdings" w:hint="default"/>
      </w:rPr>
    </w:lvl>
    <w:lvl w:ilvl="3" w:tplc="FFFFFFFF" w:tentative="1">
      <w:start w:val="1"/>
      <w:numFmt w:val="bullet"/>
      <w:lvlText w:val=""/>
      <w:lvlJc w:val="left"/>
      <w:pPr>
        <w:ind w:left="3336" w:hanging="360"/>
      </w:pPr>
      <w:rPr>
        <w:rFonts w:ascii="Symbol" w:hAnsi="Symbol" w:hint="default"/>
      </w:rPr>
    </w:lvl>
    <w:lvl w:ilvl="4" w:tplc="FFFFFFFF" w:tentative="1">
      <w:start w:val="1"/>
      <w:numFmt w:val="bullet"/>
      <w:lvlText w:val="o"/>
      <w:lvlJc w:val="left"/>
      <w:pPr>
        <w:ind w:left="4056" w:hanging="360"/>
      </w:pPr>
      <w:rPr>
        <w:rFonts w:ascii="Courier New" w:hAnsi="Courier New" w:cs="Courier New" w:hint="default"/>
      </w:rPr>
    </w:lvl>
    <w:lvl w:ilvl="5" w:tplc="FFFFFFFF" w:tentative="1">
      <w:start w:val="1"/>
      <w:numFmt w:val="bullet"/>
      <w:lvlText w:val=""/>
      <w:lvlJc w:val="left"/>
      <w:pPr>
        <w:ind w:left="4776" w:hanging="360"/>
      </w:pPr>
      <w:rPr>
        <w:rFonts w:ascii="Wingdings" w:hAnsi="Wingdings" w:hint="default"/>
      </w:rPr>
    </w:lvl>
    <w:lvl w:ilvl="6" w:tplc="FFFFFFFF" w:tentative="1">
      <w:start w:val="1"/>
      <w:numFmt w:val="bullet"/>
      <w:lvlText w:val=""/>
      <w:lvlJc w:val="left"/>
      <w:pPr>
        <w:ind w:left="5496" w:hanging="360"/>
      </w:pPr>
      <w:rPr>
        <w:rFonts w:ascii="Symbol" w:hAnsi="Symbol" w:hint="default"/>
      </w:rPr>
    </w:lvl>
    <w:lvl w:ilvl="7" w:tplc="FFFFFFFF" w:tentative="1">
      <w:start w:val="1"/>
      <w:numFmt w:val="bullet"/>
      <w:lvlText w:val="o"/>
      <w:lvlJc w:val="left"/>
      <w:pPr>
        <w:ind w:left="6216" w:hanging="360"/>
      </w:pPr>
      <w:rPr>
        <w:rFonts w:ascii="Courier New" w:hAnsi="Courier New" w:cs="Courier New" w:hint="default"/>
      </w:rPr>
    </w:lvl>
    <w:lvl w:ilvl="8" w:tplc="FFFFFFFF" w:tentative="1">
      <w:start w:val="1"/>
      <w:numFmt w:val="bullet"/>
      <w:lvlText w:val=""/>
      <w:lvlJc w:val="left"/>
      <w:pPr>
        <w:ind w:left="6936" w:hanging="360"/>
      </w:pPr>
      <w:rPr>
        <w:rFonts w:ascii="Wingdings" w:hAnsi="Wingdings" w:hint="default"/>
      </w:rPr>
    </w:lvl>
  </w:abstractNum>
  <w:abstractNum w:abstractNumId="11" w15:restartNumberingAfterBreak="0">
    <w:nsid w:val="66843127"/>
    <w:multiLevelType w:val="multilevel"/>
    <w:tmpl w:val="D2A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C6C6F"/>
    <w:multiLevelType w:val="multilevel"/>
    <w:tmpl w:val="18BE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96E9B"/>
    <w:multiLevelType w:val="multilevel"/>
    <w:tmpl w:val="EB8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36FD6"/>
    <w:multiLevelType w:val="multilevel"/>
    <w:tmpl w:val="81F8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442606">
    <w:abstractNumId w:val="2"/>
  </w:num>
  <w:num w:numId="2" w16cid:durableId="186453974">
    <w:abstractNumId w:val="6"/>
  </w:num>
  <w:num w:numId="3" w16cid:durableId="449973675">
    <w:abstractNumId w:val="10"/>
  </w:num>
  <w:num w:numId="4" w16cid:durableId="411584665">
    <w:abstractNumId w:val="9"/>
  </w:num>
  <w:num w:numId="5" w16cid:durableId="798769536">
    <w:abstractNumId w:val="0"/>
  </w:num>
  <w:num w:numId="6" w16cid:durableId="153300189">
    <w:abstractNumId w:val="1"/>
  </w:num>
  <w:num w:numId="7" w16cid:durableId="682629734">
    <w:abstractNumId w:val="14"/>
  </w:num>
  <w:num w:numId="8" w16cid:durableId="1763530513">
    <w:abstractNumId w:val="8"/>
  </w:num>
  <w:num w:numId="9" w16cid:durableId="1248883032">
    <w:abstractNumId w:val="7"/>
  </w:num>
  <w:num w:numId="10" w16cid:durableId="919216747">
    <w:abstractNumId w:val="3"/>
  </w:num>
  <w:num w:numId="11" w16cid:durableId="1181504665">
    <w:abstractNumId w:val="13"/>
  </w:num>
  <w:num w:numId="12" w16cid:durableId="1178276522">
    <w:abstractNumId w:val="4"/>
  </w:num>
  <w:num w:numId="13" w16cid:durableId="2076198015">
    <w:abstractNumId w:val="5"/>
  </w:num>
  <w:num w:numId="14" w16cid:durableId="2058237083">
    <w:abstractNumId w:val="11"/>
  </w:num>
  <w:num w:numId="15" w16cid:durableId="9600690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F5F"/>
    <w:rsid w:val="000A4A6A"/>
    <w:rsid w:val="00436871"/>
    <w:rsid w:val="00447FDE"/>
    <w:rsid w:val="00461E3B"/>
    <w:rsid w:val="004B12A8"/>
    <w:rsid w:val="00517F5F"/>
    <w:rsid w:val="00A21334"/>
    <w:rsid w:val="00CC575F"/>
    <w:rsid w:val="00DC5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B088A"/>
  <w15:chartTrackingRefBased/>
  <w15:docId w15:val="{AFA95E9D-D963-4D38-AE85-E8AB84245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F5F"/>
    <w:rPr>
      <w:rFonts w:eastAsiaTheme="majorEastAsia" w:cstheme="majorBidi"/>
      <w:color w:val="272727" w:themeColor="text1" w:themeTint="D8"/>
    </w:rPr>
  </w:style>
  <w:style w:type="paragraph" w:styleId="Title">
    <w:name w:val="Title"/>
    <w:basedOn w:val="Normal"/>
    <w:next w:val="Normal"/>
    <w:link w:val="TitleChar"/>
    <w:uiPriority w:val="10"/>
    <w:qFormat/>
    <w:rsid w:val="00517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F5F"/>
    <w:pPr>
      <w:spacing w:before="160"/>
      <w:jc w:val="center"/>
    </w:pPr>
    <w:rPr>
      <w:i/>
      <w:iCs/>
      <w:color w:val="404040" w:themeColor="text1" w:themeTint="BF"/>
    </w:rPr>
  </w:style>
  <w:style w:type="character" w:customStyle="1" w:styleId="QuoteChar">
    <w:name w:val="Quote Char"/>
    <w:basedOn w:val="DefaultParagraphFont"/>
    <w:link w:val="Quote"/>
    <w:uiPriority w:val="29"/>
    <w:rsid w:val="00517F5F"/>
    <w:rPr>
      <w:i/>
      <w:iCs/>
      <w:color w:val="404040" w:themeColor="text1" w:themeTint="BF"/>
    </w:rPr>
  </w:style>
  <w:style w:type="paragraph" w:styleId="ListParagraph">
    <w:name w:val="List Paragraph"/>
    <w:basedOn w:val="Normal"/>
    <w:uiPriority w:val="34"/>
    <w:qFormat/>
    <w:rsid w:val="00517F5F"/>
    <w:pPr>
      <w:ind w:left="720"/>
      <w:contextualSpacing/>
    </w:pPr>
  </w:style>
  <w:style w:type="character" w:styleId="IntenseEmphasis">
    <w:name w:val="Intense Emphasis"/>
    <w:basedOn w:val="DefaultParagraphFont"/>
    <w:uiPriority w:val="21"/>
    <w:qFormat/>
    <w:rsid w:val="00517F5F"/>
    <w:rPr>
      <w:i/>
      <w:iCs/>
      <w:color w:val="2F5496" w:themeColor="accent1" w:themeShade="BF"/>
    </w:rPr>
  </w:style>
  <w:style w:type="paragraph" w:styleId="IntenseQuote">
    <w:name w:val="Intense Quote"/>
    <w:basedOn w:val="Normal"/>
    <w:next w:val="Normal"/>
    <w:link w:val="IntenseQuoteChar"/>
    <w:uiPriority w:val="30"/>
    <w:qFormat/>
    <w:rsid w:val="00517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F5F"/>
    <w:rPr>
      <w:i/>
      <w:iCs/>
      <w:color w:val="2F5496" w:themeColor="accent1" w:themeShade="BF"/>
    </w:rPr>
  </w:style>
  <w:style w:type="character" w:styleId="IntenseReference">
    <w:name w:val="Intense Reference"/>
    <w:basedOn w:val="DefaultParagraphFont"/>
    <w:uiPriority w:val="32"/>
    <w:qFormat/>
    <w:rsid w:val="00517F5F"/>
    <w:rPr>
      <w:b/>
      <w:bCs/>
      <w:smallCaps/>
      <w:color w:val="2F5496" w:themeColor="accent1" w:themeShade="BF"/>
      <w:spacing w:val="5"/>
    </w:rPr>
  </w:style>
  <w:style w:type="paragraph" w:customStyle="1" w:styleId="ds-markdown-paragraph">
    <w:name w:val="ds-markdown-paragraph"/>
    <w:basedOn w:val="Normal"/>
    <w:rsid w:val="004B12A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2026-02-07T08:17:00Z</dcterms:created>
  <dcterms:modified xsi:type="dcterms:W3CDTF">2026-02-07T12:08:00Z</dcterms:modified>
</cp:coreProperties>
</file>