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ECE215 - Monsoon 2025: Project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u w:val="single"/>
          <w:rtl w:val="0"/>
        </w:rPr>
        <w:t xml:space="preserve">Problem statement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t xml:space="preserve">Consider the circuit given in Fig. 1, this is a third order active LPF. Using this circuit design a 3rd-order low-pass filter having a cut-off frequency of 1KHz with and a flat band gain of 12dB. The filter must be designed from the set of available components provided in the lab. The list of available hardware can be found at this link (</w:t>
      </w:r>
      <w:hyperlink r:id="rId6">
        <w:r w:rsidDel="00000000" w:rsidR="00000000" w:rsidRPr="00000000">
          <w:rPr>
            <w:color w:val="1155cc"/>
            <w:u w:val="single"/>
            <w:rtl w:val="0"/>
          </w:rPr>
          <w:t xml:space="preserve">Click Here</w:t>
        </w:r>
      </w:hyperlink>
      <w:r w:rsidDel="00000000" w:rsidR="00000000" w:rsidRPr="00000000">
        <w:rPr>
          <w:rtl w:val="0"/>
        </w:rPr>
        <w:t xml:space="preserve">).</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b w:val="1"/>
          <w:bCs w:val="1"/>
          <w:u w:val="single"/>
          <w:rtl w:val="0"/>
        </w:rPr>
        <w:t xml:space="preserve">Specifications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The LPF filter should meet the following specifications.</w:t>
      </w:r>
    </w:p>
    <w:p w:rsidR="00000000" w:rsidDel="00000000" w:rsidP="00000000" w:rsidRDefault="00000000" w:rsidRPr="00000000" w14:paraId="00000008">
      <w:pPr>
        <w:numPr>
          <w:ilvl w:val="0"/>
          <w:numId w:val="2"/>
        </w:numPr>
        <w:ind w:left="720" w:hanging="360"/>
        <w:jc w:val="left"/>
        <w:rPr>
          <w:u w:val="none"/>
        </w:rPr>
      </w:pPr>
      <w:r w:rsidDel="00000000" w:rsidR="00000000" w:rsidRPr="00000000">
        <w:rPr>
          <w:rtl w:val="0"/>
        </w:rPr>
        <w:t xml:space="preserve">The slope after the pass band that needs to be obtained is 60 dB/decade.</w:t>
      </w:r>
    </w:p>
    <w:p w:rsidR="00000000" w:rsidDel="00000000" w:rsidP="00000000" w:rsidRDefault="00000000" w:rsidRPr="00000000" w14:paraId="00000009">
      <w:pPr>
        <w:numPr>
          <w:ilvl w:val="0"/>
          <w:numId w:val="2"/>
        </w:numPr>
        <w:ind w:left="720" w:hanging="360"/>
        <w:jc w:val="left"/>
        <w:rPr>
          <w:u w:val="none"/>
        </w:rPr>
      </w:pPr>
      <w:r w:rsidDel="00000000" w:rsidR="00000000" w:rsidRPr="00000000">
        <w:rPr>
          <w:rtl w:val="0"/>
        </w:rPr>
        <w:t xml:space="preserve">There must be one variable resistor that needs to be part of the filter circuit, and it can be used to adjust the gain, given that the gain, as mentioned in the problem statement (12dB), should be achievable.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The gain achieved up to 3.5dB will also be considered acceptable. A 10% deviation is allowed in the cutoff frequency</w:t>
      </w:r>
      <w:r w:rsidDel="00000000" w:rsidR="00000000" w:rsidRPr="00000000">
        <w:rPr>
          <w:rtl w:val="0"/>
        </w:rPr>
        <w:t xml:space="preserve">. The deviation allowed in the slope obtained in the stop band is 30%.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6380424" cy="421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0424"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Fig. 1</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left"/>
        <w:rPr>
          <w:i w:val="1"/>
          <w:iCs w:val="1"/>
        </w:rPr>
      </w:pPr>
      <w:r w:rsidDel="00000000" w:rsidR="00000000" w:rsidRPr="00000000">
        <w:rPr>
          <w:rtl w:val="0"/>
        </w:rPr>
        <w:t xml:space="preserve">Here, Stage 2 is a Sallen-Key prototype </w:t>
      </w:r>
      <w:r w:rsidDel="00000000" w:rsidR="00000000" w:rsidRPr="00000000">
        <w:rPr>
          <w:i w:val="1"/>
          <w:iCs w:val="1"/>
          <w:rtl w:val="0"/>
        </w:rPr>
        <w:t xml:space="preserve">(for ref reading, read the Advance Filter Design section of Engineering Circuit Analysis, 9th Edition: William H. Hayt, page no. 671).</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The transfer function of stage 2 will be,</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sz w:val="40"/>
          <w:szCs w:val="40"/>
        </w:rPr>
      </w:pPr>
      <m:oMath>
        <m:f>
          <m:fPr>
            <m:ctrlPr>
              <w:rPr>
                <w:sz w:val="40"/>
                <w:szCs w:val="40"/>
              </w:rPr>
            </m:ctrlPr>
          </m:fPr>
          <m:num>
            <m:f>
              <m:fPr>
                <m:ctrlPr>
                  <w:rPr>
                    <w:sz w:val="40"/>
                    <w:szCs w:val="40"/>
                  </w:rPr>
                </m:ctrlPr>
              </m:fPr>
              <m:num>
                <m:r>
                  <w:rPr>
                    <w:sz w:val="40"/>
                    <w:szCs w:val="40"/>
                  </w:rPr>
                  <m:t xml:space="preserve">G</m:t>
                </m:r>
              </m:num>
              <m:den>
                <m:sSup>
                  <m:sSupPr>
                    <m:ctrlPr>
                      <w:rPr>
                        <w:sz w:val="40"/>
                        <w:szCs w:val="40"/>
                      </w:rPr>
                    </m:ctrlPr>
                  </m:sSupPr>
                  <m:e>
                    <m:r>
                      <w:rPr>
                        <w:sz w:val="40"/>
                        <w:szCs w:val="40"/>
                      </w:rPr>
                      <m:t xml:space="preserve">R</m:t>
                    </m:r>
                  </m:e>
                  <m:sup>
                    <m:r>
                      <w:rPr>
                        <w:sz w:val="40"/>
                        <w:szCs w:val="40"/>
                      </w:rPr>
                      <m:t xml:space="preserve">2</m:t>
                    </m:r>
                  </m:sup>
                </m:sSup>
                <m:sSup>
                  <m:sSupPr>
                    <m:ctrlPr>
                      <w:rPr>
                        <w:sz w:val="40"/>
                        <w:szCs w:val="40"/>
                      </w:rPr>
                    </m:ctrlPr>
                  </m:sSupPr>
                  <m:e>
                    <m:r>
                      <w:rPr>
                        <w:sz w:val="40"/>
                        <w:szCs w:val="40"/>
                      </w:rPr>
                      <m:t xml:space="preserve">C</m:t>
                    </m:r>
                  </m:e>
                  <m:sup>
                    <m:r>
                      <w:rPr>
                        <w:sz w:val="40"/>
                        <w:szCs w:val="40"/>
                      </w:rPr>
                      <m:t xml:space="preserve">2</m:t>
                    </m:r>
                  </m:sup>
                </m:sSup>
              </m:den>
            </m:f>
          </m:num>
          <m:den>
            <m:sSup>
              <m:sSupPr>
                <m:ctrlPr>
                  <w:rPr>
                    <w:sz w:val="40"/>
                    <w:szCs w:val="40"/>
                  </w:rPr>
                </m:ctrlPr>
              </m:sSupPr>
              <m:e>
                <m:r>
                  <w:rPr>
                    <w:sz w:val="40"/>
                    <w:szCs w:val="40"/>
                  </w:rPr>
                  <m:t xml:space="preserve">S</m:t>
                </m:r>
              </m:e>
              <m:sup>
                <m:r>
                  <w:rPr>
                    <w:sz w:val="40"/>
                    <w:szCs w:val="40"/>
                  </w:rPr>
                  <m:t xml:space="preserve">2</m:t>
                </m:r>
              </m:sup>
            </m:sSup>
            <m:r>
              <w:rPr>
                <w:sz w:val="40"/>
                <w:szCs w:val="40"/>
              </w:rPr>
              <m:t xml:space="preserve">+ </m:t>
            </m:r>
            <m:f>
              <m:fPr>
                <m:ctrlPr>
                  <w:rPr>
                    <w:sz w:val="40"/>
                    <w:szCs w:val="40"/>
                  </w:rPr>
                </m:ctrlPr>
              </m:fPr>
              <m:num>
                <m:r>
                  <w:rPr>
                    <w:sz w:val="40"/>
                    <w:szCs w:val="40"/>
                  </w:rPr>
                  <m:t xml:space="preserve">1</m:t>
                </m:r>
              </m:num>
              <m:den>
                <m:r>
                  <w:rPr>
                    <w:sz w:val="40"/>
                    <w:szCs w:val="40"/>
                  </w:rPr>
                  <m:t xml:space="preserve">RC</m:t>
                </m:r>
              </m:den>
            </m:f>
            <m:sSup>
              <m:sSupPr>
                <m:ctrlPr>
                  <w:rPr>
                    <w:sz w:val="40"/>
                    <w:szCs w:val="40"/>
                  </w:rPr>
                </m:ctrlPr>
              </m:sSupPr>
              <m:e>
                <m:r>
                  <w:rPr>
                    <w:sz w:val="40"/>
                    <w:szCs w:val="40"/>
                  </w:rPr>
                  <m:t xml:space="preserve">(3-G)S</m:t>
                </m:r>
              </m:e>
              <m:sup/>
            </m:sSup>
            <m:r>
              <w:rPr>
                <w:sz w:val="40"/>
                <w:szCs w:val="40"/>
              </w:rPr>
              <m:t xml:space="preserve">+</m:t>
            </m:r>
            <m:f>
              <m:fPr>
                <m:ctrlPr>
                  <w:rPr>
                    <w:sz w:val="40"/>
                    <w:szCs w:val="40"/>
                  </w:rPr>
                </m:ctrlPr>
              </m:fPr>
              <m:num>
                <m:r>
                  <w:rPr>
                    <w:sz w:val="40"/>
                    <w:szCs w:val="40"/>
                  </w:rPr>
                  <m:t xml:space="preserve">1</m:t>
                </m:r>
              </m:num>
              <m:den>
                <m:sSup>
                  <m:sSupPr>
                    <m:ctrlPr>
                      <w:rPr>
                        <w:sz w:val="40"/>
                        <w:szCs w:val="40"/>
                      </w:rPr>
                    </m:ctrlPr>
                  </m:sSupPr>
                  <m:e>
                    <m:r>
                      <w:rPr>
                        <w:sz w:val="40"/>
                        <w:szCs w:val="40"/>
                      </w:rPr>
                      <m:t xml:space="preserve">R</m:t>
                    </m:r>
                  </m:e>
                  <m:sup>
                    <m:r>
                      <w:rPr>
                        <w:sz w:val="40"/>
                        <w:szCs w:val="40"/>
                      </w:rPr>
                      <m:t xml:space="preserve">2</m:t>
                    </m:r>
                  </m:sup>
                </m:sSup>
                <m:sSup>
                  <m:sSupPr>
                    <m:ctrlPr>
                      <w:rPr>
                        <w:sz w:val="40"/>
                        <w:szCs w:val="40"/>
                      </w:rPr>
                    </m:ctrlPr>
                  </m:sSupPr>
                  <m:e>
                    <m:r>
                      <w:rPr>
                        <w:sz w:val="40"/>
                        <w:szCs w:val="40"/>
                      </w:rPr>
                      <m:t xml:space="preserve">C</m:t>
                    </m:r>
                  </m:e>
                  <m:sup>
                    <m:r>
                      <w:rPr>
                        <w:sz w:val="40"/>
                        <w:szCs w:val="40"/>
                      </w:rPr>
                      <m:t xml:space="preserve">2</m:t>
                    </m:r>
                  </m:sup>
                </m:sSup>
              </m:den>
            </m:f>
          </m:den>
        </m:f>
      </m:oMath>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 xml:space="preserve">The transfer function of stage 1 will be,</w:t>
      </w:r>
    </w:p>
    <w:p w:rsidR="00000000" w:rsidDel="00000000" w:rsidP="00000000" w:rsidRDefault="00000000" w:rsidRPr="00000000" w14:paraId="00000015">
      <w:pPr>
        <w:numPr>
          <w:ilvl w:val="0"/>
          <w:numId w:val="1"/>
        </w:numPr>
        <w:ind w:left="720" w:hanging="360"/>
        <w:jc w:val="center"/>
        <w:rPr>
          <w:sz w:val="40"/>
          <w:szCs w:val="40"/>
          <w:u w:val="none"/>
        </w:rPr>
      </w:pPr>
      <m:oMath>
        <m:f>
          <m:fPr>
            <m:ctrlPr>
              <w:rPr>
                <w:sz w:val="40"/>
                <w:szCs w:val="40"/>
              </w:rPr>
            </m:ctrlPr>
          </m:fPr>
          <m:num>
            <m:f>
              <m:fPr>
                <m:ctrlPr>
                  <w:rPr>
                    <w:sz w:val="40"/>
                    <w:szCs w:val="40"/>
                  </w:rPr>
                </m:ctrlPr>
              </m:fPr>
              <m:num>
                <m:r>
                  <w:rPr>
                    <w:sz w:val="40"/>
                    <w:szCs w:val="40"/>
                  </w:rPr>
                  <m:t xml:space="preserve">1</m:t>
                </m:r>
              </m:num>
              <m:den>
                <m:sSub>
                  <m:sSubPr>
                    <m:ctrlPr>
                      <w:rPr>
                        <w:sz w:val="40"/>
                        <w:szCs w:val="40"/>
                      </w:rPr>
                    </m:ctrlPr>
                  </m:sSubPr>
                  <m:e>
                    <m:r>
                      <w:rPr>
                        <w:sz w:val="40"/>
                        <w:szCs w:val="40"/>
                      </w:rPr>
                      <m:t xml:space="preserve">R</m:t>
                    </m:r>
                  </m:e>
                  <m:sub>
                    <m:r>
                      <w:rPr>
                        <w:sz w:val="40"/>
                        <w:szCs w:val="40"/>
                      </w:rPr>
                      <m:t xml:space="preserve">1</m:t>
                    </m:r>
                  </m:sub>
                </m:sSub>
                <m:sSub>
                  <m:sSubPr>
                    <m:ctrlPr>
                      <w:rPr>
                        <w:sz w:val="40"/>
                        <w:szCs w:val="40"/>
                      </w:rPr>
                    </m:ctrlPr>
                  </m:sSubPr>
                  <m:e>
                    <m:r>
                      <w:rPr>
                        <w:sz w:val="40"/>
                        <w:szCs w:val="40"/>
                      </w:rPr>
                      <m:t xml:space="preserve">C</m:t>
                    </m:r>
                  </m:e>
                  <m:sub>
                    <m:r>
                      <w:rPr>
                        <w:sz w:val="40"/>
                        <w:szCs w:val="40"/>
                      </w:rPr>
                      <m:t xml:space="preserve">f</m:t>
                    </m:r>
                  </m:sub>
                </m:sSub>
              </m:den>
            </m:f>
          </m:num>
          <m:den>
            <m:sSup>
              <m:sSupPr>
                <m:ctrlPr>
                  <w:rPr>
                    <w:sz w:val="40"/>
                    <w:szCs w:val="40"/>
                  </w:rPr>
                </m:ctrlPr>
              </m:sSupPr>
              <m:e>
                <m:r>
                  <w:rPr>
                    <w:sz w:val="40"/>
                    <w:szCs w:val="40"/>
                  </w:rPr>
                  <m:t xml:space="preserve">S</m:t>
                </m:r>
              </m:e>
              <m:sup/>
            </m:sSup>
            <m:r>
              <w:rPr>
                <w:sz w:val="40"/>
                <w:szCs w:val="40"/>
              </w:rPr>
              <m:t xml:space="preserve">+ </m:t>
            </m:r>
            <m:f>
              <m:fPr>
                <m:ctrlPr>
                  <w:rPr>
                    <w:sz w:val="40"/>
                    <w:szCs w:val="40"/>
                  </w:rPr>
                </m:ctrlPr>
              </m:fPr>
              <m:num>
                <m:r>
                  <w:rPr>
                    <w:sz w:val="40"/>
                    <w:szCs w:val="40"/>
                  </w:rPr>
                  <m:t xml:space="preserve">1</m:t>
                </m:r>
              </m:num>
              <m:den>
                <m:sSub>
                  <m:sSubPr>
                    <m:ctrlPr>
                      <w:rPr>
                        <w:sz w:val="40"/>
                        <w:szCs w:val="40"/>
                      </w:rPr>
                    </m:ctrlPr>
                  </m:sSubPr>
                  <m:e>
                    <m:r>
                      <w:rPr>
                        <w:sz w:val="40"/>
                        <w:szCs w:val="40"/>
                      </w:rPr>
                      <m:t xml:space="preserve">R</m:t>
                    </m:r>
                  </m:e>
                  <m:sub>
                    <m:r>
                      <w:rPr>
                        <w:sz w:val="40"/>
                        <w:szCs w:val="40"/>
                      </w:rPr>
                      <m:t xml:space="preserve">1</m:t>
                    </m:r>
                  </m:sub>
                </m:sSub>
                <m:sSub>
                  <m:sSubPr>
                    <m:ctrlPr>
                      <w:rPr>
                        <w:sz w:val="40"/>
                        <w:szCs w:val="40"/>
                      </w:rPr>
                    </m:ctrlPr>
                  </m:sSubPr>
                  <m:e>
                    <m:r>
                      <w:rPr>
                        <w:sz w:val="40"/>
                        <w:szCs w:val="40"/>
                      </w:rPr>
                      <m:t xml:space="preserve">C</m:t>
                    </m:r>
                  </m:e>
                  <m:sub>
                    <m:r>
                      <w:rPr>
                        <w:sz w:val="40"/>
                        <w:szCs w:val="40"/>
                      </w:rPr>
                      <m:t xml:space="preserve">f</m:t>
                    </m:r>
                  </m:sub>
                </m:sSub>
              </m:den>
            </m:f>
          </m:den>
        </m:f>
      </m:oMath>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tl w:val="0"/>
        </w:rPr>
        <w:t xml:space="preserve">Hence, the overall magnitude of the transfer function would be,</w:t>
      </w:r>
    </w:p>
    <w:p w:rsidR="00000000" w:rsidDel="00000000" w:rsidP="00000000" w:rsidRDefault="00000000" w:rsidRPr="00000000" w14:paraId="00000017">
      <w:pPr>
        <w:ind w:left="720" w:firstLine="0"/>
        <w:jc w:val="left"/>
        <w:rPr/>
      </w:pPr>
      <w:r w:rsidDel="00000000" w:rsidR="00000000" w:rsidRPr="00000000">
        <w:rPr>
          <w:sz w:val="40"/>
          <w:szCs w:val="40"/>
          <w:rtl w:val="0"/>
        </w:rPr>
        <w:t xml:space="preserve">                 (</w:t>
      </w:r>
      <m:oMath>
        <m:f>
          <m:fPr>
            <m:ctrlPr>
              <w:rPr>
                <w:sz w:val="40"/>
                <w:szCs w:val="40"/>
              </w:rPr>
            </m:ctrlPr>
          </m:fPr>
          <m:num>
            <m:f>
              <m:fPr>
                <m:ctrlPr>
                  <w:rPr>
                    <w:sz w:val="40"/>
                    <w:szCs w:val="40"/>
                  </w:rPr>
                </m:ctrlPr>
              </m:fPr>
              <m:num>
                <m:r>
                  <w:rPr>
                    <w:sz w:val="40"/>
                    <w:szCs w:val="40"/>
                  </w:rPr>
                  <m:t xml:space="preserve">1</m:t>
                </m:r>
              </m:num>
              <m:den>
                <m:sSub>
                  <m:sSubPr>
                    <m:ctrlPr>
                      <w:rPr>
                        <w:sz w:val="40"/>
                        <w:szCs w:val="40"/>
                      </w:rPr>
                    </m:ctrlPr>
                  </m:sSubPr>
                  <m:e>
                    <m:r>
                      <w:rPr>
                        <w:sz w:val="40"/>
                        <w:szCs w:val="40"/>
                      </w:rPr>
                      <m:t xml:space="preserve">R</m:t>
                    </m:r>
                  </m:e>
                  <m:sub>
                    <m:r>
                      <w:rPr>
                        <w:sz w:val="40"/>
                        <w:szCs w:val="40"/>
                      </w:rPr>
                      <m:t xml:space="preserve">1</m:t>
                    </m:r>
                  </m:sub>
                </m:sSub>
                <m:sSub>
                  <m:sSubPr>
                    <m:ctrlPr>
                      <w:rPr>
                        <w:sz w:val="40"/>
                        <w:szCs w:val="40"/>
                      </w:rPr>
                    </m:ctrlPr>
                  </m:sSubPr>
                  <m:e>
                    <m:r>
                      <w:rPr>
                        <w:sz w:val="40"/>
                        <w:szCs w:val="40"/>
                      </w:rPr>
                      <m:t xml:space="preserve">C</m:t>
                    </m:r>
                  </m:e>
                  <m:sub>
                    <m:r>
                      <w:rPr>
                        <w:sz w:val="40"/>
                        <w:szCs w:val="40"/>
                      </w:rPr>
                      <m:t xml:space="preserve">f</m:t>
                    </m:r>
                  </m:sub>
                </m:sSub>
              </m:den>
            </m:f>
          </m:num>
          <m:den>
            <m:sSup>
              <m:sSupPr>
                <m:ctrlPr>
                  <w:rPr>
                    <w:sz w:val="40"/>
                    <w:szCs w:val="40"/>
                  </w:rPr>
                </m:ctrlPr>
              </m:sSupPr>
              <m:e>
                <m:r>
                  <w:rPr>
                    <w:sz w:val="40"/>
                    <w:szCs w:val="40"/>
                  </w:rPr>
                  <m:t xml:space="preserve">S</m:t>
                </m:r>
              </m:e>
              <m:sup/>
            </m:sSup>
            <m:r>
              <w:rPr>
                <w:sz w:val="40"/>
                <w:szCs w:val="40"/>
              </w:rPr>
              <m:t xml:space="preserve">+ </m:t>
            </m:r>
            <m:f>
              <m:fPr>
                <m:ctrlPr>
                  <w:rPr>
                    <w:sz w:val="40"/>
                    <w:szCs w:val="40"/>
                  </w:rPr>
                </m:ctrlPr>
              </m:fPr>
              <m:num>
                <m:r>
                  <w:rPr>
                    <w:sz w:val="40"/>
                    <w:szCs w:val="40"/>
                  </w:rPr>
                  <m:t xml:space="preserve">1</m:t>
                </m:r>
              </m:num>
              <m:den>
                <m:sSub>
                  <m:sSubPr>
                    <m:ctrlPr>
                      <w:rPr>
                        <w:sz w:val="40"/>
                        <w:szCs w:val="40"/>
                      </w:rPr>
                    </m:ctrlPr>
                  </m:sSubPr>
                  <m:e>
                    <m:r>
                      <w:rPr>
                        <w:sz w:val="40"/>
                        <w:szCs w:val="40"/>
                      </w:rPr>
                      <m:t xml:space="preserve">R</m:t>
                    </m:r>
                  </m:e>
                  <m:sub>
                    <m:r>
                      <w:rPr>
                        <w:sz w:val="40"/>
                        <w:szCs w:val="40"/>
                      </w:rPr>
                      <m:t xml:space="preserve">1</m:t>
                    </m:r>
                  </m:sub>
                </m:sSub>
                <m:sSub>
                  <m:sSubPr>
                    <m:ctrlPr>
                      <w:rPr>
                        <w:sz w:val="40"/>
                        <w:szCs w:val="40"/>
                      </w:rPr>
                    </m:ctrlPr>
                  </m:sSubPr>
                  <m:e>
                    <m:r>
                      <w:rPr>
                        <w:sz w:val="40"/>
                        <w:szCs w:val="40"/>
                      </w:rPr>
                      <m:t xml:space="preserve">C</m:t>
                    </m:r>
                  </m:e>
                  <m:sub>
                    <m:r>
                      <w:rPr>
                        <w:sz w:val="40"/>
                        <w:szCs w:val="40"/>
                      </w:rPr>
                      <m:t xml:space="preserve">f</m:t>
                    </m:r>
                  </m:sub>
                </m:sSub>
              </m:den>
            </m:f>
          </m:den>
        </m:f>
      </m:oMath>
      <w:r w:rsidDel="00000000" w:rsidR="00000000" w:rsidRPr="00000000">
        <w:rPr>
          <w:sz w:val="40"/>
          <w:szCs w:val="40"/>
          <w:rtl w:val="0"/>
        </w:rPr>
        <w:t xml:space="preserve">) (</w:t>
      </w:r>
      <m:oMath>
        <m:f>
          <m:fPr>
            <m:ctrlPr>
              <w:rPr>
                <w:sz w:val="40"/>
                <w:szCs w:val="40"/>
              </w:rPr>
            </m:ctrlPr>
          </m:fPr>
          <m:num>
            <m:f>
              <m:fPr>
                <m:ctrlPr>
                  <w:rPr>
                    <w:sz w:val="40"/>
                    <w:szCs w:val="40"/>
                  </w:rPr>
                </m:ctrlPr>
              </m:fPr>
              <m:num>
                <m:r>
                  <w:rPr>
                    <w:sz w:val="40"/>
                    <w:szCs w:val="40"/>
                  </w:rPr>
                  <m:t xml:space="preserve">G</m:t>
                </m:r>
              </m:num>
              <m:den>
                <m:sSup>
                  <m:sSupPr>
                    <m:ctrlPr>
                      <w:rPr>
                        <w:sz w:val="40"/>
                        <w:szCs w:val="40"/>
                      </w:rPr>
                    </m:ctrlPr>
                  </m:sSupPr>
                  <m:e>
                    <m:r>
                      <w:rPr>
                        <w:sz w:val="40"/>
                        <w:szCs w:val="40"/>
                      </w:rPr>
                      <m:t xml:space="preserve">R</m:t>
                    </m:r>
                  </m:e>
                  <m:sup>
                    <m:r>
                      <w:rPr>
                        <w:sz w:val="40"/>
                        <w:szCs w:val="40"/>
                      </w:rPr>
                      <m:t xml:space="preserve">2</m:t>
                    </m:r>
                  </m:sup>
                </m:sSup>
                <m:sSup>
                  <m:sSupPr>
                    <m:ctrlPr>
                      <w:rPr>
                        <w:sz w:val="40"/>
                        <w:szCs w:val="40"/>
                      </w:rPr>
                    </m:ctrlPr>
                  </m:sSupPr>
                  <m:e>
                    <m:r>
                      <w:rPr>
                        <w:sz w:val="40"/>
                        <w:szCs w:val="40"/>
                      </w:rPr>
                      <m:t xml:space="preserve">C</m:t>
                    </m:r>
                  </m:e>
                  <m:sup>
                    <m:r>
                      <w:rPr>
                        <w:sz w:val="40"/>
                        <w:szCs w:val="40"/>
                      </w:rPr>
                      <m:t xml:space="preserve">2</m:t>
                    </m:r>
                  </m:sup>
                </m:sSup>
              </m:den>
            </m:f>
          </m:num>
          <m:den>
            <m:sSup>
              <m:sSupPr>
                <m:ctrlPr>
                  <w:rPr>
                    <w:sz w:val="40"/>
                    <w:szCs w:val="40"/>
                  </w:rPr>
                </m:ctrlPr>
              </m:sSupPr>
              <m:e>
                <m:r>
                  <w:rPr>
                    <w:sz w:val="40"/>
                    <w:szCs w:val="40"/>
                  </w:rPr>
                  <m:t xml:space="preserve">S</m:t>
                </m:r>
              </m:e>
              <m:sup>
                <m:r>
                  <w:rPr>
                    <w:sz w:val="40"/>
                    <w:szCs w:val="40"/>
                  </w:rPr>
                  <m:t xml:space="preserve">2</m:t>
                </m:r>
              </m:sup>
            </m:sSup>
            <m:r>
              <w:rPr>
                <w:sz w:val="40"/>
                <w:szCs w:val="40"/>
              </w:rPr>
              <m:t xml:space="preserve">+ </m:t>
            </m:r>
            <m:f>
              <m:fPr>
                <m:ctrlPr>
                  <w:rPr>
                    <w:sz w:val="40"/>
                    <w:szCs w:val="40"/>
                  </w:rPr>
                </m:ctrlPr>
              </m:fPr>
              <m:num>
                <m:r>
                  <w:rPr>
                    <w:sz w:val="40"/>
                    <w:szCs w:val="40"/>
                  </w:rPr>
                  <m:t xml:space="preserve">1</m:t>
                </m:r>
              </m:num>
              <m:den>
                <m:r>
                  <w:rPr>
                    <w:sz w:val="40"/>
                    <w:szCs w:val="40"/>
                  </w:rPr>
                  <m:t xml:space="preserve">RC</m:t>
                </m:r>
              </m:den>
            </m:f>
            <m:sSup>
              <m:sSupPr>
                <m:ctrlPr>
                  <w:rPr>
                    <w:sz w:val="40"/>
                    <w:szCs w:val="40"/>
                  </w:rPr>
                </m:ctrlPr>
              </m:sSupPr>
              <m:e>
                <m:r>
                  <w:rPr>
                    <w:sz w:val="40"/>
                    <w:szCs w:val="40"/>
                  </w:rPr>
                  <m:t xml:space="preserve">(3-G)S</m:t>
                </m:r>
              </m:e>
              <m:sup/>
            </m:sSup>
            <m:r>
              <w:rPr>
                <w:sz w:val="40"/>
                <w:szCs w:val="40"/>
              </w:rPr>
              <m:t xml:space="preserve">+</m:t>
            </m:r>
            <m:f>
              <m:fPr>
                <m:ctrlPr>
                  <w:rPr>
                    <w:sz w:val="40"/>
                    <w:szCs w:val="40"/>
                  </w:rPr>
                </m:ctrlPr>
              </m:fPr>
              <m:num>
                <m:r>
                  <w:rPr>
                    <w:sz w:val="40"/>
                    <w:szCs w:val="40"/>
                  </w:rPr>
                  <m:t xml:space="preserve">1</m:t>
                </m:r>
              </m:num>
              <m:den>
                <m:sSup>
                  <m:sSupPr>
                    <m:ctrlPr>
                      <w:rPr>
                        <w:sz w:val="40"/>
                        <w:szCs w:val="40"/>
                      </w:rPr>
                    </m:ctrlPr>
                  </m:sSupPr>
                  <m:e>
                    <m:r>
                      <w:rPr>
                        <w:sz w:val="40"/>
                        <w:szCs w:val="40"/>
                      </w:rPr>
                      <m:t xml:space="preserve">R</m:t>
                    </m:r>
                  </m:e>
                  <m:sup>
                    <m:r>
                      <w:rPr>
                        <w:sz w:val="40"/>
                        <w:szCs w:val="40"/>
                      </w:rPr>
                      <m:t xml:space="preserve">2</m:t>
                    </m:r>
                  </m:sup>
                </m:sSup>
                <m:sSup>
                  <m:sSupPr>
                    <m:ctrlPr>
                      <w:rPr>
                        <w:sz w:val="40"/>
                        <w:szCs w:val="40"/>
                      </w:rPr>
                    </m:ctrlPr>
                  </m:sSupPr>
                  <m:e>
                    <m:r>
                      <w:rPr>
                        <w:sz w:val="40"/>
                        <w:szCs w:val="40"/>
                      </w:rPr>
                      <m:t xml:space="preserve">C</m:t>
                    </m:r>
                  </m:e>
                  <m:sup>
                    <m:r>
                      <w:rPr>
                        <w:sz w:val="40"/>
                        <w:szCs w:val="40"/>
                      </w:rPr>
                      <m:t xml:space="preserve">2</m:t>
                    </m:r>
                  </m:sup>
                </m:sSup>
              </m:den>
            </m:f>
          </m:den>
        </m:f>
      </m:oMath>
      <w:r w:rsidDel="00000000" w:rsidR="00000000" w:rsidRPr="00000000">
        <w:rPr>
          <w:sz w:val="40"/>
          <w:szCs w:val="40"/>
          <w:rtl w:val="0"/>
        </w:rPr>
        <w:t xml:space="preserve">)                    </w:t>
      </w:r>
      <w:r w:rsidDel="00000000" w:rsidR="00000000" w:rsidRPr="00000000">
        <w:rPr>
          <w:rtl w:val="0"/>
        </w:rPr>
        <w:t xml:space="preserve">(1)</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b w:val="1"/>
          <w:bCs w:val="1"/>
          <w:u w:val="single"/>
        </w:rPr>
      </w:pPr>
      <w:r w:rsidDel="00000000" w:rsidR="00000000" w:rsidRPr="00000000">
        <w:rPr>
          <w:b w:val="1"/>
          <w:bCs w:val="1"/>
          <w:u w:val="single"/>
          <w:rtl w:val="0"/>
        </w:rPr>
        <w:t xml:space="preserve">Hints for filter design techniques:</w:t>
      </w:r>
    </w:p>
    <w:p w:rsidR="00000000" w:rsidDel="00000000" w:rsidP="00000000" w:rsidRDefault="00000000" w:rsidRPr="00000000" w14:paraId="0000001B">
      <w:pPr>
        <w:jc w:val="left"/>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are various methods to design advanced filters. One of the popular filters that exists is a Butterworth filter. The general form of the transfer function of the n</w:t>
      </w:r>
      <w:r w:rsidDel="00000000" w:rsidR="00000000" w:rsidRPr="00000000">
        <w:rPr>
          <w:vertAlign w:val="superscript"/>
          <w:rtl w:val="0"/>
        </w:rPr>
        <w:t xml:space="preserve">th</w:t>
      </w:r>
      <w:r w:rsidDel="00000000" w:rsidR="00000000" w:rsidRPr="00000000">
        <w:rPr>
          <w:rtl w:val="0"/>
        </w:rPr>
        <w:t xml:space="preserve"> order Butterworth filter is given below (magnitude response):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8"/>
          <w:szCs w:val="28"/>
          <w:rtl w:val="0"/>
        </w:rPr>
        <w:t xml:space="preserve">                                             |</w:t>
      </w:r>
      <m:oMath>
        <m:r>
          <w:rPr>
            <w:sz w:val="28"/>
            <w:szCs w:val="28"/>
          </w:rPr>
          <m:t xml:space="preserve">H(j</m:t>
        </m:r>
        <m:r>
          <w:rPr>
            <w:sz w:val="28"/>
            <w:szCs w:val="28"/>
          </w:rPr>
          <m:t>ω</m:t>
        </m:r>
        <m:r>
          <w:rPr>
            <w:sz w:val="28"/>
            <w:szCs w:val="28"/>
          </w:rPr>
          <m:t xml:space="preserve">)|</m:t>
        </m:r>
      </m:oMath>
      <w:r w:rsidDel="00000000" w:rsidR="00000000" w:rsidRPr="00000000">
        <w:rPr>
          <w:sz w:val="16"/>
          <w:szCs w:val="16"/>
          <w:rtl w:val="0"/>
        </w:rPr>
        <w:t xml:space="preserve">  </w:t>
      </w:r>
      <w:r w:rsidDel="00000000" w:rsidR="00000000" w:rsidRPr="00000000">
        <w:rPr>
          <w:rtl w:val="0"/>
        </w:rPr>
        <w:t xml:space="preserve">=</w:t>
      </w:r>
      <w:r w:rsidDel="00000000" w:rsidR="00000000" w:rsidRPr="00000000">
        <w:rPr>
          <w:sz w:val="16"/>
          <w:szCs w:val="16"/>
          <w:rtl w:val="0"/>
        </w:rPr>
        <w:t xml:space="preserve">  </w:t>
      </w:r>
      <m:oMath>
        <m:f>
          <m:fPr>
            <m:ctrlPr>
              <w:rPr>
                <w:sz w:val="38"/>
                <w:szCs w:val="38"/>
              </w:rPr>
            </m:ctrlPr>
          </m:fPr>
          <m:num>
            <m:r>
              <w:rPr>
                <w:sz w:val="38"/>
                <w:szCs w:val="38"/>
              </w:rPr>
              <m:t xml:space="preserve">K</m:t>
            </m:r>
          </m:num>
          <m:den>
            <m:rad>
              <m:radPr>
                <m:degHide m:val="1"/>
                <m:ctrlPr>
                  <w:rPr>
                    <w:sz w:val="38"/>
                    <w:szCs w:val="38"/>
                  </w:rPr>
                </m:ctrlPr>
              </m:radPr>
              <m:e>
                <m:r>
                  <w:rPr>
                    <w:sz w:val="38"/>
                    <w:szCs w:val="38"/>
                  </w:rPr>
                  <m:t xml:space="preserve">1+</m:t>
                </m:r>
                <m:sSup>
                  <m:sSupPr>
                    <m:ctrlPr>
                      <w:rPr>
                        <w:sz w:val="38"/>
                        <w:szCs w:val="38"/>
                      </w:rPr>
                    </m:ctrlPr>
                  </m:sSupPr>
                  <m:e>
                    <m:r>
                      <w:rPr>
                        <w:sz w:val="38"/>
                        <w:szCs w:val="38"/>
                      </w:rPr>
                      <m:t xml:space="preserve">(</m:t>
                    </m:r>
                    <m:f>
                      <m:fPr>
                        <m:ctrlPr>
                          <w:rPr>
                            <w:sz w:val="38"/>
                            <w:szCs w:val="38"/>
                          </w:rPr>
                        </m:ctrlPr>
                      </m:fPr>
                      <m:num>
                        <m:r>
                          <w:rPr>
                            <w:sz w:val="38"/>
                            <w:szCs w:val="38"/>
                          </w:rPr>
                          <m:t>ω</m:t>
                        </m:r>
                      </m:num>
                      <m:den>
                        <m:sSub>
                          <m:sSubPr>
                            <m:ctrlPr>
                              <w:rPr>
                                <w:sz w:val="38"/>
                                <w:szCs w:val="38"/>
                              </w:rPr>
                            </m:ctrlPr>
                          </m:sSubPr>
                          <m:e>
                            <m:r>
                              <w:rPr>
                                <w:sz w:val="38"/>
                                <w:szCs w:val="38"/>
                              </w:rPr>
                              <m:t>ω</m:t>
                            </m:r>
                          </m:e>
                          <m:sub>
                            <m:r>
                              <w:rPr>
                                <w:sz w:val="38"/>
                                <w:szCs w:val="38"/>
                              </w:rPr>
                              <m:t xml:space="preserve">C</m:t>
                            </m:r>
                          </m:sub>
                        </m:sSub>
                      </m:den>
                    </m:f>
                    <m:r>
                      <w:rPr>
                        <w:sz w:val="38"/>
                        <w:szCs w:val="38"/>
                      </w:rPr>
                      <m:t xml:space="preserve">)</m:t>
                    </m:r>
                  </m:e>
                  <m:sup>
                    <m:r>
                      <w:rPr>
                        <w:sz w:val="38"/>
                        <w:szCs w:val="38"/>
                      </w:rPr>
                      <m:t xml:space="preserve">2n</m:t>
                    </m:r>
                  </m:sup>
                </m:sSup>
              </m:e>
            </m:rad>
          </m:den>
        </m:f>
      </m:oMath>
      <w:r w:rsidDel="00000000" w:rsidR="00000000" w:rsidRPr="00000000">
        <w:rPr>
          <w:sz w:val="38"/>
          <w:szCs w:val="38"/>
          <w:rtl w:val="0"/>
        </w:rPr>
        <w:t xml:space="preserve">        </w:t>
      </w:r>
      <w:r w:rsidDel="00000000" w:rsidR="00000000" w:rsidRPr="00000000">
        <w:rPr>
          <w:sz w:val="40"/>
          <w:szCs w:val="40"/>
          <w:rtl w:val="0"/>
        </w:rPr>
        <w:t xml:space="preserve">                      </w:t>
      </w:r>
      <w:r w:rsidDel="00000000" w:rsidR="00000000" w:rsidRPr="00000000">
        <w:rPr>
          <w:sz w:val="24"/>
          <w:szCs w:val="24"/>
          <w:rtl w:val="0"/>
        </w:rPr>
        <w:t xml:space="preserve">(2)</w:t>
      </w:r>
    </w:p>
    <w:p w:rsidR="00000000" w:rsidDel="00000000" w:rsidP="00000000" w:rsidRDefault="00000000" w:rsidRPr="00000000" w14:paraId="0000001F">
      <w:pPr>
        <w:rPr/>
      </w:pPr>
      <w:r w:rsidDel="00000000" w:rsidR="00000000" w:rsidRPr="00000000">
        <w:rPr>
          <w:rtl w:val="0"/>
        </w:rPr>
        <w:t xml:space="preserve">Here, we see that if n tends to infinity, then the passband gain (</w:t>
      </w:r>
      <m:oMath>
        <m:f>
          <m:num>
            <m:r>
              <m:t>ω</m:t>
            </m:r>
          </m:num>
          <m:den>
            <m:sSub>
              <m:sSubPr>
                <m:ctrlPr>
                  <w:rPr>
                    <w:sz w:val="32"/>
                    <w:szCs w:val="32"/>
                  </w:rPr>
                </m:ctrlPr>
              </m:sSubPr>
              <m:e>
                <m:r>
                  <m:t>ω</m:t>
                </m:r>
              </m:e>
              <m:sub>
                <m:r>
                  <w:rPr>
                    <w:sz w:val="32"/>
                    <w:szCs w:val="32"/>
                  </w:rPr>
                  <m:t xml:space="preserve">C</m:t>
                </m:r>
              </m:sub>
            </m:sSub>
          </m:den>
        </m:f>
      </m:oMath>
      <w:r w:rsidDel="00000000" w:rsidR="00000000" w:rsidRPr="00000000">
        <w:rPr>
          <w:rtl w:val="0"/>
        </w:rPr>
        <w:t xml:space="preserve"> &lt; 1) will be K, and the stopband gain (</w:t>
      </w:r>
      <m:oMath>
        <m:f>
          <m:num>
            <m:r>
              <m:t>ω</m:t>
            </m:r>
          </m:num>
          <m:den>
            <m:sSub>
              <m:sSubPr>
                <m:ctrlPr>
                  <w:rPr>
                    <w:sz w:val="32"/>
                    <w:szCs w:val="32"/>
                  </w:rPr>
                </m:ctrlPr>
              </m:sSubPr>
              <m:e>
                <m:r>
                  <m:t>ω</m:t>
                </m:r>
              </m:e>
              <m:sub>
                <m:r>
                  <w:rPr>
                    <w:sz w:val="32"/>
                    <w:szCs w:val="32"/>
                  </w:rPr>
                  <m:t xml:space="preserve">C</m:t>
                </m:r>
              </m:sub>
            </m:sSub>
          </m:den>
        </m:f>
      </m:oMath>
      <w:r w:rsidDel="00000000" w:rsidR="00000000" w:rsidRPr="00000000">
        <w:rPr>
          <w:rtl w:val="0"/>
        </w:rPr>
        <w:t xml:space="preserve"> &gt;1) will be zero. This makes it clear that, as we increase the order of the filter, n will increase and hence the response of the filter will become more and closer to the ideal response.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above transfer function(2), of the n</w:t>
      </w:r>
      <w:r w:rsidDel="00000000" w:rsidR="00000000" w:rsidRPr="00000000">
        <w:rPr>
          <w:vertAlign w:val="superscript"/>
          <w:rtl w:val="0"/>
        </w:rPr>
        <w:t xml:space="preserve">th</w:t>
      </w:r>
      <w:r w:rsidDel="00000000" w:rsidR="00000000" w:rsidRPr="00000000">
        <w:rPr>
          <w:rtl w:val="0"/>
        </w:rPr>
        <w:t xml:space="preserve"> order Butterworth filter, can also be expressed in the form of a generalized polynomial in normalized form 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sz w:val="34"/>
          <w:szCs w:val="34"/>
        </w:rPr>
      </w:pPr>
      <w:r w:rsidDel="00000000" w:rsidR="00000000" w:rsidRPr="00000000">
        <w:rPr>
          <w:rtl w:val="0"/>
        </w:rPr>
        <w:t xml:space="preserve">H(S) =</w:t>
      </w:r>
      <w:r w:rsidDel="00000000" w:rsidR="00000000" w:rsidRPr="00000000">
        <w:rPr>
          <w:sz w:val="34"/>
          <w:szCs w:val="34"/>
          <w:rtl w:val="0"/>
        </w:rPr>
        <w:t xml:space="preserve"> </w:t>
      </w:r>
      <m:oMath>
        <m:f>
          <m:fPr>
            <m:ctrlPr>
              <w:rPr>
                <w:sz w:val="34"/>
                <w:szCs w:val="34"/>
              </w:rPr>
            </m:ctrlPr>
          </m:fPr>
          <m:num>
            <m:r>
              <w:rPr>
                <w:sz w:val="34"/>
                <w:szCs w:val="34"/>
              </w:rPr>
              <m:t xml:space="preserve">1</m:t>
            </m:r>
          </m:num>
          <m:den>
            <m:sSup>
              <m:sSupPr>
                <m:ctrlPr>
                  <w:rPr>
                    <w:sz w:val="34"/>
                    <w:szCs w:val="34"/>
                  </w:rPr>
                </m:ctrlPr>
              </m:sSupPr>
              <m:e>
                <m:r>
                  <w:rPr>
                    <w:sz w:val="34"/>
                    <w:szCs w:val="34"/>
                  </w:rPr>
                  <m:t xml:space="preserve">S</m:t>
                </m:r>
              </m:e>
              <m:sup>
                <m:r>
                  <w:rPr>
                    <w:sz w:val="34"/>
                    <w:szCs w:val="34"/>
                  </w:rPr>
                  <m:t xml:space="preserve">n</m:t>
                </m:r>
              </m:sup>
            </m:sSup>
            <m:r>
              <w:rPr>
                <w:sz w:val="34"/>
                <w:szCs w:val="34"/>
              </w:rPr>
              <m:t xml:space="preserve">+ </m:t>
            </m:r>
            <m:sSub>
              <m:sSubPr>
                <m:ctrlPr>
                  <w:rPr>
                    <w:sz w:val="34"/>
                    <w:szCs w:val="34"/>
                  </w:rPr>
                </m:ctrlPr>
              </m:sSubPr>
              <m:e>
                <m:r>
                  <w:rPr>
                    <w:sz w:val="34"/>
                    <w:szCs w:val="34"/>
                  </w:rPr>
                  <m:t xml:space="preserve">a</m:t>
                </m:r>
              </m:e>
              <m:sub>
                <m:r>
                  <w:rPr>
                    <w:sz w:val="34"/>
                    <w:szCs w:val="34"/>
                  </w:rPr>
                  <m:t xml:space="preserve">n-1</m:t>
                </m:r>
              </m:sub>
            </m:sSub>
            <m:sSup>
              <m:sSupPr>
                <m:ctrlPr>
                  <w:rPr>
                    <w:sz w:val="34"/>
                    <w:szCs w:val="34"/>
                  </w:rPr>
                </m:ctrlPr>
              </m:sSupPr>
              <m:e>
                <m:r>
                  <w:rPr>
                    <w:sz w:val="34"/>
                    <w:szCs w:val="34"/>
                  </w:rPr>
                  <m:t xml:space="preserve">S</m:t>
                </m:r>
              </m:e>
              <m:sup>
                <m:r>
                  <w:rPr>
                    <w:sz w:val="34"/>
                    <w:szCs w:val="34"/>
                  </w:rPr>
                  <m:t xml:space="preserve">n-1</m:t>
                </m:r>
              </m:sup>
            </m:sSup>
            <m:r>
              <w:rPr>
                <w:sz w:val="34"/>
                <w:szCs w:val="34"/>
              </w:rPr>
              <m:t xml:space="preserve">+</m:t>
            </m:r>
            <m:sSub>
              <m:sSubPr>
                <m:ctrlPr>
                  <w:rPr>
                    <w:sz w:val="34"/>
                    <w:szCs w:val="34"/>
                  </w:rPr>
                </m:ctrlPr>
              </m:sSubPr>
              <m:e>
                <m:r>
                  <w:rPr>
                    <w:sz w:val="34"/>
                    <w:szCs w:val="34"/>
                  </w:rPr>
                  <m:t xml:space="preserve">a</m:t>
                </m:r>
              </m:e>
              <m:sub>
                <m:r>
                  <w:rPr>
                    <w:sz w:val="34"/>
                    <w:szCs w:val="34"/>
                  </w:rPr>
                  <m:t xml:space="preserve">n-2</m:t>
                </m:r>
              </m:sub>
            </m:sSub>
            <m:sSup>
              <m:sSupPr>
                <m:ctrlPr>
                  <w:rPr>
                    <w:sz w:val="34"/>
                    <w:szCs w:val="34"/>
                  </w:rPr>
                </m:ctrlPr>
              </m:sSupPr>
              <m:e>
                <m:r>
                  <w:rPr>
                    <w:sz w:val="34"/>
                    <w:szCs w:val="34"/>
                  </w:rPr>
                  <m:t xml:space="preserve">S</m:t>
                </m:r>
              </m:e>
              <m:sup>
                <m:r>
                  <w:rPr>
                    <w:sz w:val="34"/>
                    <w:szCs w:val="34"/>
                  </w:rPr>
                  <m:t xml:space="preserve">n-2</m:t>
                </m:r>
              </m:sup>
            </m:sSup>
            <m:r>
              <w:rPr>
                <w:sz w:val="34"/>
                <w:szCs w:val="34"/>
              </w:rPr>
              <m:t xml:space="preserve">+.........................</m:t>
            </m:r>
            <m:sSub>
              <m:sSubPr>
                <m:ctrlPr>
                  <w:rPr>
                    <w:sz w:val="34"/>
                    <w:szCs w:val="34"/>
                  </w:rPr>
                </m:ctrlPr>
              </m:sSubPr>
              <m:e>
                <m:r>
                  <w:rPr>
                    <w:sz w:val="34"/>
                    <w:szCs w:val="34"/>
                  </w:rPr>
                  <m:t xml:space="preserve">+a</m:t>
                </m:r>
              </m:e>
              <m:sub>
                <m:r>
                  <w:rPr>
                    <w:sz w:val="34"/>
                    <w:szCs w:val="34"/>
                  </w:rPr>
                  <m:t xml:space="preserve">1</m:t>
                </m:r>
              </m:sub>
            </m:sSub>
            <m:sSup>
              <m:sSupPr>
                <m:ctrlPr>
                  <w:rPr>
                    <w:sz w:val="34"/>
                    <w:szCs w:val="34"/>
                  </w:rPr>
                </m:ctrlPr>
              </m:sSupPr>
              <m:e>
                <m:r>
                  <w:rPr>
                    <w:sz w:val="34"/>
                    <w:szCs w:val="34"/>
                  </w:rPr>
                  <m:t xml:space="preserve">S</m:t>
                </m:r>
              </m:e>
              <m:sup/>
            </m:sSup>
            <m:r>
              <w:rPr>
                <w:sz w:val="34"/>
                <w:szCs w:val="34"/>
              </w:rPr>
              <m:t xml:space="preserve">+</m:t>
            </m:r>
            <m:sSub>
              <m:sSubPr>
                <m:ctrlPr>
                  <w:rPr>
                    <w:sz w:val="34"/>
                    <w:szCs w:val="34"/>
                  </w:rPr>
                </m:ctrlPr>
              </m:sSubPr>
              <m:e>
                <m:r>
                  <w:rPr>
                    <w:sz w:val="34"/>
                    <w:szCs w:val="34"/>
                  </w:rPr>
                  <m:t xml:space="preserve">a</m:t>
                </m:r>
              </m:e>
              <m:sub>
                <m:r>
                  <w:rPr>
                    <w:sz w:val="34"/>
                    <w:szCs w:val="34"/>
                  </w:rPr>
                  <m:t xml:space="preserve">0</m:t>
                </m:r>
              </m:sub>
            </m:sSub>
          </m:den>
        </m:f>
      </m:oMath>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 the normalized coefficients are given as,</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609654" cy="15733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9654" cy="1573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(Ref: Engineering Circuit Analysis, 9th Edition: William H. Hayt)</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Now, in order to have a third order Butterworth filter (n = 3). We have a</w:t>
      </w:r>
      <w:r w:rsidDel="00000000" w:rsidR="00000000" w:rsidRPr="00000000">
        <w:rPr>
          <w:vertAlign w:val="subscript"/>
          <w:rtl w:val="0"/>
        </w:rPr>
        <w:t xml:space="preserve">0</w:t>
      </w:r>
      <w:r w:rsidDel="00000000" w:rsidR="00000000" w:rsidRPr="00000000">
        <w:rPr>
          <w:rtl w:val="0"/>
        </w:rPr>
        <w:t xml:space="preserve"> = 1, a</w:t>
      </w:r>
      <w:r w:rsidDel="00000000" w:rsidR="00000000" w:rsidRPr="00000000">
        <w:rPr>
          <w:vertAlign w:val="subscript"/>
          <w:rtl w:val="0"/>
        </w:rPr>
        <w:t xml:space="preserve">1</w:t>
      </w:r>
      <w:r w:rsidDel="00000000" w:rsidR="00000000" w:rsidRPr="00000000">
        <w:rPr>
          <w:rtl w:val="0"/>
        </w:rPr>
        <w:t xml:space="preserve"> = 2, and a</w:t>
      </w:r>
      <w:r w:rsidDel="00000000" w:rsidR="00000000" w:rsidRPr="00000000">
        <w:rPr>
          <w:vertAlign w:val="subscript"/>
          <w:rtl w:val="0"/>
        </w:rPr>
        <w:t xml:space="preserve">3</w:t>
      </w:r>
      <w:r w:rsidDel="00000000" w:rsidR="00000000" w:rsidRPr="00000000">
        <w:rPr>
          <w:rtl w:val="0"/>
        </w:rPr>
        <w:t xml:space="preserve"> = 2.</w:t>
      </w:r>
    </w:p>
    <w:p w:rsidR="00000000" w:rsidDel="00000000" w:rsidP="00000000" w:rsidRDefault="00000000" w:rsidRPr="00000000" w14:paraId="00000029">
      <w:pPr>
        <w:rPr/>
      </w:pPr>
      <w:r w:rsidDel="00000000" w:rsidR="00000000" w:rsidRPr="00000000">
        <w:rPr>
          <w:rtl w:val="0"/>
        </w:rPr>
        <w:t xml:space="preserve">Hence, the denominator polynomial would become,</w:t>
      </w:r>
    </w:p>
    <w:p w:rsidR="00000000" w:rsidDel="00000000" w:rsidP="00000000" w:rsidRDefault="00000000" w:rsidRPr="00000000" w14:paraId="0000002A">
      <w:pP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2B">
      <w:pPr>
        <w:jc w:val="center"/>
        <w:rPr/>
      </w:pPr>
      <w:r w:rsidDel="00000000" w:rsidR="00000000" w:rsidRPr="00000000">
        <w:rPr>
          <w:sz w:val="26"/>
          <w:szCs w:val="26"/>
          <w:rtl w:val="0"/>
        </w:rPr>
        <w:t xml:space="preserve">                                                     </w:t>
      </w:r>
      <m:oMath>
        <m:sSup>
          <m:sSupPr>
            <m:ctrlPr>
              <w:rPr>
                <w:sz w:val="26"/>
                <w:szCs w:val="26"/>
              </w:rPr>
            </m:ctrlPr>
          </m:sSupPr>
          <m:e>
            <m:r>
              <w:rPr>
                <w:sz w:val="26"/>
                <w:szCs w:val="26"/>
              </w:rPr>
              <m:t xml:space="preserve">S</m:t>
            </m:r>
          </m:e>
          <m:sup>
            <m:r>
              <w:rPr>
                <w:sz w:val="26"/>
                <w:szCs w:val="26"/>
              </w:rPr>
              <m:t xml:space="preserve">3</m:t>
            </m:r>
          </m:sup>
        </m:sSup>
        <m:r>
          <w:rPr>
            <w:sz w:val="26"/>
            <w:szCs w:val="26"/>
          </w:rPr>
          <m:t xml:space="preserve">+ 2</m:t>
        </m:r>
        <m:sSup>
          <m:sSupPr>
            <m:ctrlPr>
              <w:rPr>
                <w:sz w:val="26"/>
                <w:szCs w:val="26"/>
              </w:rPr>
            </m:ctrlPr>
          </m:sSupPr>
          <m:e>
            <m:r>
              <w:rPr>
                <w:sz w:val="26"/>
                <w:szCs w:val="26"/>
              </w:rPr>
              <m:t xml:space="preserve">S</m:t>
            </m:r>
          </m:e>
          <m:sup>
            <m:r>
              <w:rPr>
                <w:sz w:val="26"/>
                <w:szCs w:val="26"/>
              </w:rPr>
              <m:t xml:space="preserve">2</m:t>
            </m:r>
          </m:sup>
        </m:sSup>
        <m:r>
          <w:rPr>
            <w:sz w:val="26"/>
            <w:szCs w:val="26"/>
          </w:rPr>
          <m:t xml:space="preserve">+2</m:t>
        </m:r>
        <m:sSup>
          <m:sSupPr>
            <m:ctrlPr>
              <w:rPr>
                <w:sz w:val="26"/>
                <w:szCs w:val="26"/>
              </w:rPr>
            </m:ctrlPr>
          </m:sSupPr>
          <m:e>
            <m:r>
              <w:rPr>
                <w:sz w:val="26"/>
                <w:szCs w:val="26"/>
              </w:rPr>
              <m:t xml:space="preserve">S</m:t>
            </m:r>
          </m:e>
          <m:sup/>
        </m:sSup>
        <m:r>
          <w:rPr>
            <w:sz w:val="26"/>
            <w:szCs w:val="26"/>
          </w:rPr>
          <m:t xml:space="preserve">+1 = 0</m:t>
        </m:r>
      </m:oMath>
      <w:r w:rsidDel="00000000" w:rsidR="00000000" w:rsidRPr="00000000">
        <w:rPr>
          <w:sz w:val="26"/>
          <w:szCs w:val="26"/>
          <w:rtl w:val="0"/>
        </w:rPr>
        <w:t xml:space="preserve">                                       </w:t>
      </w:r>
      <w:r w:rsidDel="00000000" w:rsidR="00000000" w:rsidRPr="00000000">
        <w:rPr>
          <w:rtl w:val="0"/>
        </w:rPr>
        <w:t xml:space="preserve"> (3)</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and hence the normalized transfer function for the 3rd order Butterworth filter would be</w:t>
      </w:r>
    </w:p>
    <w:p w:rsidR="00000000" w:rsidDel="00000000" w:rsidP="00000000" w:rsidRDefault="00000000" w:rsidRPr="00000000" w14:paraId="0000002E">
      <w:pPr>
        <w:jc w:val="center"/>
        <w:rPr/>
      </w:pPr>
      <w:r w:rsidDel="00000000" w:rsidR="00000000" w:rsidRPr="00000000">
        <w:rPr>
          <w:sz w:val="36"/>
          <w:szCs w:val="36"/>
          <w:rtl w:val="0"/>
        </w:rPr>
        <w:t xml:space="preserve">                                          </w:t>
      </w:r>
      <m:oMath>
        <m:f>
          <m:fPr>
            <m:ctrlPr>
              <w:rPr>
                <w:sz w:val="36"/>
                <w:szCs w:val="36"/>
              </w:rPr>
            </m:ctrlPr>
          </m:fPr>
          <m:num>
            <m:r>
              <w:rPr>
                <w:sz w:val="36"/>
                <w:szCs w:val="36"/>
              </w:rPr>
              <m:t xml:space="preserve">1</m:t>
            </m:r>
          </m:num>
          <m:den>
            <m:r>
              <w:rPr>
                <w:sz w:val="36"/>
                <w:szCs w:val="36"/>
              </w:rPr>
              <m:t xml:space="preserve">(S+1)(</m:t>
            </m:r>
            <m:sSup>
              <m:sSupPr>
                <m:ctrlPr>
                  <w:rPr>
                    <w:sz w:val="36"/>
                    <w:szCs w:val="36"/>
                  </w:rPr>
                </m:ctrlPr>
              </m:sSupPr>
              <m:e>
                <m:r>
                  <w:rPr>
                    <w:sz w:val="36"/>
                    <w:szCs w:val="36"/>
                  </w:rPr>
                  <m:t xml:space="preserve">S</m:t>
                </m:r>
              </m:e>
              <m:sup>
                <m:r>
                  <w:rPr>
                    <w:sz w:val="36"/>
                    <w:szCs w:val="36"/>
                  </w:rPr>
                  <m:t xml:space="preserve">2</m:t>
                </m:r>
              </m:sup>
            </m:sSup>
            <m:r>
              <w:rPr>
                <w:sz w:val="36"/>
                <w:szCs w:val="36"/>
              </w:rPr>
              <m:t xml:space="preserve">+</m:t>
            </m:r>
            <m:sSup>
              <m:sSupPr>
                <m:ctrlPr>
                  <w:rPr>
                    <w:sz w:val="36"/>
                    <w:szCs w:val="36"/>
                  </w:rPr>
                </m:ctrlPr>
              </m:sSupPr>
              <m:e>
                <m:r>
                  <w:rPr>
                    <w:sz w:val="36"/>
                    <w:szCs w:val="36"/>
                  </w:rPr>
                  <m:t xml:space="preserve">S</m:t>
                </m:r>
              </m:e>
              <m:sup/>
            </m:sSup>
            <m:r>
              <w:rPr>
                <w:sz w:val="36"/>
                <w:szCs w:val="36"/>
              </w:rPr>
              <m:t xml:space="preserve">+1)</m:t>
            </m:r>
          </m:den>
        </m:f>
      </m:oMath>
      <w:r w:rsidDel="00000000" w:rsidR="00000000" w:rsidRPr="00000000">
        <w:rPr>
          <w:sz w:val="36"/>
          <w:szCs w:val="36"/>
          <w:rtl w:val="0"/>
        </w:rPr>
        <w:t xml:space="preserve">                                 </w:t>
      </w:r>
      <w:r w:rsidDel="00000000" w:rsidR="00000000" w:rsidRPr="00000000">
        <w:rPr>
          <w:rtl w:val="0"/>
        </w:rPr>
        <w:t xml:space="preserve">   (4)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for a cut-off frequency of 1KHz, and a gain of 12dB the denormalized TF obtained from (4) will be approximately given as</w:t>
      </w:r>
      <w:r w:rsidDel="00000000" w:rsidR="00000000" w:rsidRPr="00000000">
        <w:rPr>
          <w:i w:val="1"/>
          <w:iCs w:val="1"/>
          <w:rtl w:val="0"/>
        </w:rPr>
        <w:t xml:space="preserve"> (for ref reading read the Advance Filter Design section of Engineering Circuit Analysis, 9th Edition: William H. Hayt, page no. 657),</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sz w:val="36"/>
          <w:szCs w:val="36"/>
          <w:rtl w:val="0"/>
        </w:rPr>
        <w:t xml:space="preserve">                                      </w:t>
      </w:r>
      <m:oMath>
        <m:f>
          <m:fPr>
            <m:ctrlPr>
              <w:rPr>
                <w:sz w:val="36"/>
                <w:szCs w:val="36"/>
              </w:rPr>
            </m:ctrlPr>
          </m:fPr>
          <m:num>
            <m:r>
              <w:rPr>
                <w:sz w:val="36"/>
                <w:szCs w:val="36"/>
              </w:rPr>
              <m:t xml:space="preserve">K</m:t>
            </m:r>
            <m:sSubSup>
              <m:sSubSupPr>
                <m:ctrlPr>
                  <w:rPr>
                    <w:sz w:val="36"/>
                    <w:szCs w:val="36"/>
                  </w:rPr>
                </m:ctrlPr>
              </m:sSubSupPr>
              <m:e>
                <m:r>
                  <w:rPr>
                    <w:sz w:val="36"/>
                    <w:szCs w:val="36"/>
                  </w:rPr>
                  <m:t>ω</m:t>
                </m:r>
              </m:e>
              <m:sub>
                <m:r>
                  <w:rPr>
                    <w:sz w:val="36"/>
                    <w:szCs w:val="36"/>
                  </w:rPr>
                  <m:t xml:space="preserve">C</m:t>
                </m:r>
              </m:sub>
              <m:sup>
                <m:r>
                  <w:rPr>
                    <w:sz w:val="36"/>
                    <w:szCs w:val="36"/>
                  </w:rPr>
                  <m:t xml:space="preserve">3</m:t>
                </m:r>
              </m:sup>
            </m:sSubSup>
          </m:num>
          <m:den>
            <m:sSup>
              <m:sSupPr>
                <m:ctrlPr>
                  <w:rPr>
                    <w:sz w:val="36"/>
                    <w:szCs w:val="36"/>
                  </w:rPr>
                </m:ctrlPr>
              </m:sSupPr>
              <m:e>
                <m:r>
                  <w:rPr>
                    <w:sz w:val="36"/>
                    <w:szCs w:val="36"/>
                  </w:rPr>
                  <m:t xml:space="preserve">S</m:t>
                </m:r>
              </m:e>
              <m:sup>
                <m:r>
                  <w:rPr>
                    <w:sz w:val="36"/>
                    <w:szCs w:val="36"/>
                  </w:rPr>
                  <m:t xml:space="preserve">3</m:t>
                </m:r>
              </m:sup>
            </m:sSup>
            <m:r>
              <w:rPr>
                <w:sz w:val="36"/>
                <w:szCs w:val="36"/>
              </w:rPr>
              <m:t xml:space="preserve">+ 2</m:t>
            </m:r>
            <m:sSup>
              <m:sSupPr>
                <m:ctrlPr>
                  <w:rPr>
                    <w:sz w:val="36"/>
                    <w:szCs w:val="36"/>
                  </w:rPr>
                </m:ctrlPr>
              </m:sSupPr>
              <m:e>
                <m:sSub>
                  <m:sSubPr>
                    <m:ctrlPr>
                      <w:rPr>
                        <w:sz w:val="36"/>
                        <w:szCs w:val="36"/>
                      </w:rPr>
                    </m:ctrlPr>
                  </m:sSubPr>
                  <m:e>
                    <m:r>
                      <w:rPr>
                        <w:sz w:val="36"/>
                        <w:szCs w:val="36"/>
                      </w:rPr>
                      <m:t>ω</m:t>
                    </m:r>
                  </m:e>
                  <m:sub>
                    <m:r>
                      <w:rPr>
                        <w:sz w:val="36"/>
                        <w:szCs w:val="36"/>
                      </w:rPr>
                      <m:t xml:space="preserve">C</m:t>
                    </m:r>
                  </m:sub>
                </m:sSub>
                <m:sSup>
                  <m:sSupPr>
                    <m:ctrlPr>
                      <w:rPr>
                        <w:sz w:val="36"/>
                        <w:szCs w:val="36"/>
                      </w:rPr>
                    </m:ctrlPr>
                  </m:sSupPr>
                  <m:e>
                    <m:r>
                      <w:rPr>
                        <w:sz w:val="36"/>
                        <w:szCs w:val="36"/>
                      </w:rPr>
                      <m:t xml:space="preserve">S</m:t>
                    </m:r>
                  </m:e>
                  <m:sup>
                    <m:r>
                      <w:rPr>
                        <w:sz w:val="36"/>
                        <w:szCs w:val="36"/>
                      </w:rPr>
                      <m:t xml:space="preserve">2</m:t>
                    </m:r>
                  </m:sup>
                </m:sSup>
              </m:e>
              <m:sup/>
            </m:sSup>
            <m:r>
              <w:rPr>
                <w:sz w:val="36"/>
                <w:szCs w:val="36"/>
              </w:rPr>
              <m:t xml:space="preserve">+ </m:t>
            </m:r>
            <m:sSubSup>
              <m:sSubSupPr>
                <m:ctrlPr>
                  <w:rPr>
                    <w:sz w:val="36"/>
                    <w:szCs w:val="36"/>
                  </w:rPr>
                </m:ctrlPr>
              </m:sSubSupPr>
              <m:e>
                <m:r>
                  <w:rPr>
                    <w:sz w:val="36"/>
                    <w:szCs w:val="36"/>
                  </w:rPr>
                  <m:t xml:space="preserve">2</m:t>
                </m:r>
                <m:r>
                  <w:rPr>
                    <w:sz w:val="36"/>
                    <w:szCs w:val="36"/>
                  </w:rPr>
                  <m:t>ω</m:t>
                </m:r>
              </m:e>
              <m:sub>
                <m:r>
                  <w:rPr>
                    <w:sz w:val="36"/>
                    <w:szCs w:val="36"/>
                  </w:rPr>
                  <m:t xml:space="preserve">C</m:t>
                </m:r>
              </m:sub>
              <m:sup>
                <m:r>
                  <w:rPr>
                    <w:sz w:val="36"/>
                    <w:szCs w:val="36"/>
                  </w:rPr>
                  <m:t xml:space="preserve">2</m:t>
                </m:r>
              </m:sup>
            </m:sSubSup>
            <m:r>
              <w:rPr>
                <w:sz w:val="36"/>
                <w:szCs w:val="36"/>
              </w:rPr>
              <m:t xml:space="preserve">S +</m:t>
            </m:r>
            <m:sSubSup>
              <m:sSubSupPr>
                <m:ctrlPr>
                  <w:rPr>
                    <w:sz w:val="36"/>
                    <w:szCs w:val="36"/>
                  </w:rPr>
                </m:ctrlPr>
              </m:sSubSupPr>
              <m:e>
                <m:r>
                  <w:rPr>
                    <w:sz w:val="36"/>
                    <w:szCs w:val="36"/>
                  </w:rPr>
                  <m:t xml:space="preserve"> </m:t>
                </m:r>
                <m:r>
                  <w:rPr>
                    <w:sz w:val="36"/>
                    <w:szCs w:val="36"/>
                  </w:rPr>
                  <m:t>ω</m:t>
                </m:r>
              </m:e>
              <m:sub>
                <m:r>
                  <w:rPr>
                    <w:sz w:val="36"/>
                    <w:szCs w:val="36"/>
                  </w:rPr>
                  <m:t xml:space="preserve">C</m:t>
                </m:r>
              </m:sub>
              <m:sup>
                <m:r>
                  <w:rPr>
                    <w:sz w:val="36"/>
                    <w:szCs w:val="36"/>
                  </w:rPr>
                  <m:t xml:space="preserve">3</m:t>
                </m:r>
              </m:sup>
            </m:sSubSup>
          </m:den>
        </m:f>
      </m:oMath>
      <w:r w:rsidDel="00000000" w:rsidR="00000000" w:rsidRPr="00000000">
        <w:rPr>
          <w:sz w:val="36"/>
          <w:szCs w:val="36"/>
          <w:rtl w:val="0"/>
        </w:rPr>
        <w:t xml:space="preserve">                              </w:t>
      </w:r>
      <w:r w:rsidDel="00000000" w:rsidR="00000000" w:rsidRPr="00000000">
        <w:rPr>
          <w:rtl w:val="0"/>
        </w:rPr>
        <w:t xml:space="preserve"> (5)</w:t>
      </w:r>
    </w:p>
    <w:p w:rsidR="00000000" w:rsidDel="00000000" w:rsidP="00000000" w:rsidRDefault="00000000" w:rsidRPr="00000000" w14:paraId="00000033">
      <w:pPr>
        <w:rPr/>
      </w:pPr>
      <w:r w:rsidDel="00000000" w:rsidR="00000000" w:rsidRPr="00000000">
        <w:rPr>
          <w:rtl w:val="0"/>
        </w:rPr>
        <w:t xml:space="preserve">By putting the values of the cut-off frequency, the condition of 12dB gain at DC, and by comparing the (1) with (5) the values of the components can be estimated.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u w:val="single"/>
        </w:rPr>
      </w:pPr>
      <w:r w:rsidDel="00000000" w:rsidR="00000000" w:rsidRPr="00000000">
        <w:rPr>
          <w:b w:val="1"/>
          <w:bCs w:val="1"/>
          <w:u w:val="single"/>
          <w:rtl w:val="0"/>
        </w:rPr>
        <w:t xml:space="preserve">Note for students:</w:t>
      </w:r>
    </w:p>
    <w:p w:rsidR="00000000" w:rsidDel="00000000" w:rsidP="00000000" w:rsidRDefault="00000000" w:rsidRPr="00000000" w14:paraId="00000036">
      <w:pPr>
        <w:rPr/>
      </w:pPr>
      <w:r w:rsidDel="00000000" w:rsidR="00000000" w:rsidRPr="00000000">
        <w:rPr>
          <w:rtl w:val="0"/>
        </w:rPr>
        <w:t xml:space="preserve">The hint provided in the above section is for the reference purposes only, and it does not claim the exact solution to the problem statement of the project. The student can refer to the resources from the lecture material/reference books, for the purpose of analysing their design.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sectPr>
      <w:headerReference r:id="rId9" w:type="first"/>
      <w:footerReference r:id="rId10" w:type="first"/>
      <w:pgSz w:h="16838" w:w="11906" w:orient="portrait"/>
      <w:pgMar w:bottom="825" w:top="720" w:left="921.5999999999999" w:right="936.0000000000001" w:header="720" w:footer="720"/>
      <w:pgNumType w:start="1"/>
      <w:cols w:equalWidth="0" w:num="1">
        <w:col w:space="0" w:w="10047.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tgC7KaeAh8-3AjKeuw01hhjCT5pjAQzNgNImOeha72s/edit?tab=t.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