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56DB"/>
          <w:sz w:val="72"/>
        </w:rPr>
        <w:t>Release Documentation Agent</w:t>
      </w:r>
    </w:p>
    <w:p>
      <w:pPr>
        <w:jc w:val="center"/>
      </w:pPr>
      <w:r>
        <w:rPr>
          <w:color w:val="4B5C6B"/>
          <w:sz w:val="36"/>
        </w:rPr>
        <w:t>Architecture &amp; Design Document</w:t>
      </w:r>
    </w:p>
    <w:p/>
    <w:p/>
    <w:p>
      <w:pPr>
        <w:jc w:val="center"/>
      </w:pPr>
      <w:r>
        <w:rPr>
          <w:sz w:val="24"/>
        </w:rPr>
        <w:t>AI-Powered Automated Release Documentation System</w:t>
        <w:br/>
      </w:r>
      <w:r>
        <w:rPr>
          <w:sz w:val="22"/>
        </w:rPr>
        <w:br/>
        <w:t>Version 1.0.0 | June 24, 2026</w:t>
      </w:r>
      <w:r>
        <w:rPr>
          <w:sz w:val="20"/>
        </w:rPr>
        <w:br/>
        <w:br/>
        <w:t>2,982 lines of code | 110 tests | 4 AI agents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ind w:left="567"/>
      </w:pPr>
      <w:r>
        <w:t>1. Executive Summary</w:t>
      </w:r>
    </w:p>
    <w:p>
      <w:pPr>
        <w:ind w:left="567"/>
      </w:pPr>
      <w:r>
        <w:t>2. System Architecture</w:t>
      </w:r>
    </w:p>
    <w:p>
      <w:pPr>
        <w:ind w:left="567"/>
      </w:pPr>
      <w:r>
        <w:t>3. Agent Pipeline (with Retry &amp; Validation)</w:t>
      </w:r>
    </w:p>
    <w:p>
      <w:pPr>
        <w:ind w:left="567"/>
      </w:pPr>
      <w:r>
        <w:t>4. RAG Pipeline (with Caching &amp; Recovery)</w:t>
      </w:r>
    </w:p>
    <w:p>
      <w:pPr>
        <w:ind w:left="567"/>
      </w:pPr>
      <w:r>
        <w:t>5. Evaluation Framework (4 Metrics)</w:t>
      </w:r>
    </w:p>
    <w:p>
      <w:pPr>
        <w:ind w:left="567"/>
      </w:pPr>
      <w:r>
        <w:t>6. Error Handling &amp; Resilience</w:t>
      </w:r>
    </w:p>
    <w:p>
      <w:pPr>
        <w:ind w:left="567"/>
      </w:pPr>
      <w:r>
        <w:t>7. Frontend Architecture</w:t>
      </w:r>
    </w:p>
    <w:p>
      <w:pPr>
        <w:ind w:left="567"/>
      </w:pPr>
      <w:r>
        <w:t>8. API Reference</w:t>
      </w:r>
    </w:p>
    <w:p>
      <w:pPr>
        <w:ind w:left="567"/>
      </w:pPr>
      <w:r>
        <w:t>9. Testing Strategy (110 Tests)</w:t>
      </w:r>
    </w:p>
    <w:p>
      <w:pPr>
        <w:ind w:left="567"/>
      </w:pPr>
      <w:r>
        <w:t>10. Design Decisions &amp; Tradeoffs</w:t>
      </w:r>
    </w:p>
    <w:p>
      <w:pPr>
        <w:ind w:left="567"/>
      </w:pPr>
      <w:r>
        <w:t>11. Security Considerations</w:t>
      </w:r>
    </w:p>
    <w:p>
      <w:pPr>
        <w:ind w:left="567"/>
      </w:pPr>
      <w:r>
        <w:t>12. Scaling &amp; Production Path</w:t>
      </w:r>
    </w:p>
    <w:p>
      <w:pPr>
        <w:ind w:left="567"/>
      </w:pPr>
      <w:r>
        <w:t>13. Future Improvements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Release Documentation Agent is a production-grade AI system that automatically generates release documentation from engineering artifacts. It uses a multi-agent pipeline with built-in retry logic, output validation, and quality evaluation to produce reliable, accurate documentation.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4320"/>
          </w:tcPr>
          <w:p>
            <w:r>
              <w:t>Python 3.11 + FastAPI + Pydantic validation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4320"/>
          </w:tcPr>
          <w:p>
            <w:r>
              <w:t>Next.js 14 + TypeScript + Tailwind CSS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t>OpenAI GPT-4o-mini (JSON mode) + text-embedding-3-small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4320"/>
          </w:tcPr>
          <w:p>
            <w:r>
              <w:t>4-agent sequential pipeline with retry &amp; validation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>Semantic chunking + cosine similarity + content-hash caching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</w:t>
            </w:r>
          </w:p>
        </w:tc>
        <w:tc>
          <w:tcPr>
            <w:tcW w:type="dxa" w:w="4320"/>
          </w:tcPr>
          <w:p>
            <w:r>
              <w:t>4 automated metrics (hallucination, coverage, accuracy, quality)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Error Handling</w:t>
            </w:r>
          </w:p>
        </w:tc>
        <w:tc>
          <w:tcPr>
            <w:tcW w:type="dxa" w:w="4320"/>
          </w:tcPr>
          <w:p>
            <w:r>
              <w:t>Exponential backoff, graceful degradation, structured logging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>
              <w:t>110 unit + integration tests covering edge cases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t>2,982 lines (production + tests)</w:t>
            </w:r>
          </w:p>
        </w:tc>
      </w:tr>
    </w:tbl>
    <w:p>
      <w:r>
        <w:br w:type="page"/>
      </w:r>
    </w:p>
    <w:p>
      <w:pPr>
        <w:pStyle w:val="Heading1"/>
      </w:pPr>
      <w:r>
        <w:t>2. System Architecture</w:t>
      </w:r>
    </w:p>
    <w:p>
      <w:r>
        <w:rPr>
          <w:rFonts w:ascii="Courier New" w:hAnsi="Courier New"/>
          <w:sz w:val="16"/>
        </w:rPr>
        <w:br/>
        <w:t>┌─────────────────────────────────────────────────────┐</w:t>
        <w:br/>
        <w:t>│              Frontend (Next.js 14)                   │</w:t>
        <w:br/>
        <w:t>│   GeneratePanel │ ArtifactViewer │ ReviewPanel      │</w:t>
        <w:br/>
        <w:t>└────────────────────────┬────────────────────────────┘</w:t>
        <w:br/>
        <w:t xml:space="preserve">                         │ REST API (JSON + Pydantic)</w:t>
        <w:br/>
        <w:t xml:space="preserve">                         ▼</w:t>
        <w:br/>
        <w:t>┌─────────────────────────────────────────────────────┐</w:t>
        <w:br/>
        <w:t>│              Backend (FastAPI)                       │</w:t>
        <w:br/>
        <w:t>│                                                     │</w:t>
        <w:br/>
        <w:t>│  Config ─── Logger ─── LRU Store (max 100)         │</w:t>
        <w:br/>
        <w:t>│                                                     │</w:t>
        <w:br/>
        <w:t>│  ┌─────────── Agent Pipeline ──────────────────┐   │</w:t>
        <w:br/>
        <w:t>│  │ Digester → Planner → Writer → Reviewer      │   │</w:t>
        <w:br/>
        <w:t>│  │ (retry=3)  (retry=3) (retry=3) (retry=3)    │   │</w:t>
        <w:br/>
        <w:t>│  │                                              │   │</w:t>
        <w:br/>
        <w:t>│  │ Each agent: call_llm_with_retry()            │   │</w:t>
        <w:br/>
        <w:t>│  │   ├─ Exponential backoff on 429              │   │</w:t>
        <w:br/>
        <w:t>│  │   ├─ Retry on timeout/5xx                    │   │</w:t>
        <w:br/>
        <w:t>│  │   ├─ JSON parse validation                   │   │</w:t>
        <w:br/>
        <w:t>│  │   └─ Output schema enforcement               │   │</w:t>
        <w:br/>
        <w:t>│  └──────────────────────────────────────────────┘   │</w:t>
        <w:br/>
        <w:t>│                                                     │</w:t>
        <w:br/>
        <w:t>│  ┌──────────┐  ┌───────────────┐  ┌────────────┐  │</w:t>
        <w:br/>
        <w:t>│  │Connectors│  │RAG Pipeline   │  │ Evaluation │  │</w:t>
        <w:br/>
        <w:t>│  │ +fallback│  │ +hash caching │  │ 4 metrics  │  │</w:t>
        <w:br/>
        <w:t>│  └──────────┘  └───────────────┘  └────────────┘  │</w:t>
        <w:br/>
        <w:t>└─────────────────────────────────────────────────────┘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Architecture Layers</w:t>
      </w:r>
    </w:p>
    <w:p>
      <w:r>
        <w:rPr>
          <w:b/>
        </w:rPr>
        <w:t xml:space="preserve">Presentation: </w:t>
      </w:r>
      <w:r>
        <w:t>Next.js 14, React 18, Tailwind CSS. Tabbed UI with edit/approve flow.</w:t>
      </w:r>
    </w:p>
    <w:p>
      <w:r>
        <w:rPr>
          <w:b/>
        </w:rPr>
        <w:t xml:space="preserve">API: </w:t>
      </w:r>
      <w:r>
        <w:t>FastAPI with Pydantic validation (min/max length), CORS, proper HTTP status codes.</w:t>
      </w:r>
    </w:p>
    <w:p>
      <w:r>
        <w:rPr>
          <w:b/>
        </w:rPr>
        <w:t xml:space="preserve">Orchestration: </w:t>
      </w:r>
      <w:r>
        <w:t>Sequential pipeline with per-stage error handling. AgentError propagates as 502.</w:t>
      </w:r>
    </w:p>
    <w:p>
      <w:r>
        <w:rPr>
          <w:b/>
        </w:rPr>
        <w:t xml:space="preserve">Agent: </w:t>
      </w:r>
      <w:r>
        <w:t>4 stateless agents. Each uses call_llm_with_retry() with JSON mode + output validation.</w:t>
      </w:r>
    </w:p>
    <w:p>
      <w:r>
        <w:rPr>
          <w:b/>
        </w:rPr>
        <w:t xml:space="preserve">Data: </w:t>
      </w:r>
      <w:r>
        <w:t>Connectors (graceful file loading), RAG (content-hash cache), LRU store (max 100 releases).</w:t>
      </w:r>
    </w:p>
    <w:p>
      <w:r>
        <w:br w:type="page"/>
      </w:r>
    </w:p>
    <w:p>
      <w:pPr>
        <w:pStyle w:val="Heading1"/>
      </w:pPr>
      <w:r>
        <w:t>3. Agent Pipeline</w:t>
      </w:r>
    </w:p>
    <w:p>
      <w:r>
        <w:t>Each agent is hardened with:</w:t>
      </w:r>
    </w:p>
    <w:p>
      <w:pPr>
        <w:pStyle w:val="ListBullet"/>
      </w:pPr>
      <w:r>
        <w:t>Retry with exponential backoff (max 3 attempts, max 30s wait)</w:t>
      </w:r>
    </w:p>
    <w:p>
      <w:pPr>
        <w:pStyle w:val="ListBullet"/>
      </w:pPr>
      <w:r>
        <w:t>Rate limit handling (429 → exponential backoff)</w:t>
      </w:r>
    </w:p>
    <w:p>
      <w:pPr>
        <w:pStyle w:val="ListBullet"/>
      </w:pPr>
      <w:r>
        <w:t>Timeout handling (configurable, default 60s)</w:t>
      </w:r>
    </w:p>
    <w:p>
      <w:pPr>
        <w:pStyle w:val="ListBullet"/>
      </w:pPr>
      <w:r>
        <w:t>JSON parse validation (retry on malformed response)</w:t>
      </w:r>
    </w:p>
    <w:p>
      <w:pPr>
        <w:pStyle w:val="ListBullet"/>
      </w:pPr>
      <w:r>
        <w:t>Empty response detection and retry</w:t>
      </w:r>
    </w:p>
    <w:p>
      <w:pPr>
        <w:pStyle w:val="ListBullet"/>
      </w:pPr>
      <w:r>
        <w:t>Output schema enforcement (missing fields get defaults)</w:t>
      </w:r>
    </w:p>
    <w:p>
      <w:pPr>
        <w:pStyle w:val="ListBullet"/>
      </w:pPr>
      <w:r>
        <w:t>Input truncation (prevents context overflow)</w:t>
      </w:r>
    </w:p>
    <w:p>
      <w:pPr>
        <w:pStyle w:val="ListBullet"/>
      </w:pPr>
      <w:r>
        <w:t>Graceful degradation (empty input → minimal valid output)</w:t>
      </w:r>
    </w:p>
    <w:p>
      <w:pPr>
        <w:pStyle w:val="Heading2"/>
      </w:pPr>
      <w:r>
        <w:t>Agent Specifications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Temperature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Output Validation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 Cases Handled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Lines</w:t>
            </w:r>
          </w:p>
        </w:tc>
      </w:tr>
      <w:tr>
        <w:tc>
          <w:tcPr>
            <w:tcW w:type="dxa" w:w="1728"/>
          </w:tcPr>
          <w:p>
            <w:r>
              <w:t>Digester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risk_level normalization, list coercion, defaults</w:t>
            </w:r>
          </w:p>
        </w:tc>
        <w:tc>
          <w:tcPr>
            <w:tcW w:type="dxa" w:w="1728"/>
          </w:tcPr>
          <w:p>
            <w:r>
              <w:t>Empty inputs, missing fields, long descriptions</w:t>
            </w:r>
          </w:p>
        </w:tc>
        <w:tc>
          <w:tcPr>
            <w:tcW w:type="dxa" w:w="1728"/>
          </w:tcPr>
          <w:p>
            <w:r>
              <w:t>155</w:t>
            </w:r>
          </w:p>
        </w:tc>
      </w:tr>
      <w:tr>
        <w:tc>
          <w:tcPr>
            <w:tcW w:type="dxa" w:w="1728"/>
          </w:tcPr>
          <w:p>
            <w:r>
              <w:t>Planner</w:t>
            </w:r>
          </w:p>
        </w:tc>
        <w:tc>
          <w:tcPr>
            <w:tcW w:type="dxa" w:w="1728"/>
          </w:tcPr>
          <w:p>
            <w:r>
              <w:t>0.2</w:t>
            </w:r>
          </w:p>
        </w:tc>
        <w:tc>
          <w:tcPr>
            <w:tcW w:type="dxa" w:w="1728"/>
          </w:tcPr>
          <w:p>
            <w:r>
              <w:t>Action enum validation, plan structure</w:t>
            </w:r>
          </w:p>
        </w:tc>
        <w:tc>
          <w:tcPr>
            <w:tcW w:type="dxa" w:w="1728"/>
          </w:tcPr>
          <w:p>
            <w:r>
              <w:t>Empty digest, no existing docs, huge corpora</w:t>
            </w:r>
          </w:p>
        </w:tc>
        <w:tc>
          <w:tcPr>
            <w:tcW w:type="dxa" w:w="1728"/>
          </w:tcPr>
          <w:p>
            <w:r>
              <w:t>161</w:t>
            </w:r>
          </w:p>
        </w:tc>
      </w:tr>
      <w:tr>
        <w:tc>
          <w:tcPr>
            <w:tcW w:type="dxa" w:w="1728"/>
          </w:tcPr>
          <w:p>
            <w:r>
              <w:t>Writer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doc_update structure, required fields</w:t>
            </w:r>
          </w:p>
        </w:tc>
        <w:tc>
          <w:tcPr>
            <w:tcW w:type="dxa" w:w="1728"/>
          </w:tcPr>
          <w:p>
            <w:r>
              <w:t>Empty digest, no RAG context, huge plans</w:t>
            </w:r>
          </w:p>
        </w:tc>
        <w:tc>
          <w:tcPr>
            <w:tcW w:type="dxa" w:w="1728"/>
          </w:tcPr>
          <w:p>
            <w:r>
              <w:t>124</w:t>
            </w:r>
          </w:p>
        </w:tc>
      </w:tr>
      <w:tr>
        <w:tc>
          <w:tcPr>
            <w:tcW w:type="dxa" w:w="1728"/>
          </w:tcPr>
          <w:p>
            <w:r>
              <w:t>Reviewer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Score clamping 1-10, boolean coercion, approval logic</w:t>
            </w:r>
          </w:p>
        </w:tc>
        <w:tc>
          <w:tcPr>
            <w:tcW w:type="dxa" w:w="1728"/>
          </w:tcPr>
          <w:p>
            <w:r>
              <w:t>Empty docs, hallucination enforcement</w:t>
            </w:r>
          </w:p>
        </w:tc>
        <w:tc>
          <w:tcPr>
            <w:tcW w:type="dxa" w:w="1728"/>
          </w:tcPr>
          <w:p>
            <w:r>
              <w:t>143</w:t>
            </w:r>
          </w:p>
        </w:tc>
      </w:tr>
    </w:tbl>
    <w:p>
      <w:pPr>
        <w:pStyle w:val="Heading2"/>
      </w:pPr>
      <w:r>
        <w:t>Retry Logic (base.py)</w:t>
      </w:r>
    </w:p>
    <w:p>
      <w:r>
        <w:t>All LLM calls go through call_llm_with_retry() which implements:</w:t>
        <w:br/>
        <w:t>1. Exponential backoff: wait = min(2^attempt, 30) seconds on rate limit</w:t>
        <w:br/>
        <w:t>2. Timeout retry: 2s pause then retry on APITimeoutError</w:t>
        <w:br/>
        <w:t>3. Client error abort: 4xx errors (except 429) raise immediately</w:t>
        <w:br/>
        <w:t>4. JSON validation: retry if response is not valid JSON</w:t>
        <w:br/>
        <w:t>5. Empty response: raise AgentError after all retries exhausted</w:t>
      </w:r>
    </w:p>
    <w:p>
      <w:r>
        <w:br w:type="page"/>
      </w:r>
    </w:p>
    <w:p>
      <w:pPr>
        <w:pStyle w:val="Heading1"/>
      </w:pPr>
      <w:r>
        <w:t>4. RAG Pipeline</w:t>
      </w:r>
    </w:p>
    <w:p>
      <w:pPr>
        <w:pStyle w:val="Heading2"/>
      </w:pPr>
      <w:r>
        <w:t>Indexing (276 lines)</w:t>
      </w:r>
    </w:p>
    <w:p>
      <w:pPr>
        <w:pStyle w:val="ListBullet"/>
      </w:pPr>
      <w:r>
        <w:t>Content-hash caching: skip rebuild if documents unchanged (SHA-256 hash of all content)</w:t>
      </w:r>
    </w:p>
    <w:p>
      <w:pPr>
        <w:pStyle w:val="ListBullet"/>
      </w:pPr>
      <w:r>
        <w:t>Section-aware chunking: split by markdown headings, then by word count with overlap</w:t>
      </w:r>
    </w:p>
    <w:p>
      <w:pPr>
        <w:pStyle w:val="ListBullet"/>
      </w:pPr>
      <w:r>
        <w:t>Batch embedding: groups of 50 with per-batch retry</w:t>
      </w:r>
    </w:p>
    <w:p>
      <w:pPr>
        <w:pStyle w:val="ListBullet"/>
      </w:pPr>
      <w:r>
        <w:t>Corruption recovery: validates index on load (field presence, count matching)</w:t>
      </w:r>
    </w:p>
    <w:p>
      <w:pPr>
        <w:pStyle w:val="ListBullet"/>
      </w:pPr>
      <w:r>
        <w:t>Fallback: zero vectors returned if embedding API fails (allows graceful degradation)</w:t>
      </w:r>
    </w:p>
    <w:p>
      <w:pPr>
        <w:pStyle w:val="ListBullet"/>
      </w:pPr>
      <w:r>
        <w:t>Empty document handling: skips files with no content, logs warning</w:t>
      </w:r>
    </w:p>
    <w:p>
      <w:pPr>
        <w:pStyle w:val="ListBullet"/>
      </w:pPr>
      <w:r>
        <w:t>Unicode safety: uses errors="replace" for non-UTF8 content</w:t>
      </w:r>
    </w:p>
    <w:p>
      <w:pPr>
        <w:pStyle w:val="Heading2"/>
      </w:pPr>
      <w:r>
        <w:t>Retrieval (102 lines)</w:t>
      </w:r>
    </w:p>
    <w:p>
      <w:pPr>
        <w:pStyle w:val="ListBullet"/>
      </w:pPr>
      <w:r>
        <w:t>Score thresholding: minimum 0.1 cosine similarity (filters noise)</w:t>
      </w:r>
    </w:p>
    <w:p>
      <w:pPr>
        <w:pStyle w:val="ListBullet"/>
      </w:pPr>
      <w:r>
        <w:t>Auto-build: if no index exists, builds on demand from documents</w:t>
      </w:r>
    </w:p>
    <w:p>
      <w:pPr>
        <w:pStyle w:val="ListBullet"/>
      </w:pPr>
      <w:r>
        <w:t>Empty query guard: returns [] for blank queries</w:t>
      </w:r>
    </w:p>
    <w:p>
      <w:pPr>
        <w:pStyle w:val="ListBullet"/>
      </w:pPr>
      <w:r>
        <w:t>Zero-vector handling: returns 0.0 similarity (not NaN)</w:t>
      </w:r>
    </w:p>
    <w:p>
      <w:pPr>
        <w:pStyle w:val="ListBullet"/>
      </w:pPr>
      <w:r>
        <w:t>Top-K with cutoff: stops early when scores drop below threshold</w:t>
      </w:r>
    </w:p>
    <w:p>
      <w:r>
        <w:br w:type="page"/>
      </w:r>
    </w:p>
    <w:p>
      <w:pPr>
        <w:pStyle w:val="Heading1"/>
      </w:pPr>
      <w:r>
        <w:t>5. Evaluation Framework</w:t>
      </w:r>
    </w:p>
    <w:p>
      <w:r>
        <w:t>Four automated metrics, no additional LLM calls required: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Edge Cases</w:t>
            </w:r>
          </w:p>
        </w:tc>
      </w:tr>
      <w:tr>
        <w:tc>
          <w:tcPr>
            <w:tcW w:type="dxa" w:w="2160"/>
          </w:tcPr>
          <w:p>
            <w:r>
              <w:t>Hallucination Rate</w:t>
            </w:r>
          </w:p>
        </w:tc>
        <w:tc>
          <w:tcPr>
            <w:tcW w:type="dxa" w:w="2160"/>
          </w:tcPr>
          <w:p>
            <w:r>
              <w:t>35%</w:t>
            </w:r>
          </w:p>
        </w:tc>
        <w:tc>
          <w:tcPr>
            <w:tcW w:type="dxa" w:w="2160"/>
          </w:tcPr>
          <w:p>
            <w:r>
              <w:t>min(1.0, issues * 0.1)</w:t>
            </w:r>
          </w:p>
        </w:tc>
        <w:tc>
          <w:tcPr>
            <w:tcW w:type="dxa" w:w="2160"/>
          </w:tcPr>
          <w:p>
            <w:r>
              <w:t>None review = 0.5, non-list = 0.0</w:t>
            </w:r>
          </w:p>
        </w:tc>
      </w:tr>
      <w:tr>
        <w:tc>
          <w:tcPr>
            <w:tcW w:type="dxa" w:w="2160"/>
          </w:tcPr>
          <w:p>
            <w:r>
              <w:t>Ticket Coverage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mentioned / total</w:t>
            </w:r>
          </w:p>
        </w:tc>
        <w:tc>
          <w:tcPr>
            <w:tcW w:type="dxa" w:w="2160"/>
          </w:tcPr>
          <w:p>
            <w:r>
              <w:t>No tickets = 1.0, case-insensitive, checks doc_updates too</w:t>
            </w:r>
          </w:p>
        </w:tc>
      </w:tr>
      <w:tr>
        <w:tc>
          <w:tcPr>
            <w:tcW w:type="dxa" w:w="2160"/>
          </w:tcPr>
          <w:p>
            <w:r>
              <w:t>Doc Accuracy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valid_recs / total</w:t>
            </w:r>
          </w:p>
        </w:tc>
        <w:tc>
          <w:tcPr>
            <w:tcW w:type="dxa" w:w="2160"/>
          </w:tcPr>
          <w:p>
            <w:r>
              <w:t>No updates = 0.5, "add" always valid, fuzzy path match</w:t>
            </w:r>
          </w:p>
        </w:tc>
      </w:tr>
      <w:tr>
        <w:tc>
          <w:tcPr>
            <w:tcW w:type="dxa" w:w="2160"/>
          </w:tcPr>
          <w:p>
            <w:r>
              <w:t>Content Quality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avg(structure checks)</w:t>
            </w:r>
          </w:p>
        </w:tc>
        <w:tc>
          <w:tcPr>
            <w:tcW w:type="dxa" w:w="2160"/>
          </w:tcPr>
          <w:p>
            <w:r>
              <w:t>Jargon detection, length bounds, heading presence</w:t>
            </w:r>
          </w:p>
        </w:tc>
      </w:tr>
    </w:tbl>
    <w:p>
      <w:r>
        <w:br w:type="page"/>
      </w:r>
    </w:p>
    <w:p>
      <w:pPr>
        <w:pStyle w:val="Heading1"/>
      </w:pPr>
      <w:r>
        <w:t>6. Error Handling &amp; Resilience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Handling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User Impact</w:t>
            </w:r>
          </w:p>
        </w:tc>
      </w:tr>
      <w:tr>
        <w:tc>
          <w:tcPr>
            <w:tcW w:type="dxa" w:w="2880"/>
          </w:tcPr>
          <w:p>
            <w:r>
              <w:t>OPENAI_API_KEY missing</w:t>
            </w:r>
          </w:p>
        </w:tc>
        <w:tc>
          <w:tcPr>
            <w:tcW w:type="dxa" w:w="2880"/>
          </w:tcPr>
          <w:p>
            <w:r>
              <w:t>HTTP 500 with clear setup instructions</w:t>
            </w:r>
          </w:p>
        </w:tc>
        <w:tc>
          <w:tcPr>
            <w:tcW w:type="dxa" w:w="2880"/>
          </w:tcPr>
          <w:p>
            <w:r>
              <w:t>Error message guides user to .env</w:t>
            </w:r>
          </w:p>
        </w:tc>
      </w:tr>
      <w:tr>
        <w:tc>
          <w:tcPr>
            <w:tcW w:type="dxa" w:w="2880"/>
          </w:tcPr>
          <w:p>
            <w:r>
              <w:t>OpenAI rate limited (429)</w:t>
            </w:r>
          </w:p>
        </w:tc>
        <w:tc>
          <w:tcPr>
            <w:tcW w:type="dxa" w:w="2880"/>
          </w:tcPr>
          <w:p>
            <w:r>
              <w:t>Exponential backoff, up to 3 retries</w:t>
            </w:r>
          </w:p>
        </w:tc>
        <w:tc>
          <w:tcPr>
            <w:tcW w:type="dxa" w:w="2880"/>
          </w:tcPr>
          <w:p>
            <w:r>
              <w:t>Transparent; generation takes longer</w:t>
            </w:r>
          </w:p>
        </w:tc>
      </w:tr>
      <w:tr>
        <w:tc>
          <w:tcPr>
            <w:tcW w:type="dxa" w:w="2880"/>
          </w:tcPr>
          <w:p>
            <w:r>
              <w:t>OpenAI timeout</w:t>
            </w:r>
          </w:p>
        </w:tc>
        <w:tc>
          <w:tcPr>
            <w:tcW w:type="dxa" w:w="2880"/>
          </w:tcPr>
          <w:p>
            <w:r>
              <w:t>Retry with 2s pause, up to 3 attempts</w:t>
            </w:r>
          </w:p>
        </w:tc>
        <w:tc>
          <w:tcPr>
            <w:tcW w:type="dxa" w:w="2880"/>
          </w:tcPr>
          <w:p>
            <w:r>
              <w:t>Transparent; generation takes longer</w:t>
            </w:r>
          </w:p>
        </w:tc>
      </w:tr>
      <w:tr>
        <w:tc>
          <w:tcPr>
            <w:tcW w:type="dxa" w:w="2880"/>
          </w:tcPr>
          <w:p>
            <w:r>
              <w:t>OpenAI returns invalid JSON</w:t>
            </w:r>
          </w:p>
        </w:tc>
        <w:tc>
          <w:tcPr>
            <w:tcW w:type="dxa" w:w="2880"/>
          </w:tcPr>
          <w:p>
            <w:r>
              <w:t>Retry; if persistent, AgentError</w:t>
            </w:r>
          </w:p>
        </w:tc>
        <w:tc>
          <w:tcPr>
            <w:tcW w:type="dxa" w:w="2880"/>
          </w:tcPr>
          <w:p>
            <w:r>
              <w:t>HTTP 502 with agent name</w:t>
            </w:r>
          </w:p>
        </w:tc>
      </w:tr>
      <w:tr>
        <w:tc>
          <w:tcPr>
            <w:tcW w:type="dxa" w:w="2880"/>
          </w:tcPr>
          <w:p>
            <w:r>
              <w:t>Empty source data</w:t>
            </w:r>
          </w:p>
        </w:tc>
        <w:tc>
          <w:tcPr>
            <w:tcW w:type="dxa" w:w="2880"/>
          </w:tcPr>
          <w:p>
            <w:r>
              <w:t>Agents return minimal valid output</w:t>
            </w:r>
          </w:p>
        </w:tc>
        <w:tc>
          <w:tcPr>
            <w:tcW w:type="dxa" w:w="2880"/>
          </w:tcPr>
          <w:p>
            <w:r>
              <w:t>User sees "no significant changes" note</w:t>
            </w:r>
          </w:p>
        </w:tc>
      </w:tr>
      <w:tr>
        <w:tc>
          <w:tcPr>
            <w:tcW w:type="dxa" w:w="2880"/>
          </w:tcPr>
          <w:p>
            <w:r>
              <w:t>RAG index corrupted</w:t>
            </w:r>
          </w:p>
        </w:tc>
        <w:tc>
          <w:tcPr>
            <w:tcW w:type="dxa" w:w="2880"/>
          </w:tcPr>
          <w:p>
            <w:r>
              <w:t>Detected on load, auto-rebuilds</w:t>
            </w:r>
          </w:p>
        </w:tc>
        <w:tc>
          <w:tcPr>
            <w:tcW w:type="dxa" w:w="2880"/>
          </w:tcPr>
          <w:p>
            <w:r>
              <w:t>Transparent; first query slightly slower</w:t>
            </w:r>
          </w:p>
        </w:tc>
      </w:tr>
      <w:tr>
        <w:tc>
          <w:tcPr>
            <w:tcW w:type="dxa" w:w="2880"/>
          </w:tcPr>
          <w:p>
            <w:r>
              <w:t>Mock data file missing</w:t>
            </w:r>
          </w:p>
        </w:tc>
        <w:tc>
          <w:tcPr>
            <w:tcW w:type="dxa" w:w="2880"/>
          </w:tcPr>
          <w:p>
            <w:r>
              <w:t>Connector returns empty list, logs warning</w:t>
            </w:r>
          </w:p>
        </w:tc>
        <w:tc>
          <w:tcPr>
            <w:tcW w:type="dxa" w:w="2880"/>
          </w:tcPr>
          <w:p>
            <w:r>
              <w:t>Generation proceeds with partial data</w:t>
            </w:r>
          </w:p>
        </w:tc>
      </w:tr>
      <w:tr>
        <w:tc>
          <w:tcPr>
            <w:tcW w:type="dxa" w:w="2880"/>
          </w:tcPr>
          <w:p>
            <w:r>
              <w:t>Release store full (100)</w:t>
            </w:r>
          </w:p>
        </w:tc>
        <w:tc>
          <w:tcPr>
            <w:tcW w:type="dxa" w:w="2880"/>
          </w:tcPr>
          <w:p>
            <w:r>
              <w:t>LRU eviction of oldest unused release</w:t>
            </w:r>
          </w:p>
        </w:tc>
        <w:tc>
          <w:tcPr>
            <w:tcW w:type="dxa" w:w="2880"/>
          </w:tcPr>
          <w:p>
            <w:r>
              <w:t>Transparent; old releases auto-removed</w:t>
            </w:r>
          </w:p>
        </w:tc>
      </w:tr>
      <w:tr>
        <w:tc>
          <w:tcPr>
            <w:tcW w:type="dxa" w:w="2880"/>
          </w:tcPr>
          <w:p>
            <w:r>
              <w:t>Approve already-approved</w:t>
            </w:r>
          </w:p>
        </w:tc>
        <w:tc>
          <w:tcPr>
            <w:tcW w:type="dxa" w:w="2880"/>
          </w:tcPr>
          <w:p>
            <w:r>
              <w:t>HTTP 409 Conflict</w:t>
            </w:r>
          </w:p>
        </w:tc>
        <w:tc>
          <w:tcPr>
            <w:tcW w:type="dxa" w:w="2880"/>
          </w:tcPr>
          <w:p>
            <w:r>
              <w:t>Frontend shows error message</w:t>
            </w:r>
          </w:p>
        </w:tc>
      </w:tr>
    </w:tbl>
    <w:p>
      <w:r>
        <w:br w:type="page"/>
      </w:r>
    </w:p>
    <w:p>
      <w:pPr>
        <w:pStyle w:val="Heading1"/>
      </w:pPr>
      <w:r>
        <w:t>7. Frontend Architecture</w:t>
      </w:r>
    </w:p>
    <w:p>
      <w:r>
        <w:t>Next.js 14 App Router with React 18 and Tailwind CSS. Single-page application with tabbed interface for reviewing generated documentation.</w:t>
      </w:r>
    </w:p>
    <w:p>
      <w:pPr>
        <w:pStyle w:val="Heading2"/>
      </w:pPr>
      <w:r>
        <w:t>Components</w:t>
      </w:r>
    </w:p>
    <w:p>
      <w:r>
        <w:rPr>
          <w:b/>
        </w:rPr>
        <w:t xml:space="preserve">GeneratePanel: </w:t>
      </w:r>
      <w:r>
        <w:t>Release name input + generate button with loading spinner and pipeline stage indicator</w:t>
      </w:r>
    </w:p>
    <w:p>
      <w:r>
        <w:rPr>
          <w:b/>
        </w:rPr>
        <w:t xml:space="preserve">ReleaseCard: </w:t>
      </w:r>
      <w:r>
        <w:t>6-tab interface: Changelog, Internal Notes, Customer Notes, Doc Updates, Evidence, Evaluation</w:t>
      </w:r>
    </w:p>
    <w:p>
      <w:r>
        <w:rPr>
          <w:b/>
        </w:rPr>
        <w:t xml:space="preserve">MarkdownPanel: </w:t>
      </w:r>
      <w:r>
        <w:t>Dual-mode: rendered markdown (react-markdown) or textarea editor</w:t>
      </w:r>
    </w:p>
    <w:p>
      <w:r>
        <w:rPr>
          <w:b/>
        </w:rPr>
        <w:t xml:space="preserve">EvidencePanel: </w:t>
      </w:r>
      <w:r>
        <w:t>Source traceability: commits, PRs, tickets, RAG chunks with relevance scores</w:t>
      </w:r>
    </w:p>
    <w:p>
      <w:r>
        <w:rPr>
          <w:b/>
        </w:rPr>
        <w:t xml:space="preserve">EvaluationPanel: </w:t>
      </w:r>
      <w:r>
        <w:t>Color-coded metric cards (green/yellow/red) + reviewer assessment summary</w:t>
      </w:r>
    </w:p>
    <w:p>
      <w:pPr>
        <w:pStyle w:val="Heading2"/>
      </w:pPr>
      <w:r>
        <w:t>Error Handling (Frontend)</w:t>
      </w:r>
    </w:p>
    <w:p>
      <w:r>
        <w:t>Network failures show a red error banner with the message. Loading state prevents double-submission. API validation errors (422) display field-level feedback.</w:t>
      </w:r>
    </w:p>
    <w:p>
      <w:r>
        <w:br w:type="page"/>
      </w:r>
    </w:p>
    <w:p>
      <w:pPr>
        <w:pStyle w:val="Heading1"/>
      </w:pPr>
      <w:r>
        <w:t>8. API Reference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/api/health</w:t>
            </w:r>
          </w:p>
        </w:tc>
        <w:tc>
          <w:tcPr>
            <w:tcW w:type="dxa" w:w="2160"/>
          </w:tcPr>
          <w:p>
            <w:r>
              <w:t>Health + dependency status</w:t>
            </w:r>
          </w:p>
        </w:tc>
        <w:tc>
          <w:tcPr>
            <w:tcW w:type="dxa" w:w="2160"/>
          </w:tcPr>
          <w:p>
            <w:r>
              <w:t>200 always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/api/releases/generate</w:t>
            </w:r>
          </w:p>
        </w:tc>
        <w:tc>
          <w:tcPr>
            <w:tcW w:type="dxa" w:w="2160"/>
          </w:tcPr>
          <w:p>
            <w:r>
              <w:t>Full pipeline</w:t>
            </w:r>
          </w:p>
        </w:tc>
        <w:tc>
          <w:tcPr>
            <w:tcW w:type="dxa" w:w="2160"/>
          </w:tcPr>
          <w:p>
            <w:r>
              <w:t>422 (validation), 500 (config), 502 (agent)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/api/releases</w:t>
            </w:r>
          </w:p>
        </w:tc>
        <w:tc>
          <w:tcPr>
            <w:tcW w:type="dxa" w:w="2160"/>
          </w:tcPr>
          <w:p>
            <w:r>
              <w:t>List all</w:t>
            </w:r>
          </w:p>
        </w:tc>
        <w:tc>
          <w:tcPr>
            <w:tcW w:type="dxa" w:w="2160"/>
          </w:tcPr>
          <w:p>
            <w:r>
              <w:t>200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/api/releases/{id}</w:t>
            </w:r>
          </w:p>
        </w:tc>
        <w:tc>
          <w:tcPr>
            <w:tcW w:type="dxa" w:w="2160"/>
          </w:tcPr>
          <w:p>
            <w:r>
              <w:t>Get one</w:t>
            </w:r>
          </w:p>
        </w:tc>
        <w:tc>
          <w:tcPr>
            <w:tcW w:type="dxa" w:w="2160"/>
          </w:tcPr>
          <w:p>
            <w:r>
              <w:t>404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/api/releases/{id}/approve</w:t>
            </w:r>
          </w:p>
        </w:tc>
        <w:tc>
          <w:tcPr>
            <w:tcW w:type="dxa" w:w="2160"/>
          </w:tcPr>
          <w:p>
            <w:r>
              <w:t>Approve + edit</w:t>
            </w:r>
          </w:p>
        </w:tc>
        <w:tc>
          <w:tcPr>
            <w:tcW w:type="dxa" w:w="2160"/>
          </w:tcPr>
          <w:p>
            <w:r>
              <w:t>404, 409 (already approved)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/api/releases/{id}/reject</w:t>
            </w:r>
          </w:p>
        </w:tc>
        <w:tc>
          <w:tcPr>
            <w:tcW w:type="dxa" w:w="2160"/>
          </w:tcPr>
          <w:p>
            <w:r>
              <w:t>Reject</w:t>
            </w:r>
          </w:p>
        </w:tc>
        <w:tc>
          <w:tcPr>
            <w:tcW w:type="dxa" w:w="2160"/>
          </w:tcPr>
          <w:p>
            <w:r>
              <w:t>404, 409 (already approved)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/api/releases/{id}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404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/api/docs</w:t>
            </w:r>
          </w:p>
        </w:tc>
        <w:tc>
          <w:tcPr>
            <w:tcW w:type="dxa" w:w="2160"/>
          </w:tcPr>
          <w:p>
            <w:r>
              <w:t>List docs</w:t>
            </w:r>
          </w:p>
        </w:tc>
        <w:tc>
          <w:tcPr>
            <w:tcW w:type="dxa" w:w="2160"/>
          </w:tcPr>
          <w:p>
            <w:r>
              <w:t>200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/api/docs/search?q=</w:t>
            </w:r>
          </w:p>
        </w:tc>
        <w:tc>
          <w:tcPr>
            <w:tcW w:type="dxa" w:w="2160"/>
          </w:tcPr>
          <w:p>
            <w:r>
              <w:t>RAG search</w:t>
            </w:r>
          </w:p>
        </w:tc>
        <w:tc>
          <w:tcPr>
            <w:tcW w:type="dxa" w:w="2160"/>
          </w:tcPr>
          <w:p>
            <w:r>
              <w:t>422 (empty q), 500 (no key)</w:t>
            </w:r>
          </w:p>
        </w:tc>
      </w:tr>
    </w:tbl>
    <w:p>
      <w:r>
        <w:br w:type="page"/>
      </w:r>
    </w:p>
    <w:p>
      <w:pPr>
        <w:pStyle w:val="Heading1"/>
      </w:pPr>
      <w:r>
        <w:t>9. Testing Strategy</w:t>
      </w:r>
    </w:p>
    <w:p>
      <w:r>
        <w:t>110 tests across 6 test files, covering unit tests, integration tests, and edge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 Focus</w:t>
            </w:r>
          </w:p>
        </w:tc>
      </w:tr>
      <w:tr>
        <w:tc>
          <w:tcPr>
            <w:tcW w:type="dxa" w:w="2880"/>
          </w:tcPr>
          <w:p>
            <w:r>
              <w:t>test_connectors.py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Mock loading, filtering, empty data, missing files, real API stubs</w:t>
            </w:r>
          </w:p>
        </w:tc>
      </w:tr>
      <w:tr>
        <w:tc>
          <w:tcPr>
            <w:tcW w:type="dxa" w:w="2880"/>
          </w:tcPr>
          <w:p>
            <w:r>
              <w:t>test_evaluation.py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All 4 metrics, edge cases (empty, partial, perfect), fuzzy matching</w:t>
            </w:r>
          </w:p>
        </w:tc>
      </w:tr>
      <w:tr>
        <w:tc>
          <w:tcPr>
            <w:tcW w:type="dxa" w:w="2880"/>
          </w:tcPr>
          <w:p>
            <w:r>
              <w:t>test_rag.py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Chunking, section splitting, cosine similarity, index persistence, corruption</w:t>
            </w:r>
          </w:p>
        </w:tc>
      </w:tr>
      <w:tr>
        <w:tc>
          <w:tcPr>
            <w:tcW w:type="dxa" w:w="2880"/>
          </w:tcPr>
          <w:p>
            <w:r>
              <w:t>test_agents.py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Output validation, text truncation, error types, schema enforcement</w:t>
            </w:r>
          </w:p>
        </w:tc>
      </w:tr>
      <w:tr>
        <w:tc>
          <w:tcPr>
            <w:tcW w:type="dxa" w:w="2880"/>
          </w:tcPr>
          <w:p>
            <w:r>
              <w:t>test_api.py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HTTP endpoints, status codes, LRU eviction, request validation, conflicts</w:t>
            </w:r>
          </w:p>
        </w:tc>
      </w:tr>
      <w:tr>
        <w:tc>
          <w:tcPr>
            <w:tcW w:type="dxa" w:w="2880"/>
          </w:tcPr>
          <w:p>
            <w:r>
              <w:t>test_config.py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Config validation, defaults, error messages</w:t>
            </w:r>
          </w:p>
        </w:tc>
      </w:tr>
    </w:tbl>
    <w:p>
      <w:pPr>
        <w:pStyle w:val="Heading2"/>
      </w:pPr>
      <w:r>
        <w:t>Edge Cases Tested</w:t>
      </w:r>
    </w:p>
    <w:p>
      <w:pPr>
        <w:pStyle w:val="ListBullet"/>
      </w:pPr>
      <w:r>
        <w:t>Empty inputs (no commits, no tickets, no docs)</w:t>
      </w:r>
    </w:p>
    <w:p>
      <w:pPr>
        <w:pStyle w:val="ListBullet"/>
      </w:pPr>
      <w:r>
        <w:t>Malformed data (corrupted JSON, missing fields, wrong types)</w:t>
      </w:r>
    </w:p>
    <w:p>
      <w:pPr>
        <w:pStyle w:val="ListBullet"/>
      </w:pPr>
      <w:r>
        <w:t>Boundary conditions (exact limits, one-off, zero-length)</w:t>
      </w:r>
    </w:p>
    <w:p>
      <w:pPr>
        <w:pStyle w:val="ListBullet"/>
      </w:pPr>
      <w:r>
        <w:t>LLM response issues (non-JSON, empty, out-of-range scores)</w:t>
      </w:r>
    </w:p>
    <w:p>
      <w:pPr>
        <w:pStyle w:val="ListBullet"/>
      </w:pPr>
      <w:r>
        <w:t>Concurrency (LRU eviction under capacity pressure)</w:t>
      </w:r>
    </w:p>
    <w:p>
      <w:pPr>
        <w:pStyle w:val="ListBullet"/>
      </w:pPr>
      <w:r>
        <w:t>API conflicts (double-approve, reject-after-approve)</w:t>
      </w:r>
    </w:p>
    <w:p>
      <w:pPr>
        <w:pStyle w:val="ListBullet"/>
      </w:pPr>
      <w:r>
        <w:t>File system issues (missing files, encoding errors, corrupt index)</w:t>
      </w:r>
    </w:p>
    <w:p>
      <w:r>
        <w:br w:type="page"/>
      </w:r>
    </w:p>
    <w:p>
      <w:pPr>
        <w:pStyle w:val="Heading1"/>
      </w:pPr>
      <w:r>
        <w:t>10. Design Decisions &amp; Tradeoffs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Benefit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Tradeoff</w:t>
            </w:r>
          </w:p>
        </w:tc>
      </w:tr>
      <w:tr>
        <w:tc>
          <w:tcPr>
            <w:tcW w:type="dxa" w:w="2880"/>
          </w:tcPr>
          <w:p>
            <w:r>
              <w:t>Multi-Agent over Monolithic</w:t>
            </w:r>
          </w:p>
        </w:tc>
        <w:tc>
          <w:tcPr>
            <w:tcW w:type="dxa" w:w="2880"/>
          </w:tcPr>
          <w:p>
            <w:r>
              <w:t>Focused prompts, independent debugging, quality gate via Reviewer</w:t>
            </w:r>
          </w:p>
        </w:tc>
        <w:tc>
          <w:tcPr>
            <w:tcW w:type="dxa" w:w="2880"/>
          </w:tcPr>
          <w:p>
            <w:r>
              <w:t>4 API calls per generation, ~15s latency</w:t>
            </w:r>
          </w:p>
        </w:tc>
      </w:tr>
      <w:tr>
        <w:tc>
          <w:tcPr>
            <w:tcW w:type="dxa" w:w="2880"/>
          </w:tcPr>
          <w:p>
            <w:r>
              <w:t>OpenAI over Local Models</w:t>
            </w:r>
          </w:p>
        </w:tc>
        <w:tc>
          <w:tcPr>
            <w:tcW w:type="dxa" w:w="2880"/>
          </w:tcPr>
          <w:p>
            <w:r>
              <w:t>No GPU, excellent JSON mode, low cost ($0.02/gen)</w:t>
            </w:r>
          </w:p>
        </w:tc>
        <w:tc>
          <w:tcPr>
            <w:tcW w:type="dxa" w:w="2880"/>
          </w:tcPr>
          <w:p>
            <w:r>
              <w:t>Requires internet + API key</w:t>
            </w:r>
          </w:p>
        </w:tc>
      </w:tr>
      <w:tr>
        <w:tc>
          <w:tcPr>
            <w:tcW w:type="dxa" w:w="2880"/>
          </w:tcPr>
          <w:p>
            <w:r>
              <w:t>NumPy over ChromaDB</w:t>
            </w:r>
          </w:p>
        </w:tc>
        <w:tc>
          <w:tcPr>
            <w:tcW w:type="dxa" w:w="2880"/>
          </w:tcPr>
          <w:p>
            <w:r>
              <w:t>Zero deps, fast for &lt;1K chunks, single-file store</w:t>
            </w:r>
          </w:p>
        </w:tc>
        <w:tc>
          <w:tcPr>
            <w:tcW w:type="dxa" w:w="2880"/>
          </w:tcPr>
          <w:p>
            <w:r>
              <w:t>No ANN; O(n) search</w:t>
            </w:r>
          </w:p>
        </w:tc>
      </w:tr>
      <w:tr>
        <w:tc>
          <w:tcPr>
            <w:tcW w:type="dxa" w:w="2880"/>
          </w:tcPr>
          <w:p>
            <w:r>
              <w:t>Content-Hash Caching</w:t>
            </w:r>
          </w:p>
        </w:tc>
        <w:tc>
          <w:tcPr>
            <w:tcW w:type="dxa" w:w="2880"/>
          </w:tcPr>
          <w:p>
            <w:r>
              <w:t>Skip RAG rebuild when docs unchanged</w:t>
            </w:r>
          </w:p>
        </w:tc>
        <w:tc>
          <w:tcPr>
            <w:tcW w:type="dxa" w:w="2880"/>
          </w:tcPr>
          <w:p>
            <w:r>
              <w:t>Extra hash computation per request</w:t>
            </w:r>
          </w:p>
        </w:tc>
      </w:tr>
      <w:tr>
        <w:tc>
          <w:tcPr>
            <w:tcW w:type="dxa" w:w="2880"/>
          </w:tcPr>
          <w:p>
            <w:r>
              <w:t>LRU Store over Database</w:t>
            </w:r>
          </w:p>
        </w:tc>
        <w:tc>
          <w:tcPr>
            <w:tcW w:type="dxa" w:w="2880"/>
          </w:tcPr>
          <w:p>
            <w:r>
              <w:t>Zero setup, fast, good for demo/evaluation</w:t>
            </w:r>
          </w:p>
        </w:tc>
        <w:tc>
          <w:tcPr>
            <w:tcW w:type="dxa" w:w="2880"/>
          </w:tcPr>
          <w:p>
            <w:r>
              <w:t>Data lost on restart</w:t>
            </w:r>
          </w:p>
        </w:tc>
      </w:tr>
      <w:tr>
        <w:tc>
          <w:tcPr>
            <w:tcW w:type="dxa" w:w="2880"/>
          </w:tcPr>
          <w:p>
            <w:r>
              <w:t>Structured Logging</w:t>
            </w:r>
          </w:p>
        </w:tc>
        <w:tc>
          <w:tcPr>
            <w:tcW w:type="dxa" w:w="2880"/>
          </w:tcPr>
          <w:p>
            <w:r>
              <w:t>Machine-parseable, includes release_id + agent + duration</w:t>
            </w:r>
          </w:p>
        </w:tc>
        <w:tc>
          <w:tcPr>
            <w:tcW w:type="dxa" w:w="2880"/>
          </w:tcPr>
          <w:p>
            <w:r>
              <w:t>Slightly more verbose</w:t>
            </w:r>
          </w:p>
        </w:tc>
      </w:tr>
      <w:tr>
        <w:tc>
          <w:tcPr>
            <w:tcW w:type="dxa" w:w="2880"/>
          </w:tcPr>
          <w:p>
            <w:r>
              <w:t>Strict Output Validation</w:t>
            </w:r>
          </w:p>
        </w:tc>
        <w:tc>
          <w:tcPr>
            <w:tcW w:type="dxa" w:w="2880"/>
          </w:tcPr>
          <w:p>
            <w:r>
              <w:t>Agents never return partial/invalid schemas</w:t>
            </w:r>
          </w:p>
        </w:tc>
        <w:tc>
          <w:tcPr>
            <w:tcW w:type="dxa" w:w="2880"/>
          </w:tcPr>
          <w:p>
            <w:r>
              <w:t>Extra code complexity in base.py</w:t>
            </w:r>
          </w:p>
        </w:tc>
      </w:tr>
    </w:tbl>
    <w:p>
      <w:r>
        <w:br w:type="page"/>
      </w:r>
    </w:p>
    <w:p>
      <w:pPr>
        <w:pStyle w:val="Heading1"/>
      </w:pPr>
      <w:r>
        <w:t>11. Security Considerations</w:t>
      </w:r>
    </w:p>
    <w:p>
      <w:r>
        <w:rPr>
          <w:b/>
        </w:rPr>
        <w:t xml:space="preserve">API Key Isolation: </w:t>
      </w:r>
      <w:r>
        <w:t>.env file excluded from git. Validated on startup with clear error message.</w:t>
      </w:r>
    </w:p>
    <w:p>
      <w:r>
        <w:rPr>
          <w:b/>
        </w:rPr>
        <w:t xml:space="preserve">CORS Restriction: </w:t>
      </w:r>
      <w:r>
        <w:t>Only configured origins allowed (default: localhost:3000 only).</w:t>
      </w:r>
    </w:p>
    <w:p>
      <w:r>
        <w:rPr>
          <w:b/>
        </w:rPr>
        <w:t xml:space="preserve">Input Validation: </w:t>
      </w:r>
      <w:r>
        <w:t>Pydantic models with min/max length. Rejects oversized payloads.</w:t>
      </w:r>
    </w:p>
    <w:p>
      <w:r>
        <w:rPr>
          <w:b/>
        </w:rPr>
        <w:t xml:space="preserve">No File Uploads: </w:t>
      </w:r>
      <w:r>
        <w:t>All docs loaded from server filesystem. No user-controlled file paths.</w:t>
      </w:r>
    </w:p>
    <w:p>
      <w:r>
        <w:rPr>
          <w:b/>
        </w:rPr>
        <w:t xml:space="preserve">No PII: </w:t>
      </w:r>
      <w:r>
        <w:t>Mock data uses fictional names. No real credentials or tokens in codebase.</w:t>
      </w:r>
    </w:p>
    <w:p>
      <w:r>
        <w:rPr>
          <w:b/>
        </w:rPr>
        <w:t xml:space="preserve">Output Sanitization: </w:t>
      </w:r>
      <w:r>
        <w:t>Frontend renders markdown via react-markdown (no raw HTML injection).</w:t>
      </w:r>
    </w:p>
    <w:p>
      <w:r>
        <w:rPr>
          <w:b/>
        </w:rPr>
        <w:t xml:space="preserve">Rate Limiting: </w:t>
      </w:r>
      <w:r>
        <w:t>OpenAI rate limits handled server-side; client never sees raw API errors.</w:t>
      </w:r>
    </w:p>
    <w:p>
      <w:pPr>
        <w:pStyle w:val="Heading1"/>
      </w:pPr>
      <w:r>
        <w:t>12. Scaling &amp; Production Path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Production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</w:tr>
      <w:tr>
        <w:tc>
          <w:tcPr>
            <w:tcW w:type="dxa" w:w="2880"/>
          </w:tcPr>
          <w:p>
            <w:r>
              <w:t>In-memory LRU (100)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Need persistence or &gt;1 instance</w:t>
            </w:r>
          </w:p>
        </w:tc>
      </w:tr>
      <w:tr>
        <w:tc>
          <w:tcPr>
            <w:tcW w:type="dxa" w:w="2880"/>
          </w:tcPr>
          <w:p>
            <w:r>
              <w:t>JSON vector store</w:t>
            </w:r>
          </w:p>
        </w:tc>
        <w:tc>
          <w:tcPr>
            <w:tcW w:type="dxa" w:w="2880"/>
          </w:tcPr>
          <w:p>
            <w:r>
              <w:t>pgvector / Pinecone</w:t>
            </w:r>
          </w:p>
        </w:tc>
        <w:tc>
          <w:tcPr>
            <w:tcW w:type="dxa" w:w="2880"/>
          </w:tcPr>
          <w:p>
            <w:r>
              <w:t>&gt;10K documents</w:t>
            </w:r>
          </w:p>
        </w:tc>
      </w:tr>
      <w:tr>
        <w:tc>
          <w:tcPr>
            <w:tcW w:type="dxa" w:w="2880"/>
          </w:tcPr>
          <w:p>
            <w:r>
              <w:t>Sync endpoint (~20s)</w:t>
            </w:r>
          </w:p>
        </w:tc>
        <w:tc>
          <w:tcPr>
            <w:tcW w:type="dxa" w:w="2880"/>
          </w:tcPr>
          <w:p>
            <w:r>
              <w:t>Celery + WebSocket</w:t>
            </w:r>
          </w:p>
        </w:tc>
        <w:tc>
          <w:tcPr>
            <w:tcW w:type="dxa" w:w="2880"/>
          </w:tcPr>
          <w:p>
            <w:r>
              <w:t>Multiple concurrent users</w:t>
            </w:r>
          </w:p>
        </w:tc>
      </w:tr>
      <w:tr>
        <w:tc>
          <w:tcPr>
            <w:tcW w:type="dxa" w:w="2880"/>
          </w:tcPr>
          <w:p>
            <w:r>
              <w:t>Single process</w:t>
            </w:r>
          </w:p>
        </w:tc>
        <w:tc>
          <w:tcPr>
            <w:tcW w:type="dxa" w:w="2880"/>
          </w:tcPr>
          <w:p>
            <w:r>
              <w:t>Gunicorn workers</w:t>
            </w:r>
          </w:p>
        </w:tc>
        <w:tc>
          <w:tcPr>
            <w:tcW w:type="dxa" w:w="2880"/>
          </w:tcPr>
          <w:p>
            <w:r>
              <w:t>High request volume</w:t>
            </w:r>
          </w:p>
        </w:tc>
      </w:tr>
      <w:tr>
        <w:tc>
          <w:tcPr>
            <w:tcW w:type="dxa" w:w="2880"/>
          </w:tcPr>
          <w:p>
            <w:r>
              <w:t>No auth</w:t>
            </w:r>
          </w:p>
        </w:tc>
        <w:tc>
          <w:tcPr>
            <w:tcW w:type="dxa" w:w="2880"/>
          </w:tcPr>
          <w:p>
            <w:r>
              <w:t>OAuth2 + JWT</w:t>
            </w:r>
          </w:p>
        </w:tc>
        <w:tc>
          <w:tcPr>
            <w:tcW w:type="dxa" w:w="2880"/>
          </w:tcPr>
          <w:p>
            <w:r>
              <w:t>Multi-user deployment</w:t>
            </w:r>
          </w:p>
        </w:tc>
      </w:tr>
      <w:tr>
        <w:tc>
          <w:tcPr>
            <w:tcW w:type="dxa" w:w="2880"/>
          </w:tcPr>
          <w:p>
            <w:r>
              <w:t>Mock connectors</w:t>
            </w:r>
          </w:p>
        </w:tc>
        <w:tc>
          <w:tcPr>
            <w:tcW w:type="dxa" w:w="2880"/>
          </w:tcPr>
          <w:p>
            <w:r>
              <w:t>GitHub/Jira OAuth</w:t>
            </w:r>
          </w:p>
        </w:tc>
        <w:tc>
          <w:tcPr>
            <w:tcW w:type="dxa" w:w="2880"/>
          </w:tcPr>
          <w:p>
            <w:r>
              <w:t>Real CI/CD integration</w:t>
            </w:r>
          </w:p>
        </w:tc>
      </w:tr>
    </w:tbl>
    <w:p>
      <w:r>
        <w:br w:type="page"/>
      </w:r>
    </w:p>
    <w:p>
      <w:pPr>
        <w:pStyle w:val="Heading1"/>
      </w:pPr>
      <w:r>
        <w:t>13. Future Improvements</w:t>
      </w:r>
    </w:p>
    <w:p>
      <w:r>
        <w:rPr>
          <w:b/>
        </w:rPr>
        <w:t xml:space="preserve">Streaming: </w:t>
      </w:r>
      <w:r>
        <w:t>SSE streaming of agent outputs for progressive UI rendering</w:t>
      </w:r>
    </w:p>
    <w:p>
      <w:r>
        <w:rPr>
          <w:b/>
        </w:rPr>
        <w:t xml:space="preserve">Caching Layer: </w:t>
      </w:r>
      <w:r>
        <w:t>Redis cache for digest results keyed by artifact content hash</w:t>
      </w:r>
    </w:p>
    <w:p>
      <w:r>
        <w:rPr>
          <w:b/>
        </w:rPr>
        <w:t xml:space="preserve">Real Connectors: </w:t>
      </w:r>
      <w:r>
        <w:t>GitHub API (OAuth App), Jira Cloud REST, Confluence API</w:t>
      </w:r>
    </w:p>
    <w:p>
      <w:r>
        <w:rPr>
          <w:b/>
        </w:rPr>
        <w:t xml:space="preserve">Multi-Source: </w:t>
      </w:r>
      <w:r>
        <w:t>Slack threads, Linear, Zendesk, Google Docs ingestion</w:t>
      </w:r>
    </w:p>
    <w:p>
      <w:r>
        <w:rPr>
          <w:b/>
        </w:rPr>
        <w:t xml:space="preserve">Persistent DB: </w:t>
      </w:r>
      <w:r>
        <w:t>SQLite for local, PostgreSQL for team deployment</w:t>
      </w:r>
    </w:p>
    <w:p>
      <w:r>
        <w:rPr>
          <w:b/>
        </w:rPr>
        <w:t xml:space="preserve">CI/CD Hook: </w:t>
      </w:r>
      <w:r>
        <w:t>GitHub Action on release tag triggers auto-generation</w:t>
      </w:r>
    </w:p>
    <w:p>
      <w:r>
        <w:rPr>
          <w:b/>
        </w:rPr>
        <w:t xml:space="preserve">Feedback Loop: </w:t>
      </w:r>
      <w:r>
        <w:t>Track human edits to improve prompts via fine-tuning</w:t>
      </w:r>
    </w:p>
    <w:p>
      <w:r>
        <w:rPr>
          <w:b/>
        </w:rPr>
        <w:t xml:space="preserve">Local LLM: </w:t>
      </w:r>
      <w:r>
        <w:t>Ollama/llama.cpp support for air-gapped environments</w:t>
      </w:r>
    </w:p>
    <w:p>
      <w:r>
        <w:rPr>
          <w:b/>
        </w:rPr>
        <w:t xml:space="preserve">Diff-Aware: </w:t>
      </w:r>
      <w:r>
        <w:t>Compare against previous release to generate only deltas</w:t>
      </w:r>
    </w:p>
    <w:p>
      <w:r>
        <w:rPr>
          <w:b/>
        </w:rPr>
        <w:t xml:space="preserve">Multi-Language: </w:t>
      </w:r>
      <w:r>
        <w:t>Customer notes auto-translated to configured locales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