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0" w:firstLine="0"/>
        <w:rPr>
          <w:sz w:val="21"/>
          <w:szCs w:val="21"/>
          <w:highlight w:val="white"/>
        </w:rPr>
      </w:pPr>
      <w:r w:rsidDel="00000000" w:rsidR="00000000" w:rsidRPr="00000000">
        <w:rPr>
          <w:rtl w:val="0"/>
        </w:rPr>
      </w:r>
    </w:p>
    <w:p w:rsidR="00000000" w:rsidDel="00000000" w:rsidP="00000000" w:rsidRDefault="00000000" w:rsidRPr="00000000" w14:paraId="00000002">
      <w:pPr>
        <w:ind w:left="0" w:firstLine="0"/>
        <w:rPr>
          <w:sz w:val="21"/>
          <w:szCs w:val="21"/>
          <w:highlight w:val="white"/>
        </w:rPr>
      </w:pPr>
      <w:r w:rsidDel="00000000" w:rsidR="00000000" w:rsidRPr="00000000">
        <w:rPr>
          <w:sz w:val="21"/>
          <w:szCs w:val="21"/>
          <w:highlight w:val="white"/>
          <w:rtl w:val="0"/>
        </w:rPr>
        <w:t xml:space="preserve">                                                                                                                     Name  : Nischal Katara</w:t>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ab/>
        <w:tab/>
        <w:tab/>
        <w:tab/>
        <w:tab/>
        <w:tab/>
        <w:tab/>
        <w:tab/>
        <w:tab/>
        <w:t xml:space="preserve">      Reg n.o : 21BCE10575</w:t>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ab/>
        <w:tab/>
        <w:tab/>
        <w:tab/>
        <w:tab/>
        <w:tab/>
        <w:tab/>
        <w:tab/>
        <w:tab/>
        <w:t xml:space="preserve">      University : VIT Bhopal</w:t>
      </w:r>
    </w:p>
    <w:p w:rsidR="00000000" w:rsidDel="00000000" w:rsidP="00000000" w:rsidRDefault="00000000" w:rsidRPr="00000000" w14:paraId="00000005">
      <w:pPr>
        <w:rPr>
          <w:sz w:val="21"/>
          <w:szCs w:val="21"/>
          <w:highlight w:val="white"/>
        </w:rPr>
      </w:pPr>
      <w:r w:rsidDel="00000000" w:rsidR="00000000" w:rsidRPr="00000000">
        <w:rPr>
          <w:rtl w:val="0"/>
        </w:rPr>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rtl w:val="0"/>
        </w:rPr>
      </w:r>
    </w:p>
    <w:p w:rsidR="00000000" w:rsidDel="00000000" w:rsidP="00000000" w:rsidRDefault="00000000" w:rsidRPr="00000000" w14:paraId="00000008">
      <w:pPr>
        <w:rPr>
          <w:b w:val="1"/>
          <w:sz w:val="25"/>
          <w:szCs w:val="25"/>
          <w:highlight w:val="white"/>
        </w:rPr>
      </w:pPr>
      <w:r w:rsidDel="00000000" w:rsidR="00000000" w:rsidRPr="00000000">
        <w:rPr>
          <w:sz w:val="21"/>
          <w:szCs w:val="21"/>
          <w:highlight w:val="white"/>
          <w:rtl w:val="0"/>
        </w:rPr>
        <w:tab/>
        <w:tab/>
        <w:tab/>
      </w:r>
      <w:r w:rsidDel="00000000" w:rsidR="00000000" w:rsidRPr="00000000">
        <w:rPr>
          <w:b w:val="1"/>
          <w:sz w:val="25"/>
          <w:szCs w:val="25"/>
          <w:highlight w:val="white"/>
          <w:rtl w:val="0"/>
        </w:rPr>
        <w:t xml:space="preserve">Project :  Word Cloud Using Python </w:t>
      </w:r>
    </w:p>
    <w:p w:rsidR="00000000" w:rsidDel="00000000" w:rsidP="00000000" w:rsidRDefault="00000000" w:rsidRPr="00000000" w14:paraId="00000009">
      <w:pPr>
        <w:rPr>
          <w:b w:val="1"/>
          <w:sz w:val="25"/>
          <w:szCs w:val="25"/>
          <w:highlight w:val="white"/>
        </w:rPr>
      </w:pPr>
      <w:r w:rsidDel="00000000" w:rsidR="00000000" w:rsidRPr="00000000">
        <w:rPr>
          <w:rtl w:val="0"/>
        </w:rPr>
      </w:r>
    </w:p>
    <w:p w:rsidR="00000000" w:rsidDel="00000000" w:rsidP="00000000" w:rsidRDefault="00000000" w:rsidRPr="00000000" w14:paraId="0000000A">
      <w:pPr>
        <w:rPr>
          <w:b w:val="1"/>
          <w:sz w:val="21"/>
          <w:szCs w:val="21"/>
          <w:highlight w:val="white"/>
        </w:rPr>
      </w:pPr>
      <w:r w:rsidDel="00000000" w:rsidR="00000000" w:rsidRPr="00000000">
        <w:rPr>
          <w:b w:val="1"/>
          <w:sz w:val="21"/>
          <w:szCs w:val="21"/>
          <w:highlight w:val="white"/>
          <w:rtl w:val="0"/>
        </w:rPr>
        <w:t xml:space="preserve">Enabling notebook extension fileupload/extension</w:t>
      </w:r>
    </w:p>
    <w:p w:rsidR="00000000" w:rsidDel="00000000" w:rsidP="00000000" w:rsidRDefault="00000000" w:rsidRPr="00000000" w14:paraId="0000000B">
      <w:pPr>
        <w:rPr>
          <w:b w:val="1"/>
          <w:sz w:val="21"/>
          <w:szCs w:val="21"/>
          <w:highlight w:val="white"/>
        </w:rPr>
      </w:pPr>
      <w:r w:rsidDel="00000000" w:rsidR="00000000" w:rsidRPr="00000000">
        <w:rPr>
          <w:rtl w:val="0"/>
        </w:rPr>
      </w:r>
    </w:p>
    <w:p w:rsidR="00000000" w:rsidDel="00000000" w:rsidP="00000000" w:rsidRDefault="00000000" w:rsidRPr="00000000" w14:paraId="0000000C">
      <w:pPr>
        <w:rPr>
          <w:b w:val="1"/>
          <w:sz w:val="21"/>
          <w:szCs w:val="21"/>
          <w:highlight w:val="white"/>
        </w:rPr>
      </w:pPr>
      <w:r w:rsidDel="00000000" w:rsidR="00000000" w:rsidRPr="00000000">
        <w:rPr>
          <w:b w:val="1"/>
          <w:sz w:val="21"/>
          <w:szCs w:val="21"/>
          <w:highlight w:val="white"/>
        </w:rPr>
        <w:drawing>
          <wp:inline distB="114300" distT="114300" distL="114300" distR="114300">
            <wp:extent cx="6672263" cy="320312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72263" cy="320312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5"/>
          <w:szCs w:val="25"/>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This project, I have created a "word cloud" from a text by writing a script. </w:t>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Pr>
        <w:drawing>
          <wp:inline distB="114300" distT="114300" distL="114300" distR="114300">
            <wp:extent cx="8082831" cy="2646297"/>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082831" cy="264629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rtl w:val="0"/>
        </w:rPr>
      </w:r>
    </w:p>
    <w:p w:rsidR="00000000" w:rsidDel="00000000" w:rsidP="00000000" w:rsidRDefault="00000000" w:rsidRPr="00000000" w14:paraId="00000012">
      <w:pPr>
        <w:spacing w:line="291.42960000000005" w:lineRule="auto"/>
        <w:rPr>
          <w:b w:val="1"/>
          <w:sz w:val="21"/>
          <w:szCs w:val="21"/>
          <w:highlight w:val="white"/>
        </w:rPr>
      </w:pPr>
      <w:r w:rsidDel="00000000" w:rsidR="00000000" w:rsidRPr="00000000">
        <w:rPr>
          <w:b w:val="1"/>
          <w:sz w:val="21"/>
          <w:szCs w:val="21"/>
          <w:highlight w:val="white"/>
          <w:rtl w:val="0"/>
        </w:rPr>
        <w:t xml:space="preserve">FileUploadWidget(label='Browse', _dom_classes=('widget_item', 'btn-group'))</w:t>
      </w:r>
    </w:p>
    <w:p w:rsidR="00000000" w:rsidDel="00000000" w:rsidP="00000000" w:rsidRDefault="00000000" w:rsidRPr="00000000" w14:paraId="00000013">
      <w:pPr>
        <w:spacing w:line="291.42960000000005" w:lineRule="auto"/>
        <w:rPr>
          <w:b w:val="1"/>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The uploader widget saved the contents of your uploaded file into a string object named </w:t>
      </w:r>
      <w:r w:rsidDel="00000000" w:rsidR="00000000" w:rsidRPr="00000000">
        <w:rPr>
          <w:i w:val="1"/>
          <w:sz w:val="21"/>
          <w:szCs w:val="21"/>
          <w:highlight w:val="white"/>
          <w:rtl w:val="0"/>
        </w:rPr>
        <w:t xml:space="preserve">file_contents</w:t>
      </w:r>
      <w:r w:rsidDel="00000000" w:rsidR="00000000" w:rsidRPr="00000000">
        <w:rPr>
          <w:sz w:val="21"/>
          <w:szCs w:val="21"/>
          <w:highlight w:val="white"/>
          <w:rtl w:val="0"/>
        </w:rPr>
        <w:t xml:space="preserve"> that your word cloud script can process. </w:t>
      </w:r>
    </w:p>
    <w:p w:rsidR="00000000" w:rsidDel="00000000" w:rsidP="00000000" w:rsidRDefault="00000000" w:rsidRPr="00000000" w14:paraId="00000015">
      <w:pPr>
        <w:rPr>
          <w:sz w:val="21"/>
          <w:szCs w:val="21"/>
          <w:highlight w:val="white"/>
        </w:rPr>
      </w:pPr>
      <w:r w:rsidDel="00000000" w:rsidR="00000000" w:rsidRPr="00000000">
        <w:rPr>
          <w:rtl w:val="0"/>
        </w:rPr>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A function in the cell below that iterates through the words in </w:t>
      </w:r>
      <w:r w:rsidDel="00000000" w:rsidR="00000000" w:rsidRPr="00000000">
        <w:rPr>
          <w:i w:val="1"/>
          <w:sz w:val="21"/>
          <w:szCs w:val="21"/>
          <w:highlight w:val="white"/>
          <w:rtl w:val="0"/>
        </w:rPr>
        <w:t xml:space="preserve">file_contents</w:t>
      </w:r>
      <w:r w:rsidDel="00000000" w:rsidR="00000000" w:rsidRPr="00000000">
        <w:rPr>
          <w:sz w:val="21"/>
          <w:szCs w:val="21"/>
          <w:highlight w:val="white"/>
          <w:rtl w:val="0"/>
        </w:rPr>
        <w:t xml:space="preserve">, removes punctuation, and counts the frequency of each word. Oh, and be sure to make it ignore word case, words that do not contain all alphabets and boring words like "and" or "the". </w:t>
      </w:r>
    </w:p>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Then,  </w:t>
      </w:r>
      <w:r w:rsidDel="00000000" w:rsidR="00000000" w:rsidRPr="00000000">
        <w:rPr>
          <w:rFonts w:ascii="Roboto Mono" w:cs="Roboto Mono" w:eastAsia="Roboto Mono" w:hAnsi="Roboto Mono"/>
          <w:color w:val="188038"/>
          <w:sz w:val="21"/>
          <w:szCs w:val="21"/>
          <w:shd w:fill="eff0f1" w:val="clear"/>
          <w:rtl w:val="0"/>
        </w:rPr>
        <w:t xml:space="preserve">generate_from_frequencies</w:t>
      </w:r>
      <w:r w:rsidDel="00000000" w:rsidR="00000000" w:rsidRPr="00000000">
        <w:rPr>
          <w:sz w:val="21"/>
          <w:szCs w:val="21"/>
          <w:highlight w:val="white"/>
          <w:rtl w:val="0"/>
        </w:rPr>
        <w:t xml:space="preserve"> function to generate your very own word cloud!</w:t>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rtl w:val="0"/>
        </w:rPr>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This script needs to process the text, remove punctuation, ignore case and words that do not contain all alphabets, count the frequencies, and ignore uninteresting or irrelevant words.</w:t>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A dictionary is the output of the </w:t>
      </w:r>
      <w:r w:rsidDel="00000000" w:rsidR="00000000" w:rsidRPr="00000000">
        <w:rPr>
          <w:rFonts w:ascii="Roboto Mono" w:cs="Roboto Mono" w:eastAsia="Roboto Mono" w:hAnsi="Roboto Mono"/>
          <w:color w:val="188038"/>
          <w:sz w:val="21"/>
          <w:szCs w:val="21"/>
          <w:shd w:fill="eff0f1" w:val="clear"/>
          <w:rtl w:val="0"/>
        </w:rPr>
        <w:t xml:space="preserve">calculate_frequencies</w:t>
      </w:r>
      <w:r w:rsidDel="00000000" w:rsidR="00000000" w:rsidRPr="00000000">
        <w:rPr>
          <w:sz w:val="21"/>
          <w:szCs w:val="21"/>
          <w:highlight w:val="white"/>
          <w:rtl w:val="0"/>
        </w:rPr>
        <w:t xml:space="preserve"> function. </w:t>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Pr>
        <w:drawing>
          <wp:inline distB="114300" distT="114300" distL="114300" distR="114300">
            <wp:extent cx="6653213" cy="345493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53213" cy="345493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The </w:t>
      </w:r>
      <w:r w:rsidDel="00000000" w:rsidR="00000000" w:rsidRPr="00000000">
        <w:rPr>
          <w:rFonts w:ascii="Roboto Mono" w:cs="Roboto Mono" w:eastAsia="Roboto Mono" w:hAnsi="Roboto Mono"/>
          <w:color w:val="188038"/>
          <w:sz w:val="21"/>
          <w:szCs w:val="21"/>
          <w:shd w:fill="eff0f1" w:val="clear"/>
          <w:rtl w:val="0"/>
        </w:rPr>
        <w:t xml:space="preserve">word cloud</w:t>
      </w:r>
      <w:r w:rsidDel="00000000" w:rsidR="00000000" w:rsidRPr="00000000">
        <w:rPr>
          <w:sz w:val="21"/>
          <w:szCs w:val="21"/>
          <w:highlight w:val="white"/>
          <w:rtl w:val="0"/>
        </w:rPr>
        <w:t xml:space="preserve"> module will then generate the image from your dictionary.</w:t>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Pr>
        <w:drawing>
          <wp:inline distB="114300" distT="114300" distL="114300" distR="114300">
            <wp:extent cx="5731200" cy="2146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i w:val="1"/>
        <w:sz w:val="42"/>
        <w:szCs w:val="42"/>
      </w:rPr>
    </w:pPr>
    <w:r w:rsidDel="00000000" w:rsidR="00000000" w:rsidRPr="00000000">
      <w:rPr>
        <w:rtl w:val="0"/>
      </w:rPr>
      <w:t xml:space="preserve">   </w:t>
    </w:r>
    <w:r w:rsidDel="00000000" w:rsidR="00000000" w:rsidRPr="00000000">
      <w:rPr>
        <w:i w:val="1"/>
        <w:rtl w:val="0"/>
      </w:rPr>
      <w:t xml:space="preserve">                       </w:t>
    </w:r>
    <w:r w:rsidDel="00000000" w:rsidR="00000000" w:rsidRPr="00000000">
      <w:rPr>
        <w:i w:val="1"/>
        <w:sz w:val="42"/>
        <w:szCs w:val="42"/>
        <w:rtl w:val="0"/>
      </w:rPr>
      <w:t xml:space="preserve">Word Cloud from “txt” to “img”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