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75" w:type="dxa"/>
        <w:tblInd w:w="-714" w:type="dxa"/>
        <w:tblLook w:val="04A0" w:firstRow="1" w:lastRow="0" w:firstColumn="1" w:lastColumn="0" w:noHBand="0" w:noVBand="1"/>
      </w:tblPr>
      <w:tblGrid>
        <w:gridCol w:w="11475"/>
      </w:tblGrid>
      <w:tr w:rsidR="00C965DD" w14:paraId="6A67EE5E" w14:textId="77777777" w:rsidTr="007E37E1">
        <w:trPr>
          <w:trHeight w:val="14740"/>
        </w:trPr>
        <w:tc>
          <w:tcPr>
            <w:tcW w:w="11475" w:type="dxa"/>
          </w:tcPr>
          <w:p w14:paraId="664F7CEA" w14:textId="63E9F70C" w:rsidR="00C965DD" w:rsidRDefault="00306A80" w:rsidP="007E37E1">
            <w:pPr>
              <w:ind w:left="2160"/>
              <w:rPr>
                <w:sz w:val="32"/>
                <w:szCs w:val="32"/>
              </w:rPr>
            </w:pPr>
            <w:r>
              <w:rPr>
                <w:noProof/>
              </w:rPr>
              <w:drawing>
                <wp:anchor distT="0" distB="0" distL="114300" distR="114300" simplePos="0" relativeHeight="251658240" behindDoc="0" locked="0" layoutInCell="1" allowOverlap="1" wp14:anchorId="2452344F" wp14:editId="6038BE3C">
                  <wp:simplePos x="0" y="0"/>
                  <wp:positionH relativeFrom="column">
                    <wp:posOffset>5274310</wp:posOffset>
                  </wp:positionH>
                  <wp:positionV relativeFrom="paragraph">
                    <wp:posOffset>156210</wp:posOffset>
                  </wp:positionV>
                  <wp:extent cx="1846580" cy="589280"/>
                  <wp:effectExtent l="0" t="0" r="0" b="0"/>
                  <wp:wrapNone/>
                  <wp:docPr id="4" name="Picture 4" descr="Logos - London Metropolit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 London Metropolitan University"/>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83" t="24134" b="21408"/>
                          <a:stretch/>
                        </pic:blipFill>
                        <pic:spPr bwMode="auto">
                          <a:xfrm>
                            <a:off x="0" y="0"/>
                            <a:ext cx="1846580" cy="589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300E13" w14:textId="5F48BE45" w:rsidR="00C965DD" w:rsidRDefault="00C965DD" w:rsidP="00C965DD">
            <w:pPr>
              <w:jc w:val="center"/>
              <w:rPr>
                <w:b/>
                <w:sz w:val="32"/>
                <w:szCs w:val="32"/>
              </w:rPr>
            </w:pPr>
          </w:p>
          <w:p w14:paraId="4A8528DB" w14:textId="77777777" w:rsidR="00C965DD" w:rsidRDefault="00C965DD" w:rsidP="00C965DD">
            <w:pPr>
              <w:jc w:val="center"/>
              <w:rPr>
                <w:b/>
                <w:sz w:val="32"/>
                <w:szCs w:val="32"/>
              </w:rPr>
            </w:pPr>
          </w:p>
          <w:p w14:paraId="3C27B884" w14:textId="77777777" w:rsidR="00306A80" w:rsidRDefault="00306A80" w:rsidP="00C965DD">
            <w:pPr>
              <w:jc w:val="center"/>
              <w:rPr>
                <w:b/>
                <w:sz w:val="32"/>
                <w:szCs w:val="32"/>
              </w:rPr>
            </w:pPr>
          </w:p>
          <w:p w14:paraId="12781D23" w14:textId="46F89BFE" w:rsidR="00C965DD" w:rsidRPr="00C965DD" w:rsidRDefault="00C965DD" w:rsidP="00C965DD">
            <w:pPr>
              <w:jc w:val="center"/>
              <w:rPr>
                <w:b/>
                <w:sz w:val="32"/>
                <w:szCs w:val="32"/>
              </w:rPr>
            </w:pPr>
            <w:r w:rsidRPr="00C965DD">
              <w:rPr>
                <w:b/>
                <w:sz w:val="32"/>
                <w:szCs w:val="32"/>
              </w:rPr>
              <w:t>LONDON METROPOLITAN UNIVERSITY</w:t>
            </w:r>
          </w:p>
          <w:p w14:paraId="2502926C" w14:textId="77777777" w:rsidR="00C965DD" w:rsidRPr="00C965DD" w:rsidRDefault="00C965DD" w:rsidP="00C965DD">
            <w:pPr>
              <w:jc w:val="center"/>
              <w:rPr>
                <w:b/>
                <w:sz w:val="32"/>
                <w:szCs w:val="32"/>
              </w:rPr>
            </w:pPr>
          </w:p>
          <w:p w14:paraId="6EB7F061" w14:textId="77777777" w:rsidR="00C965DD" w:rsidRPr="00C965DD" w:rsidRDefault="00C965DD" w:rsidP="00C965DD">
            <w:pPr>
              <w:jc w:val="center"/>
              <w:rPr>
                <w:b/>
                <w:sz w:val="32"/>
                <w:szCs w:val="32"/>
              </w:rPr>
            </w:pPr>
            <w:r w:rsidRPr="00C965DD">
              <w:rPr>
                <w:b/>
                <w:sz w:val="32"/>
                <w:szCs w:val="32"/>
              </w:rPr>
              <w:t>PROFESSIONAL WORK PLACEMENT</w:t>
            </w:r>
          </w:p>
          <w:p w14:paraId="218DAD74" w14:textId="77777777" w:rsidR="00C965DD" w:rsidRPr="00C965DD" w:rsidRDefault="00C965DD" w:rsidP="00C965DD">
            <w:pPr>
              <w:jc w:val="center"/>
              <w:rPr>
                <w:b/>
                <w:sz w:val="32"/>
                <w:szCs w:val="32"/>
              </w:rPr>
            </w:pPr>
          </w:p>
          <w:p w14:paraId="53440A7D" w14:textId="77777777" w:rsidR="00C965DD" w:rsidRPr="00C965DD" w:rsidRDefault="00C965DD" w:rsidP="00C965DD">
            <w:pPr>
              <w:jc w:val="center"/>
              <w:rPr>
                <w:b/>
                <w:sz w:val="32"/>
                <w:szCs w:val="32"/>
              </w:rPr>
            </w:pPr>
            <w:r w:rsidRPr="00C965DD">
              <w:rPr>
                <w:b/>
                <w:sz w:val="32"/>
                <w:szCs w:val="32"/>
              </w:rPr>
              <w:t>LEARNING LOG</w:t>
            </w:r>
          </w:p>
          <w:p w14:paraId="044784D5" w14:textId="5ADE7479" w:rsidR="00C965DD" w:rsidRPr="00C965DD" w:rsidRDefault="00C965DD" w:rsidP="00306A80">
            <w:pPr>
              <w:spacing w:line="360" w:lineRule="auto"/>
              <w:rPr>
                <w:sz w:val="32"/>
                <w:szCs w:val="32"/>
              </w:rPr>
            </w:pPr>
            <w:r w:rsidRPr="00252E0D">
              <w:rPr>
                <w:b/>
                <w:bCs/>
                <w:sz w:val="32"/>
                <w:szCs w:val="32"/>
              </w:rPr>
              <w:t>YOUR ID:</w:t>
            </w:r>
            <w:r w:rsidR="00252E0D" w:rsidRPr="00252E0D">
              <w:rPr>
                <w:b/>
                <w:bCs/>
                <w:sz w:val="32"/>
                <w:szCs w:val="32"/>
              </w:rPr>
              <w:t xml:space="preserve"> </w:t>
            </w:r>
            <w:r w:rsidR="00252E0D" w:rsidRPr="00252E0D">
              <w:rPr>
                <w:sz w:val="32"/>
                <w:szCs w:val="32"/>
              </w:rPr>
              <w:t>21049472</w:t>
            </w:r>
          </w:p>
          <w:p w14:paraId="3CDF3F56" w14:textId="23271B9A" w:rsidR="00C965DD" w:rsidRPr="00C965DD" w:rsidRDefault="00C965DD" w:rsidP="00306A80">
            <w:pPr>
              <w:spacing w:line="360" w:lineRule="auto"/>
              <w:rPr>
                <w:sz w:val="32"/>
                <w:szCs w:val="32"/>
              </w:rPr>
            </w:pPr>
            <w:r w:rsidRPr="00252E0D">
              <w:rPr>
                <w:b/>
                <w:bCs/>
                <w:sz w:val="32"/>
                <w:szCs w:val="32"/>
              </w:rPr>
              <w:t>YOUR NAME:</w:t>
            </w:r>
            <w:r w:rsidR="00252E0D">
              <w:rPr>
                <w:sz w:val="32"/>
                <w:szCs w:val="32"/>
              </w:rPr>
              <w:t xml:space="preserve"> Abhishek </w:t>
            </w:r>
            <w:proofErr w:type="spellStart"/>
            <w:r w:rsidR="00252E0D">
              <w:rPr>
                <w:sz w:val="32"/>
                <w:szCs w:val="32"/>
              </w:rPr>
              <w:t>shrestha</w:t>
            </w:r>
            <w:proofErr w:type="spellEnd"/>
          </w:p>
          <w:p w14:paraId="636B557D" w14:textId="2E5AAE06" w:rsidR="00C965DD" w:rsidRPr="00306A80" w:rsidRDefault="00C965DD" w:rsidP="00306A80">
            <w:pPr>
              <w:spacing w:line="360" w:lineRule="auto"/>
              <w:rPr>
                <w:b/>
                <w:bCs/>
                <w:sz w:val="32"/>
                <w:szCs w:val="32"/>
              </w:rPr>
            </w:pPr>
            <w:r w:rsidRPr="00252E0D">
              <w:rPr>
                <w:b/>
                <w:bCs/>
                <w:sz w:val="32"/>
                <w:szCs w:val="32"/>
              </w:rPr>
              <w:t>YOUR COURSE:</w:t>
            </w:r>
            <w:r w:rsidR="00252E0D" w:rsidRPr="00252E0D">
              <w:rPr>
                <w:b/>
                <w:bCs/>
                <w:sz w:val="32"/>
                <w:szCs w:val="32"/>
              </w:rPr>
              <w:t xml:space="preserve"> </w:t>
            </w:r>
          </w:p>
          <w:p w14:paraId="607D26D9" w14:textId="67D2F62B" w:rsidR="00C965DD" w:rsidRPr="00C965DD" w:rsidRDefault="00C965DD" w:rsidP="00306A80">
            <w:pPr>
              <w:spacing w:line="360" w:lineRule="auto"/>
              <w:rPr>
                <w:sz w:val="32"/>
                <w:szCs w:val="32"/>
              </w:rPr>
            </w:pPr>
            <w:r w:rsidRPr="00252E0D">
              <w:rPr>
                <w:b/>
                <w:bCs/>
                <w:sz w:val="32"/>
                <w:szCs w:val="32"/>
              </w:rPr>
              <w:t>YOUR WRL TUTOR:</w:t>
            </w:r>
            <w:r>
              <w:rPr>
                <w:sz w:val="32"/>
                <w:szCs w:val="32"/>
              </w:rPr>
              <w:t xml:space="preserve"> </w:t>
            </w:r>
            <w:r w:rsidR="00863F91">
              <w:rPr>
                <w:sz w:val="32"/>
                <w:szCs w:val="32"/>
              </w:rPr>
              <w:t>Umesh Nepal / Prajwal Poudel Chhetri</w:t>
            </w:r>
          </w:p>
          <w:p w14:paraId="3C483A02" w14:textId="1B1DEAF1" w:rsidR="00C965DD" w:rsidRPr="00C965DD" w:rsidRDefault="00C965DD" w:rsidP="00306A80">
            <w:pPr>
              <w:spacing w:line="360" w:lineRule="auto"/>
              <w:rPr>
                <w:sz w:val="32"/>
                <w:szCs w:val="32"/>
              </w:rPr>
            </w:pPr>
            <w:r w:rsidRPr="00252E0D">
              <w:rPr>
                <w:b/>
                <w:bCs/>
                <w:sz w:val="32"/>
                <w:szCs w:val="32"/>
              </w:rPr>
              <w:t>PLACE OF WORK (Company Name):</w:t>
            </w:r>
            <w:r w:rsidR="00252E0D">
              <w:rPr>
                <w:sz w:val="32"/>
                <w:szCs w:val="32"/>
              </w:rPr>
              <w:t xml:space="preserve"> </w:t>
            </w:r>
            <w:proofErr w:type="spellStart"/>
            <w:r w:rsidR="00252E0D" w:rsidRPr="00252E0D">
              <w:rPr>
                <w:sz w:val="32"/>
                <w:szCs w:val="32"/>
              </w:rPr>
              <w:t>Evakon</w:t>
            </w:r>
            <w:proofErr w:type="spellEnd"/>
            <w:r w:rsidR="00252E0D" w:rsidRPr="00252E0D">
              <w:rPr>
                <w:sz w:val="32"/>
                <w:szCs w:val="32"/>
              </w:rPr>
              <w:t xml:space="preserve"> Tech Pvt Ltd ( Currently known as Protozoa Host Pvt Ltd)</w:t>
            </w:r>
          </w:p>
          <w:p w14:paraId="39E63D23" w14:textId="77777777" w:rsidR="00C965DD" w:rsidRPr="00C965DD" w:rsidRDefault="00C965DD" w:rsidP="00C965DD">
            <w:pPr>
              <w:rPr>
                <w:sz w:val="32"/>
                <w:szCs w:val="32"/>
              </w:rPr>
            </w:pPr>
          </w:p>
          <w:p w14:paraId="50C43C75" w14:textId="1B674AB3" w:rsidR="00C965DD" w:rsidRDefault="00C965DD" w:rsidP="00C965DD">
            <w:pPr>
              <w:rPr>
                <w:sz w:val="32"/>
                <w:szCs w:val="32"/>
              </w:rPr>
            </w:pPr>
            <w:r w:rsidRPr="00C965DD">
              <w:rPr>
                <w:sz w:val="32"/>
                <w:szCs w:val="32"/>
              </w:rPr>
              <w:t>DATES OF ENTRIES IN LEARNING LOG:</w:t>
            </w:r>
          </w:p>
          <w:p w14:paraId="64A962F5" w14:textId="5146381B" w:rsidR="00C965DD" w:rsidRDefault="00C965DD" w:rsidP="00C965DD">
            <w:pPr>
              <w:rPr>
                <w:sz w:val="32"/>
                <w:szCs w:val="32"/>
              </w:rPr>
            </w:pPr>
          </w:p>
          <w:tbl>
            <w:tblPr>
              <w:tblStyle w:val="TableGrid"/>
              <w:tblW w:w="0" w:type="auto"/>
              <w:tblInd w:w="163" w:type="dxa"/>
              <w:tblLook w:val="04A0" w:firstRow="1" w:lastRow="0" w:firstColumn="1" w:lastColumn="0" w:noHBand="0" w:noVBand="1"/>
            </w:tblPr>
            <w:tblGrid>
              <w:gridCol w:w="1624"/>
              <w:gridCol w:w="2488"/>
              <w:gridCol w:w="2551"/>
              <w:gridCol w:w="4253"/>
            </w:tblGrid>
            <w:tr w:rsidR="00C965DD" w14:paraId="1080F995" w14:textId="77777777" w:rsidTr="00616089">
              <w:trPr>
                <w:trHeight w:val="410"/>
              </w:trPr>
              <w:tc>
                <w:tcPr>
                  <w:tcW w:w="1624" w:type="dxa"/>
                  <w:shd w:val="clear" w:color="auto" w:fill="B8CCE4" w:themeFill="accent1" w:themeFillTint="66"/>
                  <w:vAlign w:val="center"/>
                </w:tcPr>
                <w:p w14:paraId="5CA22483" w14:textId="443E29AE" w:rsidR="00C965DD" w:rsidRDefault="00C965DD" w:rsidP="00616089">
                  <w:pPr>
                    <w:spacing w:line="276" w:lineRule="auto"/>
                    <w:rPr>
                      <w:sz w:val="32"/>
                      <w:szCs w:val="32"/>
                    </w:rPr>
                  </w:pPr>
                  <w:r>
                    <w:rPr>
                      <w:sz w:val="32"/>
                      <w:szCs w:val="32"/>
                    </w:rPr>
                    <w:t>Log Index</w:t>
                  </w:r>
                </w:p>
              </w:tc>
              <w:tc>
                <w:tcPr>
                  <w:tcW w:w="2488" w:type="dxa"/>
                  <w:shd w:val="clear" w:color="auto" w:fill="B8CCE4" w:themeFill="accent1" w:themeFillTint="66"/>
                  <w:vAlign w:val="center"/>
                </w:tcPr>
                <w:p w14:paraId="535F95A6" w14:textId="72935FED" w:rsidR="00C965DD" w:rsidRDefault="00C965DD" w:rsidP="00616089">
                  <w:pPr>
                    <w:spacing w:line="276" w:lineRule="auto"/>
                    <w:rPr>
                      <w:sz w:val="32"/>
                      <w:szCs w:val="32"/>
                    </w:rPr>
                  </w:pPr>
                  <w:r>
                    <w:rPr>
                      <w:sz w:val="32"/>
                      <w:szCs w:val="32"/>
                    </w:rPr>
                    <w:t>Start Date</w:t>
                  </w:r>
                </w:p>
              </w:tc>
              <w:tc>
                <w:tcPr>
                  <w:tcW w:w="2551" w:type="dxa"/>
                  <w:shd w:val="clear" w:color="auto" w:fill="B8CCE4" w:themeFill="accent1" w:themeFillTint="66"/>
                  <w:vAlign w:val="center"/>
                </w:tcPr>
                <w:p w14:paraId="14FCD5E7" w14:textId="72D66556" w:rsidR="00C965DD" w:rsidRDefault="00C965DD" w:rsidP="00616089">
                  <w:pPr>
                    <w:spacing w:line="276" w:lineRule="auto"/>
                    <w:rPr>
                      <w:sz w:val="32"/>
                      <w:szCs w:val="32"/>
                    </w:rPr>
                  </w:pPr>
                  <w:r>
                    <w:rPr>
                      <w:sz w:val="32"/>
                      <w:szCs w:val="32"/>
                    </w:rPr>
                    <w:t>End Date</w:t>
                  </w:r>
                </w:p>
              </w:tc>
              <w:tc>
                <w:tcPr>
                  <w:tcW w:w="4253" w:type="dxa"/>
                  <w:shd w:val="clear" w:color="auto" w:fill="B8CCE4" w:themeFill="accent1" w:themeFillTint="66"/>
                  <w:vAlign w:val="center"/>
                </w:tcPr>
                <w:p w14:paraId="42A6B52B" w14:textId="14447986" w:rsidR="00C965DD" w:rsidRDefault="00C965DD" w:rsidP="00616089">
                  <w:pPr>
                    <w:spacing w:line="276" w:lineRule="auto"/>
                    <w:rPr>
                      <w:sz w:val="32"/>
                      <w:szCs w:val="32"/>
                    </w:rPr>
                  </w:pPr>
                  <w:r>
                    <w:rPr>
                      <w:sz w:val="32"/>
                      <w:szCs w:val="32"/>
                    </w:rPr>
                    <w:t>Company Supervisor Signature</w:t>
                  </w:r>
                </w:p>
              </w:tc>
            </w:tr>
            <w:tr w:rsidR="00C965DD" w14:paraId="138549D4" w14:textId="77777777" w:rsidTr="007E37E1">
              <w:trPr>
                <w:trHeight w:val="556"/>
              </w:trPr>
              <w:tc>
                <w:tcPr>
                  <w:tcW w:w="1624" w:type="dxa"/>
                  <w:vAlign w:val="center"/>
                </w:tcPr>
                <w:p w14:paraId="3EF37D21" w14:textId="2254E44C" w:rsidR="00C965DD" w:rsidRDefault="00C965DD" w:rsidP="00306A80">
                  <w:pPr>
                    <w:rPr>
                      <w:sz w:val="32"/>
                      <w:szCs w:val="32"/>
                    </w:rPr>
                  </w:pPr>
                  <w:r>
                    <w:rPr>
                      <w:sz w:val="32"/>
                      <w:szCs w:val="32"/>
                    </w:rPr>
                    <w:t>Log 1</w:t>
                  </w:r>
                </w:p>
              </w:tc>
              <w:tc>
                <w:tcPr>
                  <w:tcW w:w="2488" w:type="dxa"/>
                  <w:vAlign w:val="center"/>
                </w:tcPr>
                <w:p w14:paraId="1E143714" w14:textId="5CC4D099" w:rsidR="00C965DD" w:rsidRDefault="00306A80" w:rsidP="00306A80">
                  <w:pPr>
                    <w:rPr>
                      <w:sz w:val="32"/>
                      <w:szCs w:val="32"/>
                    </w:rPr>
                  </w:pPr>
                  <w:r>
                    <w:rPr>
                      <w:sz w:val="32"/>
                      <w:szCs w:val="32"/>
                    </w:rPr>
                    <w:t>17 July, 2023</w:t>
                  </w:r>
                </w:p>
              </w:tc>
              <w:tc>
                <w:tcPr>
                  <w:tcW w:w="2551" w:type="dxa"/>
                  <w:vAlign w:val="center"/>
                </w:tcPr>
                <w:p w14:paraId="0891B6D0" w14:textId="7615266A" w:rsidR="00C965DD" w:rsidRDefault="00306A80" w:rsidP="00306A80">
                  <w:pPr>
                    <w:rPr>
                      <w:sz w:val="32"/>
                      <w:szCs w:val="32"/>
                    </w:rPr>
                  </w:pPr>
                  <w:r>
                    <w:rPr>
                      <w:sz w:val="32"/>
                      <w:szCs w:val="32"/>
                    </w:rPr>
                    <w:t>24 July, 2023</w:t>
                  </w:r>
                </w:p>
              </w:tc>
              <w:tc>
                <w:tcPr>
                  <w:tcW w:w="4253" w:type="dxa"/>
                  <w:vAlign w:val="center"/>
                </w:tcPr>
                <w:p w14:paraId="591EF40C" w14:textId="77777777" w:rsidR="00C965DD" w:rsidRDefault="00C965DD" w:rsidP="00306A80">
                  <w:pPr>
                    <w:rPr>
                      <w:sz w:val="32"/>
                      <w:szCs w:val="32"/>
                    </w:rPr>
                  </w:pPr>
                </w:p>
              </w:tc>
            </w:tr>
            <w:tr w:rsidR="00C965DD" w14:paraId="49E9CBB0" w14:textId="77777777" w:rsidTr="007E37E1">
              <w:trPr>
                <w:trHeight w:val="529"/>
              </w:trPr>
              <w:tc>
                <w:tcPr>
                  <w:tcW w:w="1624" w:type="dxa"/>
                  <w:vAlign w:val="center"/>
                </w:tcPr>
                <w:p w14:paraId="7B6DF8D8" w14:textId="437AD596" w:rsidR="00C965DD" w:rsidRDefault="00C965DD" w:rsidP="00306A80">
                  <w:pPr>
                    <w:rPr>
                      <w:sz w:val="32"/>
                      <w:szCs w:val="32"/>
                    </w:rPr>
                  </w:pPr>
                  <w:r>
                    <w:rPr>
                      <w:sz w:val="32"/>
                      <w:szCs w:val="32"/>
                    </w:rPr>
                    <w:t>Log 2</w:t>
                  </w:r>
                </w:p>
              </w:tc>
              <w:tc>
                <w:tcPr>
                  <w:tcW w:w="2488" w:type="dxa"/>
                  <w:vAlign w:val="center"/>
                </w:tcPr>
                <w:p w14:paraId="44F06477" w14:textId="020C54FC" w:rsidR="00C965DD" w:rsidRDefault="00C965DD" w:rsidP="00306A80">
                  <w:pPr>
                    <w:rPr>
                      <w:sz w:val="32"/>
                      <w:szCs w:val="32"/>
                    </w:rPr>
                  </w:pPr>
                </w:p>
              </w:tc>
              <w:tc>
                <w:tcPr>
                  <w:tcW w:w="2551" w:type="dxa"/>
                  <w:vAlign w:val="center"/>
                </w:tcPr>
                <w:p w14:paraId="554AF595" w14:textId="77777777" w:rsidR="00C965DD" w:rsidRDefault="00C965DD" w:rsidP="00306A80">
                  <w:pPr>
                    <w:rPr>
                      <w:sz w:val="32"/>
                      <w:szCs w:val="32"/>
                    </w:rPr>
                  </w:pPr>
                </w:p>
              </w:tc>
              <w:tc>
                <w:tcPr>
                  <w:tcW w:w="4253" w:type="dxa"/>
                  <w:vAlign w:val="center"/>
                </w:tcPr>
                <w:p w14:paraId="37BC327E" w14:textId="77777777" w:rsidR="00C965DD" w:rsidRDefault="00C965DD" w:rsidP="00306A80">
                  <w:pPr>
                    <w:rPr>
                      <w:sz w:val="32"/>
                      <w:szCs w:val="32"/>
                    </w:rPr>
                  </w:pPr>
                </w:p>
              </w:tc>
            </w:tr>
            <w:tr w:rsidR="00C965DD" w14:paraId="230465BA" w14:textId="77777777" w:rsidTr="007E37E1">
              <w:trPr>
                <w:trHeight w:val="619"/>
              </w:trPr>
              <w:tc>
                <w:tcPr>
                  <w:tcW w:w="1624" w:type="dxa"/>
                  <w:vAlign w:val="center"/>
                </w:tcPr>
                <w:p w14:paraId="2937F675" w14:textId="3631ACFE" w:rsidR="00C965DD" w:rsidRDefault="00C965DD" w:rsidP="00306A80">
                  <w:pPr>
                    <w:rPr>
                      <w:sz w:val="32"/>
                      <w:szCs w:val="32"/>
                    </w:rPr>
                  </w:pPr>
                  <w:r>
                    <w:rPr>
                      <w:sz w:val="32"/>
                      <w:szCs w:val="32"/>
                    </w:rPr>
                    <w:t>Log 3</w:t>
                  </w:r>
                </w:p>
              </w:tc>
              <w:tc>
                <w:tcPr>
                  <w:tcW w:w="2488" w:type="dxa"/>
                  <w:vAlign w:val="center"/>
                </w:tcPr>
                <w:p w14:paraId="62F69FF9" w14:textId="77777777" w:rsidR="00C965DD" w:rsidRDefault="00C965DD" w:rsidP="00306A80">
                  <w:pPr>
                    <w:rPr>
                      <w:sz w:val="32"/>
                      <w:szCs w:val="32"/>
                    </w:rPr>
                  </w:pPr>
                </w:p>
              </w:tc>
              <w:tc>
                <w:tcPr>
                  <w:tcW w:w="2551" w:type="dxa"/>
                  <w:vAlign w:val="center"/>
                </w:tcPr>
                <w:p w14:paraId="2A63F983" w14:textId="77777777" w:rsidR="00C965DD" w:rsidRDefault="00C965DD" w:rsidP="00306A80">
                  <w:pPr>
                    <w:rPr>
                      <w:sz w:val="32"/>
                      <w:szCs w:val="32"/>
                    </w:rPr>
                  </w:pPr>
                </w:p>
              </w:tc>
              <w:tc>
                <w:tcPr>
                  <w:tcW w:w="4253" w:type="dxa"/>
                  <w:vAlign w:val="center"/>
                </w:tcPr>
                <w:p w14:paraId="5867D933" w14:textId="77777777" w:rsidR="00C965DD" w:rsidRDefault="00C965DD" w:rsidP="00306A80">
                  <w:pPr>
                    <w:rPr>
                      <w:sz w:val="32"/>
                      <w:szCs w:val="32"/>
                    </w:rPr>
                  </w:pPr>
                </w:p>
              </w:tc>
            </w:tr>
            <w:tr w:rsidR="00C965DD" w14:paraId="23E506E4" w14:textId="77777777" w:rsidTr="007E37E1">
              <w:trPr>
                <w:trHeight w:val="529"/>
              </w:trPr>
              <w:tc>
                <w:tcPr>
                  <w:tcW w:w="1624" w:type="dxa"/>
                  <w:vAlign w:val="center"/>
                </w:tcPr>
                <w:p w14:paraId="7ABF4F22" w14:textId="744436B8" w:rsidR="00C965DD" w:rsidRDefault="00C965DD" w:rsidP="00306A80">
                  <w:pPr>
                    <w:rPr>
                      <w:sz w:val="32"/>
                      <w:szCs w:val="32"/>
                    </w:rPr>
                  </w:pPr>
                  <w:r>
                    <w:rPr>
                      <w:sz w:val="32"/>
                      <w:szCs w:val="32"/>
                    </w:rPr>
                    <w:t>Log 4</w:t>
                  </w:r>
                </w:p>
              </w:tc>
              <w:tc>
                <w:tcPr>
                  <w:tcW w:w="2488" w:type="dxa"/>
                  <w:vAlign w:val="center"/>
                </w:tcPr>
                <w:p w14:paraId="184BBEE5" w14:textId="77777777" w:rsidR="00C965DD" w:rsidRDefault="00C965DD" w:rsidP="00306A80">
                  <w:pPr>
                    <w:rPr>
                      <w:sz w:val="32"/>
                      <w:szCs w:val="32"/>
                    </w:rPr>
                  </w:pPr>
                </w:p>
              </w:tc>
              <w:tc>
                <w:tcPr>
                  <w:tcW w:w="2551" w:type="dxa"/>
                  <w:vAlign w:val="center"/>
                </w:tcPr>
                <w:p w14:paraId="2CE70E44" w14:textId="77777777" w:rsidR="00C965DD" w:rsidRDefault="00C965DD" w:rsidP="00306A80">
                  <w:pPr>
                    <w:rPr>
                      <w:sz w:val="32"/>
                      <w:szCs w:val="32"/>
                    </w:rPr>
                  </w:pPr>
                </w:p>
              </w:tc>
              <w:tc>
                <w:tcPr>
                  <w:tcW w:w="4253" w:type="dxa"/>
                  <w:vAlign w:val="center"/>
                </w:tcPr>
                <w:p w14:paraId="371B0D96" w14:textId="77777777" w:rsidR="00C965DD" w:rsidRDefault="00C965DD" w:rsidP="00306A80">
                  <w:pPr>
                    <w:rPr>
                      <w:sz w:val="32"/>
                      <w:szCs w:val="32"/>
                    </w:rPr>
                  </w:pPr>
                </w:p>
              </w:tc>
            </w:tr>
            <w:tr w:rsidR="00C965DD" w14:paraId="209F3EBF" w14:textId="77777777" w:rsidTr="007E37E1">
              <w:trPr>
                <w:trHeight w:val="709"/>
              </w:trPr>
              <w:tc>
                <w:tcPr>
                  <w:tcW w:w="1624" w:type="dxa"/>
                  <w:vAlign w:val="center"/>
                </w:tcPr>
                <w:p w14:paraId="244612AD" w14:textId="0E6F754A" w:rsidR="00C965DD" w:rsidRDefault="00C965DD" w:rsidP="00306A80">
                  <w:pPr>
                    <w:rPr>
                      <w:sz w:val="32"/>
                      <w:szCs w:val="32"/>
                    </w:rPr>
                  </w:pPr>
                  <w:r>
                    <w:rPr>
                      <w:sz w:val="32"/>
                      <w:szCs w:val="32"/>
                    </w:rPr>
                    <w:t>Log 5</w:t>
                  </w:r>
                </w:p>
              </w:tc>
              <w:tc>
                <w:tcPr>
                  <w:tcW w:w="2488" w:type="dxa"/>
                  <w:vAlign w:val="center"/>
                </w:tcPr>
                <w:p w14:paraId="2F473304" w14:textId="77777777" w:rsidR="00C965DD" w:rsidRDefault="00C965DD" w:rsidP="00306A80">
                  <w:pPr>
                    <w:rPr>
                      <w:sz w:val="32"/>
                      <w:szCs w:val="32"/>
                    </w:rPr>
                  </w:pPr>
                </w:p>
              </w:tc>
              <w:tc>
                <w:tcPr>
                  <w:tcW w:w="2551" w:type="dxa"/>
                  <w:vAlign w:val="center"/>
                </w:tcPr>
                <w:p w14:paraId="597CF4D2" w14:textId="77777777" w:rsidR="00C965DD" w:rsidRDefault="00C965DD" w:rsidP="00306A80">
                  <w:pPr>
                    <w:rPr>
                      <w:sz w:val="32"/>
                      <w:szCs w:val="32"/>
                    </w:rPr>
                  </w:pPr>
                </w:p>
              </w:tc>
              <w:tc>
                <w:tcPr>
                  <w:tcW w:w="4253" w:type="dxa"/>
                  <w:vAlign w:val="center"/>
                </w:tcPr>
                <w:p w14:paraId="29C90A5C" w14:textId="77777777" w:rsidR="00C965DD" w:rsidRDefault="00C965DD" w:rsidP="00306A80">
                  <w:pPr>
                    <w:rPr>
                      <w:sz w:val="32"/>
                      <w:szCs w:val="32"/>
                    </w:rPr>
                  </w:pPr>
                </w:p>
              </w:tc>
            </w:tr>
            <w:tr w:rsidR="00C965DD" w14:paraId="03758B2E" w14:textId="77777777" w:rsidTr="007E37E1">
              <w:trPr>
                <w:trHeight w:val="619"/>
              </w:trPr>
              <w:tc>
                <w:tcPr>
                  <w:tcW w:w="1624" w:type="dxa"/>
                  <w:vAlign w:val="center"/>
                </w:tcPr>
                <w:p w14:paraId="1836D844" w14:textId="703F4E89" w:rsidR="00C965DD" w:rsidRDefault="00C965DD" w:rsidP="00306A80">
                  <w:pPr>
                    <w:rPr>
                      <w:sz w:val="32"/>
                      <w:szCs w:val="32"/>
                    </w:rPr>
                  </w:pPr>
                  <w:r>
                    <w:rPr>
                      <w:sz w:val="32"/>
                      <w:szCs w:val="32"/>
                    </w:rPr>
                    <w:t>Log 6</w:t>
                  </w:r>
                </w:p>
              </w:tc>
              <w:tc>
                <w:tcPr>
                  <w:tcW w:w="2488" w:type="dxa"/>
                  <w:vAlign w:val="center"/>
                </w:tcPr>
                <w:p w14:paraId="0B1368FF" w14:textId="77777777" w:rsidR="00C965DD" w:rsidRDefault="00C965DD" w:rsidP="00306A80">
                  <w:pPr>
                    <w:rPr>
                      <w:sz w:val="32"/>
                      <w:szCs w:val="32"/>
                    </w:rPr>
                  </w:pPr>
                </w:p>
              </w:tc>
              <w:tc>
                <w:tcPr>
                  <w:tcW w:w="2551" w:type="dxa"/>
                  <w:vAlign w:val="center"/>
                </w:tcPr>
                <w:p w14:paraId="02AFAC46" w14:textId="77777777" w:rsidR="00C965DD" w:rsidRDefault="00C965DD" w:rsidP="00306A80">
                  <w:pPr>
                    <w:rPr>
                      <w:sz w:val="32"/>
                      <w:szCs w:val="32"/>
                    </w:rPr>
                  </w:pPr>
                </w:p>
              </w:tc>
              <w:tc>
                <w:tcPr>
                  <w:tcW w:w="4253" w:type="dxa"/>
                  <w:vAlign w:val="center"/>
                </w:tcPr>
                <w:p w14:paraId="28709E4C" w14:textId="77777777" w:rsidR="00C965DD" w:rsidRDefault="00C965DD" w:rsidP="00306A80">
                  <w:pPr>
                    <w:rPr>
                      <w:sz w:val="32"/>
                      <w:szCs w:val="32"/>
                    </w:rPr>
                  </w:pPr>
                </w:p>
              </w:tc>
            </w:tr>
            <w:tr w:rsidR="00306A80" w14:paraId="1D708945" w14:textId="77777777" w:rsidTr="007E37E1">
              <w:trPr>
                <w:trHeight w:val="619"/>
              </w:trPr>
              <w:tc>
                <w:tcPr>
                  <w:tcW w:w="1624" w:type="dxa"/>
                  <w:vAlign w:val="center"/>
                </w:tcPr>
                <w:p w14:paraId="17A25DFF" w14:textId="3512DDA7" w:rsidR="00306A80" w:rsidRDefault="00306A80" w:rsidP="00306A80">
                  <w:pPr>
                    <w:rPr>
                      <w:sz w:val="32"/>
                      <w:szCs w:val="32"/>
                    </w:rPr>
                  </w:pPr>
                  <w:r>
                    <w:rPr>
                      <w:sz w:val="32"/>
                      <w:szCs w:val="32"/>
                    </w:rPr>
                    <w:t>Log 7</w:t>
                  </w:r>
                </w:p>
              </w:tc>
              <w:tc>
                <w:tcPr>
                  <w:tcW w:w="2488" w:type="dxa"/>
                  <w:vAlign w:val="center"/>
                </w:tcPr>
                <w:p w14:paraId="4AFCBB48" w14:textId="77777777" w:rsidR="00306A80" w:rsidRDefault="00306A80" w:rsidP="00306A80">
                  <w:pPr>
                    <w:rPr>
                      <w:sz w:val="32"/>
                      <w:szCs w:val="32"/>
                    </w:rPr>
                  </w:pPr>
                </w:p>
              </w:tc>
              <w:tc>
                <w:tcPr>
                  <w:tcW w:w="2551" w:type="dxa"/>
                  <w:vAlign w:val="center"/>
                </w:tcPr>
                <w:p w14:paraId="5CA9831C" w14:textId="77777777" w:rsidR="00306A80" w:rsidRDefault="00306A80" w:rsidP="00306A80">
                  <w:pPr>
                    <w:rPr>
                      <w:sz w:val="32"/>
                      <w:szCs w:val="32"/>
                    </w:rPr>
                  </w:pPr>
                </w:p>
              </w:tc>
              <w:tc>
                <w:tcPr>
                  <w:tcW w:w="4253" w:type="dxa"/>
                  <w:vAlign w:val="center"/>
                </w:tcPr>
                <w:p w14:paraId="6E17ADB9" w14:textId="77777777" w:rsidR="00306A80" w:rsidRDefault="00306A80" w:rsidP="00306A80">
                  <w:pPr>
                    <w:rPr>
                      <w:sz w:val="32"/>
                      <w:szCs w:val="32"/>
                    </w:rPr>
                  </w:pPr>
                </w:p>
              </w:tc>
            </w:tr>
          </w:tbl>
          <w:p w14:paraId="0C350E08" w14:textId="77777777" w:rsidR="007E37E1" w:rsidRDefault="007E37E1" w:rsidP="007E37E1">
            <w:pPr>
              <w:rPr>
                <w:sz w:val="32"/>
                <w:szCs w:val="32"/>
              </w:rPr>
            </w:pPr>
          </w:p>
        </w:tc>
      </w:tr>
    </w:tbl>
    <w:p w14:paraId="47FD7502" w14:textId="77777777" w:rsidR="00306A80" w:rsidRDefault="00306A80">
      <w:pPr>
        <w:pStyle w:val="Title"/>
        <w:rPr>
          <w:sz w:val="32"/>
          <w:szCs w:val="32"/>
          <w:u w:val="single"/>
        </w:rPr>
      </w:pPr>
    </w:p>
    <w:p w14:paraId="33D099A2" w14:textId="0A1AFA35" w:rsidR="00455503" w:rsidRPr="00C965DD" w:rsidRDefault="003C015F">
      <w:pPr>
        <w:pStyle w:val="Title"/>
        <w:rPr>
          <w:sz w:val="32"/>
          <w:szCs w:val="32"/>
          <w:u w:val="single"/>
        </w:rPr>
      </w:pPr>
      <w:r w:rsidRPr="00C965DD">
        <w:rPr>
          <w:sz w:val="32"/>
          <w:szCs w:val="32"/>
          <w:u w:val="single"/>
        </w:rPr>
        <w:t>LEARNING LOG</w:t>
      </w:r>
      <w:r w:rsidR="00C965DD" w:rsidRPr="00C965DD">
        <w:rPr>
          <w:sz w:val="32"/>
          <w:szCs w:val="32"/>
          <w:u w:val="single"/>
        </w:rPr>
        <w:t xml:space="preserve"> 1</w:t>
      </w:r>
    </w:p>
    <w:p w14:paraId="64A2A368" w14:textId="77777777" w:rsidR="00455503" w:rsidRDefault="00455503">
      <w:pPr>
        <w:pStyle w:val="Heading1"/>
      </w:pPr>
    </w:p>
    <w:p w14:paraId="62AAF486" w14:textId="67DE6E49" w:rsidR="00455503" w:rsidRDefault="003C015F" w:rsidP="00A05411">
      <w:pPr>
        <w:pStyle w:val="Heading1"/>
        <w:jc w:val="center"/>
      </w:pPr>
      <w:r>
        <w:t xml:space="preserve">For the period </w:t>
      </w:r>
      <w:r w:rsidR="00DE725D">
        <w:t xml:space="preserve">17 July 2023 </w:t>
      </w:r>
      <w:r>
        <w:t>(</w:t>
      </w:r>
      <w:r w:rsidR="00C965DD">
        <w:t xml:space="preserve">start </w:t>
      </w:r>
      <w:r>
        <w:t xml:space="preserve">date)  to  </w:t>
      </w:r>
      <w:r w:rsidR="00DE725D">
        <w:t xml:space="preserve">24 July 2023 </w:t>
      </w:r>
      <w:r>
        <w:t>(</w:t>
      </w:r>
      <w:r w:rsidR="00DE725D">
        <w:t>end-date</w:t>
      </w:r>
      <w:r>
        <w:t>)</w:t>
      </w:r>
    </w:p>
    <w:p w14:paraId="53739E95" w14:textId="77777777" w:rsidR="00455503" w:rsidRDefault="003C015F">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5"/>
      </w:tblGrid>
      <w:tr w:rsidR="00455503" w14:paraId="77E9E2C3" w14:textId="77777777" w:rsidTr="00C965DD">
        <w:tc>
          <w:tcPr>
            <w:tcW w:w="9535" w:type="dxa"/>
          </w:tcPr>
          <w:p w14:paraId="540A77C5" w14:textId="74478134" w:rsidR="00A05411" w:rsidRDefault="003C015F" w:rsidP="00784910">
            <w:pPr>
              <w:spacing w:before="240" w:after="0" w:line="240" w:lineRule="auto"/>
              <w:rPr>
                <w:rFonts w:ascii="Arial" w:eastAsia="Arial" w:hAnsi="Arial" w:cs="Arial"/>
                <w:b/>
              </w:rPr>
            </w:pPr>
            <w:r>
              <w:rPr>
                <w:rFonts w:ascii="Arial" w:eastAsia="Arial" w:hAnsi="Arial" w:cs="Arial"/>
                <w:b/>
              </w:rPr>
              <w:t xml:space="preserve">What have I done? (relate tasks to Learning Outcomes) </w:t>
            </w:r>
          </w:p>
          <w:p w14:paraId="36F518E5" w14:textId="755F9C04" w:rsidR="00A05411" w:rsidRDefault="002513AE" w:rsidP="002513AE">
            <w:pPr>
              <w:spacing w:before="240" w:line="240" w:lineRule="auto"/>
              <w:rPr>
                <w:rFonts w:ascii="Arial" w:eastAsia="Arial" w:hAnsi="Arial" w:cs="Arial"/>
                <w:b/>
              </w:rPr>
            </w:pPr>
            <w:r w:rsidRPr="002513AE">
              <w:rPr>
                <w:rFonts w:ascii="Arial" w:eastAsia="Arial" w:hAnsi="Arial" w:cs="Arial"/>
                <w:b/>
              </w:rPr>
              <w:t xml:space="preserve">(LO7) - </w:t>
            </w:r>
            <w:r w:rsidRPr="002513AE">
              <w:rPr>
                <w:rFonts w:ascii="Arial" w:eastAsia="Arial" w:hAnsi="Arial" w:cs="Arial"/>
                <w:b/>
              </w:rPr>
              <w:t>Develop communication and collaboration skills with team members.</w:t>
            </w:r>
          </w:p>
          <w:p w14:paraId="2541F8A5" w14:textId="77777777" w:rsidR="00455503" w:rsidRDefault="002513AE" w:rsidP="008B40D3">
            <w:pPr>
              <w:spacing w:before="240" w:line="360" w:lineRule="auto"/>
              <w:jc w:val="both"/>
              <w:rPr>
                <w:rFonts w:ascii="Arial" w:eastAsia="Arial" w:hAnsi="Arial" w:cs="Arial"/>
                <w:bCs/>
              </w:rPr>
            </w:pPr>
            <w:r>
              <w:rPr>
                <w:rFonts w:ascii="Arial" w:eastAsia="Arial" w:hAnsi="Arial" w:cs="Arial"/>
                <w:bCs/>
              </w:rPr>
              <w:t xml:space="preserve">During the initial days of my placement, I was briefed about the tools that were used for communication (slack, WhatsApp group, </w:t>
            </w:r>
            <w:proofErr w:type="spellStart"/>
            <w:r>
              <w:rPr>
                <w:rFonts w:ascii="Arial" w:eastAsia="Arial" w:hAnsi="Arial" w:cs="Arial"/>
                <w:bCs/>
              </w:rPr>
              <w:t>lanceme</w:t>
            </w:r>
            <w:proofErr w:type="spellEnd"/>
            <w:r>
              <w:rPr>
                <w:rFonts w:ascii="Arial" w:eastAsia="Arial" w:hAnsi="Arial" w:cs="Arial"/>
                <w:bCs/>
              </w:rPr>
              <w:t xml:space="preserve"> up) as well as the rules of companies. This gave me a chance to communicate with my supervisors and teams.</w:t>
            </w:r>
            <w:r w:rsidR="003D60F3">
              <w:rPr>
                <w:rFonts w:ascii="Arial" w:eastAsia="Arial" w:hAnsi="Arial" w:cs="Arial"/>
                <w:bCs/>
              </w:rPr>
              <w:t xml:space="preserve"> I introduced myself to the team members and got </w:t>
            </w:r>
            <w:r w:rsidR="0069007E">
              <w:rPr>
                <w:rFonts w:ascii="Arial" w:eastAsia="Arial" w:hAnsi="Arial" w:cs="Arial"/>
                <w:bCs/>
              </w:rPr>
              <w:t xml:space="preserve">to </w:t>
            </w:r>
            <w:r w:rsidR="003D60F3">
              <w:rPr>
                <w:rFonts w:ascii="Arial" w:eastAsia="Arial" w:hAnsi="Arial" w:cs="Arial"/>
                <w:bCs/>
              </w:rPr>
              <w:t>know them.</w:t>
            </w:r>
            <w:r>
              <w:rPr>
                <w:rFonts w:ascii="Arial" w:eastAsia="Arial" w:hAnsi="Arial" w:cs="Arial"/>
                <w:bCs/>
              </w:rPr>
              <w:t xml:space="preserve"> </w:t>
            </w:r>
            <w:r w:rsidR="00AC17DD">
              <w:rPr>
                <w:rFonts w:ascii="Arial" w:eastAsia="Arial" w:hAnsi="Arial" w:cs="Arial"/>
                <w:bCs/>
              </w:rPr>
              <w:t xml:space="preserve">This helped to improve my communication and </w:t>
            </w:r>
            <w:r w:rsidR="003D60F3">
              <w:rPr>
                <w:rFonts w:ascii="Arial" w:eastAsia="Arial" w:hAnsi="Arial" w:cs="Arial"/>
                <w:bCs/>
              </w:rPr>
              <w:t>collaboration</w:t>
            </w:r>
            <w:r w:rsidR="00AC17DD">
              <w:rPr>
                <w:rFonts w:ascii="Arial" w:eastAsia="Arial" w:hAnsi="Arial" w:cs="Arial"/>
                <w:bCs/>
              </w:rPr>
              <w:t xml:space="preserve"> skills.</w:t>
            </w:r>
          </w:p>
          <w:p w14:paraId="08086F06" w14:textId="1A21F9BB" w:rsidR="0043123D" w:rsidRDefault="0043123D" w:rsidP="00BC2247">
            <w:pPr>
              <w:spacing w:before="240" w:line="240" w:lineRule="auto"/>
              <w:rPr>
                <w:rFonts w:ascii="Arial" w:eastAsia="Arial" w:hAnsi="Arial" w:cs="Arial"/>
                <w:b/>
              </w:rPr>
            </w:pPr>
            <w:r w:rsidRPr="002513AE">
              <w:rPr>
                <w:rFonts w:ascii="Arial" w:eastAsia="Arial" w:hAnsi="Arial" w:cs="Arial"/>
                <w:b/>
              </w:rPr>
              <w:t>(LO</w:t>
            </w:r>
            <w:r>
              <w:rPr>
                <w:rFonts w:ascii="Arial" w:eastAsia="Arial" w:hAnsi="Arial" w:cs="Arial"/>
                <w:b/>
              </w:rPr>
              <w:t>1</w:t>
            </w:r>
            <w:r w:rsidRPr="002513AE">
              <w:rPr>
                <w:rFonts w:ascii="Arial" w:eastAsia="Arial" w:hAnsi="Arial" w:cs="Arial"/>
                <w:b/>
              </w:rPr>
              <w:t xml:space="preserve">) - </w:t>
            </w:r>
            <w:r w:rsidRPr="0043123D">
              <w:rPr>
                <w:rFonts w:ascii="Arial" w:eastAsia="Arial" w:hAnsi="Arial" w:cs="Arial"/>
                <w:b/>
              </w:rPr>
              <w:t xml:space="preserve">To </w:t>
            </w:r>
            <w:r w:rsidR="00BC2247">
              <w:rPr>
                <w:rFonts w:ascii="Arial" w:eastAsia="Arial" w:hAnsi="Arial" w:cs="Arial"/>
                <w:b/>
              </w:rPr>
              <w:t>g</w:t>
            </w:r>
            <w:r w:rsidRPr="0043123D">
              <w:rPr>
                <w:rFonts w:ascii="Arial" w:eastAsia="Arial" w:hAnsi="Arial" w:cs="Arial"/>
                <w:b/>
              </w:rPr>
              <w:t>et a good understanding of react development.</w:t>
            </w:r>
          </w:p>
          <w:p w14:paraId="1C8E24B2" w14:textId="3BAB191B" w:rsidR="0043123D" w:rsidRDefault="00BC2247" w:rsidP="005E2F06">
            <w:pPr>
              <w:spacing w:before="240" w:line="360" w:lineRule="auto"/>
              <w:rPr>
                <w:rFonts w:ascii="Arial" w:eastAsia="Arial" w:hAnsi="Arial" w:cs="Arial"/>
                <w:bCs/>
              </w:rPr>
            </w:pPr>
            <w:r>
              <w:rPr>
                <w:rFonts w:ascii="Arial" w:eastAsia="Arial" w:hAnsi="Arial" w:cs="Arial"/>
                <w:bCs/>
              </w:rPr>
              <w:t xml:space="preserve">In my first week, </w:t>
            </w:r>
            <w:r w:rsidR="00665E4A">
              <w:rPr>
                <w:rFonts w:ascii="Arial" w:eastAsia="Arial" w:hAnsi="Arial" w:cs="Arial"/>
                <w:bCs/>
              </w:rPr>
              <w:t xml:space="preserve">I was assigned to make presentation a slide on react development followed by a </w:t>
            </w:r>
            <w:r w:rsidR="00CA770A">
              <w:rPr>
                <w:rFonts w:ascii="Arial" w:eastAsia="Arial" w:hAnsi="Arial" w:cs="Arial"/>
                <w:bCs/>
              </w:rPr>
              <w:t>to-do</w:t>
            </w:r>
            <w:r w:rsidR="00665E4A">
              <w:rPr>
                <w:rFonts w:ascii="Arial" w:eastAsia="Arial" w:hAnsi="Arial" w:cs="Arial"/>
                <w:bCs/>
              </w:rPr>
              <w:t xml:space="preserve"> application.</w:t>
            </w:r>
            <w:r w:rsidR="005E2F06">
              <w:rPr>
                <w:rFonts w:ascii="Arial" w:eastAsia="Arial" w:hAnsi="Arial" w:cs="Arial"/>
                <w:bCs/>
              </w:rPr>
              <w:t xml:space="preserve"> These tasks refreshed my fundamentals of React </w:t>
            </w:r>
            <w:r w:rsidR="00AF40C3">
              <w:rPr>
                <w:rFonts w:ascii="Arial" w:eastAsia="Arial" w:hAnsi="Arial" w:cs="Arial"/>
                <w:bCs/>
              </w:rPr>
              <w:t>such</w:t>
            </w:r>
            <w:r w:rsidR="005E2F06">
              <w:rPr>
                <w:rFonts w:ascii="Arial" w:eastAsia="Arial" w:hAnsi="Arial" w:cs="Arial"/>
                <w:bCs/>
              </w:rPr>
              <w:t xml:space="preserve"> as c</w:t>
            </w:r>
            <w:r w:rsidR="005E2F06" w:rsidRPr="005E2F06">
              <w:rPr>
                <w:rFonts w:ascii="Arial" w:eastAsia="Arial" w:hAnsi="Arial" w:cs="Arial"/>
                <w:bCs/>
              </w:rPr>
              <w:t>omponents, state management, JSX syntax</w:t>
            </w:r>
            <w:r w:rsidR="00ED6281">
              <w:rPr>
                <w:rFonts w:ascii="Arial" w:eastAsia="Arial" w:hAnsi="Arial" w:cs="Arial"/>
                <w:bCs/>
              </w:rPr>
              <w:t>,</w:t>
            </w:r>
            <w:r w:rsidR="009B394A">
              <w:rPr>
                <w:rFonts w:ascii="Arial" w:eastAsia="Arial" w:hAnsi="Arial" w:cs="Arial"/>
                <w:bCs/>
              </w:rPr>
              <w:t xml:space="preserve"> </w:t>
            </w:r>
            <w:r w:rsidR="00AF40C3">
              <w:rPr>
                <w:rFonts w:ascii="Arial" w:eastAsia="Arial" w:hAnsi="Arial" w:cs="Arial"/>
                <w:bCs/>
              </w:rPr>
              <w:t xml:space="preserve">and </w:t>
            </w:r>
            <w:r w:rsidR="009B394A">
              <w:rPr>
                <w:rFonts w:ascii="Arial" w:eastAsia="Arial" w:hAnsi="Arial" w:cs="Arial"/>
                <w:bCs/>
              </w:rPr>
              <w:t>hooks</w:t>
            </w:r>
            <w:r w:rsidR="00ED6281">
              <w:rPr>
                <w:rFonts w:ascii="Arial" w:eastAsia="Arial" w:hAnsi="Arial" w:cs="Arial"/>
                <w:bCs/>
              </w:rPr>
              <w:t>.</w:t>
            </w:r>
            <w:r w:rsidR="00AF40C3">
              <w:rPr>
                <w:rFonts w:ascii="Arial" w:eastAsia="Arial" w:hAnsi="Arial" w:cs="Arial"/>
                <w:bCs/>
              </w:rPr>
              <w:t xml:space="preserve"> These tasks </w:t>
            </w:r>
            <w:r w:rsidR="00383328" w:rsidRPr="00383328">
              <w:rPr>
                <w:rFonts w:ascii="Arial" w:eastAsia="Arial" w:hAnsi="Arial" w:cs="Arial"/>
                <w:bCs/>
              </w:rPr>
              <w:t xml:space="preserve">directly </w:t>
            </w:r>
            <w:r w:rsidR="001D12B2">
              <w:rPr>
                <w:rFonts w:ascii="Arial" w:eastAsia="Arial" w:hAnsi="Arial" w:cs="Arial"/>
                <w:bCs/>
              </w:rPr>
              <w:t>contributed</w:t>
            </w:r>
            <w:r w:rsidR="00383328" w:rsidRPr="00383328">
              <w:rPr>
                <w:rFonts w:ascii="Arial" w:eastAsia="Arial" w:hAnsi="Arial" w:cs="Arial"/>
                <w:bCs/>
              </w:rPr>
              <w:t xml:space="preserve"> to my goal of achieving a </w:t>
            </w:r>
            <w:r w:rsidR="00D3752D">
              <w:rPr>
                <w:rFonts w:ascii="Arial" w:eastAsia="Arial" w:hAnsi="Arial" w:cs="Arial"/>
                <w:bCs/>
              </w:rPr>
              <w:t xml:space="preserve">good </w:t>
            </w:r>
            <w:r w:rsidR="00383328" w:rsidRPr="00383328">
              <w:rPr>
                <w:rFonts w:ascii="Arial" w:eastAsia="Arial" w:hAnsi="Arial" w:cs="Arial"/>
                <w:bCs/>
              </w:rPr>
              <w:t>understanding of React (LO1).</w:t>
            </w:r>
          </w:p>
          <w:p w14:paraId="0E8D8448" w14:textId="6D15182D" w:rsidR="00CA770A" w:rsidRDefault="008F39DF" w:rsidP="005E2F06">
            <w:pPr>
              <w:spacing w:before="240" w:line="360" w:lineRule="auto"/>
              <w:rPr>
                <w:rFonts w:ascii="Arial" w:eastAsia="Arial" w:hAnsi="Arial" w:cs="Arial"/>
                <w:b/>
              </w:rPr>
            </w:pPr>
            <w:r w:rsidRPr="008F39DF">
              <w:rPr>
                <w:rFonts w:ascii="Arial" w:eastAsia="Arial" w:hAnsi="Arial" w:cs="Arial"/>
                <w:b/>
              </w:rPr>
              <w:t xml:space="preserve">(LO2) - </w:t>
            </w:r>
            <w:r w:rsidRPr="008F39DF">
              <w:rPr>
                <w:rFonts w:ascii="Arial" w:eastAsia="Arial" w:hAnsi="Arial" w:cs="Arial"/>
                <w:b/>
              </w:rPr>
              <w:t xml:space="preserve">Boost my knowledge of JavaScript and its core </w:t>
            </w:r>
            <w:r w:rsidR="00751298" w:rsidRPr="008F39DF">
              <w:rPr>
                <w:rFonts w:ascii="Arial" w:eastAsia="Arial" w:hAnsi="Arial" w:cs="Arial"/>
                <w:b/>
              </w:rPr>
              <w:t>concepts.</w:t>
            </w:r>
          </w:p>
          <w:p w14:paraId="1E1F68E2" w14:textId="77777777" w:rsidR="00CA770A" w:rsidRDefault="00CA770A" w:rsidP="00D047F8">
            <w:pPr>
              <w:spacing w:before="240" w:line="360" w:lineRule="auto"/>
              <w:jc w:val="both"/>
              <w:rPr>
                <w:rFonts w:ascii="Arial" w:eastAsia="Arial" w:hAnsi="Arial" w:cs="Arial"/>
                <w:bCs/>
              </w:rPr>
            </w:pPr>
            <w:r>
              <w:rPr>
                <w:rFonts w:ascii="Arial" w:eastAsia="Arial" w:hAnsi="Arial" w:cs="Arial"/>
                <w:bCs/>
              </w:rPr>
              <w:t xml:space="preserve">The development of </w:t>
            </w:r>
            <w:r w:rsidR="004D3489">
              <w:rPr>
                <w:rFonts w:ascii="Arial" w:eastAsia="Arial" w:hAnsi="Arial" w:cs="Arial"/>
                <w:bCs/>
              </w:rPr>
              <w:t xml:space="preserve">a </w:t>
            </w:r>
            <w:r>
              <w:rPr>
                <w:rFonts w:ascii="Arial" w:eastAsia="Arial" w:hAnsi="Arial" w:cs="Arial"/>
                <w:bCs/>
              </w:rPr>
              <w:t>to-do application</w:t>
            </w:r>
            <w:r w:rsidR="008F4A01">
              <w:rPr>
                <w:rFonts w:ascii="Arial" w:eastAsia="Arial" w:hAnsi="Arial" w:cs="Arial"/>
                <w:bCs/>
              </w:rPr>
              <w:t xml:space="preserve"> </w:t>
            </w:r>
            <w:r>
              <w:rPr>
                <w:rFonts w:ascii="Arial" w:eastAsia="Arial" w:hAnsi="Arial" w:cs="Arial"/>
                <w:bCs/>
              </w:rPr>
              <w:t xml:space="preserve">also refreshed </w:t>
            </w:r>
            <w:r w:rsidR="00455439">
              <w:rPr>
                <w:rFonts w:ascii="Arial" w:eastAsia="Arial" w:hAnsi="Arial" w:cs="Arial"/>
                <w:bCs/>
              </w:rPr>
              <w:t>my</w:t>
            </w:r>
            <w:r>
              <w:rPr>
                <w:rFonts w:ascii="Arial" w:eastAsia="Arial" w:hAnsi="Arial" w:cs="Arial"/>
                <w:bCs/>
              </w:rPr>
              <w:t xml:space="preserve"> </w:t>
            </w:r>
            <w:r w:rsidR="00E75407">
              <w:rPr>
                <w:rFonts w:ascii="Arial" w:eastAsia="Arial" w:hAnsi="Arial" w:cs="Arial"/>
                <w:bCs/>
              </w:rPr>
              <w:t>JavaScript</w:t>
            </w:r>
            <w:r>
              <w:rPr>
                <w:rFonts w:ascii="Arial" w:eastAsia="Arial" w:hAnsi="Arial" w:cs="Arial"/>
                <w:bCs/>
              </w:rPr>
              <w:t xml:space="preserve"> fundamentals</w:t>
            </w:r>
            <w:r w:rsidR="004860F7">
              <w:rPr>
                <w:rFonts w:ascii="Arial" w:eastAsia="Arial" w:hAnsi="Arial" w:cs="Arial"/>
                <w:bCs/>
              </w:rPr>
              <w:t xml:space="preserve"> as this project included functionality such as data persistence using local </w:t>
            </w:r>
            <w:r w:rsidR="005E7A10">
              <w:rPr>
                <w:rFonts w:ascii="Arial" w:eastAsia="Arial" w:hAnsi="Arial" w:cs="Arial"/>
                <w:bCs/>
              </w:rPr>
              <w:t>storage and</w:t>
            </w:r>
            <w:r w:rsidR="006379D8">
              <w:rPr>
                <w:rFonts w:ascii="Arial" w:eastAsia="Arial" w:hAnsi="Arial" w:cs="Arial"/>
                <w:bCs/>
              </w:rPr>
              <w:t xml:space="preserve"> </w:t>
            </w:r>
            <w:r w:rsidR="004860F7">
              <w:rPr>
                <w:rFonts w:ascii="Arial" w:eastAsia="Arial" w:hAnsi="Arial" w:cs="Arial"/>
                <w:bCs/>
              </w:rPr>
              <w:t xml:space="preserve">creating dynamic UI (CRUD) using react components. While developing these features, </w:t>
            </w:r>
            <w:r w:rsidR="00372582">
              <w:rPr>
                <w:rFonts w:ascii="Arial" w:eastAsia="Arial" w:hAnsi="Arial" w:cs="Arial"/>
                <w:bCs/>
              </w:rPr>
              <w:t>I learned more about ES6+ syntax such as array manipulation methods, arrow functions, and destructing.</w:t>
            </w:r>
            <w:r w:rsidR="006379D8">
              <w:rPr>
                <w:rFonts w:ascii="Arial" w:eastAsia="Arial" w:hAnsi="Arial" w:cs="Arial"/>
                <w:bCs/>
              </w:rPr>
              <w:t xml:space="preserve"> These concepts are very important</w:t>
            </w:r>
            <w:r w:rsidR="00A65D60">
              <w:rPr>
                <w:rFonts w:ascii="Arial" w:eastAsia="Arial" w:hAnsi="Arial" w:cs="Arial"/>
                <w:bCs/>
              </w:rPr>
              <w:t xml:space="preserve"> to make dynamic and scalable web </w:t>
            </w:r>
            <w:r w:rsidR="005E7A10">
              <w:rPr>
                <w:rFonts w:ascii="Arial" w:eastAsia="Arial" w:hAnsi="Arial" w:cs="Arial"/>
                <w:bCs/>
              </w:rPr>
              <w:t>applications</w:t>
            </w:r>
            <w:r w:rsidR="006379D8">
              <w:rPr>
                <w:rFonts w:ascii="Arial" w:eastAsia="Arial" w:hAnsi="Arial" w:cs="Arial"/>
                <w:bCs/>
              </w:rPr>
              <w:t xml:space="preserve"> </w:t>
            </w:r>
            <w:r w:rsidR="00A65D60">
              <w:rPr>
                <w:rFonts w:ascii="Arial" w:eastAsia="Arial" w:hAnsi="Arial" w:cs="Arial"/>
                <w:bCs/>
              </w:rPr>
              <w:t>using</w:t>
            </w:r>
            <w:r w:rsidR="00D047F8">
              <w:rPr>
                <w:rFonts w:ascii="Arial" w:eastAsia="Arial" w:hAnsi="Arial" w:cs="Arial"/>
                <w:bCs/>
              </w:rPr>
              <w:t xml:space="preserve"> React </w:t>
            </w:r>
            <w:proofErr w:type="spellStart"/>
            <w:r w:rsidR="00D047F8">
              <w:rPr>
                <w:rFonts w:ascii="Arial" w:eastAsia="Arial" w:hAnsi="Arial" w:cs="Arial"/>
                <w:bCs/>
              </w:rPr>
              <w:t>Js</w:t>
            </w:r>
            <w:proofErr w:type="spellEnd"/>
            <w:r w:rsidR="00A65D60">
              <w:rPr>
                <w:rFonts w:ascii="Arial" w:eastAsia="Arial" w:hAnsi="Arial" w:cs="Arial"/>
                <w:bCs/>
              </w:rPr>
              <w:t>.</w:t>
            </w:r>
            <w:r w:rsidR="004860F7">
              <w:rPr>
                <w:rFonts w:ascii="Arial" w:eastAsia="Arial" w:hAnsi="Arial" w:cs="Arial"/>
                <w:bCs/>
              </w:rPr>
              <w:t xml:space="preserve"> </w:t>
            </w:r>
          </w:p>
          <w:p w14:paraId="1097B51E" w14:textId="7C66CFD9" w:rsidR="00784910" w:rsidRDefault="00784910" w:rsidP="00D047F8">
            <w:pPr>
              <w:spacing w:before="240" w:line="360" w:lineRule="auto"/>
              <w:jc w:val="both"/>
              <w:rPr>
                <w:rFonts w:ascii="Arial" w:eastAsia="Arial" w:hAnsi="Arial" w:cs="Arial"/>
                <w:b/>
              </w:rPr>
            </w:pPr>
            <w:r w:rsidRPr="00784910">
              <w:rPr>
                <w:rFonts w:ascii="Arial" w:eastAsia="Arial" w:hAnsi="Arial" w:cs="Arial"/>
                <w:b/>
              </w:rPr>
              <w:t>(LO8)</w:t>
            </w:r>
            <w:r w:rsidRPr="00784910">
              <w:rPr>
                <w:rFonts w:ascii="Arial" w:eastAsia="Arial" w:hAnsi="Arial" w:cs="Arial"/>
                <w:b/>
              </w:rPr>
              <w:t xml:space="preserve"> -</w:t>
            </w:r>
            <w:r w:rsidRPr="00784910">
              <w:rPr>
                <w:rFonts w:ascii="Arial" w:eastAsia="Arial" w:hAnsi="Arial" w:cs="Arial"/>
                <w:b/>
              </w:rPr>
              <w:t xml:space="preserve"> Improve public speaking and presentation </w:t>
            </w:r>
            <w:r w:rsidR="00395E77" w:rsidRPr="00784910">
              <w:rPr>
                <w:rFonts w:ascii="Arial" w:eastAsia="Arial" w:hAnsi="Arial" w:cs="Arial"/>
                <w:b/>
              </w:rPr>
              <w:t>skills.</w:t>
            </w:r>
          </w:p>
          <w:p w14:paraId="548470D8" w14:textId="13A16EC6" w:rsidR="00784910" w:rsidRPr="00784910" w:rsidRDefault="00784910" w:rsidP="00784910">
            <w:pPr>
              <w:spacing w:before="240" w:line="360" w:lineRule="auto"/>
              <w:jc w:val="both"/>
              <w:rPr>
                <w:rFonts w:ascii="Arial" w:eastAsia="Arial" w:hAnsi="Arial" w:cs="Arial"/>
                <w:bCs/>
              </w:rPr>
            </w:pPr>
            <w:r>
              <w:rPr>
                <w:rFonts w:ascii="Arial" w:eastAsia="Arial" w:hAnsi="Arial" w:cs="Arial"/>
                <w:bCs/>
              </w:rPr>
              <w:t xml:space="preserve">One of the important </w:t>
            </w:r>
            <w:r w:rsidR="00F65D2C">
              <w:rPr>
                <w:rFonts w:ascii="Arial" w:eastAsia="Arial" w:hAnsi="Arial" w:cs="Arial"/>
                <w:bCs/>
              </w:rPr>
              <w:t>tasks</w:t>
            </w:r>
            <w:r>
              <w:rPr>
                <w:rFonts w:ascii="Arial" w:eastAsia="Arial" w:hAnsi="Arial" w:cs="Arial"/>
                <w:bCs/>
              </w:rPr>
              <w:t xml:space="preserve"> was to present the slides to the team members. </w:t>
            </w:r>
            <w:r w:rsidR="00F65D2C">
              <w:rPr>
                <w:rFonts w:ascii="Arial" w:eastAsia="Arial" w:hAnsi="Arial" w:cs="Arial"/>
                <w:bCs/>
              </w:rPr>
              <w:t xml:space="preserve">This task was quite important to develop my public speaking and presentation skills. Being </w:t>
            </w:r>
            <w:r w:rsidR="003A284A">
              <w:rPr>
                <w:rFonts w:ascii="Arial" w:eastAsia="Arial" w:hAnsi="Arial" w:cs="Arial"/>
                <w:bCs/>
              </w:rPr>
              <w:t>in</w:t>
            </w:r>
            <w:r w:rsidR="00F65D2C">
              <w:rPr>
                <w:rFonts w:ascii="Arial" w:eastAsia="Arial" w:hAnsi="Arial" w:cs="Arial"/>
                <w:bCs/>
              </w:rPr>
              <w:t xml:space="preserve"> a new environment, I was a bit nervous while giving </w:t>
            </w:r>
            <w:r w:rsidR="003D7A37">
              <w:rPr>
                <w:rFonts w:ascii="Arial" w:eastAsia="Arial" w:hAnsi="Arial" w:cs="Arial"/>
                <w:bCs/>
              </w:rPr>
              <w:t>presentations</w:t>
            </w:r>
            <w:r w:rsidR="00F65D2C">
              <w:rPr>
                <w:rFonts w:ascii="Arial" w:eastAsia="Arial" w:hAnsi="Arial" w:cs="Arial"/>
                <w:bCs/>
              </w:rPr>
              <w:t>.</w:t>
            </w:r>
            <w:r w:rsidR="003A284A">
              <w:rPr>
                <w:rFonts w:ascii="Arial" w:eastAsia="Arial" w:hAnsi="Arial" w:cs="Arial"/>
                <w:bCs/>
              </w:rPr>
              <w:t xml:space="preserve"> After all, the presentation went well. </w:t>
            </w:r>
            <w:r w:rsidR="00723A51" w:rsidRPr="00723A51">
              <w:rPr>
                <w:rFonts w:ascii="Arial" w:eastAsia="Arial" w:hAnsi="Arial" w:cs="Arial"/>
                <w:bCs/>
              </w:rPr>
              <w:t xml:space="preserve">This experience </w:t>
            </w:r>
            <w:r w:rsidR="00723A51">
              <w:rPr>
                <w:rFonts w:ascii="Arial" w:eastAsia="Arial" w:hAnsi="Arial" w:cs="Arial"/>
                <w:bCs/>
              </w:rPr>
              <w:t>taught me</w:t>
            </w:r>
            <w:r w:rsidR="00723A51" w:rsidRPr="00723A51">
              <w:rPr>
                <w:rFonts w:ascii="Arial" w:eastAsia="Arial" w:hAnsi="Arial" w:cs="Arial"/>
                <w:bCs/>
              </w:rPr>
              <w:t xml:space="preserve"> </w:t>
            </w:r>
            <w:r w:rsidR="00723A51">
              <w:rPr>
                <w:rFonts w:ascii="Arial" w:eastAsia="Arial" w:hAnsi="Arial" w:cs="Arial"/>
                <w:bCs/>
              </w:rPr>
              <w:t xml:space="preserve">how to demonstrate the learnings </w:t>
            </w:r>
            <w:r w:rsidR="001D59A1">
              <w:rPr>
                <w:rFonts w:ascii="Arial" w:eastAsia="Arial" w:hAnsi="Arial" w:cs="Arial"/>
                <w:bCs/>
              </w:rPr>
              <w:t xml:space="preserve">in front of </w:t>
            </w:r>
            <w:r w:rsidR="00B32080">
              <w:rPr>
                <w:rFonts w:ascii="Arial" w:eastAsia="Arial" w:hAnsi="Arial" w:cs="Arial"/>
                <w:bCs/>
              </w:rPr>
              <w:t>people</w:t>
            </w:r>
            <w:r w:rsidR="001D59A1">
              <w:rPr>
                <w:rFonts w:ascii="Arial" w:eastAsia="Arial" w:hAnsi="Arial" w:cs="Arial"/>
                <w:bCs/>
              </w:rPr>
              <w:t xml:space="preserve"> </w:t>
            </w:r>
            <w:r w:rsidR="00723A51">
              <w:rPr>
                <w:rFonts w:ascii="Arial" w:eastAsia="Arial" w:hAnsi="Arial" w:cs="Arial"/>
                <w:bCs/>
              </w:rPr>
              <w:t xml:space="preserve">with clarity and </w:t>
            </w:r>
            <w:r w:rsidR="00ED1B3C">
              <w:rPr>
                <w:rFonts w:ascii="Arial" w:eastAsia="Arial" w:hAnsi="Arial" w:cs="Arial"/>
                <w:bCs/>
              </w:rPr>
              <w:t>communicate</w:t>
            </w:r>
            <w:r w:rsidR="00723A51">
              <w:rPr>
                <w:rFonts w:ascii="Arial" w:eastAsia="Arial" w:hAnsi="Arial" w:cs="Arial"/>
                <w:bCs/>
              </w:rPr>
              <w:t xml:space="preserve"> effectively.</w:t>
            </w:r>
            <w:r w:rsidR="00F65D2C">
              <w:rPr>
                <w:rFonts w:ascii="Arial" w:eastAsia="Arial" w:hAnsi="Arial" w:cs="Arial"/>
                <w:bCs/>
              </w:rPr>
              <w:t xml:space="preserve"> </w:t>
            </w:r>
          </w:p>
        </w:tc>
      </w:tr>
      <w:tr w:rsidR="00455503" w14:paraId="244A4E24" w14:textId="77777777" w:rsidTr="00C965DD">
        <w:trPr>
          <w:trHeight w:val="2664"/>
        </w:trPr>
        <w:tc>
          <w:tcPr>
            <w:tcW w:w="9535" w:type="dxa"/>
          </w:tcPr>
          <w:p w14:paraId="5C1C5E86" w14:textId="77777777" w:rsidR="00455503" w:rsidRDefault="003C015F" w:rsidP="00445B5B">
            <w:pPr>
              <w:spacing w:before="240" w:after="0" w:line="240" w:lineRule="auto"/>
              <w:rPr>
                <w:rFonts w:ascii="Arial" w:eastAsia="Arial" w:hAnsi="Arial" w:cs="Arial"/>
                <w:b/>
              </w:rPr>
            </w:pPr>
            <w:r>
              <w:rPr>
                <w:rFonts w:ascii="Arial" w:eastAsia="Arial" w:hAnsi="Arial" w:cs="Arial"/>
                <w:b/>
              </w:rPr>
              <w:lastRenderedPageBreak/>
              <w:t>What I did well (refer to skills used)</w:t>
            </w:r>
          </w:p>
          <w:p w14:paraId="01FCE2D5" w14:textId="77777777" w:rsidR="00934F0F" w:rsidRDefault="00934F0F" w:rsidP="00934F0F">
            <w:pPr>
              <w:spacing w:after="0" w:line="240" w:lineRule="auto"/>
              <w:rPr>
                <w:rFonts w:ascii="Arial" w:eastAsia="Arial" w:hAnsi="Arial" w:cs="Arial"/>
                <w:b/>
              </w:rPr>
            </w:pPr>
          </w:p>
          <w:p w14:paraId="10F3D93B" w14:textId="7382F4F9" w:rsidR="00515253" w:rsidRDefault="003577D2" w:rsidP="00934F0F">
            <w:pPr>
              <w:spacing w:after="0" w:line="240" w:lineRule="auto"/>
              <w:rPr>
                <w:rFonts w:ascii="Arial" w:eastAsia="Arial" w:hAnsi="Arial" w:cs="Arial"/>
                <w:b/>
              </w:rPr>
            </w:pPr>
            <w:r>
              <w:rPr>
                <w:rFonts w:ascii="Arial" w:eastAsia="Arial" w:hAnsi="Arial" w:cs="Arial"/>
                <w:b/>
              </w:rPr>
              <w:t>(</w:t>
            </w:r>
            <w:r w:rsidRPr="002513AE">
              <w:rPr>
                <w:rFonts w:ascii="Arial" w:eastAsia="Arial" w:hAnsi="Arial" w:cs="Arial"/>
                <w:b/>
              </w:rPr>
              <w:t>LO7) - Develop communication and collaboration skills with team members.</w:t>
            </w:r>
          </w:p>
          <w:p w14:paraId="6B608C8B" w14:textId="77777777" w:rsidR="00934F0F" w:rsidRDefault="00934F0F" w:rsidP="00934F0F">
            <w:pPr>
              <w:spacing w:after="0" w:line="240" w:lineRule="auto"/>
              <w:rPr>
                <w:rFonts w:ascii="Arial" w:eastAsia="Arial" w:hAnsi="Arial" w:cs="Arial"/>
                <w:b/>
              </w:rPr>
            </w:pPr>
          </w:p>
          <w:p w14:paraId="64AD2258" w14:textId="0AE2B9E6" w:rsidR="003577D2" w:rsidRDefault="003577D2" w:rsidP="00934F0F">
            <w:pPr>
              <w:spacing w:after="0" w:line="360" w:lineRule="auto"/>
              <w:jc w:val="both"/>
              <w:rPr>
                <w:rFonts w:ascii="Arial" w:eastAsia="Arial" w:hAnsi="Arial" w:cs="Arial"/>
                <w:bCs/>
              </w:rPr>
            </w:pPr>
            <w:r>
              <w:rPr>
                <w:rFonts w:ascii="Arial" w:eastAsia="Arial" w:hAnsi="Arial" w:cs="Arial"/>
                <w:bCs/>
              </w:rPr>
              <w:t>Even though I am not an extrovert and am bad at socializing with people</w:t>
            </w:r>
            <w:r w:rsidR="00C6224C">
              <w:rPr>
                <w:rFonts w:ascii="Arial" w:eastAsia="Arial" w:hAnsi="Arial" w:cs="Arial"/>
                <w:bCs/>
              </w:rPr>
              <w:t xml:space="preserve">, I </w:t>
            </w:r>
            <w:r w:rsidR="008168B8">
              <w:rPr>
                <w:rFonts w:ascii="Arial" w:eastAsia="Arial" w:hAnsi="Arial" w:cs="Arial"/>
                <w:bCs/>
              </w:rPr>
              <w:t>communicated</w:t>
            </w:r>
            <w:r w:rsidR="00C6224C">
              <w:rPr>
                <w:rFonts w:ascii="Arial" w:eastAsia="Arial" w:hAnsi="Arial" w:cs="Arial"/>
                <w:bCs/>
              </w:rPr>
              <w:t xml:space="preserve"> with my team members and supervisors with confidence. If  I had any questions, I was asking straight </w:t>
            </w:r>
            <w:r w:rsidR="00BB24E0">
              <w:rPr>
                <w:rFonts w:ascii="Arial" w:eastAsia="Arial" w:hAnsi="Arial" w:cs="Arial"/>
                <w:bCs/>
              </w:rPr>
              <w:t>away</w:t>
            </w:r>
            <w:r w:rsidR="00C6224C">
              <w:rPr>
                <w:rFonts w:ascii="Arial" w:eastAsia="Arial" w:hAnsi="Arial" w:cs="Arial"/>
                <w:bCs/>
              </w:rPr>
              <w:t xml:space="preserve"> to supervisors </w:t>
            </w:r>
            <w:r w:rsidR="008168B8">
              <w:rPr>
                <w:rFonts w:ascii="Arial" w:eastAsia="Arial" w:hAnsi="Arial" w:cs="Arial"/>
                <w:bCs/>
              </w:rPr>
              <w:t>without</w:t>
            </w:r>
            <w:r w:rsidR="00C6224C">
              <w:rPr>
                <w:rFonts w:ascii="Arial" w:eastAsia="Arial" w:hAnsi="Arial" w:cs="Arial"/>
                <w:bCs/>
              </w:rPr>
              <w:t xml:space="preserve"> any hesitation.</w:t>
            </w:r>
            <w:r w:rsidR="00D14CD2">
              <w:rPr>
                <w:rFonts w:ascii="Arial" w:eastAsia="Arial" w:hAnsi="Arial" w:cs="Arial"/>
                <w:bCs/>
              </w:rPr>
              <w:t xml:space="preserve"> A</w:t>
            </w:r>
            <w:r w:rsidR="00D14CD2" w:rsidRPr="00D14CD2">
              <w:rPr>
                <w:rFonts w:ascii="Arial" w:eastAsia="Arial" w:hAnsi="Arial" w:cs="Arial"/>
                <w:bCs/>
              </w:rPr>
              <w:t>lso</w:t>
            </w:r>
            <w:r w:rsidR="00D14CD2">
              <w:rPr>
                <w:rFonts w:ascii="Arial" w:eastAsia="Arial" w:hAnsi="Arial" w:cs="Arial"/>
                <w:bCs/>
              </w:rPr>
              <w:t>, I was</w:t>
            </w:r>
            <w:r w:rsidR="00D14CD2" w:rsidRPr="00D14CD2">
              <w:rPr>
                <w:rFonts w:ascii="Arial" w:eastAsia="Arial" w:hAnsi="Arial" w:cs="Arial"/>
                <w:bCs/>
              </w:rPr>
              <w:t xml:space="preserve"> contributing ideas during discussions</w:t>
            </w:r>
            <w:r w:rsidR="00A72226">
              <w:rPr>
                <w:rFonts w:ascii="Arial" w:eastAsia="Arial" w:hAnsi="Arial" w:cs="Arial"/>
                <w:bCs/>
              </w:rPr>
              <w:t xml:space="preserve"> with my team members</w:t>
            </w:r>
            <w:r w:rsidR="00D14CD2" w:rsidRPr="00D14CD2">
              <w:rPr>
                <w:rFonts w:ascii="Arial" w:eastAsia="Arial" w:hAnsi="Arial" w:cs="Arial"/>
                <w:bCs/>
              </w:rPr>
              <w:t xml:space="preserve">, which helped </w:t>
            </w:r>
            <w:r w:rsidR="0048324D">
              <w:rPr>
                <w:rFonts w:ascii="Arial" w:eastAsia="Arial" w:hAnsi="Arial" w:cs="Arial"/>
                <w:bCs/>
              </w:rPr>
              <w:t>to</w:t>
            </w:r>
            <w:r w:rsidR="00D14CD2" w:rsidRPr="00D14CD2">
              <w:rPr>
                <w:rFonts w:ascii="Arial" w:eastAsia="Arial" w:hAnsi="Arial" w:cs="Arial"/>
                <w:bCs/>
              </w:rPr>
              <w:t xml:space="preserve"> </w:t>
            </w:r>
            <w:r w:rsidR="0048324D">
              <w:rPr>
                <w:rFonts w:ascii="Arial" w:eastAsia="Arial" w:hAnsi="Arial" w:cs="Arial"/>
                <w:bCs/>
              </w:rPr>
              <w:t>develop</w:t>
            </w:r>
            <w:r w:rsidR="00E82F51">
              <w:rPr>
                <w:rFonts w:ascii="Arial" w:eastAsia="Arial" w:hAnsi="Arial" w:cs="Arial"/>
                <w:bCs/>
              </w:rPr>
              <w:t xml:space="preserve"> good bonds with them.</w:t>
            </w:r>
            <w:r w:rsidR="0016382C">
              <w:rPr>
                <w:rFonts w:ascii="Arial" w:eastAsia="Arial" w:hAnsi="Arial" w:cs="Arial"/>
                <w:bCs/>
              </w:rPr>
              <w:t xml:space="preserve"> </w:t>
            </w:r>
          </w:p>
          <w:p w14:paraId="5E297EDB" w14:textId="77777777" w:rsidR="00934F0F" w:rsidRPr="00BB24E0" w:rsidRDefault="00934F0F" w:rsidP="00934F0F">
            <w:pPr>
              <w:spacing w:after="0" w:line="360" w:lineRule="auto"/>
              <w:jc w:val="both"/>
              <w:rPr>
                <w:rFonts w:ascii="Arial" w:eastAsia="Arial" w:hAnsi="Arial" w:cs="Arial"/>
                <w:bCs/>
              </w:rPr>
            </w:pPr>
          </w:p>
          <w:p w14:paraId="610B8752" w14:textId="77777777" w:rsidR="003577D2" w:rsidRDefault="003577D2" w:rsidP="00934F0F">
            <w:pPr>
              <w:spacing w:after="0" w:line="360" w:lineRule="auto"/>
              <w:jc w:val="both"/>
              <w:rPr>
                <w:rFonts w:ascii="Arial" w:eastAsia="Arial" w:hAnsi="Arial" w:cs="Arial"/>
                <w:b/>
              </w:rPr>
            </w:pPr>
            <w:r w:rsidRPr="00784910">
              <w:rPr>
                <w:rFonts w:ascii="Arial" w:eastAsia="Arial" w:hAnsi="Arial" w:cs="Arial"/>
                <w:b/>
              </w:rPr>
              <w:t>(LO8) - Improve public speaking and presentation skills.</w:t>
            </w:r>
          </w:p>
          <w:p w14:paraId="57278B46" w14:textId="77777777" w:rsidR="00934F0F" w:rsidRDefault="00934F0F" w:rsidP="00934F0F">
            <w:pPr>
              <w:spacing w:after="0" w:line="240" w:lineRule="auto"/>
              <w:jc w:val="both"/>
              <w:rPr>
                <w:rFonts w:ascii="Arial" w:eastAsia="Arial" w:hAnsi="Arial" w:cs="Arial"/>
                <w:b/>
              </w:rPr>
            </w:pPr>
          </w:p>
          <w:p w14:paraId="2A94A9FE" w14:textId="768AC611" w:rsidR="003577D2" w:rsidRPr="00445B5B" w:rsidRDefault="00BB24E0" w:rsidP="00934F0F">
            <w:pPr>
              <w:spacing w:line="360" w:lineRule="auto"/>
              <w:jc w:val="both"/>
              <w:rPr>
                <w:rFonts w:ascii="Arial" w:eastAsia="Arial" w:hAnsi="Arial" w:cs="Arial"/>
                <w:bCs/>
              </w:rPr>
            </w:pPr>
            <w:r>
              <w:rPr>
                <w:rFonts w:ascii="Arial" w:eastAsia="Arial" w:hAnsi="Arial" w:cs="Arial"/>
                <w:bCs/>
              </w:rPr>
              <w:t xml:space="preserve">The first week was </w:t>
            </w:r>
            <w:r w:rsidR="00EA1174">
              <w:rPr>
                <w:rFonts w:ascii="Arial" w:eastAsia="Arial" w:hAnsi="Arial" w:cs="Arial"/>
                <w:bCs/>
              </w:rPr>
              <w:t>very</w:t>
            </w:r>
            <w:r>
              <w:rPr>
                <w:rFonts w:ascii="Arial" w:eastAsia="Arial" w:hAnsi="Arial" w:cs="Arial"/>
                <w:bCs/>
              </w:rPr>
              <w:t xml:space="preserve"> productive in terms of soft skills.</w:t>
            </w:r>
            <w:r w:rsidR="00EA1174">
              <w:rPr>
                <w:rFonts w:ascii="Arial" w:eastAsia="Arial" w:hAnsi="Arial" w:cs="Arial"/>
                <w:bCs/>
              </w:rPr>
              <w:t xml:space="preserve"> </w:t>
            </w:r>
            <w:r w:rsidR="00242409">
              <w:rPr>
                <w:rFonts w:ascii="Arial" w:eastAsia="Arial" w:hAnsi="Arial" w:cs="Arial"/>
                <w:bCs/>
              </w:rPr>
              <w:t xml:space="preserve">The presentation went very well </w:t>
            </w:r>
            <w:r w:rsidR="00EB27BD">
              <w:rPr>
                <w:rFonts w:ascii="Arial" w:eastAsia="Arial" w:hAnsi="Arial" w:cs="Arial"/>
                <w:bCs/>
              </w:rPr>
              <w:t>than</w:t>
            </w:r>
            <w:r w:rsidR="00242409">
              <w:rPr>
                <w:rFonts w:ascii="Arial" w:eastAsia="Arial" w:hAnsi="Arial" w:cs="Arial"/>
                <w:bCs/>
              </w:rPr>
              <w:t xml:space="preserve"> I had expected. </w:t>
            </w:r>
            <w:r w:rsidR="00067AB9">
              <w:rPr>
                <w:rFonts w:ascii="Arial" w:eastAsia="Arial" w:hAnsi="Arial" w:cs="Arial"/>
                <w:bCs/>
              </w:rPr>
              <w:t>I demonstrated my learnings on react development and engaged the</w:t>
            </w:r>
            <w:r w:rsidR="001269A9">
              <w:rPr>
                <w:rFonts w:ascii="Arial" w:eastAsia="Arial" w:hAnsi="Arial" w:cs="Arial"/>
                <w:bCs/>
              </w:rPr>
              <w:t xml:space="preserve"> </w:t>
            </w:r>
            <w:r w:rsidR="00067AB9">
              <w:rPr>
                <w:rFonts w:ascii="Arial" w:eastAsia="Arial" w:hAnsi="Arial" w:cs="Arial"/>
                <w:bCs/>
              </w:rPr>
              <w:t xml:space="preserve">supervisors and team members with clarity. </w:t>
            </w:r>
            <w:r w:rsidR="00D450E5">
              <w:rPr>
                <w:rFonts w:ascii="Arial" w:eastAsia="Arial" w:hAnsi="Arial" w:cs="Arial"/>
                <w:bCs/>
              </w:rPr>
              <w:t xml:space="preserve">I received positive </w:t>
            </w:r>
            <w:r w:rsidR="001269A9">
              <w:rPr>
                <w:rFonts w:ascii="Arial" w:eastAsia="Arial" w:hAnsi="Arial" w:cs="Arial"/>
                <w:bCs/>
              </w:rPr>
              <w:t>feedback</w:t>
            </w:r>
            <w:r w:rsidR="00D450E5">
              <w:rPr>
                <w:rFonts w:ascii="Arial" w:eastAsia="Arial" w:hAnsi="Arial" w:cs="Arial"/>
                <w:bCs/>
              </w:rPr>
              <w:t xml:space="preserve"> from </w:t>
            </w:r>
            <w:r w:rsidR="001269A9">
              <w:rPr>
                <w:rFonts w:ascii="Arial" w:eastAsia="Arial" w:hAnsi="Arial" w:cs="Arial"/>
                <w:bCs/>
              </w:rPr>
              <w:t>supervisors</w:t>
            </w:r>
            <w:r w:rsidR="00D450E5">
              <w:rPr>
                <w:rFonts w:ascii="Arial" w:eastAsia="Arial" w:hAnsi="Arial" w:cs="Arial"/>
                <w:bCs/>
              </w:rPr>
              <w:t>.</w:t>
            </w:r>
            <w:r w:rsidR="001269A9">
              <w:rPr>
                <w:rFonts w:ascii="Arial" w:eastAsia="Arial" w:hAnsi="Arial" w:cs="Arial"/>
                <w:bCs/>
              </w:rPr>
              <w:t xml:space="preserve"> This really boosted my confidence</w:t>
            </w:r>
            <w:r w:rsidR="00C93826">
              <w:rPr>
                <w:rFonts w:ascii="Arial" w:eastAsia="Arial" w:hAnsi="Arial" w:cs="Arial"/>
                <w:bCs/>
              </w:rPr>
              <w:t>.</w:t>
            </w:r>
          </w:p>
        </w:tc>
      </w:tr>
      <w:tr w:rsidR="00455503" w14:paraId="7AC8A093" w14:textId="77777777" w:rsidTr="00C965DD">
        <w:tc>
          <w:tcPr>
            <w:tcW w:w="9535" w:type="dxa"/>
          </w:tcPr>
          <w:p w14:paraId="51A47EE3" w14:textId="77777777" w:rsidR="00455503" w:rsidRDefault="003C015F" w:rsidP="00445B5B">
            <w:pPr>
              <w:spacing w:before="240" w:after="0" w:line="360" w:lineRule="auto"/>
              <w:rPr>
                <w:rFonts w:ascii="Arial" w:eastAsia="Arial" w:hAnsi="Arial" w:cs="Arial"/>
                <w:b/>
              </w:rPr>
            </w:pPr>
            <w:r>
              <w:rPr>
                <w:rFonts w:ascii="Arial" w:eastAsia="Arial" w:hAnsi="Arial" w:cs="Arial"/>
                <w:b/>
              </w:rPr>
              <w:t>What I could improve on (i.e. skills I want to improve)</w:t>
            </w:r>
          </w:p>
          <w:p w14:paraId="753A6CBA" w14:textId="77777777" w:rsidR="00445B5B" w:rsidRDefault="00445B5B" w:rsidP="00934F0F">
            <w:pPr>
              <w:spacing w:after="0" w:line="240" w:lineRule="auto"/>
              <w:rPr>
                <w:rFonts w:ascii="Arial" w:eastAsia="Arial" w:hAnsi="Arial" w:cs="Arial"/>
                <w:b/>
              </w:rPr>
            </w:pPr>
          </w:p>
          <w:p w14:paraId="0583B234" w14:textId="5194414C" w:rsidR="009802EF" w:rsidRDefault="00515253" w:rsidP="00C05A09">
            <w:pPr>
              <w:spacing w:line="240" w:lineRule="auto"/>
              <w:rPr>
                <w:rFonts w:ascii="Arial" w:eastAsia="Arial" w:hAnsi="Arial" w:cs="Arial"/>
                <w:b/>
              </w:rPr>
            </w:pPr>
            <w:r w:rsidRPr="002513AE">
              <w:rPr>
                <w:rFonts w:ascii="Arial" w:eastAsia="Arial" w:hAnsi="Arial" w:cs="Arial"/>
                <w:b/>
              </w:rPr>
              <w:t>(LO</w:t>
            </w:r>
            <w:r>
              <w:rPr>
                <w:rFonts w:ascii="Arial" w:eastAsia="Arial" w:hAnsi="Arial" w:cs="Arial"/>
                <w:b/>
              </w:rPr>
              <w:t>1</w:t>
            </w:r>
            <w:r w:rsidRPr="002513AE">
              <w:rPr>
                <w:rFonts w:ascii="Arial" w:eastAsia="Arial" w:hAnsi="Arial" w:cs="Arial"/>
                <w:b/>
              </w:rPr>
              <w:t xml:space="preserve">) - </w:t>
            </w:r>
            <w:r w:rsidRPr="0043123D">
              <w:rPr>
                <w:rFonts w:ascii="Arial" w:eastAsia="Arial" w:hAnsi="Arial" w:cs="Arial"/>
                <w:b/>
              </w:rPr>
              <w:t xml:space="preserve">To </w:t>
            </w:r>
            <w:r>
              <w:rPr>
                <w:rFonts w:ascii="Arial" w:eastAsia="Arial" w:hAnsi="Arial" w:cs="Arial"/>
                <w:b/>
              </w:rPr>
              <w:t>g</w:t>
            </w:r>
            <w:r w:rsidRPr="0043123D">
              <w:rPr>
                <w:rFonts w:ascii="Arial" w:eastAsia="Arial" w:hAnsi="Arial" w:cs="Arial"/>
                <w:b/>
              </w:rPr>
              <w:t>et a good understanding of react development.</w:t>
            </w:r>
          </w:p>
          <w:p w14:paraId="4AF72A0D" w14:textId="77777777" w:rsidR="00934F0F" w:rsidRDefault="00934F0F" w:rsidP="00934F0F">
            <w:pPr>
              <w:spacing w:after="0" w:line="240" w:lineRule="auto"/>
              <w:jc w:val="both"/>
              <w:rPr>
                <w:rFonts w:ascii="Arial" w:eastAsia="Arial" w:hAnsi="Arial" w:cs="Arial"/>
                <w:bCs/>
              </w:rPr>
            </w:pPr>
          </w:p>
          <w:p w14:paraId="4D9495C3" w14:textId="0ABB3544" w:rsidR="00BF2A66" w:rsidRPr="00986CB6" w:rsidRDefault="00E86E89" w:rsidP="0070489A">
            <w:pPr>
              <w:spacing w:line="360" w:lineRule="auto"/>
              <w:jc w:val="both"/>
              <w:rPr>
                <w:rFonts w:ascii="Arial" w:eastAsia="Arial" w:hAnsi="Arial" w:cs="Arial"/>
                <w:bCs/>
              </w:rPr>
            </w:pPr>
            <w:r>
              <w:rPr>
                <w:rFonts w:ascii="Arial" w:eastAsia="Arial" w:hAnsi="Arial" w:cs="Arial"/>
                <w:bCs/>
              </w:rPr>
              <w:t xml:space="preserve">It was a good start with revising </w:t>
            </w:r>
            <w:r w:rsidR="00D57ECB">
              <w:rPr>
                <w:rFonts w:ascii="Arial" w:eastAsia="Arial" w:hAnsi="Arial" w:cs="Arial"/>
                <w:bCs/>
              </w:rPr>
              <w:t xml:space="preserve">the </w:t>
            </w:r>
            <w:r>
              <w:rPr>
                <w:rFonts w:ascii="Arial" w:eastAsia="Arial" w:hAnsi="Arial" w:cs="Arial"/>
                <w:bCs/>
              </w:rPr>
              <w:t xml:space="preserve">fundamentals of </w:t>
            </w:r>
            <w:r w:rsidR="003E3F9D">
              <w:rPr>
                <w:rFonts w:ascii="Arial" w:eastAsia="Arial" w:hAnsi="Arial" w:cs="Arial"/>
                <w:bCs/>
              </w:rPr>
              <w:t>React J</w:t>
            </w:r>
            <w:r w:rsidR="00BA4AD8">
              <w:rPr>
                <w:rFonts w:ascii="Arial" w:eastAsia="Arial" w:hAnsi="Arial" w:cs="Arial"/>
                <w:bCs/>
              </w:rPr>
              <w:t>S</w:t>
            </w:r>
            <w:r>
              <w:rPr>
                <w:rFonts w:ascii="Arial" w:eastAsia="Arial" w:hAnsi="Arial" w:cs="Arial"/>
                <w:bCs/>
              </w:rPr>
              <w:t xml:space="preserve">. But it </w:t>
            </w:r>
            <w:r w:rsidR="00D57ECB">
              <w:rPr>
                <w:rFonts w:ascii="Arial" w:eastAsia="Arial" w:hAnsi="Arial" w:cs="Arial"/>
                <w:bCs/>
              </w:rPr>
              <w:t xml:space="preserve">is </w:t>
            </w:r>
            <w:r>
              <w:rPr>
                <w:rFonts w:ascii="Arial" w:eastAsia="Arial" w:hAnsi="Arial" w:cs="Arial"/>
                <w:bCs/>
              </w:rPr>
              <w:t xml:space="preserve">not enough as the technologies </w:t>
            </w:r>
            <w:r w:rsidR="00D57ECB">
              <w:rPr>
                <w:rFonts w:ascii="Arial" w:eastAsia="Arial" w:hAnsi="Arial" w:cs="Arial"/>
                <w:bCs/>
              </w:rPr>
              <w:t>keep</w:t>
            </w:r>
            <w:r>
              <w:rPr>
                <w:rFonts w:ascii="Arial" w:eastAsia="Arial" w:hAnsi="Arial" w:cs="Arial"/>
                <w:bCs/>
              </w:rPr>
              <w:t xml:space="preserve"> </w:t>
            </w:r>
            <w:r w:rsidR="0006551C">
              <w:rPr>
                <w:rFonts w:ascii="Arial" w:eastAsia="Arial" w:hAnsi="Arial" w:cs="Arial"/>
                <w:bCs/>
              </w:rPr>
              <w:t>changing</w:t>
            </w:r>
            <w:r>
              <w:rPr>
                <w:rFonts w:ascii="Arial" w:eastAsia="Arial" w:hAnsi="Arial" w:cs="Arial"/>
                <w:bCs/>
              </w:rPr>
              <w:t>.</w:t>
            </w:r>
            <w:r w:rsidR="0006551C">
              <w:rPr>
                <w:rFonts w:ascii="Arial" w:eastAsia="Arial" w:hAnsi="Arial" w:cs="Arial"/>
                <w:bCs/>
              </w:rPr>
              <w:t xml:space="preserve"> I found that I needed to go </w:t>
            </w:r>
            <w:r w:rsidR="0006551C" w:rsidRPr="0006551C">
              <w:rPr>
                <w:rFonts w:ascii="Arial" w:eastAsia="Arial" w:hAnsi="Arial" w:cs="Arial"/>
                <w:bCs/>
              </w:rPr>
              <w:t xml:space="preserve">deeper into its more advanced </w:t>
            </w:r>
            <w:r w:rsidR="002A106D">
              <w:rPr>
                <w:rFonts w:ascii="Arial" w:eastAsia="Arial" w:hAnsi="Arial" w:cs="Arial"/>
                <w:bCs/>
              </w:rPr>
              <w:t>topics</w:t>
            </w:r>
            <w:r w:rsidR="0006551C" w:rsidRPr="0006551C">
              <w:rPr>
                <w:rFonts w:ascii="Arial" w:eastAsia="Arial" w:hAnsi="Arial" w:cs="Arial"/>
                <w:bCs/>
              </w:rPr>
              <w:t xml:space="preserve"> </w:t>
            </w:r>
            <w:r w:rsidR="000D1FDB">
              <w:rPr>
                <w:rFonts w:ascii="Arial" w:eastAsia="Arial" w:hAnsi="Arial" w:cs="Arial"/>
                <w:bCs/>
              </w:rPr>
              <w:t xml:space="preserve">such as hooks, routing, </w:t>
            </w:r>
            <w:r w:rsidR="00F3097B">
              <w:rPr>
                <w:rFonts w:ascii="Arial" w:eastAsia="Arial" w:hAnsi="Arial" w:cs="Arial"/>
                <w:bCs/>
              </w:rPr>
              <w:t>authorizations,</w:t>
            </w:r>
            <w:r w:rsidR="000D1FDB">
              <w:rPr>
                <w:rFonts w:ascii="Arial" w:eastAsia="Arial" w:hAnsi="Arial" w:cs="Arial"/>
                <w:bCs/>
              </w:rPr>
              <w:t xml:space="preserve"> </w:t>
            </w:r>
            <w:r w:rsidR="0006551C" w:rsidRPr="0006551C">
              <w:rPr>
                <w:rFonts w:ascii="Arial" w:eastAsia="Arial" w:hAnsi="Arial" w:cs="Arial"/>
                <w:bCs/>
              </w:rPr>
              <w:t>and best practices.</w:t>
            </w:r>
            <w:r w:rsidR="00BA4AD8">
              <w:rPr>
                <w:rFonts w:ascii="Arial" w:eastAsia="Arial" w:hAnsi="Arial" w:cs="Arial"/>
                <w:bCs/>
              </w:rPr>
              <w:t xml:space="preserve"> Also, I was using SCSS for styling. The supervisor told me to </w:t>
            </w:r>
            <w:r w:rsidR="00986CB6">
              <w:rPr>
                <w:rFonts w:ascii="Arial" w:eastAsia="Arial" w:hAnsi="Arial" w:cs="Arial"/>
                <w:bCs/>
              </w:rPr>
              <w:t>learn</w:t>
            </w:r>
            <w:r w:rsidR="00BA4AD8">
              <w:rPr>
                <w:rFonts w:ascii="Arial" w:eastAsia="Arial" w:hAnsi="Arial" w:cs="Arial"/>
                <w:bCs/>
              </w:rPr>
              <w:t xml:space="preserve"> the tailwind </w:t>
            </w:r>
            <w:r w:rsidR="006A2C41">
              <w:rPr>
                <w:rFonts w:ascii="Arial" w:eastAsia="Arial" w:hAnsi="Arial" w:cs="Arial"/>
                <w:bCs/>
              </w:rPr>
              <w:t>CSS</w:t>
            </w:r>
            <w:r w:rsidR="009A29BD">
              <w:rPr>
                <w:rFonts w:ascii="Arial" w:eastAsia="Arial" w:hAnsi="Arial" w:cs="Arial"/>
                <w:bCs/>
              </w:rPr>
              <w:t>.</w:t>
            </w:r>
            <w:r w:rsidR="006C1E63">
              <w:rPr>
                <w:rFonts w:ascii="Arial" w:eastAsia="Arial" w:hAnsi="Arial" w:cs="Arial"/>
                <w:bCs/>
              </w:rPr>
              <w:t xml:space="preserve"> I will be able to develop</w:t>
            </w:r>
            <w:r w:rsidR="006C1E63" w:rsidRPr="006C1E63">
              <w:rPr>
                <w:rFonts w:ascii="Arial" w:eastAsia="Arial" w:hAnsi="Arial" w:cs="Arial"/>
                <w:bCs/>
              </w:rPr>
              <w:t xml:space="preserve"> more efficient, maintainable, and scalable React </w:t>
            </w:r>
            <w:r w:rsidR="0070489A" w:rsidRPr="006C1E63">
              <w:rPr>
                <w:rFonts w:ascii="Arial" w:eastAsia="Arial" w:hAnsi="Arial" w:cs="Arial"/>
                <w:bCs/>
              </w:rPr>
              <w:t>applications.</w:t>
            </w:r>
            <w:r w:rsidR="006C1E63">
              <w:rPr>
                <w:rFonts w:ascii="Arial" w:eastAsia="Arial" w:hAnsi="Arial" w:cs="Arial"/>
                <w:bCs/>
              </w:rPr>
              <w:t xml:space="preserve"> </w:t>
            </w:r>
          </w:p>
          <w:p w14:paraId="43F21C5B" w14:textId="77777777" w:rsidR="00751298" w:rsidRDefault="00751298" w:rsidP="00263F9E">
            <w:pPr>
              <w:spacing w:before="240" w:after="0" w:line="360" w:lineRule="auto"/>
              <w:rPr>
                <w:rFonts w:ascii="Arial" w:eastAsia="Arial" w:hAnsi="Arial" w:cs="Arial"/>
                <w:b/>
              </w:rPr>
            </w:pPr>
            <w:r w:rsidRPr="008F39DF">
              <w:rPr>
                <w:rFonts w:ascii="Arial" w:eastAsia="Arial" w:hAnsi="Arial" w:cs="Arial"/>
                <w:b/>
              </w:rPr>
              <w:t>(LO2) - Boost my knowledge of JavaScript and its core concepts.</w:t>
            </w:r>
          </w:p>
          <w:p w14:paraId="773D864F" w14:textId="77777777" w:rsidR="00263F9E" w:rsidRDefault="00263F9E" w:rsidP="00934F0F">
            <w:pPr>
              <w:spacing w:after="0" w:line="240" w:lineRule="auto"/>
              <w:rPr>
                <w:rFonts w:ascii="Arial" w:eastAsia="Arial" w:hAnsi="Arial" w:cs="Arial"/>
                <w:bCs/>
              </w:rPr>
            </w:pPr>
          </w:p>
          <w:p w14:paraId="7F765C87" w14:textId="69AEF017" w:rsidR="00455503" w:rsidRPr="009B2094" w:rsidRDefault="00912B08" w:rsidP="00263F9E">
            <w:pPr>
              <w:spacing w:after="0" w:line="360" w:lineRule="auto"/>
              <w:rPr>
                <w:rFonts w:ascii="Arial" w:eastAsia="Arial" w:hAnsi="Arial" w:cs="Arial"/>
                <w:bCs/>
              </w:rPr>
            </w:pPr>
            <w:r>
              <w:rPr>
                <w:rFonts w:ascii="Arial" w:eastAsia="Arial" w:hAnsi="Arial" w:cs="Arial"/>
                <w:bCs/>
              </w:rPr>
              <w:t xml:space="preserve">As my primary programming language is JavaScript the tech stack I chose requires a very strong understanding of JavaScript. </w:t>
            </w:r>
            <w:r w:rsidR="0066646B">
              <w:rPr>
                <w:rFonts w:ascii="Arial" w:eastAsia="Arial" w:hAnsi="Arial" w:cs="Arial"/>
                <w:bCs/>
              </w:rPr>
              <w:t xml:space="preserve">Within the first week, I had recalled the fundamentals which was not enough. I need to </w:t>
            </w:r>
            <w:r w:rsidR="00F16C80">
              <w:rPr>
                <w:rFonts w:ascii="Arial" w:eastAsia="Arial" w:hAnsi="Arial" w:cs="Arial"/>
                <w:bCs/>
              </w:rPr>
              <w:t xml:space="preserve">explore the topics like asynchronous, </w:t>
            </w:r>
            <w:r w:rsidR="00462CA6">
              <w:rPr>
                <w:rFonts w:ascii="Arial" w:eastAsia="Arial" w:hAnsi="Arial" w:cs="Arial"/>
                <w:bCs/>
              </w:rPr>
              <w:t>async</w:t>
            </w:r>
            <w:r w:rsidR="00F16C80">
              <w:rPr>
                <w:rFonts w:ascii="Arial" w:eastAsia="Arial" w:hAnsi="Arial" w:cs="Arial"/>
                <w:bCs/>
              </w:rPr>
              <w:t xml:space="preserve">/await, JavaScript objects, and JSON. </w:t>
            </w:r>
            <w:r w:rsidR="00461E20">
              <w:rPr>
                <w:rFonts w:ascii="Arial" w:eastAsia="Arial" w:hAnsi="Arial" w:cs="Arial"/>
                <w:bCs/>
              </w:rPr>
              <w:t xml:space="preserve">These concepts are very important and very </w:t>
            </w:r>
            <w:r w:rsidR="00461E20" w:rsidRPr="00461E20">
              <w:rPr>
                <w:rFonts w:ascii="Arial" w:eastAsia="Arial" w:hAnsi="Arial" w:cs="Arial"/>
                <w:bCs/>
              </w:rPr>
              <w:t>crucial for handling API calls and asynchronous operations in React applications.</w:t>
            </w:r>
          </w:p>
        </w:tc>
      </w:tr>
      <w:tr w:rsidR="00455503" w14:paraId="0D654FE4" w14:textId="77777777" w:rsidTr="00C965DD">
        <w:trPr>
          <w:trHeight w:val="2909"/>
        </w:trPr>
        <w:tc>
          <w:tcPr>
            <w:tcW w:w="9535" w:type="dxa"/>
          </w:tcPr>
          <w:p w14:paraId="4DCBCA4F" w14:textId="77777777" w:rsidR="00455503" w:rsidRDefault="003C015F" w:rsidP="009802EF">
            <w:pPr>
              <w:spacing w:before="240" w:after="0" w:line="360" w:lineRule="auto"/>
              <w:rPr>
                <w:rFonts w:ascii="Arial" w:eastAsia="Arial" w:hAnsi="Arial" w:cs="Arial"/>
                <w:b/>
              </w:rPr>
            </w:pPr>
            <w:r>
              <w:rPr>
                <w:rFonts w:ascii="Arial" w:eastAsia="Arial" w:hAnsi="Arial" w:cs="Arial"/>
                <w:b/>
              </w:rPr>
              <w:lastRenderedPageBreak/>
              <w:t>Action I can take to improve my skills and learning (make these “SMART”):</w:t>
            </w:r>
          </w:p>
          <w:p w14:paraId="56465376" w14:textId="2F352377" w:rsidR="00C05A09" w:rsidRPr="00C05A09" w:rsidRDefault="00C05A09" w:rsidP="00C05A09">
            <w:pPr>
              <w:spacing w:before="240" w:after="0" w:line="360" w:lineRule="auto"/>
              <w:rPr>
                <w:rFonts w:ascii="Arial" w:eastAsia="Arial" w:hAnsi="Arial" w:cs="Arial"/>
                <w:b/>
              </w:rPr>
            </w:pPr>
            <w:r>
              <w:rPr>
                <w:rFonts w:ascii="Arial" w:eastAsia="Arial" w:hAnsi="Arial" w:cs="Arial"/>
                <w:b/>
              </w:rPr>
              <w:t xml:space="preserve">Develop </w:t>
            </w:r>
          </w:p>
          <w:p w14:paraId="15D04331" w14:textId="249E5896" w:rsidR="00C05A09" w:rsidRPr="00C05A09" w:rsidRDefault="00C05A09" w:rsidP="00C05A09">
            <w:pPr>
              <w:spacing w:before="240" w:after="0" w:line="360" w:lineRule="auto"/>
              <w:rPr>
                <w:rFonts w:ascii="Arial" w:eastAsia="Arial" w:hAnsi="Arial" w:cs="Arial"/>
                <w:bCs/>
              </w:rPr>
            </w:pPr>
            <w:r w:rsidRPr="00C05A09">
              <w:rPr>
                <w:rFonts w:ascii="Arial" w:eastAsia="Arial" w:hAnsi="Arial" w:cs="Arial"/>
                <w:bCs/>
              </w:rPr>
              <w:t xml:space="preserve">Goal : </w:t>
            </w:r>
          </w:p>
          <w:p w14:paraId="71AE70E3" w14:textId="77777777" w:rsidR="00C05A09" w:rsidRPr="00C05A09" w:rsidRDefault="00C05A09" w:rsidP="00C05A09">
            <w:pPr>
              <w:spacing w:before="240" w:after="0" w:line="360" w:lineRule="auto"/>
              <w:rPr>
                <w:rFonts w:ascii="Arial" w:eastAsia="Arial" w:hAnsi="Arial" w:cs="Arial"/>
                <w:bCs/>
              </w:rPr>
            </w:pPr>
            <w:r w:rsidRPr="00C05A09">
              <w:rPr>
                <w:rFonts w:ascii="Arial" w:eastAsia="Arial" w:hAnsi="Arial" w:cs="Arial"/>
                <w:bCs/>
              </w:rPr>
              <w:t>Action :</w:t>
            </w:r>
          </w:p>
          <w:p w14:paraId="0BE9CA61" w14:textId="77777777" w:rsidR="00C05A09" w:rsidRPr="00C05A09" w:rsidRDefault="00C05A09" w:rsidP="00C05A09">
            <w:pPr>
              <w:spacing w:before="240" w:after="0" w:line="360" w:lineRule="auto"/>
              <w:rPr>
                <w:rFonts w:ascii="Arial" w:eastAsia="Arial" w:hAnsi="Arial" w:cs="Arial"/>
                <w:bCs/>
              </w:rPr>
            </w:pPr>
            <w:r w:rsidRPr="00C05A09">
              <w:rPr>
                <w:rFonts w:ascii="Arial" w:eastAsia="Arial" w:hAnsi="Arial" w:cs="Arial"/>
                <w:bCs/>
              </w:rPr>
              <w:t>Timing</w:t>
            </w:r>
          </w:p>
          <w:p w14:paraId="7DC51937" w14:textId="69B9297D" w:rsidR="00C05A09" w:rsidRDefault="00C05A09" w:rsidP="00C05A09">
            <w:pPr>
              <w:spacing w:before="240" w:after="0" w:line="360" w:lineRule="auto"/>
              <w:rPr>
                <w:rFonts w:ascii="Arial" w:eastAsia="Arial" w:hAnsi="Arial" w:cs="Arial"/>
                <w:b/>
              </w:rPr>
            </w:pPr>
          </w:p>
        </w:tc>
      </w:tr>
    </w:tbl>
    <w:p w14:paraId="5F52B70C" w14:textId="77777777" w:rsidR="00455503" w:rsidRDefault="00455503">
      <w:pPr>
        <w:rPr>
          <w:rFonts w:ascii="Arial" w:eastAsia="Arial" w:hAnsi="Arial" w:cs="Arial"/>
          <w:b/>
        </w:rPr>
      </w:pPr>
    </w:p>
    <w:p w14:paraId="3A1ECDBE" w14:textId="77777777" w:rsidR="00D55F8D" w:rsidRDefault="00D55F8D">
      <w:pPr>
        <w:rPr>
          <w:rFonts w:ascii="Arial" w:eastAsia="Arial" w:hAnsi="Arial" w:cs="Arial"/>
          <w:b/>
        </w:rPr>
      </w:pPr>
    </w:p>
    <w:p w14:paraId="03453116" w14:textId="77777777" w:rsidR="00455503" w:rsidRDefault="003C015F">
      <w:pPr>
        <w:rPr>
          <w:rFonts w:ascii="Arial" w:eastAsia="Arial" w:hAnsi="Arial" w:cs="Arial"/>
          <w:b/>
        </w:rPr>
      </w:pPr>
      <w:r>
        <w:rPr>
          <w:rFonts w:ascii="Arial" w:eastAsia="Arial" w:hAnsi="Arial" w:cs="Arial"/>
          <w:b/>
        </w:rPr>
        <w:t>GUIDELINES FOR COMPLETING YOUR LEARNING LOG</w:t>
      </w:r>
    </w:p>
    <w:p w14:paraId="1078D7C9" w14:textId="77777777" w:rsidR="00455503" w:rsidRDefault="00455503">
      <w:pPr>
        <w:rPr>
          <w:rFonts w:ascii="Arial" w:eastAsia="Arial" w:hAnsi="Arial" w:cs="Arial"/>
          <w:b/>
        </w:rPr>
      </w:pPr>
    </w:p>
    <w:p w14:paraId="06FAF5BE" w14:textId="77777777" w:rsidR="00455503" w:rsidRDefault="003C015F">
      <w:pPr>
        <w:rPr>
          <w:rFonts w:ascii="Arial" w:eastAsia="Arial" w:hAnsi="Arial" w:cs="Arial"/>
          <w:b/>
        </w:rPr>
      </w:pPr>
      <w:r>
        <w:rPr>
          <w:rFonts w:ascii="Arial" w:eastAsia="Arial" w:hAnsi="Arial" w:cs="Arial"/>
          <w:b/>
        </w:rPr>
        <w:t>Purpose of Learning Log</w:t>
      </w:r>
    </w:p>
    <w:p w14:paraId="64B23B95" w14:textId="77777777" w:rsidR="00455503" w:rsidRDefault="00455503">
      <w:pPr>
        <w:pBdr>
          <w:top w:val="nil"/>
          <w:left w:val="nil"/>
          <w:bottom w:val="nil"/>
          <w:right w:val="nil"/>
          <w:between w:val="nil"/>
        </w:pBdr>
        <w:spacing w:after="0" w:line="240" w:lineRule="auto"/>
        <w:rPr>
          <w:rFonts w:ascii="Arial" w:eastAsia="Arial" w:hAnsi="Arial" w:cs="Arial"/>
          <w:b/>
          <w:color w:val="000000"/>
          <w:sz w:val="32"/>
          <w:szCs w:val="32"/>
        </w:rPr>
      </w:pPr>
    </w:p>
    <w:p w14:paraId="24A4C0DC"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Your Learning Log involves recording what you’ve done during your work placement and encourages you to carry out self-assessment and reflection on how effectively you’ve performed tasks.</w:t>
      </w:r>
    </w:p>
    <w:p w14:paraId="5F8789D1"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6DBF0538"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will help you to monitor your progress in working towards your learning outcomes and to identify skills you’ve used and developed during the placement. You should attach a copy of your Learning Agreement and the Skills Audit to the Learning Log.</w:t>
      </w:r>
    </w:p>
    <w:p w14:paraId="54381D91"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07D336FF"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Along with a written report, the Learning Log will form part of the assessment for the module. For some courses, you will also deliver an oral presentation. In such cases, the Learning Log will help you in preparing these by reminding you of task you were involved with and what you learned from them.</w:t>
      </w:r>
    </w:p>
    <w:p w14:paraId="4CF176A7"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6661D057"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5182741E" w14:textId="77777777" w:rsidR="00455503" w:rsidRDefault="003C015F">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When to complete the Learning Log</w:t>
      </w:r>
    </w:p>
    <w:p w14:paraId="14AD8CED"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61041465"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should complete it and email a weekly log to your academic tutor.</w:t>
      </w:r>
    </w:p>
    <w:p w14:paraId="748F5EA6"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3B2EFF17"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14FCE7B4" w14:textId="77777777" w:rsidR="00455503" w:rsidRDefault="003C015F">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How to complete the Learning Log</w:t>
      </w:r>
    </w:p>
    <w:p w14:paraId="4551AFC5"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69D0E810" w14:textId="77777777" w:rsidR="00455503" w:rsidRDefault="003C015F">
      <w:pPr>
        <w:pBdr>
          <w:top w:val="nil"/>
          <w:left w:val="nil"/>
          <w:bottom w:val="nil"/>
          <w:right w:val="nil"/>
          <w:between w:val="nil"/>
        </w:pBdr>
        <w:spacing w:after="0" w:line="240" w:lineRule="auto"/>
        <w:rPr>
          <w:rFonts w:ascii="Arial" w:eastAsia="Arial" w:hAnsi="Arial" w:cs="Arial"/>
          <w:color w:val="000000"/>
          <w:u w:val="single"/>
        </w:rPr>
      </w:pPr>
      <w:r>
        <w:rPr>
          <w:rFonts w:ascii="Arial" w:eastAsia="Arial" w:hAnsi="Arial" w:cs="Arial"/>
          <w:color w:val="000000"/>
          <w:u w:val="single"/>
        </w:rPr>
        <w:t xml:space="preserve">What have I done? (relate tasks to Learning Outcomes) </w:t>
      </w:r>
    </w:p>
    <w:p w14:paraId="0E63A34E"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Against each task you record, you should show which learning outcome (LO) it relates to. It isn’t necessary to write out the whole LO. Referring to your Learning Agreement, number each Learning Outcome consecutively (LO1, LO2, LO3, etc). You can then use the numbering to identify the relevant LO in your Learning Log e.g. Met with the Head of Human Resources to find out about the organisational structure and the remit and functions of different departments (LO3).</w:t>
      </w:r>
    </w:p>
    <w:p w14:paraId="1F7C939F"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0937FBA7" w14:textId="77777777" w:rsidR="00455503" w:rsidRDefault="003C015F">
      <w:pPr>
        <w:pBdr>
          <w:top w:val="nil"/>
          <w:left w:val="nil"/>
          <w:bottom w:val="nil"/>
          <w:right w:val="nil"/>
          <w:between w:val="nil"/>
        </w:pBdr>
        <w:spacing w:after="0" w:line="240" w:lineRule="auto"/>
        <w:rPr>
          <w:rFonts w:ascii="Arial" w:eastAsia="Arial" w:hAnsi="Arial" w:cs="Arial"/>
          <w:color w:val="000000"/>
          <w:u w:val="single"/>
        </w:rPr>
      </w:pPr>
      <w:r>
        <w:rPr>
          <w:rFonts w:ascii="Arial" w:eastAsia="Arial" w:hAnsi="Arial" w:cs="Arial"/>
          <w:color w:val="000000"/>
          <w:u w:val="single"/>
        </w:rPr>
        <w:t>What I did well (refer to skills)</w:t>
      </w:r>
    </w:p>
    <w:p w14:paraId="43BDF4AF"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lastRenderedPageBreak/>
        <w:t xml:space="preserve">Look at the skills audit you completed during your PWP Induction Workshop and use these as prompts for the possible skills you may be developing on your work placement. </w:t>
      </w:r>
    </w:p>
    <w:p w14:paraId="6960AE32"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3D079F16"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down things you feel went well and what you did to achieve this. This means that, in addition to saying what you think you did well, you also need to say </w:t>
      </w:r>
      <w:r>
        <w:rPr>
          <w:rFonts w:ascii="Arial" w:eastAsia="Arial" w:hAnsi="Arial" w:cs="Arial"/>
          <w:b/>
          <w:color w:val="000000"/>
        </w:rPr>
        <w:t>why</w:t>
      </w:r>
      <w:r>
        <w:rPr>
          <w:rFonts w:ascii="Arial" w:eastAsia="Arial" w:hAnsi="Arial" w:cs="Arial"/>
          <w:color w:val="000000"/>
        </w:rPr>
        <w:t xml:space="preserve"> it went well – what was it that you did to secure a positive result?</w:t>
      </w:r>
    </w:p>
    <w:p w14:paraId="686EF08C"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030F17BC"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750E37D9"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3D8174A6" w14:textId="77777777" w:rsidR="00455503" w:rsidRDefault="003C015F">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Example:</w:t>
      </w:r>
    </w:p>
    <w:p w14:paraId="2A64D59B"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Communication and interpersonal – in asking the Head of HR for a meeting, I introduced myself and was clear about what I wanted to know. I took detailed notes of the meeting and wrote them up into a summary immediately after the meeting whilst the information was fresh in my mind.</w:t>
      </w:r>
    </w:p>
    <w:p w14:paraId="796351DA" w14:textId="77777777" w:rsidR="00455503" w:rsidRDefault="00455503">
      <w:pPr>
        <w:pBdr>
          <w:top w:val="nil"/>
          <w:left w:val="nil"/>
          <w:bottom w:val="nil"/>
          <w:right w:val="nil"/>
          <w:between w:val="nil"/>
        </w:pBdr>
        <w:spacing w:after="0" w:line="240" w:lineRule="auto"/>
        <w:rPr>
          <w:rFonts w:ascii="Arial" w:eastAsia="Arial" w:hAnsi="Arial" w:cs="Arial"/>
          <w:b/>
          <w:color w:val="000000"/>
        </w:rPr>
      </w:pPr>
    </w:p>
    <w:p w14:paraId="72482163" w14:textId="77777777" w:rsidR="00455503" w:rsidRDefault="003C015F">
      <w:pPr>
        <w:pBdr>
          <w:top w:val="nil"/>
          <w:left w:val="nil"/>
          <w:bottom w:val="nil"/>
          <w:right w:val="nil"/>
          <w:between w:val="nil"/>
        </w:pBdr>
        <w:spacing w:after="0" w:line="240" w:lineRule="auto"/>
        <w:rPr>
          <w:rFonts w:ascii="Arial" w:eastAsia="Arial" w:hAnsi="Arial" w:cs="Arial"/>
          <w:color w:val="000000"/>
          <w:u w:val="single"/>
        </w:rPr>
      </w:pPr>
      <w:r>
        <w:rPr>
          <w:rFonts w:ascii="Arial" w:eastAsia="Arial" w:hAnsi="Arial" w:cs="Arial"/>
          <w:color w:val="000000"/>
          <w:u w:val="single"/>
        </w:rPr>
        <w:t>What I could improve on (i.e. skills I want to improve)</w:t>
      </w:r>
    </w:p>
    <w:p w14:paraId="5435C348"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Here, try to identify any tasks you feel you might have done better or where you felt uncertain or unconfident about something. Again, you may find it helpful to think of this in terms of skills, so use your skills audit for ideas.</w:t>
      </w:r>
    </w:p>
    <w:p w14:paraId="2D9185C9"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42C647B0"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Example</w:t>
      </w:r>
      <w:r>
        <w:rPr>
          <w:rFonts w:ascii="Arial" w:eastAsia="Arial" w:hAnsi="Arial" w:cs="Arial"/>
          <w:color w:val="000000"/>
        </w:rPr>
        <w:t>:</w:t>
      </w:r>
    </w:p>
    <w:p w14:paraId="4BB8F258"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“Initiative and problem-solving – I sometimes lack confidence about approaching people I haven’t met before. As a result, I put off doing some things like arranging a meeting and this can then cause problems with meeting deadlines”.</w:t>
      </w:r>
    </w:p>
    <w:p w14:paraId="1135F7C8"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5E6F7704" w14:textId="77777777" w:rsidR="00455503" w:rsidRDefault="003C015F">
      <w:pPr>
        <w:pBdr>
          <w:top w:val="nil"/>
          <w:left w:val="nil"/>
          <w:bottom w:val="nil"/>
          <w:right w:val="nil"/>
          <w:between w:val="nil"/>
        </w:pBdr>
        <w:spacing w:after="0" w:line="240" w:lineRule="auto"/>
        <w:rPr>
          <w:rFonts w:ascii="Arial" w:eastAsia="Arial" w:hAnsi="Arial" w:cs="Arial"/>
          <w:color w:val="000000"/>
          <w:u w:val="single"/>
        </w:rPr>
      </w:pPr>
      <w:r>
        <w:rPr>
          <w:rFonts w:ascii="Arial" w:eastAsia="Arial" w:hAnsi="Arial" w:cs="Arial"/>
          <w:color w:val="000000"/>
          <w:u w:val="single"/>
        </w:rPr>
        <w:t>Action I can take to improve my skills and learning (make these “SMART”)</w:t>
      </w:r>
    </w:p>
    <w:p w14:paraId="7535B99A"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this section and using your reflection so far, set yourself goals for the coming period (e.g. for the next week). These are likely to be about tasks which relate directly to one of your Learning Outcomes and/or which address skills you want to improve.</w:t>
      </w:r>
    </w:p>
    <w:p w14:paraId="291E5164"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0B253A54"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them SMART (specific, measurable, achievable, realistic and time-bound) as this will help you to clearly identify your actions and goals for the next period.</w:t>
      </w:r>
    </w:p>
    <w:p w14:paraId="2E3B698E"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384D398A" w14:textId="77777777" w:rsidR="00455503" w:rsidRDefault="003C015F">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Example:</w:t>
      </w:r>
    </w:p>
    <w:p w14:paraId="05A52B84"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Following on from the example above:</w:t>
      </w:r>
    </w:p>
    <w:p w14:paraId="2C832C43"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“To improve my confidence in approaching people, I’ll plan in advance what I want to say and write out a short script for myself. I’ll do this first thing next Monday (give date). </w:t>
      </w:r>
    </w:p>
    <w:p w14:paraId="3F45E0DB"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76CFF537"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 make sure I don’t miss deadlines, I’ll work out and write down a schedule of what I need to do by when and then I’ll use this to identify tasks and what I need to achieve on a daily basis. I’ll have the schedule completed by the end of Monday next week (give date)”.</w:t>
      </w:r>
    </w:p>
    <w:p w14:paraId="22FF4002"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35475E79"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Or, you might prefer to separate out the stages and write in note form, for example,  </w:t>
      </w:r>
    </w:p>
    <w:p w14:paraId="0E002851"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37177588"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Goal</w:t>
      </w:r>
      <w:r>
        <w:rPr>
          <w:rFonts w:ascii="Arial" w:eastAsia="Arial" w:hAnsi="Arial" w:cs="Arial"/>
          <w:color w:val="000000"/>
        </w:rPr>
        <w:tab/>
        <w:t>- to improve my confidence in approaching people</w:t>
      </w:r>
    </w:p>
    <w:p w14:paraId="1A04AE89"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Action</w:t>
      </w:r>
      <w:r>
        <w:rPr>
          <w:rFonts w:ascii="Arial" w:eastAsia="Arial" w:hAnsi="Arial" w:cs="Arial"/>
          <w:color w:val="000000"/>
        </w:rPr>
        <w:tab/>
        <w:t>- plan in advance what I want to say; write a script</w:t>
      </w:r>
    </w:p>
    <w:p w14:paraId="40A8863A" w14:textId="77777777" w:rsidR="00455503" w:rsidRDefault="003C015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Timing</w:t>
      </w:r>
      <w:r>
        <w:rPr>
          <w:rFonts w:ascii="Arial" w:eastAsia="Arial" w:hAnsi="Arial" w:cs="Arial"/>
          <w:color w:val="000000"/>
        </w:rPr>
        <w:tab/>
        <w:t>- first thing Monday (give date).</w:t>
      </w:r>
    </w:p>
    <w:p w14:paraId="1C322B5A" w14:textId="77777777" w:rsidR="00455503" w:rsidRDefault="00455503">
      <w:pPr>
        <w:pBdr>
          <w:top w:val="nil"/>
          <w:left w:val="nil"/>
          <w:bottom w:val="nil"/>
          <w:right w:val="nil"/>
          <w:between w:val="nil"/>
        </w:pBdr>
        <w:spacing w:after="0" w:line="240" w:lineRule="auto"/>
        <w:rPr>
          <w:rFonts w:ascii="Arial" w:eastAsia="Arial" w:hAnsi="Arial" w:cs="Arial"/>
          <w:color w:val="000000"/>
        </w:rPr>
      </w:pPr>
    </w:p>
    <w:p w14:paraId="4BB5CBB9" w14:textId="77777777" w:rsidR="00455503" w:rsidRDefault="00455503">
      <w:pPr>
        <w:pBdr>
          <w:top w:val="nil"/>
          <w:left w:val="nil"/>
          <w:bottom w:val="nil"/>
          <w:right w:val="nil"/>
          <w:between w:val="nil"/>
        </w:pBdr>
        <w:spacing w:after="0" w:line="240" w:lineRule="auto"/>
        <w:rPr>
          <w:rFonts w:ascii="Arial" w:eastAsia="Arial" w:hAnsi="Arial" w:cs="Arial"/>
          <w:b/>
          <w:color w:val="000000"/>
          <w:sz w:val="32"/>
          <w:szCs w:val="32"/>
        </w:rPr>
      </w:pPr>
    </w:p>
    <w:p w14:paraId="1855629C" w14:textId="77777777" w:rsidR="00455503" w:rsidRDefault="00455503">
      <w:pPr>
        <w:pBdr>
          <w:top w:val="nil"/>
          <w:left w:val="nil"/>
          <w:bottom w:val="nil"/>
          <w:right w:val="nil"/>
          <w:between w:val="nil"/>
        </w:pBdr>
        <w:spacing w:after="0" w:line="240" w:lineRule="auto"/>
        <w:rPr>
          <w:rFonts w:ascii="Arial" w:eastAsia="Arial" w:hAnsi="Arial" w:cs="Arial"/>
          <w:b/>
          <w:color w:val="000000"/>
          <w:sz w:val="32"/>
          <w:szCs w:val="32"/>
        </w:rPr>
      </w:pPr>
    </w:p>
    <w:p w14:paraId="1EB4AB74" w14:textId="77777777" w:rsidR="00455503" w:rsidRDefault="00455503">
      <w:pPr>
        <w:pBdr>
          <w:top w:val="nil"/>
          <w:left w:val="nil"/>
          <w:bottom w:val="nil"/>
          <w:right w:val="nil"/>
          <w:between w:val="nil"/>
        </w:pBdr>
        <w:spacing w:after="0" w:line="240" w:lineRule="auto"/>
        <w:rPr>
          <w:rFonts w:ascii="Arial" w:eastAsia="Arial" w:hAnsi="Arial" w:cs="Arial"/>
          <w:b/>
          <w:color w:val="000000"/>
          <w:sz w:val="32"/>
          <w:szCs w:val="32"/>
        </w:rPr>
      </w:pPr>
    </w:p>
    <w:p w14:paraId="14223E23" w14:textId="77777777" w:rsidR="00455503" w:rsidRDefault="00455503">
      <w:pPr>
        <w:pBdr>
          <w:top w:val="nil"/>
          <w:left w:val="nil"/>
          <w:bottom w:val="nil"/>
          <w:right w:val="nil"/>
          <w:between w:val="nil"/>
        </w:pBdr>
        <w:spacing w:after="0" w:line="240" w:lineRule="auto"/>
        <w:rPr>
          <w:rFonts w:ascii="Arial" w:eastAsia="Arial" w:hAnsi="Arial" w:cs="Arial"/>
          <w:b/>
          <w:color w:val="000000"/>
          <w:sz w:val="32"/>
          <w:szCs w:val="32"/>
        </w:rPr>
      </w:pPr>
    </w:p>
    <w:p w14:paraId="00B672A6" w14:textId="77777777" w:rsidR="00455503" w:rsidRDefault="00455503">
      <w:pPr>
        <w:pBdr>
          <w:top w:val="nil"/>
          <w:left w:val="nil"/>
          <w:bottom w:val="nil"/>
          <w:right w:val="nil"/>
          <w:between w:val="nil"/>
        </w:pBdr>
        <w:spacing w:after="0" w:line="240" w:lineRule="auto"/>
        <w:rPr>
          <w:rFonts w:ascii="Arial" w:eastAsia="Arial" w:hAnsi="Arial" w:cs="Arial"/>
          <w:b/>
          <w:color w:val="000000"/>
          <w:sz w:val="32"/>
          <w:szCs w:val="32"/>
        </w:rPr>
      </w:pPr>
    </w:p>
    <w:sectPr w:rsidR="00455503">
      <w:pgSz w:w="12242" w:h="15842"/>
      <w:pgMar w:top="1440" w:right="851" w:bottom="873" w:left="113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1473" w14:textId="77777777" w:rsidR="005518EB" w:rsidRDefault="005518EB" w:rsidP="00C965DD">
      <w:pPr>
        <w:spacing w:after="0" w:line="240" w:lineRule="auto"/>
      </w:pPr>
      <w:r>
        <w:separator/>
      </w:r>
    </w:p>
  </w:endnote>
  <w:endnote w:type="continuationSeparator" w:id="0">
    <w:p w14:paraId="37961A7B" w14:textId="77777777" w:rsidR="005518EB" w:rsidRDefault="005518EB" w:rsidP="00C96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DFFE" w14:textId="77777777" w:rsidR="005518EB" w:rsidRDefault="005518EB" w:rsidP="00C965DD">
      <w:pPr>
        <w:spacing w:after="0" w:line="240" w:lineRule="auto"/>
      </w:pPr>
      <w:r>
        <w:separator/>
      </w:r>
    </w:p>
  </w:footnote>
  <w:footnote w:type="continuationSeparator" w:id="0">
    <w:p w14:paraId="09AC20E6" w14:textId="77777777" w:rsidR="005518EB" w:rsidRDefault="005518EB" w:rsidP="00C96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5F4"/>
    <w:multiLevelType w:val="hybridMultilevel"/>
    <w:tmpl w:val="59A81C20"/>
    <w:lvl w:ilvl="0" w:tplc="5C0224FC">
      <w:numFmt w:val="bullet"/>
      <w:lvlText w:val=""/>
      <w:lvlJc w:val="left"/>
      <w:pPr>
        <w:ind w:left="360" w:hanging="360"/>
      </w:pPr>
      <w:rPr>
        <w:rFonts w:ascii="Wingdings" w:eastAsia="Arial"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B9747D"/>
    <w:multiLevelType w:val="hybridMultilevel"/>
    <w:tmpl w:val="03C60BE6"/>
    <w:lvl w:ilvl="0" w:tplc="B1A4880E">
      <w:start w:val="24"/>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BA3946"/>
    <w:multiLevelType w:val="hybridMultilevel"/>
    <w:tmpl w:val="40BE31D0"/>
    <w:lvl w:ilvl="0" w:tplc="049E5DDC">
      <w:numFmt w:val="bullet"/>
      <w:lvlText w:val="-"/>
      <w:lvlJc w:val="left"/>
      <w:pPr>
        <w:ind w:left="720" w:hanging="360"/>
      </w:pPr>
      <w:rPr>
        <w:rFonts w:ascii="Arial" w:eastAsia="Arial"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A853CB"/>
    <w:multiLevelType w:val="hybridMultilevel"/>
    <w:tmpl w:val="3E9422A8"/>
    <w:lvl w:ilvl="0" w:tplc="6D12CD94">
      <w:start w:val="24"/>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14120805">
    <w:abstractNumId w:val="1"/>
  </w:num>
  <w:num w:numId="2" w16cid:durableId="1126433826">
    <w:abstractNumId w:val="3"/>
  </w:num>
  <w:num w:numId="3" w16cid:durableId="798767922">
    <w:abstractNumId w:val="0"/>
  </w:num>
  <w:num w:numId="4" w16cid:durableId="214461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03"/>
    <w:rsid w:val="0004222D"/>
    <w:rsid w:val="0006551C"/>
    <w:rsid w:val="00067AB9"/>
    <w:rsid w:val="00072327"/>
    <w:rsid w:val="000D1FDB"/>
    <w:rsid w:val="00113216"/>
    <w:rsid w:val="001269A9"/>
    <w:rsid w:val="0016382C"/>
    <w:rsid w:val="001D12B2"/>
    <w:rsid w:val="001D59A1"/>
    <w:rsid w:val="00242409"/>
    <w:rsid w:val="002425F1"/>
    <w:rsid w:val="002513AE"/>
    <w:rsid w:val="00252E0D"/>
    <w:rsid w:val="00263F9E"/>
    <w:rsid w:val="00284C30"/>
    <w:rsid w:val="00285A5D"/>
    <w:rsid w:val="002A106D"/>
    <w:rsid w:val="00306A80"/>
    <w:rsid w:val="00310773"/>
    <w:rsid w:val="003261DB"/>
    <w:rsid w:val="003577D2"/>
    <w:rsid w:val="00372582"/>
    <w:rsid w:val="00383328"/>
    <w:rsid w:val="00385326"/>
    <w:rsid w:val="00395E77"/>
    <w:rsid w:val="003A284A"/>
    <w:rsid w:val="003C015F"/>
    <w:rsid w:val="003D60F3"/>
    <w:rsid w:val="003D7A37"/>
    <w:rsid w:val="003E3F9D"/>
    <w:rsid w:val="0043123D"/>
    <w:rsid w:val="00445B5B"/>
    <w:rsid w:val="00455439"/>
    <w:rsid w:val="00455503"/>
    <w:rsid w:val="00461E20"/>
    <w:rsid w:val="00462CA6"/>
    <w:rsid w:val="0048324D"/>
    <w:rsid w:val="004860F7"/>
    <w:rsid w:val="00486291"/>
    <w:rsid w:val="004D3489"/>
    <w:rsid w:val="00515253"/>
    <w:rsid w:val="0053330A"/>
    <w:rsid w:val="005518EB"/>
    <w:rsid w:val="0056616F"/>
    <w:rsid w:val="00594BE0"/>
    <w:rsid w:val="005E2F06"/>
    <w:rsid w:val="005E7A10"/>
    <w:rsid w:val="00616089"/>
    <w:rsid w:val="006379D8"/>
    <w:rsid w:val="00665E4A"/>
    <w:rsid w:val="0066646B"/>
    <w:rsid w:val="0069007E"/>
    <w:rsid w:val="006A2C41"/>
    <w:rsid w:val="006C1E63"/>
    <w:rsid w:val="006F2E14"/>
    <w:rsid w:val="0070489A"/>
    <w:rsid w:val="00723A51"/>
    <w:rsid w:val="00742590"/>
    <w:rsid w:val="00751298"/>
    <w:rsid w:val="00784910"/>
    <w:rsid w:val="007E37E1"/>
    <w:rsid w:val="008168B8"/>
    <w:rsid w:val="00863F91"/>
    <w:rsid w:val="008743AD"/>
    <w:rsid w:val="008B40D3"/>
    <w:rsid w:val="008F39DF"/>
    <w:rsid w:val="008F4A01"/>
    <w:rsid w:val="00912B08"/>
    <w:rsid w:val="00934F0F"/>
    <w:rsid w:val="009802EF"/>
    <w:rsid w:val="00986CB6"/>
    <w:rsid w:val="009A29BD"/>
    <w:rsid w:val="009A4AC9"/>
    <w:rsid w:val="009B2094"/>
    <w:rsid w:val="009B394A"/>
    <w:rsid w:val="00A05411"/>
    <w:rsid w:val="00A3648B"/>
    <w:rsid w:val="00A65D60"/>
    <w:rsid w:val="00A72226"/>
    <w:rsid w:val="00AC17DD"/>
    <w:rsid w:val="00AE1592"/>
    <w:rsid w:val="00AF40C3"/>
    <w:rsid w:val="00B0136C"/>
    <w:rsid w:val="00B32080"/>
    <w:rsid w:val="00BA4AD8"/>
    <w:rsid w:val="00BB24E0"/>
    <w:rsid w:val="00BB6E79"/>
    <w:rsid w:val="00BC2247"/>
    <w:rsid w:val="00BF2A66"/>
    <w:rsid w:val="00C05A09"/>
    <w:rsid w:val="00C6224C"/>
    <w:rsid w:val="00C93826"/>
    <w:rsid w:val="00C965DD"/>
    <w:rsid w:val="00CA770A"/>
    <w:rsid w:val="00D047F8"/>
    <w:rsid w:val="00D14CD2"/>
    <w:rsid w:val="00D3752D"/>
    <w:rsid w:val="00D450E5"/>
    <w:rsid w:val="00D55F8D"/>
    <w:rsid w:val="00D57ECB"/>
    <w:rsid w:val="00D8486A"/>
    <w:rsid w:val="00D947D2"/>
    <w:rsid w:val="00DE725D"/>
    <w:rsid w:val="00E339F8"/>
    <w:rsid w:val="00E75407"/>
    <w:rsid w:val="00E82F51"/>
    <w:rsid w:val="00E86E89"/>
    <w:rsid w:val="00EA1174"/>
    <w:rsid w:val="00EB27BD"/>
    <w:rsid w:val="00ED1B3C"/>
    <w:rsid w:val="00ED6281"/>
    <w:rsid w:val="00F16C80"/>
    <w:rsid w:val="00F3097B"/>
    <w:rsid w:val="00F6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7059"/>
  <w15:docId w15:val="{5DBF45F9-DF55-4348-A005-CE69D93C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96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5DD"/>
  </w:style>
  <w:style w:type="paragraph" w:styleId="Footer">
    <w:name w:val="footer"/>
    <w:basedOn w:val="Normal"/>
    <w:link w:val="FooterChar"/>
    <w:uiPriority w:val="99"/>
    <w:unhideWhenUsed/>
    <w:rsid w:val="00C96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5DD"/>
  </w:style>
  <w:style w:type="table" w:styleId="TableGrid">
    <w:name w:val="Table Grid"/>
    <w:basedOn w:val="TableNormal"/>
    <w:uiPriority w:val="39"/>
    <w:rsid w:val="00C9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Shrestha</cp:lastModifiedBy>
  <cp:revision>107</cp:revision>
  <dcterms:created xsi:type="dcterms:W3CDTF">2021-08-04T04:36:00Z</dcterms:created>
  <dcterms:modified xsi:type="dcterms:W3CDTF">2024-04-03T16:59:00Z</dcterms:modified>
</cp:coreProperties>
</file>