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AD917">
      <w:pPr>
        <w:shd w:val="clear" w:color="auto" w:fill="FFFFFF"/>
        <w:spacing w:after="0" w:line="480" w:lineRule="auto"/>
        <w:jc w:val="center"/>
        <w:rPr>
          <w:rFonts w:hint="default" w:ascii="Agency FB" w:hAnsi="Agency FB" w:eastAsia="Times New Roman" w:cs="Agency FB"/>
          <w:b/>
          <w:bCs/>
          <w:color w:val="2A2513"/>
          <w:sz w:val="56"/>
          <w:szCs w:val="56"/>
        </w:rPr>
      </w:pPr>
      <w:r>
        <w:rPr>
          <w:rFonts w:hint="default" w:ascii="Agency FB" w:hAnsi="Agency FB" w:eastAsia="Times New Roman" w:cs="Agency FB"/>
          <w:b/>
          <w:bCs/>
          <w:color w:val="2A2513"/>
          <w:sz w:val="56"/>
          <w:szCs w:val="56"/>
        </w:rPr>
        <w:t>Assignment 1: Basic SQL</w:t>
      </w:r>
    </w:p>
    <w:p w14:paraId="165C8F94">
      <w:pPr>
        <w:shd w:val="clear" w:color="auto" w:fill="FFFFFF"/>
        <w:spacing w:after="0" w:line="360" w:lineRule="auto"/>
        <w:jc w:val="center"/>
        <w:rPr>
          <w:rFonts w:hint="default" w:ascii="Agency FB" w:hAnsi="Agency FB" w:eastAsia="Times New Roman" w:cs="Agency FB"/>
          <w:b/>
          <w:bCs/>
          <w:color w:val="00B050"/>
          <w:sz w:val="36"/>
          <w:szCs w:val="36"/>
        </w:rPr>
      </w:pPr>
      <w:r>
        <w:rPr>
          <w:rFonts w:hint="default" w:ascii="Agency FB" w:hAnsi="Agency FB" w:cs="Agency FB"/>
          <w:b/>
          <w:bCs/>
          <w:color w:val="00B050"/>
          <w:sz w:val="36"/>
          <w:szCs w:val="36"/>
        </w:rPr>
        <w:t>Statement: Write the simple SQL queries on the given schema.</w:t>
      </w:r>
    </w:p>
    <w:p w14:paraId="66AF602F">
      <w:pPr>
        <w:pStyle w:val="28"/>
        <w:numPr>
          <w:ilvl w:val="0"/>
          <w:numId w:val="1"/>
        </w:numPr>
        <w:shd w:val="clear" w:color="auto" w:fill="FFFFFF"/>
        <w:tabs>
          <w:tab w:val="left" w:pos="0"/>
        </w:tabs>
        <w:spacing w:after="0" w:line="360" w:lineRule="auto"/>
        <w:jc w:val="both"/>
        <w:rPr>
          <w:rFonts w:hint="default" w:ascii="Agency FB" w:hAnsi="Agency FB" w:eastAsia="Times New Roman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default" w:ascii="Agency FB" w:hAnsi="Agency FB" w:eastAsia="Times New Roman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Write the following simple SQL Queries on the University Schema.</w:t>
      </w:r>
    </w:p>
    <w:p w14:paraId="4F09D31A">
      <w:pPr>
        <w:pStyle w:val="28"/>
        <w:numPr>
          <w:ilvl w:val="0"/>
          <w:numId w:val="0"/>
        </w:numPr>
        <w:shd w:val="clear" w:color="auto" w:fill="FFFFFF"/>
        <w:tabs>
          <w:tab w:val="left" w:pos="0"/>
        </w:tabs>
        <w:spacing w:after="0" w:line="360" w:lineRule="auto"/>
        <w:ind w:leftChars="0"/>
        <w:jc w:val="both"/>
        <w:rPr>
          <w:rFonts w:hint="default" w:ascii="Agency FB" w:hAnsi="Agency FB" w:eastAsia="Times New Roman" w:cs="Agency FB"/>
          <w:b/>
          <w:bCs/>
          <w:color w:val="2A2513"/>
          <w:sz w:val="24"/>
          <w:szCs w:val="24"/>
        </w:rPr>
      </w:pPr>
      <w:r>
        <w:drawing>
          <wp:inline distT="0" distB="0" distL="114300" distR="114300">
            <wp:extent cx="5938520" cy="3498850"/>
            <wp:effectExtent l="0" t="0" r="5080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94A3">
      <w:pPr>
        <w:pStyle w:val="28"/>
        <w:numPr>
          <w:ilvl w:val="0"/>
          <w:numId w:val="2"/>
        </w:numPr>
        <w:shd w:val="clear" w:color="auto" w:fill="FFFFFF"/>
        <w:tabs>
          <w:tab w:val="clear" w:pos="425"/>
        </w:tabs>
        <w:spacing w:after="0" w:line="360" w:lineRule="auto"/>
        <w:ind w:left="720" w:leftChars="0" w:hanging="360" w:firstLineChars="0"/>
        <w:jc w:val="both"/>
        <w:rPr>
          <w:rFonts w:hint="default" w:ascii="Agency FB" w:hAnsi="Agency FB" w:eastAsia="Times New Roman" w:cs="Agency FB"/>
          <w:b/>
          <w:bCs/>
          <w:color w:val="2A2513"/>
          <w:sz w:val="28"/>
          <w:szCs w:val="28"/>
        </w:rPr>
      </w:pPr>
      <w:r>
        <w:rPr>
          <w:rFonts w:hint="default" w:ascii="Agency FB" w:hAnsi="Agency FB" w:eastAsia="Times New Roman" w:cs="Agency FB"/>
          <w:b/>
          <w:bCs/>
          <w:color w:val="2A2513"/>
          <w:sz w:val="28"/>
          <w:szCs w:val="28"/>
        </w:rPr>
        <w:t>Find the names of all the students whose total credits are greater than 100 .</w:t>
      </w:r>
    </w:p>
    <w:p w14:paraId="06F358A7">
      <w:pPr>
        <w:pStyle w:val="28"/>
        <w:numPr>
          <w:ilvl w:val="0"/>
          <w:numId w:val="0"/>
        </w:numPr>
        <w:shd w:val="clear" w:color="auto" w:fill="FFFFFF"/>
        <w:spacing w:after="0" w:line="360" w:lineRule="auto"/>
        <w:ind w:left="360" w:leftChars="0"/>
        <w:jc w:val="center"/>
        <w:rPr>
          <w:rFonts w:hint="default" w:ascii="Agency FB" w:hAnsi="Agency FB" w:eastAsia="Times New Roman" w:cs="Agency FB"/>
          <w:b/>
          <w:bCs/>
          <w:color w:val="2A2513"/>
          <w:sz w:val="24"/>
          <w:szCs w:val="24"/>
        </w:rPr>
      </w:pPr>
      <w:r>
        <w:rPr>
          <w:rFonts w:hint="default" w:ascii="Agency FB" w:hAnsi="Agency FB" w:cs="Agency FB"/>
          <w:b/>
          <w:bCs/>
        </w:rPr>
        <w:drawing>
          <wp:inline distT="0" distB="0" distL="114300" distR="114300">
            <wp:extent cx="55054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AE7B">
      <w:pPr>
        <w:pStyle w:val="28"/>
        <w:numPr>
          <w:ilvl w:val="0"/>
          <w:numId w:val="2"/>
        </w:numPr>
        <w:shd w:val="clear" w:color="auto" w:fill="FFFFFF"/>
        <w:tabs>
          <w:tab w:val="clear" w:pos="425"/>
        </w:tabs>
        <w:spacing w:after="0" w:line="360" w:lineRule="auto"/>
        <w:ind w:left="720" w:leftChars="0" w:hanging="360" w:firstLineChars="0"/>
        <w:jc w:val="both"/>
        <w:rPr>
          <w:rFonts w:hint="default" w:ascii="Agency FB" w:hAnsi="Agency FB" w:eastAsia="Times New Roman" w:cs="Agency FB"/>
          <w:b/>
          <w:bCs/>
          <w:color w:val="2A2513"/>
          <w:sz w:val="28"/>
          <w:szCs w:val="28"/>
        </w:rPr>
      </w:pPr>
      <w:r>
        <w:rPr>
          <w:rFonts w:hint="default" w:ascii="Agency FB" w:hAnsi="Agency FB" w:eastAsia="Times New Roman" w:cs="Agency FB"/>
          <w:b/>
          <w:bCs/>
          <w:color w:val="2A2513"/>
          <w:sz w:val="28"/>
          <w:szCs w:val="28"/>
        </w:rPr>
        <w:t>Find the course id and grades of all courses taken by any student named 'Tanaka'.</w:t>
      </w:r>
    </w:p>
    <w:p w14:paraId="5FFA51C9">
      <w:pPr>
        <w:pStyle w:val="28"/>
        <w:numPr>
          <w:ilvl w:val="0"/>
          <w:numId w:val="0"/>
        </w:numPr>
        <w:shd w:val="clear" w:color="auto" w:fill="FFFFFF"/>
        <w:spacing w:after="0" w:line="360" w:lineRule="auto"/>
        <w:ind w:left="360" w:leftChars="0"/>
        <w:jc w:val="center"/>
        <w:rPr>
          <w:rFonts w:hint="default" w:ascii="Agency FB" w:hAnsi="Agency FB" w:eastAsia="Times New Roman" w:cs="Agency FB"/>
          <w:b/>
          <w:bCs/>
          <w:color w:val="2A2513"/>
          <w:sz w:val="24"/>
          <w:szCs w:val="24"/>
        </w:rPr>
      </w:pPr>
      <w:r>
        <w:rPr>
          <w:rFonts w:hint="default" w:ascii="Agency FB" w:hAnsi="Agency FB" w:cs="Agency FB"/>
          <w:b/>
          <w:bCs/>
        </w:rPr>
        <w:drawing>
          <wp:inline distT="0" distB="0" distL="114300" distR="114300">
            <wp:extent cx="2619375" cy="2466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DE8BB">
      <w:pPr>
        <w:pStyle w:val="28"/>
        <w:numPr>
          <w:ilvl w:val="0"/>
          <w:numId w:val="2"/>
        </w:numPr>
        <w:shd w:val="clear" w:color="auto" w:fill="FFFFFF"/>
        <w:tabs>
          <w:tab w:val="clear" w:pos="425"/>
        </w:tabs>
        <w:spacing w:after="0" w:line="360" w:lineRule="auto"/>
        <w:ind w:left="720" w:leftChars="0" w:hanging="360" w:firstLineChars="0"/>
        <w:jc w:val="both"/>
        <w:rPr>
          <w:rFonts w:hint="default" w:ascii="Agency FB" w:hAnsi="Agency FB" w:eastAsia="Times New Roman" w:cs="Agency FB"/>
          <w:b/>
          <w:bCs/>
          <w:color w:val="2A2513"/>
          <w:sz w:val="28"/>
          <w:szCs w:val="28"/>
        </w:rPr>
      </w:pPr>
      <w:r>
        <w:rPr>
          <w:rFonts w:hint="default" w:ascii="Agency FB" w:hAnsi="Agency FB" w:eastAsia="Times New Roman" w:cs="Agency FB"/>
          <w:b/>
          <w:bCs/>
          <w:color w:val="2A2513"/>
          <w:sz w:val="28"/>
          <w:szCs w:val="28"/>
        </w:rPr>
        <w:t>Find the courses which are offered in both 'Fall' and 'Spring' semester (not necessarily in the same year).</w:t>
      </w:r>
    </w:p>
    <w:p w14:paraId="68BD8BEC">
      <w:pPr>
        <w:pStyle w:val="28"/>
        <w:numPr>
          <w:ilvl w:val="0"/>
          <w:numId w:val="0"/>
        </w:numPr>
        <w:shd w:val="clear" w:color="auto" w:fill="FFFFFF"/>
        <w:spacing w:after="0" w:line="360" w:lineRule="auto"/>
        <w:ind w:left="360" w:leftChars="0"/>
        <w:jc w:val="center"/>
        <w:rPr>
          <w:rFonts w:hint="default" w:ascii="Agency FB" w:hAnsi="Agency FB" w:eastAsia="Times New Roman" w:cs="Agency FB"/>
          <w:b/>
          <w:bCs/>
          <w:color w:val="2A2513"/>
          <w:sz w:val="24"/>
          <w:szCs w:val="24"/>
        </w:rPr>
      </w:pPr>
      <w:r>
        <w:rPr>
          <w:rFonts w:hint="default" w:ascii="Agency FB" w:hAnsi="Agency FB" w:cs="Agency FB"/>
          <w:b/>
          <w:bCs/>
        </w:rPr>
        <w:drawing>
          <wp:inline distT="0" distB="0" distL="114300" distR="114300">
            <wp:extent cx="3133725" cy="2362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CA289">
      <w:pPr>
        <w:pStyle w:val="28"/>
        <w:numPr>
          <w:ilvl w:val="0"/>
          <w:numId w:val="2"/>
        </w:numPr>
        <w:tabs>
          <w:tab w:val="clear" w:pos="425"/>
        </w:tabs>
        <w:spacing w:after="0" w:line="360" w:lineRule="auto"/>
        <w:ind w:left="720" w:leftChars="0" w:hanging="360" w:firstLineChars="0"/>
        <w:jc w:val="both"/>
        <w:rPr>
          <w:rFonts w:hint="default" w:ascii="Agency FB" w:hAnsi="Agency FB" w:cs="Agency FB"/>
          <w:b/>
          <w:bCs/>
          <w:sz w:val="28"/>
          <w:szCs w:val="28"/>
        </w:rPr>
      </w:pPr>
      <w:r>
        <w:rPr>
          <w:rFonts w:hint="default" w:ascii="Agency FB" w:hAnsi="Agency FB" w:cs="Agency FB"/>
          <w:b/>
          <w:bCs/>
          <w:sz w:val="28"/>
          <w:szCs w:val="28"/>
        </w:rPr>
        <w:t>Find the names of all the instructors from Comp. Sci. department.</w:t>
      </w:r>
    </w:p>
    <w:p w14:paraId="57A6182D">
      <w:pPr>
        <w:pStyle w:val="28"/>
        <w:numPr>
          <w:ilvl w:val="0"/>
          <w:numId w:val="0"/>
        </w:numPr>
        <w:spacing w:after="0" w:line="360" w:lineRule="auto"/>
        <w:ind w:left="360" w:leftChars="0"/>
        <w:jc w:val="center"/>
        <w:rPr>
          <w:rFonts w:hint="default" w:ascii="Agency FB" w:hAnsi="Agency FB" w:cs="Agency FB"/>
          <w:b/>
          <w:bCs/>
        </w:rPr>
      </w:pPr>
      <w:r>
        <w:rPr>
          <w:rFonts w:hint="default" w:ascii="Agency FB" w:hAnsi="Agency FB" w:cs="Agency FB"/>
          <w:b/>
          <w:bCs/>
        </w:rPr>
        <w:drawing>
          <wp:inline distT="0" distB="0" distL="114300" distR="114300">
            <wp:extent cx="285750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609A">
      <w:pPr>
        <w:pStyle w:val="28"/>
        <w:numPr>
          <w:ilvl w:val="0"/>
          <w:numId w:val="2"/>
        </w:numPr>
        <w:tabs>
          <w:tab w:val="clear" w:pos="425"/>
        </w:tabs>
        <w:spacing w:after="0" w:line="360" w:lineRule="auto"/>
        <w:ind w:left="720" w:leftChars="0" w:hanging="360" w:firstLineChars="0"/>
        <w:jc w:val="both"/>
        <w:rPr>
          <w:rFonts w:hint="default" w:ascii="Agency FB" w:hAnsi="Agency FB" w:cs="Agency FB"/>
          <w:b/>
          <w:bCs/>
          <w:sz w:val="28"/>
          <w:szCs w:val="28"/>
        </w:rPr>
      </w:pPr>
      <w:r>
        <w:rPr>
          <w:rFonts w:hint="default" w:ascii="Agency FB" w:hAnsi="Agency FB" w:cs="Agency FB"/>
          <w:b/>
          <w:bCs/>
          <w:sz w:val="28"/>
          <w:szCs w:val="28"/>
        </w:rPr>
        <w:t>Find the course id and titles of all courses taught by an instructor named 'Srinivasan'</w:t>
      </w:r>
    </w:p>
    <w:p w14:paraId="0255B48B">
      <w:pPr>
        <w:pStyle w:val="28"/>
        <w:numPr>
          <w:ilvl w:val="0"/>
          <w:numId w:val="0"/>
        </w:numPr>
        <w:spacing w:after="0" w:line="360" w:lineRule="auto"/>
        <w:ind w:left="360" w:leftChars="0"/>
        <w:jc w:val="center"/>
        <w:rPr>
          <w:rFonts w:hint="default" w:ascii="Agency FB" w:hAnsi="Agency FB" w:cs="Agency FB"/>
          <w:b/>
          <w:bCs/>
          <w:sz w:val="24"/>
          <w:szCs w:val="24"/>
        </w:rPr>
      </w:pPr>
      <w:r>
        <w:rPr>
          <w:rFonts w:hint="default" w:ascii="Agency FB" w:hAnsi="Agency FB" w:cs="Agency FB"/>
          <w:b/>
          <w:bCs/>
        </w:rPr>
        <w:drawing>
          <wp:inline distT="0" distB="0" distL="114300" distR="114300">
            <wp:extent cx="3629025" cy="2628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80B8">
      <w:pPr>
        <w:pStyle w:val="28"/>
        <w:numPr>
          <w:ilvl w:val="0"/>
          <w:numId w:val="2"/>
        </w:numPr>
        <w:tabs>
          <w:tab w:val="clear" w:pos="425"/>
        </w:tabs>
        <w:spacing w:after="0" w:line="360" w:lineRule="auto"/>
        <w:ind w:left="720" w:leftChars="0" w:hanging="360" w:firstLineChars="0"/>
        <w:jc w:val="both"/>
        <w:rPr>
          <w:rFonts w:hint="default" w:ascii="Agency FB" w:hAnsi="Agency FB" w:cs="Agency FB"/>
          <w:b/>
          <w:bCs/>
          <w:sz w:val="28"/>
          <w:szCs w:val="28"/>
        </w:rPr>
      </w:pPr>
      <w:r>
        <w:rPr>
          <w:rFonts w:hint="default" w:ascii="Agency FB" w:hAnsi="Agency FB" w:cs="Agency FB"/>
          <w:b/>
          <w:bCs/>
          <w:sz w:val="28"/>
          <w:szCs w:val="28"/>
        </w:rPr>
        <w:t>Find the names of instructors who have taught at least one course in Spring 2009.</w:t>
      </w:r>
    </w:p>
    <w:p w14:paraId="00ED72BE">
      <w:pPr>
        <w:pStyle w:val="28"/>
        <w:numPr>
          <w:ilvl w:val="0"/>
          <w:numId w:val="0"/>
        </w:numPr>
        <w:spacing w:after="0" w:line="360" w:lineRule="auto"/>
        <w:ind w:left="360" w:leftChars="0"/>
        <w:jc w:val="center"/>
        <w:rPr>
          <w:rFonts w:hint="default" w:ascii="Agency FB" w:hAnsi="Agency FB" w:cs="Agency FB"/>
          <w:b/>
          <w:bCs/>
          <w:sz w:val="24"/>
          <w:szCs w:val="24"/>
        </w:rPr>
      </w:pPr>
      <w:r>
        <w:rPr>
          <w:rFonts w:hint="default" w:ascii="Agency FB" w:hAnsi="Agency FB" w:cs="Agency FB"/>
          <w:b/>
          <w:bCs/>
        </w:rPr>
        <w:drawing>
          <wp:inline distT="0" distB="0" distL="114300" distR="114300">
            <wp:extent cx="3552825" cy="2667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912F">
      <w:pPr>
        <w:shd w:val="clear" w:color="auto" w:fill="FFFFFF"/>
        <w:spacing w:after="0" w:line="360" w:lineRule="auto"/>
        <w:rPr>
          <w:rFonts w:hint="default" w:ascii="Agency FB" w:hAnsi="Agency FB" w:eastAsia="Times New Roman" w:cs="Agency FB"/>
          <w:b/>
          <w:bCs/>
          <w:color w:val="2A2513"/>
          <w:sz w:val="24"/>
          <w:szCs w:val="24"/>
        </w:rPr>
      </w:pPr>
    </w:p>
    <w:p w14:paraId="5F687C7E">
      <w:pPr>
        <w:pStyle w:val="28"/>
        <w:numPr>
          <w:ilvl w:val="0"/>
          <w:numId w:val="1"/>
        </w:numPr>
        <w:shd w:val="clear" w:color="auto" w:fill="FFFFFF"/>
        <w:tabs>
          <w:tab w:val="left" w:pos="0"/>
          <w:tab w:val="left" w:pos="90"/>
        </w:tabs>
        <w:spacing w:after="0" w:line="360" w:lineRule="auto"/>
        <w:jc w:val="both"/>
        <w:rPr>
          <w:rFonts w:hint="default" w:ascii="Agency FB" w:hAnsi="Agency FB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default" w:ascii="Agency FB" w:hAnsi="Agency FB" w:eastAsia="Times New Roman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Create the Railway schema using the commands in the </w:t>
      </w:r>
      <w:r>
        <w:rPr>
          <w:rFonts w:hint="default" w:ascii="Agency FB" w:hAnsi="Agency FB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default" w:ascii="Agency FB" w:hAnsi="Agency FB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instrText xml:space="preserve"> HYPERLINK "http://www.it.iitb.ac.in/moodle/pluginfile.php/77066/mod_assign/intro/RailwayDDL.sql" \h </w:instrText>
      </w:r>
      <w:r>
        <w:rPr>
          <w:rFonts w:hint="default" w:ascii="Agency FB" w:hAnsi="Agency FB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7"/>
          <w:rFonts w:hint="default" w:ascii="Agency FB" w:hAnsi="Agency FB" w:eastAsia="Times New Roman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Railway DDL</w:t>
      </w:r>
      <w:r>
        <w:rPr>
          <w:rStyle w:val="7"/>
          <w:rFonts w:hint="default" w:ascii="Agency FB" w:hAnsi="Agency FB" w:eastAsia="Times New Roman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default" w:ascii="Agency FB" w:hAnsi="Agency FB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default" w:ascii="Agency FB" w:hAnsi="Agency FB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instrText xml:space="preserve"> HYPERLINK "http://www.it.iitb.ac.in/moodle/pluginfile.php/50764/mod_assign/intro/RailwayDDL.sql" \h </w:instrText>
      </w:r>
      <w:r>
        <w:rPr>
          <w:rFonts w:hint="default" w:ascii="Agency FB" w:hAnsi="Agency FB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7"/>
          <w:rFonts w:hint="default" w:ascii="Agency FB" w:hAnsi="Agency FB" w:eastAsia="Times New Roman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  </w:t>
      </w:r>
      <w:r>
        <w:rPr>
          <w:rStyle w:val="7"/>
          <w:rFonts w:hint="default" w:ascii="Agency FB" w:hAnsi="Agency FB" w:eastAsia="Times New Roman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default" w:ascii="Agency FB" w:hAnsi="Agency FB" w:eastAsia="Times New Roman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script; The DDL script also contains a description of the railway Schema. Insert sample data using the command in the file </w:t>
      </w:r>
      <w:r>
        <w:rPr>
          <w:rFonts w:hint="default" w:ascii="Agency FB" w:hAnsi="Agency FB" w:eastAsia="Times New Roman" w:cs="Agency FB"/>
          <w:b/>
          <w:bCs/>
          <w:color w:val="C0504D" w:themeColor="accent2"/>
          <w:sz w:val="28"/>
          <w:szCs w:val="28"/>
          <w:lang w:val="en-GB"/>
          <w14:textFill>
            <w14:solidFill>
              <w14:schemeClr w14:val="accent2"/>
            </w14:solidFill>
          </w14:textFill>
        </w:rPr>
        <w:t xml:space="preserve"> </w:t>
      </w:r>
      <w:bookmarkStart w:id="0" w:name="_GoBack"/>
      <w:bookmarkEnd w:id="0"/>
      <w:r>
        <w:rPr>
          <w:rFonts w:hint="default" w:ascii="Agency FB" w:hAnsi="Agency FB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default" w:ascii="Agency FB" w:hAnsi="Agency FB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instrText xml:space="preserve">HYPERLINK "http://www.it.iitb.ac.in/moodle/pluginfile.php/77066/mod_assign/intro/railwayInsertFile.sql" \h</w:instrText>
      </w:r>
      <w:r>
        <w:rPr>
          <w:rFonts w:hint="default" w:ascii="Agency FB" w:hAnsi="Agency FB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7"/>
          <w:rFonts w:hint="default" w:ascii="Agency FB" w:hAnsi="Agency FB" w:eastAsia="Times New Roman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SampleRailwayData</w:t>
      </w:r>
      <w:r>
        <w:rPr>
          <w:rFonts w:hint="default" w:ascii="Agency FB" w:hAnsi="Agency FB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default" w:ascii="Agency FB" w:hAnsi="Agency FB" w:eastAsia="Times New Roman" w:cs="Agency FB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.</w:t>
      </w:r>
    </w:p>
    <w:p w14:paraId="4835A5CA">
      <w:pPr>
        <w:pStyle w:val="28"/>
        <w:shd w:val="clear" w:color="auto" w:fill="FFFFFF"/>
        <w:tabs>
          <w:tab w:val="left" w:pos="0"/>
          <w:tab w:val="left" w:pos="90"/>
        </w:tabs>
        <w:spacing w:after="0" w:line="360" w:lineRule="auto"/>
        <w:ind w:left="360"/>
        <w:jc w:val="both"/>
        <w:rPr>
          <w:rFonts w:hint="default" w:ascii="Agency FB" w:hAnsi="Agency FB" w:eastAsia="Times New Roman" w:cs="Agency FB"/>
          <w:b/>
          <w:bCs/>
          <w:color w:val="2A2513"/>
          <w:sz w:val="24"/>
          <w:szCs w:val="24"/>
        </w:rPr>
      </w:pPr>
      <w:r>
        <w:drawing>
          <wp:inline distT="0" distB="0" distL="114300" distR="114300">
            <wp:extent cx="5941060" cy="4737735"/>
            <wp:effectExtent l="0" t="0" r="2540" b="571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7C6A">
      <w:pPr>
        <w:pStyle w:val="28"/>
        <w:shd w:val="clear" w:color="auto" w:fill="FFFFFF"/>
        <w:tabs>
          <w:tab w:val="left" w:pos="0"/>
          <w:tab w:val="left" w:pos="90"/>
        </w:tabs>
        <w:spacing w:after="0" w:line="360" w:lineRule="auto"/>
        <w:ind w:left="360"/>
        <w:jc w:val="center"/>
        <w:rPr>
          <w:rFonts w:hint="default" w:ascii="Agency FB" w:hAnsi="Agency FB" w:eastAsia="Times New Roman" w:cs="Agency FB"/>
          <w:b/>
          <w:bCs/>
          <w:color w:val="00B050"/>
          <w:sz w:val="36"/>
          <w:szCs w:val="36"/>
        </w:rPr>
      </w:pPr>
      <w:r>
        <w:rPr>
          <w:rFonts w:hint="default" w:ascii="Agency FB" w:hAnsi="Agency FB" w:eastAsia="Times New Roman" w:cs="Agency FB"/>
          <w:b/>
          <w:bCs/>
          <w:color w:val="00B050"/>
          <w:sz w:val="36"/>
          <w:szCs w:val="36"/>
        </w:rPr>
        <w:t>Write the following Queries for Railway Schema.</w:t>
      </w:r>
    </w:p>
    <w:p w14:paraId="3A92036E">
      <w:pPr>
        <w:pStyle w:val="28"/>
        <w:numPr>
          <w:ilvl w:val="0"/>
          <w:numId w:val="3"/>
        </w:numPr>
        <w:shd w:val="clear" w:color="auto" w:fill="FFFFFF"/>
        <w:tabs>
          <w:tab w:val="clear" w:pos="425"/>
        </w:tabs>
        <w:spacing w:after="0" w:line="360" w:lineRule="auto"/>
        <w:ind w:left="720" w:leftChars="0" w:hanging="360" w:firstLineChars="0"/>
        <w:rPr>
          <w:rFonts w:hint="default" w:ascii="Agency FB" w:hAnsi="Agency FB" w:eastAsia="Times New Roman" w:cs="Agency FB"/>
          <w:b/>
          <w:bCs/>
          <w:color w:val="2A2513"/>
          <w:sz w:val="28"/>
          <w:szCs w:val="28"/>
        </w:rPr>
      </w:pPr>
      <w:r>
        <w:rPr>
          <w:rFonts w:hint="default" w:ascii="Agency FB" w:hAnsi="Agency FB" w:eastAsia="Times New Roman" w:cs="Agency FB"/>
          <w:b/>
          <w:bCs/>
          <w:color w:val="2A2513"/>
          <w:sz w:val="28"/>
          <w:szCs w:val="28"/>
        </w:rPr>
        <w:t>Find pairs of stations (station codes) that have a track (direct connection) with distance less than 20Kms between them.</w:t>
      </w:r>
    </w:p>
    <w:p w14:paraId="22E17BD6">
      <w:pPr>
        <w:pStyle w:val="28"/>
        <w:numPr>
          <w:numId w:val="0"/>
        </w:numPr>
        <w:shd w:val="clear" w:color="auto" w:fill="FFFFFF"/>
        <w:spacing w:after="0" w:line="360" w:lineRule="auto"/>
        <w:ind w:left="360" w:leftChars="0"/>
        <w:jc w:val="center"/>
        <w:rPr>
          <w:rFonts w:hint="default" w:ascii="Agency FB" w:hAnsi="Agency FB" w:eastAsia="Times New Roman" w:cs="Agency FB"/>
          <w:b/>
          <w:bCs/>
          <w:color w:val="2A2513"/>
          <w:sz w:val="24"/>
          <w:szCs w:val="24"/>
        </w:rPr>
      </w:pPr>
      <w:r>
        <w:drawing>
          <wp:inline distT="0" distB="0" distL="114300" distR="114300">
            <wp:extent cx="2438400" cy="29337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D56B">
      <w:pPr>
        <w:pStyle w:val="28"/>
        <w:numPr>
          <w:ilvl w:val="0"/>
          <w:numId w:val="3"/>
        </w:numPr>
        <w:shd w:val="clear" w:color="auto" w:fill="FFFFFF"/>
        <w:tabs>
          <w:tab w:val="clear" w:pos="425"/>
        </w:tabs>
        <w:spacing w:after="0" w:line="360" w:lineRule="auto"/>
        <w:ind w:left="720" w:leftChars="0" w:hanging="360" w:firstLineChars="0"/>
        <w:rPr>
          <w:rFonts w:hint="default" w:ascii="Agency FB" w:hAnsi="Agency FB" w:eastAsia="Times New Roman" w:cs="Agency FB"/>
          <w:b/>
          <w:bCs/>
          <w:color w:val="2A2513"/>
          <w:sz w:val="28"/>
          <w:szCs w:val="28"/>
        </w:rPr>
      </w:pPr>
      <w:r>
        <w:rPr>
          <w:rFonts w:hint="default" w:ascii="Agency FB" w:hAnsi="Agency FB" w:eastAsia="Times New Roman" w:cs="Agency FB"/>
          <w:b/>
          <w:bCs/>
          <w:color w:val="2A2513"/>
          <w:sz w:val="28"/>
          <w:szCs w:val="28"/>
        </w:rPr>
        <w:t>Find the IDs of all the trains which have a stop at THANE</w:t>
      </w:r>
    </w:p>
    <w:p w14:paraId="5E0858AB">
      <w:pPr>
        <w:pStyle w:val="28"/>
        <w:numPr>
          <w:numId w:val="0"/>
        </w:numPr>
        <w:shd w:val="clear" w:color="auto" w:fill="FFFFFF"/>
        <w:spacing w:after="0" w:line="360" w:lineRule="auto"/>
        <w:ind w:left="360" w:leftChars="0"/>
        <w:jc w:val="center"/>
        <w:rPr>
          <w:rFonts w:hint="default" w:ascii="Agency FB" w:hAnsi="Agency FB" w:eastAsia="Times New Roman" w:cs="Agency FB"/>
          <w:b/>
          <w:bCs/>
          <w:color w:val="2A2513"/>
          <w:sz w:val="24"/>
          <w:szCs w:val="24"/>
        </w:rPr>
      </w:pPr>
      <w:r>
        <w:drawing>
          <wp:inline distT="0" distB="0" distL="114300" distR="114300">
            <wp:extent cx="3848100" cy="2066925"/>
            <wp:effectExtent l="0" t="0" r="0" b="952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BF87">
      <w:pPr>
        <w:pStyle w:val="28"/>
        <w:numPr>
          <w:ilvl w:val="0"/>
          <w:numId w:val="3"/>
        </w:numPr>
        <w:shd w:val="clear" w:color="auto" w:fill="FFFFFF"/>
        <w:tabs>
          <w:tab w:val="clear" w:pos="425"/>
        </w:tabs>
        <w:spacing w:after="0" w:line="360" w:lineRule="auto"/>
        <w:ind w:left="720" w:leftChars="0" w:hanging="360" w:firstLineChars="0"/>
        <w:rPr>
          <w:rFonts w:hint="default" w:ascii="Agency FB" w:hAnsi="Agency FB" w:eastAsia="Times New Roman" w:cs="Agency FB"/>
          <w:b/>
          <w:bCs/>
          <w:color w:val="2A2513"/>
          <w:sz w:val="28"/>
          <w:szCs w:val="28"/>
        </w:rPr>
      </w:pPr>
      <w:r>
        <w:rPr>
          <w:rFonts w:hint="default" w:ascii="Agency FB" w:hAnsi="Agency FB" w:eastAsia="Times New Roman" w:cs="Agency FB"/>
          <w:b/>
          <w:bCs/>
          <w:color w:val="2A2513"/>
          <w:sz w:val="28"/>
          <w:szCs w:val="28"/>
        </w:rPr>
        <w:t>Find the names of all trains that start at MUMBAI.</w:t>
      </w:r>
    </w:p>
    <w:p w14:paraId="7228192F">
      <w:pPr>
        <w:pStyle w:val="28"/>
        <w:numPr>
          <w:numId w:val="0"/>
        </w:numPr>
        <w:shd w:val="clear" w:color="auto" w:fill="FFFFFF"/>
        <w:spacing w:after="0" w:line="360" w:lineRule="auto"/>
        <w:ind w:left="360" w:leftChars="0"/>
        <w:jc w:val="center"/>
        <w:rPr>
          <w:rFonts w:hint="default" w:ascii="Agency FB" w:hAnsi="Agency FB" w:eastAsia="Times New Roman" w:cs="Agency FB"/>
          <w:b/>
          <w:bCs/>
          <w:color w:val="2A2513"/>
          <w:sz w:val="24"/>
          <w:szCs w:val="24"/>
        </w:rPr>
      </w:pPr>
      <w:r>
        <w:drawing>
          <wp:inline distT="0" distB="0" distL="114300" distR="114300">
            <wp:extent cx="3571875" cy="206502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rcRect t="530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9122">
      <w:pPr>
        <w:pStyle w:val="28"/>
        <w:numPr>
          <w:ilvl w:val="0"/>
          <w:numId w:val="3"/>
        </w:numPr>
        <w:shd w:val="clear" w:color="auto" w:fill="FFFFFF"/>
        <w:tabs>
          <w:tab w:val="clear" w:pos="425"/>
        </w:tabs>
        <w:spacing w:after="0" w:line="360" w:lineRule="auto"/>
        <w:ind w:left="720" w:leftChars="0" w:hanging="360" w:firstLineChars="0"/>
        <w:rPr>
          <w:rFonts w:hint="default" w:ascii="Agency FB" w:hAnsi="Agency FB" w:cs="Agency FB"/>
          <w:b/>
          <w:bCs/>
          <w:sz w:val="28"/>
          <w:szCs w:val="28"/>
        </w:rPr>
      </w:pPr>
      <w:r>
        <w:rPr>
          <w:rFonts w:hint="default" w:ascii="Agency FB" w:hAnsi="Agency FB" w:eastAsia="Times New Roman" w:cs="Agency FB"/>
          <w:b/>
          <w:bCs/>
          <w:color w:val="2A2513"/>
          <w:sz w:val="28"/>
          <w:szCs w:val="28"/>
        </w:rPr>
        <w:t>List all the stations in order of visit by the train 'CST-AMR_LOCAL'.</w:t>
      </w:r>
    </w:p>
    <w:p w14:paraId="3674BB2A">
      <w:pPr>
        <w:pStyle w:val="28"/>
        <w:numPr>
          <w:numId w:val="0"/>
        </w:numPr>
        <w:shd w:val="clear" w:color="auto" w:fill="FFFFFF"/>
        <w:spacing w:after="0" w:line="360" w:lineRule="auto"/>
        <w:ind w:left="360" w:leftChars="0"/>
        <w:jc w:val="center"/>
        <w:rPr>
          <w:rFonts w:hint="default" w:ascii="Agency FB" w:hAnsi="Agency FB" w:cs="Agency FB"/>
          <w:b/>
          <w:bCs/>
        </w:rPr>
      </w:pPr>
      <w:r>
        <w:drawing>
          <wp:inline distT="0" distB="0" distL="114300" distR="114300">
            <wp:extent cx="3390900" cy="3219450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2592" w:right="1440" w:bottom="1440" w:left="1440" w:header="7200" w:footer="0" w:gutter="0"/>
      <w:paperSrc/>
      <w:cols w:space="0" w:num="1"/>
      <w:formProt w:val="0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Dunk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enQuanYi Zen Hei">
    <w:altName w:val="Dunki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Noto Sans CJK SC Regular">
    <w:altName w:val="Dunki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unkin">
    <w:panose1 w:val="02000500000000000000"/>
    <w:charset w:val="00"/>
    <w:family w:val="auto"/>
    <w:pitch w:val="default"/>
    <w:sig w:usb0="800000A7" w:usb1="5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41618"/>
    <w:multiLevelType w:val="singleLevel"/>
    <w:tmpl w:val="D4D416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15E197C"/>
    <w:multiLevelType w:val="singleLevel"/>
    <w:tmpl w:val="F15E19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B13019C"/>
    <w:multiLevelType w:val="multilevel"/>
    <w:tmpl w:val="0B13019C"/>
    <w:lvl w:ilvl="0" w:tentative="0">
      <w:start w:val="1"/>
      <w:numFmt w:val="upp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20" w:hanging="360"/>
      </w:pPr>
    </w:lvl>
    <w:lvl w:ilvl="2" w:tentative="0">
      <w:start w:val="1"/>
      <w:numFmt w:val="lowerRoman"/>
      <w:lvlText w:val="%3."/>
      <w:lvlJc w:val="right"/>
      <w:pPr>
        <w:ind w:left="1740" w:hanging="180"/>
      </w:pPr>
    </w:lvl>
    <w:lvl w:ilvl="3" w:tentative="0">
      <w:start w:val="1"/>
      <w:numFmt w:val="decimal"/>
      <w:lvlText w:val="%4."/>
      <w:lvlJc w:val="left"/>
      <w:pPr>
        <w:ind w:left="2460" w:hanging="360"/>
      </w:pPr>
    </w:lvl>
    <w:lvl w:ilvl="4" w:tentative="0">
      <w:start w:val="1"/>
      <w:numFmt w:val="lowerLetter"/>
      <w:lvlText w:val="%5."/>
      <w:lvlJc w:val="left"/>
      <w:pPr>
        <w:ind w:left="3180" w:hanging="360"/>
      </w:pPr>
    </w:lvl>
    <w:lvl w:ilvl="5" w:tentative="0">
      <w:start w:val="1"/>
      <w:numFmt w:val="lowerRoman"/>
      <w:lvlText w:val="%6."/>
      <w:lvlJc w:val="right"/>
      <w:pPr>
        <w:ind w:left="3900" w:hanging="180"/>
      </w:pPr>
    </w:lvl>
    <w:lvl w:ilvl="6" w:tentative="0">
      <w:start w:val="1"/>
      <w:numFmt w:val="decimal"/>
      <w:lvlText w:val="%7."/>
      <w:lvlJc w:val="left"/>
      <w:pPr>
        <w:ind w:left="4620" w:hanging="360"/>
      </w:pPr>
    </w:lvl>
    <w:lvl w:ilvl="7" w:tentative="0">
      <w:start w:val="1"/>
      <w:numFmt w:val="lowerLetter"/>
      <w:lvlText w:val="%8."/>
      <w:lvlJc w:val="left"/>
      <w:pPr>
        <w:ind w:left="5340" w:hanging="360"/>
      </w:pPr>
    </w:lvl>
    <w:lvl w:ilvl="8" w:tentative="0">
      <w:start w:val="1"/>
      <w:numFmt w:val="lowerRoman"/>
      <w:lvlText w:val="%9."/>
      <w:lvlJc w:val="right"/>
      <w:pPr>
        <w:ind w:left="60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E5AB8"/>
    <w:rsid w:val="005E5AB8"/>
    <w:rsid w:val="00925195"/>
    <w:rsid w:val="06FA7B8B"/>
    <w:rsid w:val="16CC1E75"/>
    <w:rsid w:val="1D2E40EE"/>
    <w:rsid w:val="234052E2"/>
    <w:rsid w:val="2A426596"/>
    <w:rsid w:val="2E095118"/>
    <w:rsid w:val="44C01380"/>
    <w:rsid w:val="63A84A50"/>
    <w:rsid w:val="686D187D"/>
    <w:rsid w:val="7681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20"/>
      </w:tabs>
      <w:suppressAutoHyphens/>
      <w:spacing w:after="200" w:line="276" w:lineRule="auto"/>
    </w:pPr>
    <w:rPr>
      <w:rFonts w:eastAsia="WenQuanYi Zen Hei" w:cs="Calibri" w:asciiTheme="minorHAnsi" w:hAnsiTheme="minorHAns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88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FreeSans"/>
    </w:rPr>
  </w:style>
  <w:style w:type="character" w:customStyle="1" w:styleId="7">
    <w:name w:val="Internet Link"/>
    <w:basedOn w:val="2"/>
    <w:uiPriority w:val="0"/>
    <w:rPr>
      <w:color w:val="0000FF"/>
      <w:u w:val="single"/>
      <w:lang w:val="en-US" w:eastAsia="en-US" w:bidi="en-US"/>
    </w:rPr>
  </w:style>
  <w:style w:type="character" w:customStyle="1" w:styleId="8">
    <w:name w:val="ListLabel 1"/>
    <w:qFormat/>
    <w:uiPriority w:val="0"/>
    <w:rPr>
      <w:rFonts w:cs="Courier New"/>
    </w:rPr>
  </w:style>
  <w:style w:type="character" w:customStyle="1" w:styleId="9">
    <w:name w:val="ListLabel 2"/>
    <w:qFormat/>
    <w:uiPriority w:val="0"/>
    <w:rPr>
      <w:rFonts w:cs="Courier New"/>
    </w:rPr>
  </w:style>
  <w:style w:type="character" w:customStyle="1" w:styleId="10">
    <w:name w:val="ListLabel 3"/>
    <w:qFormat/>
    <w:uiPriority w:val="0"/>
    <w:rPr>
      <w:rFonts w:cs="Courier New"/>
    </w:rPr>
  </w:style>
  <w:style w:type="character" w:customStyle="1" w:styleId="11">
    <w:name w:val="ListLabel 4"/>
    <w:qFormat/>
    <w:uiPriority w:val="0"/>
    <w:rPr>
      <w:rFonts w:cs="Courier New"/>
    </w:rPr>
  </w:style>
  <w:style w:type="character" w:customStyle="1" w:styleId="12">
    <w:name w:val="ListLabel 5"/>
    <w:qFormat/>
    <w:uiPriority w:val="0"/>
    <w:rPr>
      <w:rFonts w:cs="Courier New"/>
    </w:rPr>
  </w:style>
  <w:style w:type="character" w:customStyle="1" w:styleId="13">
    <w:name w:val="ListLabel 6"/>
    <w:qFormat/>
    <w:uiPriority w:val="0"/>
    <w:rPr>
      <w:rFonts w:cs="Courier New"/>
    </w:rPr>
  </w:style>
  <w:style w:type="character" w:customStyle="1" w:styleId="14">
    <w:name w:val="ListLabel 7"/>
    <w:qFormat/>
    <w:uiPriority w:val="0"/>
    <w:rPr>
      <w:rFonts w:cs="Courier New"/>
    </w:rPr>
  </w:style>
  <w:style w:type="character" w:customStyle="1" w:styleId="15">
    <w:name w:val="ListLabel 8"/>
    <w:qFormat/>
    <w:uiPriority w:val="0"/>
    <w:rPr>
      <w:rFonts w:cs="Courier New"/>
    </w:rPr>
  </w:style>
  <w:style w:type="character" w:customStyle="1" w:styleId="16">
    <w:name w:val="ListLabel 9"/>
    <w:qFormat/>
    <w:uiPriority w:val="0"/>
    <w:rPr>
      <w:rFonts w:cs="Courier New"/>
    </w:rPr>
  </w:style>
  <w:style w:type="character" w:customStyle="1" w:styleId="17">
    <w:name w:val="ListLabel 10"/>
    <w:qFormat/>
    <w:uiPriority w:val="0"/>
    <w:rPr>
      <w:rFonts w:cs="Courier New"/>
    </w:rPr>
  </w:style>
  <w:style w:type="character" w:customStyle="1" w:styleId="18">
    <w:name w:val="ListLabel 11"/>
    <w:qFormat/>
    <w:uiPriority w:val="0"/>
    <w:rPr>
      <w:rFonts w:cs="Courier New"/>
    </w:rPr>
  </w:style>
  <w:style w:type="character" w:customStyle="1" w:styleId="19">
    <w:name w:val="ListLabel 12"/>
    <w:qFormat/>
    <w:uiPriority w:val="0"/>
    <w:rPr>
      <w:rFonts w:cs="Courier New"/>
    </w:rPr>
  </w:style>
  <w:style w:type="character" w:customStyle="1" w:styleId="20">
    <w:name w:val="ListLabel 13"/>
    <w:qFormat/>
    <w:uiPriority w:val="0"/>
    <w:rPr>
      <w:rFonts w:cs="Courier New"/>
    </w:rPr>
  </w:style>
  <w:style w:type="character" w:customStyle="1" w:styleId="21">
    <w:name w:val="ListLabel 14"/>
    <w:qFormat/>
    <w:uiPriority w:val="0"/>
    <w:rPr>
      <w:rFonts w:cs="Courier New"/>
    </w:rPr>
  </w:style>
  <w:style w:type="character" w:customStyle="1" w:styleId="22">
    <w:name w:val="ListLabel 15"/>
    <w:qFormat/>
    <w:uiPriority w:val="0"/>
    <w:rPr>
      <w:rFonts w:cs="Courier New"/>
    </w:rPr>
  </w:style>
  <w:style w:type="character" w:customStyle="1" w:styleId="23">
    <w:name w:val="ListLabel 16"/>
    <w:qFormat/>
    <w:uiPriority w:val="0"/>
    <w:rPr>
      <w:rFonts w:cs="Courier New"/>
    </w:rPr>
  </w:style>
  <w:style w:type="character" w:customStyle="1" w:styleId="24">
    <w:name w:val="ListLabel 17"/>
    <w:qFormat/>
    <w:uiPriority w:val="0"/>
    <w:rPr>
      <w:rFonts w:cs="Courier New"/>
    </w:rPr>
  </w:style>
  <w:style w:type="character" w:customStyle="1" w:styleId="25">
    <w:name w:val="ListLabel 18"/>
    <w:qFormat/>
    <w:uiPriority w:val="0"/>
    <w:rPr>
      <w:rFonts w:cs="Courier New"/>
    </w:rPr>
  </w:style>
  <w:style w:type="paragraph" w:customStyle="1" w:styleId="26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27">
    <w:name w:val="Index"/>
    <w:basedOn w:val="1"/>
    <w:qFormat/>
    <w:uiPriority w:val="0"/>
    <w:pPr>
      <w:suppressLineNumbers/>
    </w:pPr>
    <w:rPr>
      <w:rFonts w:cs="FreeSans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584D5-CAE4-479F-9D44-DE3734ADE7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227</Words>
  <Characters>1297</Characters>
  <Lines>10</Lines>
  <Paragraphs>3</Paragraphs>
  <TotalTime>27</TotalTime>
  <ScaleCrop>false</ScaleCrop>
  <LinksUpToDate>false</LinksUpToDate>
  <CharactersWithSpaces>1521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2019-08-02T11:04:00Z</dcterms:created>
  <dc:creator>admin</dc:creator>
  <cp:lastModifiedBy>NEELAM BHOSALE</cp:lastModifiedBy>
  <dcterms:modified xsi:type="dcterms:W3CDTF">2025-08-04T14:03:42Z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1033-12.2.0.21931</vt:lpwstr>
  </property>
  <property fmtid="{D5CDD505-2E9C-101B-9397-08002B2CF9AE}" pid="9" name="ICV">
    <vt:lpwstr>1D0BC333CA4C46EEAE40723E9926E162_12</vt:lpwstr>
  </property>
</Properties>
</file>