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85" w:rsidRDefault="00FA5D7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SWTID1741235522158288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353985">
        <w:trPr>
          <w:trHeight w:val="28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  <w:bookmarkStart w:id="0" w:name="_GoBack"/>
            <w:bookmarkEnd w:id="0"/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/>
              </w:rPr>
              <w:t>pn6285595@gmail.com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/>
              </w:rPr>
              <w:t>liyakatherbasha1987@gmail.com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Team Member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estherlayal@gmail.com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Team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Member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/>
              </w:rPr>
              <w:t>nabirami102004@gmail.com</w:t>
            </w:r>
          </w:p>
        </w:tc>
      </w:tr>
      <w:tr w:rsidR="00353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985" w:rsidRDefault="00FA5D71">
            <w:pP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val="en-US"/>
              </w:rPr>
              <w:t>Keerthikasiva9047@gmail. com</w:t>
            </w:r>
          </w:p>
        </w:tc>
      </w:tr>
    </w:tbl>
    <w:p w:rsidR="00353985" w:rsidRDefault="0035398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</w:t>
      </w:r>
      <w:r>
        <w:rPr>
          <w:rFonts w:ascii="Calibri" w:eastAsia="Calibri" w:hAnsi="Calibri" w:cs="Calibri"/>
        </w:rPr>
        <w:t>arty API. Features include ingredient-based search, meal categorization, nutritional information, and a user-friendly UI/UX.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UI/UX Testing (Responsiveness, Icons, S</w:t>
      </w:r>
      <w:r>
        <w:rPr>
          <w:rFonts w:ascii="Calibri" w:eastAsia="Calibri" w:hAnsi="Calibri" w:cs="Calibri"/>
        </w:rPr>
        <w:t>tyling)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</w:t>
      </w:r>
      <w:r>
        <w:rPr>
          <w:rFonts w:ascii="Calibri" w:eastAsia="Calibri" w:hAnsi="Calibri" w:cs="Calibri"/>
        </w:rPr>
        <w:t>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53985" w:rsidRDefault="00353985">
      <w:pPr>
        <w:spacing w:after="160" w:line="259" w:lineRule="auto"/>
        <w:rPr>
          <w:rFonts w:ascii="Calibri" w:eastAsia="Calibri" w:hAnsi="Calibri" w:cs="Calibri"/>
        </w:rPr>
      </w:pP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53985">
        <w:tc>
          <w:tcPr>
            <w:tcW w:w="1215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53985">
        <w:tc>
          <w:tcPr>
            <w:tcW w:w="1215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1. Open the application</w:t>
            </w:r>
          </w:p>
          <w:p w:rsidR="00353985" w:rsidRDefault="00FA5D7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53985" w:rsidRDefault="00FA5D7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353985" w:rsidRDefault="00FA5D7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53985" w:rsidRDefault="00FA5D71">
            <w:pPr>
              <w:spacing w:after="160" w:line="259" w:lineRule="auto"/>
            </w:pPr>
            <w:r>
              <w:t>[Pass/Fail]</w:t>
            </w:r>
          </w:p>
        </w:tc>
      </w:tr>
      <w:tr w:rsidR="00353985">
        <w:tc>
          <w:tcPr>
            <w:tcW w:w="1215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53985" w:rsidRDefault="00353985">
            <w:pPr>
              <w:spacing w:after="160" w:line="259" w:lineRule="auto"/>
            </w:pP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353985" w:rsidRDefault="00FA5D7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353985" w:rsidRDefault="00FA5D7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53985" w:rsidRDefault="00FA5D71">
            <w:pPr>
              <w:spacing w:after="160" w:line="259" w:lineRule="auto"/>
            </w:pPr>
            <w:r>
              <w:t>[Pass/Fail]</w:t>
            </w:r>
          </w:p>
        </w:tc>
      </w:tr>
      <w:tr w:rsidR="00353985">
        <w:tc>
          <w:tcPr>
            <w:tcW w:w="1215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:rsidR="00353985" w:rsidRDefault="00FA5D71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353985" w:rsidRDefault="00FA5D7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53985" w:rsidRDefault="00FA5D71">
            <w:pPr>
              <w:spacing w:after="160" w:line="259" w:lineRule="auto"/>
            </w:pPr>
            <w:r>
              <w:t>[Pass/Fail]</w:t>
            </w:r>
          </w:p>
        </w:tc>
      </w:tr>
      <w:tr w:rsidR="00353985">
        <w:tc>
          <w:tcPr>
            <w:tcW w:w="1215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53985" w:rsidRDefault="00FA5D7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53985" w:rsidRDefault="00FA5D71">
            <w:pPr>
              <w:spacing w:after="160" w:line="259" w:lineRule="auto"/>
            </w:pPr>
            <w:r>
              <w:t xml:space="preserve">UI should be </w:t>
            </w:r>
            <w:r>
              <w:t>responsive and properly displayed</w:t>
            </w:r>
          </w:p>
        </w:tc>
        <w:tc>
          <w:tcPr>
            <w:tcW w:w="960" w:type="dxa"/>
          </w:tcPr>
          <w:p w:rsidR="00353985" w:rsidRDefault="00FA5D7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53985" w:rsidRDefault="00FA5D71">
            <w:pPr>
              <w:spacing w:after="160" w:line="259" w:lineRule="auto"/>
            </w:pPr>
            <w:r>
              <w:t>[Pass/Fail]</w:t>
            </w:r>
          </w:p>
        </w:tc>
      </w:tr>
    </w:tbl>
    <w:p w:rsidR="00353985" w:rsidRDefault="00353985">
      <w:pPr>
        <w:spacing w:after="160" w:line="259" w:lineRule="auto"/>
        <w:rPr>
          <w:rFonts w:ascii="Calibri" w:eastAsia="Calibri" w:hAnsi="Calibri" w:cs="Calibri"/>
        </w:rPr>
      </w:pPr>
    </w:p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353985" w:rsidRDefault="00353985">
      <w:pPr>
        <w:spacing w:after="160" w:line="259" w:lineRule="auto"/>
        <w:rPr>
          <w:rFonts w:ascii="Calibri" w:eastAsia="Calibri" w:hAnsi="Calibri" w:cs="Calibri"/>
          <w:b/>
        </w:rPr>
      </w:pPr>
    </w:p>
    <w:p w:rsidR="00353985" w:rsidRDefault="00FA5D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53985">
        <w:tc>
          <w:tcPr>
            <w:tcW w:w="69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53985" w:rsidRDefault="00FA5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53985">
        <w:tc>
          <w:tcPr>
            <w:tcW w:w="690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53985" w:rsidRDefault="00FA5D7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53985" w:rsidRDefault="00FA5D71">
            <w:pPr>
              <w:spacing w:after="160" w:line="259" w:lineRule="auto"/>
            </w:pPr>
            <w:r>
              <w:t>1.Search for a recipe</w:t>
            </w:r>
          </w:p>
          <w:p w:rsidR="00353985" w:rsidRDefault="00FA5D7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353985" w:rsidRDefault="00FA5D7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53985" w:rsidRDefault="00FA5D7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53985" w:rsidRDefault="00FA5D7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53985">
        <w:tc>
          <w:tcPr>
            <w:tcW w:w="690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53985" w:rsidRDefault="00FA5D7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53985" w:rsidRDefault="00FA5D71">
            <w:pPr>
              <w:spacing w:after="160" w:line="259" w:lineRule="auto"/>
            </w:pPr>
            <w:r>
              <w:t>1. Select a filter option</w:t>
            </w:r>
          </w:p>
          <w:p w:rsidR="00353985" w:rsidRDefault="00FA5D7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353985" w:rsidRDefault="00FA5D7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53985" w:rsidRDefault="00FA5D7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53985" w:rsidRDefault="00FA5D7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53985">
        <w:tc>
          <w:tcPr>
            <w:tcW w:w="690" w:type="dxa"/>
          </w:tcPr>
          <w:p w:rsidR="00353985" w:rsidRDefault="00FA5D7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53985" w:rsidRDefault="00FA5D7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53985" w:rsidRDefault="00FA5D71">
            <w:pPr>
              <w:spacing w:after="160" w:line="259" w:lineRule="auto"/>
            </w:pPr>
            <w:r>
              <w:t xml:space="preserve">1. Open app on </w:t>
            </w:r>
            <w:r>
              <w:t>small devices (iPhone SE) 2. Observe UI distortion</w:t>
            </w:r>
          </w:p>
        </w:tc>
        <w:tc>
          <w:tcPr>
            <w:tcW w:w="1073" w:type="dxa"/>
          </w:tcPr>
          <w:p w:rsidR="00353985" w:rsidRDefault="00FA5D7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53985" w:rsidRDefault="00FA5D7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53985" w:rsidRDefault="00FA5D7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53985" w:rsidRDefault="00FA5D71">
      <w:pPr>
        <w:spacing w:after="160" w:line="259" w:lineRule="auto"/>
        <w:rPr>
          <w:rFonts w:ascii="Calibri" w:eastAsia="Calibri" w:hAnsi="Calibri" w:cs="Calibri"/>
        </w:rPr>
      </w:pPr>
      <w: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353985" w:rsidRDefault="00353985"/>
    <w:sectPr w:rsidR="00353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85"/>
    <w:rsid w:val="00353985"/>
    <w:rsid w:val="00F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98ED"/>
  <w15:docId w15:val="{F84A0107-ABB0-4105-96BD-2D8D72AB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2025-03-10T16:00:00Z</dcterms:created>
  <dcterms:modified xsi:type="dcterms:W3CDTF">2025-03-10T16:00:00Z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c1a67f7997504b66a868d589288b9bd1</vt:lpwstr>
  </property>
</Properties>
</file>