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C52" w:rsidRPr="008B3F07" w:rsidRDefault="00CF2079" w:rsidP="008B3F07">
      <w:pPr>
        <w:jc w:val="center"/>
        <w:rPr>
          <w:rFonts w:ascii="Trebuchet MS" w:hAnsi="Trebuchet MS"/>
          <w:b/>
          <w:sz w:val="24"/>
          <w:szCs w:val="20"/>
          <w:lang w:val="en-US"/>
        </w:rPr>
      </w:pPr>
      <w:r>
        <w:rPr>
          <w:rFonts w:ascii="Trebuchet MS" w:hAnsi="Trebuchet MS"/>
          <w:b/>
          <w:sz w:val="24"/>
          <w:szCs w:val="20"/>
          <w:lang w:val="en-US"/>
        </w:rPr>
        <w:t>Security Clearance Request</w:t>
      </w:r>
    </w:p>
    <w:p w:rsidR="005F1C52" w:rsidRPr="00AE407B" w:rsidRDefault="00AE407B" w:rsidP="005F1C52">
      <w:pPr>
        <w:rPr>
          <w:lang w:val="en-US"/>
        </w:rPr>
      </w:pPr>
      <w:r w:rsidRPr="00AE407B">
        <w:rPr>
          <w:lang w:val="en-US"/>
        </w:rPr>
        <w:t>This form must be completed in full and sent to the UK Security Vetting Team Mailbox</w:t>
      </w:r>
      <w:r>
        <w:rPr>
          <w:lang w:val="en-US"/>
        </w:rPr>
        <w:t>:</w:t>
      </w:r>
      <w:r w:rsidRPr="00AE407B">
        <w:rPr>
          <w:lang w:val="en-US"/>
        </w:rPr>
        <w:t xml:space="preserve"> </w:t>
      </w:r>
      <w:hyperlink r:id="rId5" w:history="1">
        <w:r w:rsidRPr="00AE407B">
          <w:rPr>
            <w:rStyle w:val="Hyperlink"/>
            <w:lang w:val="en-US"/>
          </w:rPr>
          <w:t>security.vetting.uk@capgemini.com</w:t>
        </w:r>
      </w:hyperlink>
    </w:p>
    <w:p w:rsidR="00AE407B" w:rsidRPr="00AE407B" w:rsidRDefault="00AE407B" w:rsidP="005F1C52">
      <w:pPr>
        <w:rPr>
          <w:lang w:val="en-US"/>
        </w:rPr>
      </w:pPr>
      <w:r w:rsidRPr="00AE407B">
        <w:rPr>
          <w:lang w:val="en-US"/>
        </w:rPr>
        <w:t>The Security Vetting Team will not initiate any request for vetting until this has been received.</w:t>
      </w:r>
    </w:p>
    <w:p w:rsidR="00AE407B" w:rsidRPr="00AE407B" w:rsidRDefault="00AE407B" w:rsidP="005F1C52">
      <w:pPr>
        <w:rPr>
          <w:lang w:val="en-US"/>
        </w:rPr>
      </w:pPr>
      <w:r w:rsidRPr="00AE407B">
        <w:rPr>
          <w:lang w:val="en-US"/>
        </w:rPr>
        <w:t xml:space="preserve">Please note that </w:t>
      </w:r>
      <w:r>
        <w:rPr>
          <w:lang w:val="en-US"/>
        </w:rPr>
        <w:t xml:space="preserve">all fields in the table are mandatory and </w:t>
      </w:r>
      <w:r w:rsidRPr="00AE407B">
        <w:rPr>
          <w:lang w:val="en-US"/>
        </w:rPr>
        <w:t xml:space="preserve">only </w:t>
      </w:r>
      <w:r w:rsidR="00FA6604">
        <w:rPr>
          <w:b/>
          <w:u w:val="single"/>
          <w:lang w:val="en-US"/>
        </w:rPr>
        <w:t>billable</w:t>
      </w:r>
      <w:r w:rsidRPr="00AE407B">
        <w:rPr>
          <w:b/>
          <w:u w:val="single"/>
          <w:lang w:val="en-US"/>
        </w:rPr>
        <w:t xml:space="preserve"> project and task codes</w:t>
      </w:r>
      <w:r w:rsidRPr="00AE407B">
        <w:rPr>
          <w:lang w:val="en-US"/>
        </w:rPr>
        <w:t xml:space="preserve"> will be accept</w:t>
      </w:r>
      <w:r>
        <w:rPr>
          <w:lang w:val="en-US"/>
        </w:rPr>
        <w:t>ed. Any requests that do not include this information will be rejected by the vetting team.</w:t>
      </w:r>
    </w:p>
    <w:p w:rsidR="00AE407B" w:rsidRPr="00AE407B" w:rsidRDefault="00AE407B" w:rsidP="005F1C52">
      <w:pPr>
        <w:rPr>
          <w:lang w:val="en-US"/>
        </w:rPr>
      </w:pPr>
      <w:r w:rsidRPr="00AE407B">
        <w:rPr>
          <w:lang w:val="en-US"/>
        </w:rPr>
        <w:t>(The only exception to this will be via pri</w:t>
      </w:r>
      <w:r>
        <w:rPr>
          <w:lang w:val="en-US"/>
        </w:rPr>
        <w:t>or arrangement and through an</w:t>
      </w:r>
      <w:r w:rsidRPr="00AE407B">
        <w:rPr>
          <w:lang w:val="en-US"/>
        </w:rPr>
        <w:t xml:space="preserve"> accessible client staff database).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5306"/>
      </w:tblGrid>
      <w:tr w:rsidR="008B3F07" w:rsidRPr="00AE407B" w:rsidTr="00036030">
        <w:trPr>
          <w:trHeight w:val="567"/>
        </w:trPr>
        <w:tc>
          <w:tcPr>
            <w:tcW w:w="3936" w:type="dxa"/>
          </w:tcPr>
          <w:p w:rsidR="008B3F07" w:rsidRPr="00AE407B" w:rsidRDefault="008B3F07" w:rsidP="008B3F07">
            <w:pPr>
              <w:rPr>
                <w:b/>
                <w:lang w:val="en-US"/>
              </w:rPr>
            </w:pPr>
            <w:r w:rsidRPr="00AE407B">
              <w:rPr>
                <w:b/>
                <w:lang w:val="en-US"/>
              </w:rPr>
              <w:t>Candidates Name</w:t>
            </w:r>
          </w:p>
          <w:p w:rsidR="008B3F07" w:rsidRPr="00AE407B" w:rsidRDefault="008B3F07" w:rsidP="005F1C52">
            <w:pPr>
              <w:rPr>
                <w:b/>
                <w:lang w:val="en-US"/>
              </w:rPr>
            </w:pPr>
          </w:p>
        </w:tc>
        <w:tc>
          <w:tcPr>
            <w:tcW w:w="5306" w:type="dxa"/>
          </w:tcPr>
          <w:p w:rsidR="008B3F07" w:rsidRPr="00AE407B" w:rsidRDefault="006A4F4B" w:rsidP="005F1C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Nisha</w:t>
            </w:r>
            <w:proofErr w:type="spellEnd"/>
            <w:r>
              <w:rPr>
                <w:lang w:val="en-US"/>
              </w:rPr>
              <w:t xml:space="preserve"> Vijay </w:t>
            </w:r>
            <w:proofErr w:type="spellStart"/>
            <w:r>
              <w:rPr>
                <w:lang w:val="en-US"/>
              </w:rPr>
              <w:t>Pawar</w:t>
            </w:r>
            <w:proofErr w:type="spellEnd"/>
          </w:p>
        </w:tc>
      </w:tr>
      <w:tr w:rsidR="00FA6604" w:rsidRPr="00AE407B" w:rsidTr="00036030">
        <w:trPr>
          <w:trHeight w:val="567"/>
        </w:trPr>
        <w:tc>
          <w:tcPr>
            <w:tcW w:w="3936" w:type="dxa"/>
          </w:tcPr>
          <w:p w:rsidR="00FA6604" w:rsidRPr="00AE407B" w:rsidRDefault="00FA6604" w:rsidP="005F1C5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Existing Employee/New Joiner/Contractor</w:t>
            </w:r>
          </w:p>
        </w:tc>
        <w:tc>
          <w:tcPr>
            <w:tcW w:w="5306" w:type="dxa"/>
          </w:tcPr>
          <w:p w:rsidR="00FA6604" w:rsidRPr="00AE407B" w:rsidRDefault="00556A52" w:rsidP="005F1C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Capgemini</w:t>
            </w:r>
            <w:proofErr w:type="spellEnd"/>
          </w:p>
        </w:tc>
      </w:tr>
      <w:tr w:rsidR="008B3F07" w:rsidRPr="00AE407B" w:rsidTr="00036030">
        <w:trPr>
          <w:trHeight w:val="567"/>
        </w:trPr>
        <w:tc>
          <w:tcPr>
            <w:tcW w:w="3936" w:type="dxa"/>
          </w:tcPr>
          <w:p w:rsidR="00FA6604" w:rsidRPr="00FA6604" w:rsidRDefault="00FA6604" w:rsidP="00FA6604">
            <w:pPr>
              <w:rPr>
                <w:b/>
                <w:lang w:val="en-US"/>
              </w:rPr>
            </w:pPr>
            <w:r w:rsidRPr="00FA6604">
              <w:rPr>
                <w:b/>
                <w:lang w:val="en-US"/>
              </w:rPr>
              <w:t>Email address of the candidate</w:t>
            </w:r>
          </w:p>
          <w:p w:rsidR="008B3F07" w:rsidRPr="00AE407B" w:rsidRDefault="008B3F07" w:rsidP="005F1C52">
            <w:pPr>
              <w:rPr>
                <w:b/>
                <w:lang w:val="en-US"/>
              </w:rPr>
            </w:pPr>
          </w:p>
        </w:tc>
        <w:tc>
          <w:tcPr>
            <w:tcW w:w="5306" w:type="dxa"/>
          </w:tcPr>
          <w:p w:rsidR="008B3F07" w:rsidRPr="00AE407B" w:rsidRDefault="006A4F4B" w:rsidP="005F1C52">
            <w:pPr>
              <w:rPr>
                <w:lang w:val="en-US"/>
              </w:rPr>
            </w:pPr>
            <w:r>
              <w:rPr>
                <w:lang w:val="en-US"/>
              </w:rPr>
              <w:t>Nisha.pawar</w:t>
            </w:r>
            <w:r w:rsidR="00556A52">
              <w:rPr>
                <w:lang w:val="en-US"/>
              </w:rPr>
              <w:t>@capgemini.com</w:t>
            </w:r>
          </w:p>
        </w:tc>
      </w:tr>
      <w:tr w:rsidR="008B3F07" w:rsidRPr="00AE407B" w:rsidTr="00FA6604">
        <w:trPr>
          <w:trHeight w:val="539"/>
        </w:trPr>
        <w:tc>
          <w:tcPr>
            <w:tcW w:w="3936" w:type="dxa"/>
          </w:tcPr>
          <w:p w:rsidR="00FA6604" w:rsidRPr="00FA6604" w:rsidRDefault="00FA6604" w:rsidP="00FA6604">
            <w:pPr>
              <w:rPr>
                <w:b/>
                <w:lang w:val="en-US"/>
              </w:rPr>
            </w:pPr>
            <w:r w:rsidRPr="00FA6604">
              <w:rPr>
                <w:b/>
                <w:lang w:val="en-US"/>
              </w:rPr>
              <w:t>Type of Security clearance required</w:t>
            </w:r>
            <w:r>
              <w:rPr>
                <w:b/>
                <w:lang w:val="en-US"/>
              </w:rPr>
              <w:t xml:space="preserve"> for project role</w:t>
            </w:r>
          </w:p>
          <w:p w:rsidR="008B3F07" w:rsidRPr="00AE407B" w:rsidRDefault="008B3F07" w:rsidP="00FA6604">
            <w:pPr>
              <w:rPr>
                <w:b/>
                <w:lang w:val="en-US"/>
              </w:rPr>
            </w:pPr>
          </w:p>
        </w:tc>
        <w:tc>
          <w:tcPr>
            <w:tcW w:w="5306" w:type="dxa"/>
          </w:tcPr>
          <w:p w:rsidR="008B3F07" w:rsidRPr="00AE407B" w:rsidRDefault="00556A52" w:rsidP="005F1C52">
            <w:pPr>
              <w:rPr>
                <w:lang w:val="en-US"/>
              </w:rPr>
            </w:pPr>
            <w:r>
              <w:rPr>
                <w:lang w:val="en-US"/>
              </w:rPr>
              <w:t>BPSS(UK Clearance)</w:t>
            </w:r>
          </w:p>
        </w:tc>
      </w:tr>
      <w:tr w:rsidR="00FA6604" w:rsidRPr="00AE407B" w:rsidTr="00FA6604">
        <w:trPr>
          <w:trHeight w:val="539"/>
        </w:trPr>
        <w:tc>
          <w:tcPr>
            <w:tcW w:w="3936" w:type="dxa"/>
          </w:tcPr>
          <w:p w:rsidR="00FA6604" w:rsidRPr="00AE407B" w:rsidRDefault="00FA6604" w:rsidP="00FA660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Existing </w:t>
            </w:r>
            <w:r w:rsidR="00794823">
              <w:rPr>
                <w:b/>
                <w:lang w:val="en-US"/>
              </w:rPr>
              <w:t xml:space="preserve">National </w:t>
            </w:r>
            <w:r>
              <w:rPr>
                <w:b/>
                <w:lang w:val="en-US"/>
              </w:rPr>
              <w:t>Security Clearance and holding company</w:t>
            </w:r>
            <w:r w:rsidR="00794823">
              <w:rPr>
                <w:b/>
                <w:lang w:val="en-US"/>
              </w:rPr>
              <w:t xml:space="preserve"> (SC/DV)</w:t>
            </w:r>
          </w:p>
        </w:tc>
        <w:tc>
          <w:tcPr>
            <w:tcW w:w="5306" w:type="dxa"/>
          </w:tcPr>
          <w:p w:rsidR="00FA6604" w:rsidRPr="00AE407B" w:rsidRDefault="00556A52" w:rsidP="00F910B5">
            <w:pPr>
              <w:rPr>
                <w:lang w:val="en-US"/>
              </w:rPr>
            </w:pPr>
            <w:r>
              <w:rPr>
                <w:lang w:val="en-US"/>
              </w:rPr>
              <w:t xml:space="preserve"> -</w:t>
            </w:r>
          </w:p>
        </w:tc>
      </w:tr>
      <w:tr w:rsidR="00794823" w:rsidRPr="00AE407B" w:rsidTr="00794823">
        <w:trPr>
          <w:trHeight w:val="539"/>
        </w:trPr>
        <w:tc>
          <w:tcPr>
            <w:tcW w:w="3936" w:type="dxa"/>
          </w:tcPr>
          <w:p w:rsidR="00794823" w:rsidRPr="00AE407B" w:rsidRDefault="00794823" w:rsidP="0079482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If clearance held, state </w:t>
            </w:r>
            <w:proofErr w:type="spellStart"/>
            <w:r>
              <w:rPr>
                <w:b/>
                <w:lang w:val="en-US"/>
              </w:rPr>
              <w:t>Govt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Dept</w:t>
            </w:r>
            <w:proofErr w:type="spellEnd"/>
            <w:r>
              <w:rPr>
                <w:b/>
                <w:lang w:val="en-US"/>
              </w:rPr>
              <w:t xml:space="preserve"> where candidate has used clearance in the last 12 months</w:t>
            </w:r>
          </w:p>
        </w:tc>
        <w:tc>
          <w:tcPr>
            <w:tcW w:w="5306" w:type="dxa"/>
          </w:tcPr>
          <w:p w:rsidR="00794823" w:rsidRPr="00AE407B" w:rsidRDefault="00556A52" w:rsidP="005F1C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A6604" w:rsidRPr="00AE407B" w:rsidTr="008B3F07">
        <w:tc>
          <w:tcPr>
            <w:tcW w:w="3936" w:type="dxa"/>
          </w:tcPr>
          <w:p w:rsidR="00FA6604" w:rsidRPr="00AE407B" w:rsidRDefault="00FA6604" w:rsidP="008B3F07">
            <w:pPr>
              <w:rPr>
                <w:b/>
                <w:lang w:val="en-US"/>
              </w:rPr>
            </w:pPr>
            <w:r w:rsidRPr="00AE407B">
              <w:rPr>
                <w:b/>
                <w:lang w:val="en-US"/>
              </w:rPr>
              <w:t>Billable Project and Task code for the relevant clearance</w:t>
            </w:r>
          </w:p>
          <w:p w:rsidR="00FA6604" w:rsidRPr="00AE407B" w:rsidRDefault="00FA6604" w:rsidP="005F1C52">
            <w:pPr>
              <w:rPr>
                <w:lang w:val="en-US"/>
              </w:rPr>
            </w:pPr>
          </w:p>
        </w:tc>
        <w:tc>
          <w:tcPr>
            <w:tcW w:w="5306" w:type="dxa"/>
          </w:tcPr>
          <w:p w:rsidR="00556A52" w:rsidRDefault="00D13307" w:rsidP="00556A52">
            <w:pPr>
              <w:rPr>
                <w:rFonts w:ascii="Calibri" w:hAnsi="Calibri"/>
                <w:color w:val="000000"/>
              </w:rPr>
            </w:pPr>
            <w:r w:rsidRPr="00D13307">
              <w:rPr>
                <w:rFonts w:ascii="Calibri" w:hAnsi="Calibri"/>
                <w:color w:val="000000"/>
              </w:rPr>
              <w:t>100406382</w:t>
            </w:r>
            <w:bookmarkStart w:id="0" w:name="_GoBack"/>
            <w:bookmarkEnd w:id="0"/>
            <w:r w:rsidR="000C7972">
              <w:rPr>
                <w:rFonts w:ascii="Calibri" w:hAnsi="Calibri"/>
                <w:color w:val="000000"/>
              </w:rPr>
              <w:t xml:space="preserve">, </w:t>
            </w:r>
            <w:r w:rsidR="00556A52">
              <w:rPr>
                <w:rFonts w:ascii="Calibri" w:hAnsi="Calibri"/>
                <w:color w:val="000000"/>
              </w:rPr>
              <w:t>BT</w:t>
            </w:r>
          </w:p>
          <w:p w:rsidR="00FA6604" w:rsidRPr="00AE407B" w:rsidRDefault="00FA6604" w:rsidP="005F1C52">
            <w:pPr>
              <w:rPr>
                <w:lang w:val="en-US"/>
              </w:rPr>
            </w:pPr>
          </w:p>
        </w:tc>
      </w:tr>
      <w:tr w:rsidR="00FA6604" w:rsidRPr="00AE407B" w:rsidTr="00036030">
        <w:trPr>
          <w:trHeight w:val="567"/>
        </w:trPr>
        <w:tc>
          <w:tcPr>
            <w:tcW w:w="3936" w:type="dxa"/>
          </w:tcPr>
          <w:p w:rsidR="00FA6604" w:rsidRPr="00AE407B" w:rsidRDefault="00FA6604" w:rsidP="008B3F07">
            <w:pPr>
              <w:rPr>
                <w:b/>
                <w:lang w:val="en-US"/>
              </w:rPr>
            </w:pPr>
            <w:r w:rsidRPr="00AE407B">
              <w:rPr>
                <w:b/>
                <w:lang w:val="en-US"/>
              </w:rPr>
              <w:t xml:space="preserve">Client /Assigned project name </w:t>
            </w:r>
          </w:p>
          <w:p w:rsidR="00FA6604" w:rsidRPr="00AE407B" w:rsidRDefault="00FA6604" w:rsidP="008B3F07">
            <w:pPr>
              <w:pStyle w:val="ListParagraph"/>
              <w:rPr>
                <w:rFonts w:asciiTheme="minorHAnsi" w:hAnsiTheme="minorHAnsi"/>
                <w:b/>
                <w:lang w:val="en-US"/>
              </w:rPr>
            </w:pPr>
          </w:p>
        </w:tc>
        <w:tc>
          <w:tcPr>
            <w:tcW w:w="5306" w:type="dxa"/>
          </w:tcPr>
          <w:p w:rsidR="00FA6604" w:rsidRPr="00AE407B" w:rsidRDefault="00556A52" w:rsidP="006A4F4B">
            <w:pPr>
              <w:rPr>
                <w:lang w:val="en-US"/>
              </w:rPr>
            </w:pPr>
            <w:r>
              <w:rPr>
                <w:lang w:val="en-US"/>
              </w:rPr>
              <w:t xml:space="preserve">EY </w:t>
            </w:r>
            <w:proofErr w:type="spellStart"/>
            <w:r w:rsidR="006A4F4B">
              <w:rPr>
                <w:lang w:val="en-US"/>
              </w:rPr>
              <w:t>vNext</w:t>
            </w:r>
            <w:proofErr w:type="spellEnd"/>
          </w:p>
        </w:tc>
      </w:tr>
      <w:tr w:rsidR="00036030" w:rsidRPr="00AE407B" w:rsidTr="00036030">
        <w:trPr>
          <w:trHeight w:val="567"/>
        </w:trPr>
        <w:tc>
          <w:tcPr>
            <w:tcW w:w="3936" w:type="dxa"/>
          </w:tcPr>
          <w:p w:rsidR="00036030" w:rsidRPr="00AE407B" w:rsidRDefault="00036030" w:rsidP="008B3F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Employment Role</w:t>
            </w:r>
          </w:p>
        </w:tc>
        <w:tc>
          <w:tcPr>
            <w:tcW w:w="5306" w:type="dxa"/>
          </w:tcPr>
          <w:p w:rsidR="00036030" w:rsidRPr="00AE407B" w:rsidRDefault="006B34C9" w:rsidP="006B34C9">
            <w:pPr>
              <w:rPr>
                <w:lang w:val="en-US"/>
              </w:rPr>
            </w:pPr>
            <w:r>
              <w:rPr>
                <w:lang w:val="en-US"/>
              </w:rPr>
              <w:t>Software Analyst</w:t>
            </w:r>
          </w:p>
        </w:tc>
      </w:tr>
      <w:tr w:rsidR="00036030" w:rsidRPr="00AE407B" w:rsidTr="00036030">
        <w:trPr>
          <w:trHeight w:val="567"/>
        </w:trPr>
        <w:tc>
          <w:tcPr>
            <w:tcW w:w="3936" w:type="dxa"/>
          </w:tcPr>
          <w:p w:rsidR="00036030" w:rsidRPr="00AE407B" w:rsidRDefault="00036030" w:rsidP="008B3F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Employment Location</w:t>
            </w:r>
          </w:p>
        </w:tc>
        <w:tc>
          <w:tcPr>
            <w:tcW w:w="5306" w:type="dxa"/>
          </w:tcPr>
          <w:p w:rsidR="00036030" w:rsidRPr="00AE407B" w:rsidRDefault="00556A52" w:rsidP="005F1C52">
            <w:pPr>
              <w:rPr>
                <w:lang w:val="en-US"/>
              </w:rPr>
            </w:pPr>
            <w:r>
              <w:rPr>
                <w:lang w:val="en-US"/>
              </w:rPr>
              <w:t>Mumbai,</w:t>
            </w:r>
            <w:r w:rsidR="000C7972">
              <w:rPr>
                <w:lang w:val="en-US"/>
              </w:rPr>
              <w:t xml:space="preserve"> </w:t>
            </w:r>
            <w:r>
              <w:rPr>
                <w:lang w:val="en-US"/>
              </w:rPr>
              <w:t>India</w:t>
            </w:r>
          </w:p>
        </w:tc>
      </w:tr>
      <w:tr w:rsidR="00FA6604" w:rsidRPr="00AE407B" w:rsidTr="00036030">
        <w:trPr>
          <w:trHeight w:val="567"/>
        </w:trPr>
        <w:tc>
          <w:tcPr>
            <w:tcW w:w="3936" w:type="dxa"/>
          </w:tcPr>
          <w:p w:rsidR="00FA6604" w:rsidRPr="00AE407B" w:rsidRDefault="00FA6604" w:rsidP="008B3F07">
            <w:pPr>
              <w:rPr>
                <w:b/>
              </w:rPr>
            </w:pPr>
            <w:r>
              <w:rPr>
                <w:b/>
                <w:lang w:val="en-US"/>
              </w:rPr>
              <w:t>Requester Name/Line Manager</w:t>
            </w:r>
          </w:p>
          <w:p w:rsidR="00FA6604" w:rsidRPr="00AE407B" w:rsidRDefault="00FA6604" w:rsidP="008B3F07">
            <w:pPr>
              <w:pStyle w:val="ListParagraph"/>
              <w:rPr>
                <w:rFonts w:asciiTheme="minorHAnsi" w:hAnsiTheme="minorHAnsi"/>
                <w:b/>
                <w:lang w:val="en-US"/>
              </w:rPr>
            </w:pPr>
          </w:p>
        </w:tc>
        <w:tc>
          <w:tcPr>
            <w:tcW w:w="5306" w:type="dxa"/>
          </w:tcPr>
          <w:p w:rsidR="00FA6604" w:rsidRPr="00AE407B" w:rsidRDefault="006A4F4B" w:rsidP="005F1C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Bakliwal</w:t>
            </w:r>
            <w:proofErr w:type="spellEnd"/>
          </w:p>
        </w:tc>
      </w:tr>
    </w:tbl>
    <w:p w:rsidR="005F1C52" w:rsidRPr="00AE407B" w:rsidRDefault="005F1C52" w:rsidP="005F1C52">
      <w:pPr>
        <w:pStyle w:val="ListParagraph"/>
        <w:rPr>
          <w:rFonts w:asciiTheme="minorHAnsi" w:hAnsiTheme="minorHAnsi"/>
          <w:lang w:val="en-US"/>
        </w:rPr>
      </w:pPr>
    </w:p>
    <w:p w:rsidR="008B3F07" w:rsidRPr="00AE407B" w:rsidRDefault="008B3F07" w:rsidP="008B3F07">
      <w:pPr>
        <w:rPr>
          <w:b/>
          <w:i/>
          <w:lang w:val="en-US"/>
        </w:rPr>
      </w:pPr>
      <w:r w:rsidRPr="00AE407B">
        <w:rPr>
          <w:b/>
          <w:i/>
          <w:lang w:val="en-US"/>
        </w:rPr>
        <w:t>*For any SIA DV hire for the Secure Sector, please liaise with the Secure Sector Account Team and do not complete this form</w:t>
      </w:r>
    </w:p>
    <w:p w:rsidR="008B3F07" w:rsidRPr="00AE407B" w:rsidRDefault="00AE407B" w:rsidP="008B3F07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Security </w:t>
      </w:r>
      <w:r w:rsidRPr="00AE407B">
        <w:rPr>
          <w:b/>
          <w:color w:val="FF0000"/>
          <w:lang w:val="en-US"/>
        </w:rPr>
        <w:t xml:space="preserve">Vetting Team: This request should form </w:t>
      </w:r>
      <w:r>
        <w:rPr>
          <w:b/>
          <w:color w:val="FF0000"/>
          <w:lang w:val="en-US"/>
        </w:rPr>
        <w:t>part of the vetting application and be retained.</w:t>
      </w:r>
    </w:p>
    <w:sectPr w:rsidR="008B3F07" w:rsidRPr="00AE407B" w:rsidSect="00AC6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37A38"/>
    <w:multiLevelType w:val="hybridMultilevel"/>
    <w:tmpl w:val="EFEA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2"/>
    <w:rsid w:val="000150FF"/>
    <w:rsid w:val="00036030"/>
    <w:rsid w:val="0009220F"/>
    <w:rsid w:val="000C7972"/>
    <w:rsid w:val="000D2513"/>
    <w:rsid w:val="00116B43"/>
    <w:rsid w:val="001D027D"/>
    <w:rsid w:val="001E3AC6"/>
    <w:rsid w:val="0023418A"/>
    <w:rsid w:val="002549B1"/>
    <w:rsid w:val="00267F4B"/>
    <w:rsid w:val="002768B4"/>
    <w:rsid w:val="002B53DE"/>
    <w:rsid w:val="002B645A"/>
    <w:rsid w:val="002F176B"/>
    <w:rsid w:val="00311EE2"/>
    <w:rsid w:val="00376921"/>
    <w:rsid w:val="004253E0"/>
    <w:rsid w:val="00443F0F"/>
    <w:rsid w:val="00444654"/>
    <w:rsid w:val="00460223"/>
    <w:rsid w:val="00460B07"/>
    <w:rsid w:val="004E0CCD"/>
    <w:rsid w:val="00503640"/>
    <w:rsid w:val="00556A52"/>
    <w:rsid w:val="00561FD1"/>
    <w:rsid w:val="005630DF"/>
    <w:rsid w:val="00587725"/>
    <w:rsid w:val="00597CB5"/>
    <w:rsid w:val="005D6AAA"/>
    <w:rsid w:val="005F1C52"/>
    <w:rsid w:val="00622364"/>
    <w:rsid w:val="00636466"/>
    <w:rsid w:val="00693D05"/>
    <w:rsid w:val="006A165F"/>
    <w:rsid w:val="006A4F4B"/>
    <w:rsid w:val="006B34C9"/>
    <w:rsid w:val="0071098D"/>
    <w:rsid w:val="00720928"/>
    <w:rsid w:val="007273C8"/>
    <w:rsid w:val="00750632"/>
    <w:rsid w:val="00794823"/>
    <w:rsid w:val="00814C41"/>
    <w:rsid w:val="00827643"/>
    <w:rsid w:val="008A362E"/>
    <w:rsid w:val="008B3F07"/>
    <w:rsid w:val="008C398C"/>
    <w:rsid w:val="0097392F"/>
    <w:rsid w:val="0099219B"/>
    <w:rsid w:val="009A65B9"/>
    <w:rsid w:val="009B11BB"/>
    <w:rsid w:val="009B69E1"/>
    <w:rsid w:val="00A07B63"/>
    <w:rsid w:val="00A106E2"/>
    <w:rsid w:val="00A20DE9"/>
    <w:rsid w:val="00A52ED4"/>
    <w:rsid w:val="00A579D0"/>
    <w:rsid w:val="00A77831"/>
    <w:rsid w:val="00AA5FC6"/>
    <w:rsid w:val="00AC1D39"/>
    <w:rsid w:val="00AC6E0A"/>
    <w:rsid w:val="00AE407B"/>
    <w:rsid w:val="00B06AA1"/>
    <w:rsid w:val="00B14961"/>
    <w:rsid w:val="00B50812"/>
    <w:rsid w:val="00B824F4"/>
    <w:rsid w:val="00B91B88"/>
    <w:rsid w:val="00BD5EDA"/>
    <w:rsid w:val="00C2161B"/>
    <w:rsid w:val="00C64225"/>
    <w:rsid w:val="00CD394E"/>
    <w:rsid w:val="00CF2079"/>
    <w:rsid w:val="00D13307"/>
    <w:rsid w:val="00D43C67"/>
    <w:rsid w:val="00D478DE"/>
    <w:rsid w:val="00D6077B"/>
    <w:rsid w:val="00D95B65"/>
    <w:rsid w:val="00DA43CB"/>
    <w:rsid w:val="00E322E3"/>
    <w:rsid w:val="00EB6566"/>
    <w:rsid w:val="00EE6F0D"/>
    <w:rsid w:val="00F67AE8"/>
    <w:rsid w:val="00F84B7C"/>
    <w:rsid w:val="00FA6604"/>
    <w:rsid w:val="00FB2A1E"/>
    <w:rsid w:val="00FC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5A46D6-C57F-44BA-A359-F88C888B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C52"/>
    <w:pPr>
      <w:spacing w:after="0" w:line="240" w:lineRule="auto"/>
      <w:ind w:left="720"/>
    </w:pPr>
    <w:rPr>
      <w:rFonts w:ascii="Calibri" w:hAnsi="Calibri" w:cs="Times New Roman"/>
      <w:lang w:eastAsia="en-GB"/>
    </w:rPr>
  </w:style>
  <w:style w:type="table" w:styleId="TableGrid">
    <w:name w:val="Table Grid"/>
    <w:basedOn w:val="TableNormal"/>
    <w:uiPriority w:val="59"/>
    <w:rsid w:val="008B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4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curity.vetting.uk@capgemin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amcquill</dc:creator>
  <cp:lastModifiedBy>Pawar, Nisha</cp:lastModifiedBy>
  <cp:revision>2</cp:revision>
  <dcterms:created xsi:type="dcterms:W3CDTF">2018-04-18T06:59:00Z</dcterms:created>
  <dcterms:modified xsi:type="dcterms:W3CDTF">2018-04-18T06:59:00Z</dcterms:modified>
</cp:coreProperties>
</file>