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D75E" w14:textId="3BC0471E" w:rsidR="00DE3E25" w:rsidRPr="009904F4" w:rsidRDefault="00435006" w:rsidP="00435006">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4F4">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Exploring the Evolution: HTTP/1.1 vs. HTTP/2</w:t>
      </w:r>
    </w:p>
    <w:p w14:paraId="493BE052" w14:textId="77777777" w:rsidR="00435006" w:rsidRPr="009904F4" w:rsidRDefault="00435006" w:rsidP="00435006">
      <w:pPr>
        <w:pStyle w:val="NormalWeb"/>
        <w:pBdr>
          <w:top w:val="single" w:sz="2" w:space="0" w:color="D9D9E3"/>
          <w:left w:val="single" w:sz="2" w:space="29" w:color="D9D9E3"/>
          <w:bottom w:val="single" w:sz="2" w:space="0" w:color="D9D9E3"/>
          <w:right w:val="single" w:sz="2" w:space="0" w:color="D9D9E3"/>
        </w:pBdr>
        <w:spacing w:before="300" w:beforeAutospacing="0" w:after="300" w:afterAutospacing="0"/>
      </w:pPr>
      <w:r w:rsidRPr="009904F4">
        <w:t>Introduction:</w:t>
      </w:r>
    </w:p>
    <w:p w14:paraId="19198F05" w14:textId="77777777" w:rsidR="00435006" w:rsidRPr="009904F4" w:rsidRDefault="00435006" w:rsidP="00435006">
      <w:pPr>
        <w:pStyle w:val="NormalWeb"/>
        <w:pBdr>
          <w:top w:val="single" w:sz="2" w:space="0" w:color="D9D9E3"/>
          <w:left w:val="single" w:sz="2" w:space="29" w:color="D9D9E3"/>
          <w:bottom w:val="single" w:sz="2" w:space="0" w:color="D9D9E3"/>
          <w:right w:val="single" w:sz="2" w:space="0" w:color="D9D9E3"/>
        </w:pBdr>
        <w:spacing w:before="300" w:beforeAutospacing="0" w:after="300" w:afterAutospacing="0"/>
      </w:pPr>
      <w:r w:rsidRPr="009904F4">
        <w:t>The world of the internet is constantly evolving, and with it, the protocols that govern how information is transmitted between servers and clients. Two of the most prominent versions of the Hypertext Transfer Protocol (HTTP) are HTTP/1.1 and HTTP/2. In this blog post, we'll delve into the key differences between these two protocols and explore how HTTP/2 has emerged as a significant improvement over its predecessor.</w:t>
      </w:r>
    </w:p>
    <w:p w14:paraId="4D92FA9F" w14:textId="77777777" w:rsidR="00435006" w:rsidRPr="00435006" w:rsidRDefault="00435006" w:rsidP="0043500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435006">
        <w:rPr>
          <w:rFonts w:ascii="Times New Roman" w:eastAsia="Times New Roman" w:hAnsi="Times New Roman" w:cs="Times New Roman"/>
          <w:b/>
          <w:bCs/>
          <w:kern w:val="0"/>
          <w:sz w:val="30"/>
          <w:szCs w:val="30"/>
          <w:lang w:eastAsia="en-IN"/>
          <w14:ligatures w14:val="none"/>
        </w:rPr>
        <w:t>HTTP/1.1: The Foundation</w:t>
      </w:r>
    </w:p>
    <w:p w14:paraId="1AA58812" w14:textId="77777777" w:rsidR="00435006" w:rsidRPr="00435006" w:rsidRDefault="00435006" w:rsidP="0043500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435006">
        <w:rPr>
          <w:rFonts w:ascii="Times New Roman" w:eastAsia="Times New Roman" w:hAnsi="Times New Roman" w:cs="Times New Roman"/>
          <w:kern w:val="0"/>
          <w:sz w:val="24"/>
          <w:szCs w:val="24"/>
          <w:lang w:eastAsia="en-IN"/>
          <w14:ligatures w14:val="none"/>
        </w:rPr>
        <w:t>HTTP/1.1 has been the workhorse of the World Wide Web for over a decade. Introduced in 1997, it brought significant advancements over its predecessor, HTTP/1.0. However, as the demands of web applications grew and the complexity of websites increased, HTTP/1.1 began to show some limitations.</w:t>
      </w:r>
    </w:p>
    <w:p w14:paraId="5B61DA01" w14:textId="41E70C1A" w:rsidR="00435006" w:rsidRPr="00435006" w:rsidRDefault="00435006" w:rsidP="0043500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4A7BCE4D" w14:textId="77777777" w:rsidR="00404D28" w:rsidRPr="009904F4" w:rsidRDefault="00435006" w:rsidP="0043500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435006">
        <w:rPr>
          <w:rFonts w:ascii="Times New Roman" w:eastAsia="Times New Roman" w:hAnsi="Times New Roman" w:cs="Times New Roman"/>
          <w:b/>
          <w:bCs/>
          <w:kern w:val="0"/>
          <w:sz w:val="24"/>
          <w:szCs w:val="24"/>
          <w:bdr w:val="single" w:sz="2" w:space="0" w:color="D9D9E3" w:frame="1"/>
          <w:lang w:eastAsia="en-IN"/>
          <w14:ligatures w14:val="none"/>
        </w:rPr>
        <w:t>Head-of-Line Blocking:</w:t>
      </w:r>
      <w:r w:rsidRPr="00435006">
        <w:rPr>
          <w:rFonts w:ascii="Times New Roman" w:eastAsia="Times New Roman" w:hAnsi="Times New Roman" w:cs="Times New Roman"/>
          <w:kern w:val="0"/>
          <w:sz w:val="24"/>
          <w:szCs w:val="24"/>
          <w:lang w:eastAsia="en-IN"/>
          <w14:ligatures w14:val="none"/>
        </w:rPr>
        <w:t xml:space="preserve"> </w:t>
      </w:r>
    </w:p>
    <w:p w14:paraId="53F52C6F" w14:textId="262CF06D" w:rsidR="00435006" w:rsidRPr="009904F4" w:rsidRDefault="00435006" w:rsidP="00404D28">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9904F4">
        <w:rPr>
          <w:rFonts w:ascii="Times New Roman" w:eastAsia="Times New Roman" w:hAnsi="Times New Roman" w:cs="Times New Roman"/>
          <w:kern w:val="0"/>
          <w:sz w:val="24"/>
          <w:szCs w:val="24"/>
          <w:lang w:eastAsia="en-IN"/>
          <w14:ligatures w14:val="none"/>
        </w:rPr>
        <w:t>One of the major drawbacks of HTTP/1.1 is head-of-line blocking. In simple terms, if a browser requests multiple resources from a server, all responses must be received in the order they were requested. If one resource takes longer to load, it blocks subsequent resources from being delivered.</w:t>
      </w:r>
    </w:p>
    <w:p w14:paraId="7B032764" w14:textId="77777777" w:rsidR="00404D28" w:rsidRPr="00404D28" w:rsidRDefault="00404D28" w:rsidP="00404D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F0F0F"/>
          <w:kern w:val="0"/>
          <w:sz w:val="24"/>
          <w:szCs w:val="24"/>
          <w:lang w:eastAsia="en-IN"/>
          <w14:ligatures w14:val="none"/>
        </w:rPr>
      </w:pPr>
      <w:r w:rsidRPr="00404D28">
        <w:rPr>
          <w:rFonts w:ascii="Times New Roman" w:eastAsia="Times New Roman" w:hAnsi="Times New Roman" w:cs="Times New Roman"/>
          <w:color w:val="0F0F0F"/>
          <w:kern w:val="0"/>
          <w:sz w:val="24"/>
          <w:szCs w:val="24"/>
          <w:lang w:eastAsia="en-IN"/>
          <w14:ligatures w14:val="none"/>
        </w:rPr>
        <w:t>In HTTP/1.1, a single connection is used for each resource, and resources are fetched sequentially. If a resource takes longer to load, it delays the entire process, leading to head-of-line blocking.</w:t>
      </w:r>
    </w:p>
    <w:p w14:paraId="430B1759" w14:textId="77777777" w:rsidR="00404D28" w:rsidRPr="00404D28" w:rsidRDefault="00404D28" w:rsidP="00404D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F0F0F"/>
          <w:kern w:val="0"/>
          <w:sz w:val="24"/>
          <w:szCs w:val="24"/>
          <w:lang w:eastAsia="en-IN"/>
          <w14:ligatures w14:val="none"/>
        </w:rPr>
      </w:pPr>
      <w:r w:rsidRPr="00404D28">
        <w:rPr>
          <w:rFonts w:ascii="Times New Roman" w:eastAsia="Times New Roman" w:hAnsi="Times New Roman" w:cs="Times New Roman"/>
          <w:color w:val="0F0F0F"/>
          <w:kern w:val="0"/>
          <w:sz w:val="24"/>
          <w:szCs w:val="24"/>
          <w:lang w:eastAsia="en-IN"/>
          <w14:ligatures w14:val="none"/>
        </w:rPr>
        <w:t>This issue is particularly evident in scenarios where a webpage requires numerous resources like images, stylesheets, and scripts.</w:t>
      </w:r>
    </w:p>
    <w:p w14:paraId="21643C53" w14:textId="77777777" w:rsidR="00404D28" w:rsidRPr="009904F4" w:rsidRDefault="00404D28" w:rsidP="00404D28">
      <w:pPr>
        <w:pStyle w:val="ListParagraph"/>
        <w:pBdr>
          <w:top w:val="single" w:sz="2" w:space="0" w:color="D9D9E3"/>
          <w:left w:val="single" w:sz="2" w:space="5" w:color="D9D9E3"/>
          <w:bottom w:val="single" w:sz="2" w:space="0" w:color="D9D9E3"/>
          <w:right w:val="single" w:sz="2" w:space="0" w:color="D9D9E3"/>
        </w:pBdr>
        <w:spacing w:after="0" w:line="240" w:lineRule="auto"/>
        <w:ind w:left="1080"/>
        <w:rPr>
          <w:rFonts w:ascii="Times New Roman" w:eastAsia="Times New Roman" w:hAnsi="Times New Roman" w:cs="Times New Roman"/>
          <w:kern w:val="0"/>
          <w:sz w:val="24"/>
          <w:szCs w:val="24"/>
          <w:lang w:eastAsia="en-IN"/>
          <w14:ligatures w14:val="none"/>
        </w:rPr>
      </w:pPr>
    </w:p>
    <w:p w14:paraId="098AAA31" w14:textId="77777777" w:rsidR="00404D28" w:rsidRPr="009904F4" w:rsidRDefault="00435006" w:rsidP="0043500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435006">
        <w:rPr>
          <w:rFonts w:ascii="Times New Roman" w:eastAsia="Times New Roman" w:hAnsi="Times New Roman" w:cs="Times New Roman"/>
          <w:b/>
          <w:bCs/>
          <w:kern w:val="0"/>
          <w:sz w:val="24"/>
          <w:szCs w:val="24"/>
          <w:bdr w:val="single" w:sz="2" w:space="0" w:color="D9D9E3" w:frame="1"/>
          <w:lang w:eastAsia="en-IN"/>
          <w14:ligatures w14:val="none"/>
        </w:rPr>
        <w:t>High Latency:</w:t>
      </w:r>
    </w:p>
    <w:p w14:paraId="7FB67084" w14:textId="4FF6D47E" w:rsidR="00435006" w:rsidRPr="009904F4" w:rsidRDefault="00435006" w:rsidP="00404D28">
      <w:pPr>
        <w:pStyle w:val="ListParagraph"/>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9904F4">
        <w:rPr>
          <w:rFonts w:ascii="Times New Roman" w:eastAsia="Times New Roman" w:hAnsi="Times New Roman" w:cs="Times New Roman"/>
          <w:kern w:val="0"/>
          <w:sz w:val="24"/>
          <w:szCs w:val="24"/>
          <w:lang w:eastAsia="en-IN"/>
          <w14:ligatures w14:val="none"/>
        </w:rPr>
        <w:t>HTTP/1.1 requires multiple connections to download resources in parallel. This results in higher latency, especially on high-latency networks.</w:t>
      </w:r>
    </w:p>
    <w:p w14:paraId="364982A2" w14:textId="77777777" w:rsidR="00996D70" w:rsidRPr="00996D70" w:rsidRDefault="00996D70" w:rsidP="00996D7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F0F0F"/>
          <w:kern w:val="0"/>
          <w:sz w:val="24"/>
          <w:szCs w:val="24"/>
          <w:lang w:eastAsia="en-IN"/>
          <w14:ligatures w14:val="none"/>
        </w:rPr>
      </w:pPr>
      <w:r w:rsidRPr="00996D70">
        <w:rPr>
          <w:rFonts w:ascii="Times New Roman" w:eastAsia="Times New Roman" w:hAnsi="Times New Roman" w:cs="Times New Roman"/>
          <w:color w:val="0F0F0F"/>
          <w:kern w:val="0"/>
          <w:sz w:val="24"/>
          <w:szCs w:val="24"/>
          <w:lang w:eastAsia="en-IN"/>
          <w14:ligatures w14:val="none"/>
        </w:rPr>
        <w:t>To overcome the limitations of head-of-line blocking, browsers open multiple connections to download resources in parallel. However, this approach can result in higher latency, especially on high-latency networks.</w:t>
      </w:r>
    </w:p>
    <w:p w14:paraId="3D253E85" w14:textId="77777777" w:rsidR="00996D70" w:rsidRPr="00996D70" w:rsidRDefault="00996D70" w:rsidP="00996D7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F0F0F"/>
          <w:kern w:val="0"/>
          <w:sz w:val="24"/>
          <w:szCs w:val="24"/>
          <w:lang w:eastAsia="en-IN"/>
          <w14:ligatures w14:val="none"/>
        </w:rPr>
      </w:pPr>
      <w:r w:rsidRPr="00996D70">
        <w:rPr>
          <w:rFonts w:ascii="Times New Roman" w:eastAsia="Times New Roman" w:hAnsi="Times New Roman" w:cs="Times New Roman"/>
          <w:color w:val="0F0F0F"/>
          <w:kern w:val="0"/>
          <w:sz w:val="24"/>
          <w:szCs w:val="24"/>
          <w:lang w:eastAsia="en-IN"/>
          <w14:ligatures w14:val="none"/>
        </w:rPr>
        <w:t>Each connection requires its own handshake, which introduces additional delays</w:t>
      </w:r>
    </w:p>
    <w:p w14:paraId="1B58AF6D" w14:textId="77777777" w:rsidR="00404D28" w:rsidRPr="009904F4" w:rsidRDefault="00404D28" w:rsidP="00996D70">
      <w:pPr>
        <w:pBdr>
          <w:top w:val="single" w:sz="2" w:space="0" w:color="D9D9E3"/>
          <w:left w:val="single" w:sz="2" w:space="5" w:color="D9D9E3"/>
          <w:bottom w:val="single" w:sz="2" w:space="0" w:color="D9D9E3"/>
          <w:right w:val="single" w:sz="2" w:space="0" w:color="D9D9E3"/>
        </w:pBdr>
        <w:spacing w:after="0" w:line="240" w:lineRule="auto"/>
        <w:ind w:left="1140"/>
        <w:rPr>
          <w:rFonts w:ascii="Times New Roman" w:eastAsia="Times New Roman" w:hAnsi="Times New Roman" w:cs="Times New Roman"/>
          <w:kern w:val="0"/>
          <w:sz w:val="24"/>
          <w:szCs w:val="24"/>
          <w:lang w:eastAsia="en-IN"/>
          <w14:ligatures w14:val="none"/>
        </w:rPr>
      </w:pPr>
    </w:p>
    <w:p w14:paraId="597CCDE6" w14:textId="77777777" w:rsidR="00996D70" w:rsidRPr="009904F4" w:rsidRDefault="00435006" w:rsidP="0043500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435006">
        <w:rPr>
          <w:rFonts w:ascii="Times New Roman" w:eastAsia="Times New Roman" w:hAnsi="Times New Roman" w:cs="Times New Roman"/>
          <w:b/>
          <w:bCs/>
          <w:kern w:val="0"/>
          <w:sz w:val="24"/>
          <w:szCs w:val="24"/>
          <w:bdr w:val="single" w:sz="2" w:space="0" w:color="D9D9E3" w:frame="1"/>
          <w:lang w:eastAsia="en-IN"/>
          <w14:ligatures w14:val="none"/>
        </w:rPr>
        <w:t>Redundant Header Information:</w:t>
      </w:r>
      <w:r w:rsidRPr="00435006">
        <w:rPr>
          <w:rFonts w:ascii="Times New Roman" w:eastAsia="Times New Roman" w:hAnsi="Times New Roman" w:cs="Times New Roman"/>
          <w:kern w:val="0"/>
          <w:sz w:val="24"/>
          <w:szCs w:val="24"/>
          <w:lang w:eastAsia="en-IN"/>
          <w14:ligatures w14:val="none"/>
        </w:rPr>
        <w:t xml:space="preserve"> </w:t>
      </w:r>
      <w:r w:rsidR="00996D70" w:rsidRPr="009904F4">
        <w:rPr>
          <w:rFonts w:ascii="Times New Roman" w:eastAsia="Times New Roman" w:hAnsi="Times New Roman" w:cs="Times New Roman"/>
          <w:kern w:val="0"/>
          <w:sz w:val="24"/>
          <w:szCs w:val="24"/>
          <w:lang w:eastAsia="en-IN"/>
          <w14:ligatures w14:val="none"/>
        </w:rPr>
        <w:t xml:space="preserve">  </w:t>
      </w:r>
    </w:p>
    <w:p w14:paraId="15078220" w14:textId="4A567CDD" w:rsidR="00435006" w:rsidRPr="009904F4" w:rsidRDefault="00435006" w:rsidP="00996D70">
      <w:pPr>
        <w:pStyle w:val="ListParagraph"/>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9904F4">
        <w:rPr>
          <w:rFonts w:ascii="Times New Roman" w:eastAsia="Times New Roman" w:hAnsi="Times New Roman" w:cs="Times New Roman"/>
          <w:kern w:val="0"/>
          <w:sz w:val="24"/>
          <w:szCs w:val="24"/>
          <w:lang w:eastAsia="en-IN"/>
          <w14:ligatures w14:val="none"/>
        </w:rPr>
        <w:t>Each HTTP/1.1 request and response carries a significant amount of redundant header information. This redundancy leads to increased overhead and slower performance.</w:t>
      </w:r>
    </w:p>
    <w:p w14:paraId="41BE51CB" w14:textId="77777777" w:rsidR="00996D70" w:rsidRPr="00996D70" w:rsidRDefault="00996D70" w:rsidP="00996D7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F0F0F"/>
          <w:kern w:val="0"/>
          <w:sz w:val="24"/>
          <w:szCs w:val="24"/>
          <w:lang w:eastAsia="en-IN"/>
          <w14:ligatures w14:val="none"/>
        </w:rPr>
      </w:pPr>
      <w:r w:rsidRPr="00996D70">
        <w:rPr>
          <w:rFonts w:ascii="Times New Roman" w:eastAsia="Times New Roman" w:hAnsi="Times New Roman" w:cs="Times New Roman"/>
          <w:color w:val="0F0F0F"/>
          <w:kern w:val="0"/>
          <w:sz w:val="24"/>
          <w:szCs w:val="24"/>
          <w:lang w:eastAsia="en-IN"/>
          <w14:ligatures w14:val="none"/>
        </w:rPr>
        <w:t>HTTP/1.1 sends header information in plain text for each request and response. This redundancy increases the amount of data transmitted, leading to higher overhead and slower performance.</w:t>
      </w:r>
    </w:p>
    <w:p w14:paraId="3D549DC1" w14:textId="77777777" w:rsidR="00996D70" w:rsidRPr="00996D70" w:rsidRDefault="00996D70" w:rsidP="00996D7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F0F0F"/>
          <w:kern w:val="0"/>
          <w:sz w:val="24"/>
          <w:szCs w:val="24"/>
          <w:lang w:eastAsia="en-IN"/>
          <w14:ligatures w14:val="none"/>
        </w:rPr>
      </w:pPr>
      <w:r w:rsidRPr="00996D70">
        <w:rPr>
          <w:rFonts w:ascii="Times New Roman" w:eastAsia="Times New Roman" w:hAnsi="Times New Roman" w:cs="Times New Roman"/>
          <w:color w:val="0F0F0F"/>
          <w:kern w:val="0"/>
          <w:sz w:val="24"/>
          <w:szCs w:val="24"/>
          <w:lang w:eastAsia="en-IN"/>
          <w14:ligatures w14:val="none"/>
        </w:rPr>
        <w:t>Redundant header information includes details like user agent, cookies, and other metadata</w:t>
      </w:r>
    </w:p>
    <w:p w14:paraId="0B5276EB" w14:textId="77777777" w:rsidR="00996D70" w:rsidRPr="009904F4" w:rsidRDefault="00996D70" w:rsidP="00996D70">
      <w:pPr>
        <w:pStyle w:val="ListParagraph"/>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p>
    <w:p w14:paraId="553E1134" w14:textId="77777777" w:rsidR="00996D70" w:rsidRPr="009904F4" w:rsidRDefault="00996D70" w:rsidP="00996D70">
      <w:pPr>
        <w:pStyle w:val="Heading3"/>
        <w:pBdr>
          <w:top w:val="single" w:sz="2" w:space="0" w:color="D9D9E3"/>
          <w:left w:val="single" w:sz="2" w:space="0" w:color="D9D9E3"/>
          <w:bottom w:val="single" w:sz="2" w:space="0" w:color="D9D9E3"/>
          <w:right w:val="single" w:sz="2" w:space="0" w:color="D9D9E3"/>
        </w:pBdr>
        <w:rPr>
          <w:sz w:val="30"/>
          <w:szCs w:val="30"/>
        </w:rPr>
      </w:pPr>
      <w:r w:rsidRPr="009904F4">
        <w:rPr>
          <w:sz w:val="30"/>
          <w:szCs w:val="30"/>
        </w:rPr>
        <w:t>HTTP/2: A Leap Forward</w:t>
      </w:r>
    </w:p>
    <w:p w14:paraId="4926CA03" w14:textId="77777777" w:rsidR="00996D70" w:rsidRPr="009904F4" w:rsidRDefault="00996D70" w:rsidP="00996D7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9904F4">
        <w:t>In response to the limitations of HTTP/1.1, HTTP/2 was developed to provide a more efficient and faster web experience. Adopted in 2015, HTTP/2 builds upon the lessons learned from HTTP/1.1 and introduces several key improvements.</w:t>
      </w:r>
    </w:p>
    <w:p w14:paraId="2DF31BFF" w14:textId="77777777" w:rsidR="00996D70" w:rsidRPr="009904F4" w:rsidRDefault="00996D70" w:rsidP="00996D70">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pPr>
      <w:r w:rsidRPr="009904F4">
        <w:rPr>
          <w:rStyle w:val="Strong"/>
          <w:bdr w:val="single" w:sz="2" w:space="0" w:color="D9D9E3" w:frame="1"/>
        </w:rPr>
        <w:t>Multiplexing:</w:t>
      </w:r>
      <w:r w:rsidRPr="009904F4">
        <w:t xml:space="preserve"> </w:t>
      </w:r>
    </w:p>
    <w:p w14:paraId="302A5CBF" w14:textId="07686F4E" w:rsidR="00996D70" w:rsidRPr="009904F4" w:rsidRDefault="00996D70" w:rsidP="00996D70">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pPr>
      <w:r w:rsidRPr="009904F4">
        <w:lastRenderedPageBreak/>
        <w:t>HTTP/2 supports multiplexing, allowing multiple streams of data to be sent concurrently over a single connection. This eliminates head-of-line blocking and significantly improves resource loading times.</w:t>
      </w:r>
    </w:p>
    <w:p w14:paraId="3312BC16" w14:textId="77777777" w:rsidR="00F55599" w:rsidRPr="00F55599" w:rsidRDefault="00F55599" w:rsidP="00F5559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F0F0F"/>
          <w:kern w:val="0"/>
          <w:sz w:val="24"/>
          <w:szCs w:val="24"/>
          <w:lang w:eastAsia="en-IN"/>
          <w14:ligatures w14:val="none"/>
        </w:rPr>
      </w:pPr>
      <w:r w:rsidRPr="00F55599">
        <w:rPr>
          <w:rFonts w:ascii="Times New Roman" w:eastAsia="Times New Roman" w:hAnsi="Times New Roman" w:cs="Times New Roman"/>
          <w:color w:val="0F0F0F"/>
          <w:kern w:val="0"/>
          <w:sz w:val="24"/>
          <w:szCs w:val="24"/>
          <w:lang w:eastAsia="en-IN"/>
          <w14:ligatures w14:val="none"/>
        </w:rPr>
        <w:t>One of the most significant improvements in HTTP/2 is multiplexing, which allows multiple streams of data to be sent concurrently over a single connection.</w:t>
      </w:r>
    </w:p>
    <w:p w14:paraId="70C667A3" w14:textId="77777777" w:rsidR="00F55599" w:rsidRPr="00F55599" w:rsidRDefault="00F55599" w:rsidP="00F5559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F0F0F"/>
          <w:kern w:val="0"/>
          <w:sz w:val="24"/>
          <w:szCs w:val="24"/>
          <w:lang w:eastAsia="en-IN"/>
          <w14:ligatures w14:val="none"/>
        </w:rPr>
      </w:pPr>
      <w:r w:rsidRPr="00F55599">
        <w:rPr>
          <w:rFonts w:ascii="Times New Roman" w:eastAsia="Times New Roman" w:hAnsi="Times New Roman" w:cs="Times New Roman"/>
          <w:color w:val="0F0F0F"/>
          <w:kern w:val="0"/>
          <w:sz w:val="24"/>
          <w:szCs w:val="24"/>
          <w:lang w:eastAsia="en-IN"/>
          <w14:ligatures w14:val="none"/>
        </w:rPr>
        <w:t>This eliminates head-of-line blocking, enabling resources to be fetched in parallel, resulting in faster page loading times</w:t>
      </w:r>
    </w:p>
    <w:p w14:paraId="59AFF31B" w14:textId="77777777" w:rsidR="00F55599" w:rsidRPr="009904F4" w:rsidRDefault="00F55599" w:rsidP="00F5559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1350"/>
      </w:pPr>
    </w:p>
    <w:p w14:paraId="63442F9F" w14:textId="77777777" w:rsidR="00F55599" w:rsidRPr="009904F4" w:rsidRDefault="00996D70" w:rsidP="00996D70">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pPr>
      <w:r w:rsidRPr="009904F4">
        <w:rPr>
          <w:rStyle w:val="Strong"/>
          <w:bdr w:val="single" w:sz="2" w:space="0" w:color="D9D9E3" w:frame="1"/>
        </w:rPr>
        <w:t>Header Compression:</w:t>
      </w:r>
      <w:r w:rsidRPr="009904F4">
        <w:t xml:space="preserve"> </w:t>
      </w:r>
    </w:p>
    <w:p w14:paraId="6434DB7C" w14:textId="2CB628B3" w:rsidR="00996D70" w:rsidRPr="009904F4" w:rsidRDefault="00996D70" w:rsidP="00F55599">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pPr>
      <w:r w:rsidRPr="009904F4">
        <w:t>HTTP/2 uses header compression to reduce redundancy and overhead. Header information is compressed before transmission, reducing the amount of data that needs to be sent with each request and response.</w:t>
      </w:r>
    </w:p>
    <w:p w14:paraId="598CB398" w14:textId="77777777" w:rsidR="00F55599" w:rsidRPr="00F55599" w:rsidRDefault="00F55599" w:rsidP="00F5559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F0F0F"/>
          <w:kern w:val="0"/>
          <w:sz w:val="24"/>
          <w:szCs w:val="24"/>
          <w:lang w:eastAsia="en-IN"/>
          <w14:ligatures w14:val="none"/>
        </w:rPr>
      </w:pPr>
      <w:r w:rsidRPr="00F55599">
        <w:rPr>
          <w:rFonts w:ascii="Times New Roman" w:eastAsia="Times New Roman" w:hAnsi="Times New Roman" w:cs="Times New Roman"/>
          <w:color w:val="0F0F0F"/>
          <w:kern w:val="0"/>
          <w:sz w:val="24"/>
          <w:szCs w:val="24"/>
          <w:lang w:eastAsia="en-IN"/>
          <w14:ligatures w14:val="none"/>
        </w:rPr>
        <w:t>HTTP/2 addresses the issue of redundant header information by introducing header compression. Headers are compressed before transmission, reducing the amount of data sent with each request and response.</w:t>
      </w:r>
    </w:p>
    <w:p w14:paraId="05D2B433" w14:textId="77777777" w:rsidR="00F55599" w:rsidRPr="00F55599" w:rsidRDefault="00F55599" w:rsidP="00F5559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F0F0F"/>
          <w:kern w:val="0"/>
          <w:sz w:val="24"/>
          <w:szCs w:val="24"/>
          <w:lang w:eastAsia="en-IN"/>
          <w14:ligatures w14:val="none"/>
        </w:rPr>
      </w:pPr>
      <w:r w:rsidRPr="00F55599">
        <w:rPr>
          <w:rFonts w:ascii="Times New Roman" w:eastAsia="Times New Roman" w:hAnsi="Times New Roman" w:cs="Times New Roman"/>
          <w:color w:val="0F0F0F"/>
          <w:kern w:val="0"/>
          <w:sz w:val="24"/>
          <w:szCs w:val="24"/>
          <w:lang w:eastAsia="en-IN"/>
          <w14:ligatures w14:val="none"/>
        </w:rPr>
        <w:t>This not only improves efficiency but also minimizes the impact of header-related latency.</w:t>
      </w:r>
    </w:p>
    <w:p w14:paraId="550E1142" w14:textId="2745686A" w:rsidR="00F55599" w:rsidRPr="009904F4" w:rsidRDefault="00F55599" w:rsidP="00F5559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1440"/>
      </w:pPr>
    </w:p>
    <w:p w14:paraId="60C23E25" w14:textId="77777777" w:rsidR="00F55599" w:rsidRPr="009904F4" w:rsidRDefault="00996D70" w:rsidP="00996D70">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pPr>
      <w:r w:rsidRPr="009904F4">
        <w:rPr>
          <w:rStyle w:val="Strong"/>
          <w:bdr w:val="single" w:sz="2" w:space="0" w:color="D9D9E3" w:frame="1"/>
        </w:rPr>
        <w:t>Binary Protocol:</w:t>
      </w:r>
      <w:r w:rsidRPr="009904F4">
        <w:t xml:space="preserve"> </w:t>
      </w:r>
    </w:p>
    <w:p w14:paraId="355EC625" w14:textId="13E03AA3" w:rsidR="00F55599" w:rsidRPr="009904F4" w:rsidRDefault="00996D70" w:rsidP="00F55599">
      <w:pPr>
        <w:pStyle w:val="ListParagraph"/>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F0F0F"/>
          <w:kern w:val="0"/>
          <w:sz w:val="24"/>
          <w:szCs w:val="24"/>
          <w:lang w:eastAsia="en-IN"/>
          <w14:ligatures w14:val="none"/>
        </w:rPr>
      </w:pPr>
      <w:r w:rsidRPr="009904F4">
        <w:rPr>
          <w:rFonts w:ascii="Times New Roman" w:hAnsi="Times New Roman" w:cs="Times New Roman"/>
        </w:rPr>
        <w:t>While HTTP/1.1 uses a textual protocol, HTTP/2 uses a binary protocol. This makes it more efficient for machines to parse and reduces the chance of errors during data transmission.</w:t>
      </w:r>
      <w:r w:rsidR="00F55599" w:rsidRPr="009904F4">
        <w:rPr>
          <w:rFonts w:ascii="Times New Roman" w:hAnsi="Times New Roman" w:cs="Times New Roman"/>
          <w:color w:val="0F0F0F"/>
        </w:rPr>
        <w:t xml:space="preserve"> </w:t>
      </w:r>
    </w:p>
    <w:p w14:paraId="3AA80AC3" w14:textId="77777777" w:rsidR="00F55599" w:rsidRPr="009904F4" w:rsidRDefault="00F55599" w:rsidP="00F55599">
      <w:pPr>
        <w:pStyle w:val="ListParagraph"/>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F0F0F"/>
          <w:kern w:val="0"/>
          <w:sz w:val="24"/>
          <w:szCs w:val="24"/>
          <w:lang w:eastAsia="en-IN"/>
          <w14:ligatures w14:val="none"/>
        </w:rPr>
      </w:pPr>
      <w:r w:rsidRPr="009904F4">
        <w:rPr>
          <w:rFonts w:ascii="Times New Roman" w:eastAsia="Times New Roman" w:hAnsi="Times New Roman" w:cs="Times New Roman"/>
          <w:color w:val="0F0F0F"/>
          <w:kern w:val="0"/>
          <w:sz w:val="24"/>
          <w:szCs w:val="24"/>
          <w:lang w:eastAsia="en-IN"/>
          <w14:ligatures w14:val="none"/>
        </w:rPr>
        <w:t>While HTTP/1.1 uses a textual protocol that is easy for humans to read but less efficient for machines to parse, HTTP/2 adopts a binary protocol.</w:t>
      </w:r>
    </w:p>
    <w:p w14:paraId="4ED4C166" w14:textId="5C44135F" w:rsidR="00F55599" w:rsidRPr="009904F4" w:rsidRDefault="00F55599" w:rsidP="00F55599">
      <w:pPr>
        <w:pStyle w:val="ListParagraph"/>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F0F0F"/>
          <w:kern w:val="0"/>
          <w:sz w:val="24"/>
          <w:szCs w:val="24"/>
          <w:lang w:eastAsia="en-IN"/>
          <w14:ligatures w14:val="none"/>
        </w:rPr>
      </w:pPr>
      <w:r w:rsidRPr="009904F4">
        <w:rPr>
          <w:rFonts w:ascii="Times New Roman" w:eastAsia="Times New Roman" w:hAnsi="Times New Roman" w:cs="Times New Roman"/>
          <w:color w:val="0F0F0F"/>
          <w:kern w:val="0"/>
          <w:sz w:val="24"/>
          <w:szCs w:val="24"/>
          <w:lang w:eastAsia="en-IN"/>
          <w14:ligatures w14:val="none"/>
        </w:rPr>
        <w:t>The binary format is more compact and machine-friendly, making it quicker to parse and reducing the chance of errors during data transmission.</w:t>
      </w:r>
    </w:p>
    <w:p w14:paraId="5AD5048E" w14:textId="530C37CD" w:rsidR="00996D70" w:rsidRPr="009904F4" w:rsidRDefault="00996D70" w:rsidP="00F55599">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pPr>
    </w:p>
    <w:p w14:paraId="4D27F4F7" w14:textId="77777777" w:rsidR="00F55599" w:rsidRPr="009904F4" w:rsidRDefault="00996D70" w:rsidP="00996D70">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pPr>
      <w:r w:rsidRPr="009904F4">
        <w:rPr>
          <w:rStyle w:val="Strong"/>
          <w:bdr w:val="single" w:sz="2" w:space="0" w:color="D9D9E3" w:frame="1"/>
        </w:rPr>
        <w:t>Server Push:</w:t>
      </w:r>
      <w:r w:rsidRPr="009904F4">
        <w:t xml:space="preserve"> </w:t>
      </w:r>
    </w:p>
    <w:p w14:paraId="391C93A1" w14:textId="550B4C15" w:rsidR="00996D70" w:rsidRPr="009904F4" w:rsidRDefault="00996D70" w:rsidP="00F55599">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pPr>
      <w:r w:rsidRPr="009904F4">
        <w:t>HTTP/2 introduces server push, enabling servers to proactively send resources to the client before they are explicitly requested. This can reduce the number of round-trip requests needed to load a webpage.</w:t>
      </w:r>
    </w:p>
    <w:p w14:paraId="06A50484" w14:textId="77777777" w:rsidR="00F55599" w:rsidRPr="00F55599" w:rsidRDefault="00F55599" w:rsidP="00F55599">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F0F0F"/>
          <w:kern w:val="0"/>
          <w:sz w:val="24"/>
          <w:szCs w:val="24"/>
          <w:lang w:eastAsia="en-IN"/>
          <w14:ligatures w14:val="none"/>
        </w:rPr>
      </w:pPr>
      <w:r w:rsidRPr="00F55599">
        <w:rPr>
          <w:rFonts w:ascii="Times New Roman" w:eastAsia="Times New Roman" w:hAnsi="Times New Roman" w:cs="Times New Roman"/>
          <w:color w:val="0F0F0F"/>
          <w:kern w:val="0"/>
          <w:sz w:val="24"/>
          <w:szCs w:val="24"/>
          <w:lang w:eastAsia="en-IN"/>
          <w14:ligatures w14:val="none"/>
        </w:rPr>
        <w:t>Server push is a feature unique to HTTP/2 that allows servers to proactively send resources to the client before they are explicitly requested.</w:t>
      </w:r>
    </w:p>
    <w:p w14:paraId="03AAEA1D" w14:textId="77777777" w:rsidR="00F55599" w:rsidRPr="00F55599" w:rsidRDefault="00F55599" w:rsidP="00F55599">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F0F0F"/>
          <w:kern w:val="0"/>
          <w:sz w:val="24"/>
          <w:szCs w:val="24"/>
          <w:lang w:eastAsia="en-IN"/>
          <w14:ligatures w14:val="none"/>
        </w:rPr>
      </w:pPr>
      <w:r w:rsidRPr="00F55599">
        <w:rPr>
          <w:rFonts w:ascii="Times New Roman" w:eastAsia="Times New Roman" w:hAnsi="Times New Roman" w:cs="Times New Roman"/>
          <w:color w:val="0F0F0F"/>
          <w:kern w:val="0"/>
          <w:sz w:val="24"/>
          <w:szCs w:val="24"/>
          <w:lang w:eastAsia="en-IN"/>
          <w14:ligatures w14:val="none"/>
        </w:rPr>
        <w:t>For example, if a server knows that a webpage will require certain stylesheets or images, it can push those resources to the client without waiting for individual requests, further reducing latency.</w:t>
      </w:r>
    </w:p>
    <w:p w14:paraId="55A13F36" w14:textId="77777777" w:rsidR="00F55599" w:rsidRPr="009904F4" w:rsidRDefault="00F55599" w:rsidP="00F5559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1500"/>
      </w:pPr>
    </w:p>
    <w:p w14:paraId="78482E71" w14:textId="77777777" w:rsidR="00F55599" w:rsidRPr="009904F4" w:rsidRDefault="00F55599" w:rsidP="00F5559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1500"/>
      </w:pPr>
    </w:p>
    <w:p w14:paraId="5B04B298" w14:textId="77777777" w:rsidR="00F55599" w:rsidRPr="009904F4" w:rsidRDefault="00F55599" w:rsidP="00F55599">
      <w:pPr>
        <w:pStyle w:val="Heading3"/>
        <w:pBdr>
          <w:top w:val="single" w:sz="2" w:space="0" w:color="D9D9E3"/>
          <w:left w:val="single" w:sz="2" w:space="0" w:color="D9D9E3"/>
          <w:bottom w:val="single" w:sz="2" w:space="0" w:color="D9D9E3"/>
          <w:right w:val="single" w:sz="2" w:space="0" w:color="D9D9E3"/>
        </w:pBdr>
        <w:rPr>
          <w:sz w:val="26"/>
          <w:szCs w:val="26"/>
        </w:rPr>
      </w:pPr>
      <w:r w:rsidRPr="009904F4">
        <w:rPr>
          <w:sz w:val="26"/>
          <w:szCs w:val="26"/>
        </w:rPr>
        <w:t>Conclusion:</w:t>
      </w:r>
    </w:p>
    <w:p w14:paraId="5E444B5B" w14:textId="309F1B25" w:rsidR="00F55599" w:rsidRPr="009904F4" w:rsidRDefault="00F55599" w:rsidP="00F5559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sidRPr="009904F4">
        <w:t xml:space="preserve">          </w:t>
      </w:r>
      <w:r w:rsidRPr="009904F4">
        <w:t>In the ongoing quest for a faster and more efficient web, HTTP/2 has emerged as a significant step forward from HTTP/1.1. The introduction of features like multiplexing, header compression, and server push has addressed many of the limitations of the older protocol. As web technologies continue to advance, the choice between HTTP/1.1 and HTTP/2 becomes more critical for developers seeking optimal performance and user experience. While HTTP/1.1 is still widely used, the migration to HTTP/2 represents a crucial evolution in the landscape of web protocols, paving the way for a faster and more responsive internet.</w:t>
      </w:r>
    </w:p>
    <w:p w14:paraId="4588E8AA" w14:textId="77777777" w:rsidR="009904F4" w:rsidRPr="009904F4" w:rsidRDefault="009904F4" w:rsidP="009904F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000000"/>
          <w:kern w:val="0"/>
          <w:sz w:val="20"/>
          <w:szCs w:val="20"/>
          <w:lang w:eastAsia="en-IN"/>
          <w14:ligatures w14:val="none"/>
        </w:rPr>
      </w:pPr>
      <w:r w:rsidRPr="009904F4">
        <w:rPr>
          <w:rFonts w:ascii="Times New Roman" w:eastAsia="Times New Roman" w:hAnsi="Times New Roman" w:cs="Times New Roman"/>
          <w:b/>
          <w:bCs/>
          <w:color w:val="000000"/>
          <w:kern w:val="0"/>
          <w:sz w:val="20"/>
          <w:szCs w:val="20"/>
          <w:lang w:eastAsia="en-IN"/>
          <w14:ligatures w14:val="none"/>
        </w:rPr>
        <w:t>Toward a Faster Future</w:t>
      </w:r>
    </w:p>
    <w:p w14:paraId="305293E1" w14:textId="7817456F" w:rsidR="009904F4" w:rsidRPr="009904F4" w:rsidRDefault="009904F4" w:rsidP="009904F4">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 xml:space="preserve">      </w:t>
      </w:r>
      <w:r w:rsidRPr="009904F4">
        <w:rPr>
          <w:rFonts w:ascii="Times New Roman" w:eastAsia="Times New Roman" w:hAnsi="Times New Roman" w:cs="Times New Roman"/>
          <w:color w:val="000000"/>
          <w:kern w:val="0"/>
          <w:sz w:val="24"/>
          <w:szCs w:val="24"/>
          <w:lang w:eastAsia="en-IN"/>
          <w14:ligatures w14:val="none"/>
        </w:rPr>
        <w:t xml:space="preserve">The transition from HTTP/1.1 to HTTP/2 represents a crucial step in the ongoing evolution of web protocols. The improvements introduced in HTTP/2 address the limitations of its predecessor, providing a more efficient and responsive web experience. As developers and organizations increasingly prioritize speed and user experience, the adoption of HTTP/2 becomes essential for staying at the forefront of web </w:t>
      </w:r>
      <w:r w:rsidRPr="009904F4">
        <w:rPr>
          <w:rFonts w:ascii="Times New Roman" w:eastAsia="Times New Roman" w:hAnsi="Times New Roman" w:cs="Times New Roman"/>
          <w:color w:val="000000"/>
          <w:kern w:val="0"/>
          <w:sz w:val="24"/>
          <w:szCs w:val="24"/>
          <w:lang w:eastAsia="en-IN"/>
          <w14:ligatures w14:val="none"/>
        </w:rPr>
        <w:lastRenderedPageBreak/>
        <w:t>technology. While HTTP/1.1 will continue to be used for the foreseeable future, the industry's momentum is clearly shifting towards embracing the advancements offered by HTTP/2 and beyond</w:t>
      </w:r>
      <w:r w:rsidRPr="009904F4">
        <w:rPr>
          <w:rFonts w:ascii="Times New Roman" w:eastAsia="Times New Roman" w:hAnsi="Times New Roman" w:cs="Times New Roman"/>
          <w:color w:val="000000"/>
          <w:kern w:val="0"/>
          <w:sz w:val="27"/>
          <w:szCs w:val="27"/>
          <w:lang w:eastAsia="en-IN"/>
          <w14:ligatures w14:val="none"/>
        </w:rPr>
        <w:t>.</w:t>
      </w:r>
    </w:p>
    <w:p w14:paraId="6AFFFB92" w14:textId="77777777" w:rsidR="009904F4" w:rsidRPr="009904F4" w:rsidRDefault="009904F4" w:rsidP="009904F4">
      <w:pPr>
        <w:pBdr>
          <w:bottom w:val="single" w:sz="6" w:space="1" w:color="auto"/>
        </w:pBdr>
        <w:spacing w:after="0" w:line="240" w:lineRule="auto"/>
        <w:jc w:val="center"/>
        <w:rPr>
          <w:rFonts w:ascii="Times New Roman" w:eastAsia="Times New Roman" w:hAnsi="Times New Roman" w:cs="Times New Roman"/>
          <w:vanish/>
          <w:kern w:val="0"/>
          <w:sz w:val="16"/>
          <w:szCs w:val="16"/>
          <w:lang w:eastAsia="en-IN"/>
          <w14:ligatures w14:val="none"/>
        </w:rPr>
      </w:pPr>
      <w:r w:rsidRPr="009904F4">
        <w:rPr>
          <w:rFonts w:ascii="Times New Roman" w:eastAsia="Times New Roman" w:hAnsi="Times New Roman" w:cs="Times New Roman"/>
          <w:vanish/>
          <w:kern w:val="0"/>
          <w:sz w:val="16"/>
          <w:szCs w:val="16"/>
          <w:lang w:eastAsia="en-IN"/>
          <w14:ligatures w14:val="none"/>
        </w:rPr>
        <w:t>Top of Form</w:t>
      </w:r>
    </w:p>
    <w:p w14:paraId="7438047B" w14:textId="77777777" w:rsidR="00F55599" w:rsidRPr="009904F4" w:rsidRDefault="00F55599" w:rsidP="00F5559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21"/>
          <w:szCs w:val="21"/>
        </w:rPr>
      </w:pPr>
    </w:p>
    <w:p w14:paraId="58763786" w14:textId="77777777" w:rsidR="00435006" w:rsidRPr="009904F4" w:rsidRDefault="00435006" w:rsidP="00435006">
      <w:pPr>
        <w:rPr>
          <w:rFonts w:ascii="Times New Roman" w:hAnsi="Times New Roman" w:cs="Times New Roman"/>
          <w:sz w:val="20"/>
          <w:szCs w:val="20"/>
        </w:rPr>
      </w:pPr>
    </w:p>
    <w:sectPr w:rsidR="00435006" w:rsidRPr="009904F4" w:rsidSect="009904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B4C"/>
    <w:multiLevelType w:val="hybridMultilevel"/>
    <w:tmpl w:val="E2E2AE9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 w15:restartNumberingAfterBreak="0">
    <w:nsid w:val="16A5760C"/>
    <w:multiLevelType w:val="multilevel"/>
    <w:tmpl w:val="F8BE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F572B6"/>
    <w:multiLevelType w:val="hybridMultilevel"/>
    <w:tmpl w:val="FF864E8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1EB9586A"/>
    <w:multiLevelType w:val="multilevel"/>
    <w:tmpl w:val="203E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893A2F"/>
    <w:multiLevelType w:val="multilevel"/>
    <w:tmpl w:val="BA7A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3C468B"/>
    <w:multiLevelType w:val="hybridMultilevel"/>
    <w:tmpl w:val="061A70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4E6398C"/>
    <w:multiLevelType w:val="multilevel"/>
    <w:tmpl w:val="E454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514080"/>
    <w:multiLevelType w:val="multilevel"/>
    <w:tmpl w:val="0D90A52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276377"/>
    <w:multiLevelType w:val="multilevel"/>
    <w:tmpl w:val="F8A6A6F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A512F3"/>
    <w:multiLevelType w:val="multilevel"/>
    <w:tmpl w:val="6E2C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DB5160"/>
    <w:multiLevelType w:val="hybridMultilevel"/>
    <w:tmpl w:val="1FE05B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CBC3718"/>
    <w:multiLevelType w:val="hybridMultilevel"/>
    <w:tmpl w:val="B58EBB34"/>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2" w15:restartNumberingAfterBreak="0">
    <w:nsid w:val="71F8043E"/>
    <w:multiLevelType w:val="hybridMultilevel"/>
    <w:tmpl w:val="B2EEC15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3" w15:restartNumberingAfterBreak="0">
    <w:nsid w:val="73D04A4E"/>
    <w:multiLevelType w:val="multilevel"/>
    <w:tmpl w:val="B3AC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BC25D1"/>
    <w:multiLevelType w:val="multilevel"/>
    <w:tmpl w:val="1928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EC7AF8"/>
    <w:multiLevelType w:val="hybridMultilevel"/>
    <w:tmpl w:val="99249B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27964918">
    <w:abstractNumId w:val="7"/>
  </w:num>
  <w:num w:numId="2" w16cid:durableId="840391851">
    <w:abstractNumId w:val="5"/>
  </w:num>
  <w:num w:numId="3" w16cid:durableId="1805584284">
    <w:abstractNumId w:val="9"/>
  </w:num>
  <w:num w:numId="4" w16cid:durableId="1249313181">
    <w:abstractNumId w:val="2"/>
  </w:num>
  <w:num w:numId="5" w16cid:durableId="33967111">
    <w:abstractNumId w:val="14"/>
  </w:num>
  <w:num w:numId="6" w16cid:durableId="277489755">
    <w:abstractNumId w:val="15"/>
  </w:num>
  <w:num w:numId="7" w16cid:durableId="1505365891">
    <w:abstractNumId w:val="4"/>
  </w:num>
  <w:num w:numId="8" w16cid:durableId="517232750">
    <w:abstractNumId w:val="8"/>
  </w:num>
  <w:num w:numId="9" w16cid:durableId="682245473">
    <w:abstractNumId w:val="11"/>
  </w:num>
  <w:num w:numId="10" w16cid:durableId="992946753">
    <w:abstractNumId w:val="6"/>
  </w:num>
  <w:num w:numId="11" w16cid:durableId="166218065">
    <w:abstractNumId w:val="10"/>
  </w:num>
  <w:num w:numId="12" w16cid:durableId="1109082837">
    <w:abstractNumId w:val="1"/>
  </w:num>
  <w:num w:numId="13" w16cid:durableId="1697383109">
    <w:abstractNumId w:val="12"/>
  </w:num>
  <w:num w:numId="14" w16cid:durableId="1391923066">
    <w:abstractNumId w:val="3"/>
  </w:num>
  <w:num w:numId="15" w16cid:durableId="918371104">
    <w:abstractNumId w:val="0"/>
  </w:num>
  <w:num w:numId="16" w16cid:durableId="15416295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06"/>
    <w:rsid w:val="00105E00"/>
    <w:rsid w:val="00404D28"/>
    <w:rsid w:val="00435006"/>
    <w:rsid w:val="009904F4"/>
    <w:rsid w:val="00996D70"/>
    <w:rsid w:val="00DE3E25"/>
    <w:rsid w:val="00F55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60AF"/>
  <w15:chartTrackingRefBased/>
  <w15:docId w15:val="{8FF85CDF-F3DC-49B2-A513-17438366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50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3500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0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43500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35006"/>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435006"/>
    <w:rPr>
      <w:b/>
      <w:bCs/>
    </w:rPr>
  </w:style>
  <w:style w:type="paragraph" w:styleId="ListParagraph">
    <w:name w:val="List Paragraph"/>
    <w:basedOn w:val="Normal"/>
    <w:uiPriority w:val="34"/>
    <w:qFormat/>
    <w:rsid w:val="00404D28"/>
    <w:pPr>
      <w:ind w:left="720"/>
      <w:contextualSpacing/>
    </w:pPr>
  </w:style>
  <w:style w:type="paragraph" w:styleId="z-TopofForm">
    <w:name w:val="HTML Top of Form"/>
    <w:basedOn w:val="Normal"/>
    <w:next w:val="Normal"/>
    <w:link w:val="z-TopofFormChar"/>
    <w:hidden/>
    <w:uiPriority w:val="99"/>
    <w:semiHidden/>
    <w:unhideWhenUsed/>
    <w:rsid w:val="009904F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904F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4478">
      <w:bodyDiv w:val="1"/>
      <w:marLeft w:val="0"/>
      <w:marRight w:val="0"/>
      <w:marTop w:val="0"/>
      <w:marBottom w:val="0"/>
      <w:divBdr>
        <w:top w:val="none" w:sz="0" w:space="0" w:color="auto"/>
        <w:left w:val="none" w:sz="0" w:space="0" w:color="auto"/>
        <w:bottom w:val="none" w:sz="0" w:space="0" w:color="auto"/>
        <w:right w:val="none" w:sz="0" w:space="0" w:color="auto"/>
      </w:divBdr>
    </w:div>
    <w:div w:id="322398769">
      <w:bodyDiv w:val="1"/>
      <w:marLeft w:val="0"/>
      <w:marRight w:val="0"/>
      <w:marTop w:val="0"/>
      <w:marBottom w:val="0"/>
      <w:divBdr>
        <w:top w:val="none" w:sz="0" w:space="0" w:color="auto"/>
        <w:left w:val="none" w:sz="0" w:space="0" w:color="auto"/>
        <w:bottom w:val="none" w:sz="0" w:space="0" w:color="auto"/>
        <w:right w:val="none" w:sz="0" w:space="0" w:color="auto"/>
      </w:divBdr>
    </w:div>
    <w:div w:id="345912753">
      <w:bodyDiv w:val="1"/>
      <w:marLeft w:val="0"/>
      <w:marRight w:val="0"/>
      <w:marTop w:val="0"/>
      <w:marBottom w:val="0"/>
      <w:divBdr>
        <w:top w:val="none" w:sz="0" w:space="0" w:color="auto"/>
        <w:left w:val="none" w:sz="0" w:space="0" w:color="auto"/>
        <w:bottom w:val="none" w:sz="0" w:space="0" w:color="auto"/>
        <w:right w:val="none" w:sz="0" w:space="0" w:color="auto"/>
      </w:divBdr>
      <w:divsChild>
        <w:div w:id="68114203">
          <w:marLeft w:val="0"/>
          <w:marRight w:val="0"/>
          <w:marTop w:val="0"/>
          <w:marBottom w:val="0"/>
          <w:divBdr>
            <w:top w:val="single" w:sz="2" w:space="0" w:color="D9D9E3"/>
            <w:left w:val="single" w:sz="2" w:space="0" w:color="D9D9E3"/>
            <w:bottom w:val="single" w:sz="2" w:space="0" w:color="D9D9E3"/>
            <w:right w:val="single" w:sz="2" w:space="0" w:color="D9D9E3"/>
          </w:divBdr>
          <w:divsChild>
            <w:div w:id="71855615">
              <w:marLeft w:val="0"/>
              <w:marRight w:val="0"/>
              <w:marTop w:val="0"/>
              <w:marBottom w:val="0"/>
              <w:divBdr>
                <w:top w:val="single" w:sz="2" w:space="0" w:color="D9D9E3"/>
                <w:left w:val="single" w:sz="2" w:space="0" w:color="D9D9E3"/>
                <w:bottom w:val="single" w:sz="2" w:space="0" w:color="D9D9E3"/>
                <w:right w:val="single" w:sz="2" w:space="0" w:color="D9D9E3"/>
              </w:divBdr>
              <w:divsChild>
                <w:div w:id="837041513">
                  <w:marLeft w:val="0"/>
                  <w:marRight w:val="0"/>
                  <w:marTop w:val="0"/>
                  <w:marBottom w:val="0"/>
                  <w:divBdr>
                    <w:top w:val="single" w:sz="2" w:space="0" w:color="D9D9E3"/>
                    <w:left w:val="single" w:sz="2" w:space="0" w:color="D9D9E3"/>
                    <w:bottom w:val="single" w:sz="2" w:space="0" w:color="D9D9E3"/>
                    <w:right w:val="single" w:sz="2" w:space="0" w:color="D9D9E3"/>
                  </w:divBdr>
                  <w:divsChild>
                    <w:div w:id="1075785372">
                      <w:marLeft w:val="0"/>
                      <w:marRight w:val="0"/>
                      <w:marTop w:val="0"/>
                      <w:marBottom w:val="0"/>
                      <w:divBdr>
                        <w:top w:val="single" w:sz="2" w:space="0" w:color="D9D9E3"/>
                        <w:left w:val="single" w:sz="2" w:space="0" w:color="D9D9E3"/>
                        <w:bottom w:val="single" w:sz="2" w:space="0" w:color="D9D9E3"/>
                        <w:right w:val="single" w:sz="2" w:space="0" w:color="D9D9E3"/>
                      </w:divBdr>
                      <w:divsChild>
                        <w:div w:id="229729395">
                          <w:marLeft w:val="0"/>
                          <w:marRight w:val="0"/>
                          <w:marTop w:val="0"/>
                          <w:marBottom w:val="0"/>
                          <w:divBdr>
                            <w:top w:val="none" w:sz="0" w:space="0" w:color="auto"/>
                            <w:left w:val="none" w:sz="0" w:space="0" w:color="auto"/>
                            <w:bottom w:val="none" w:sz="0" w:space="0" w:color="auto"/>
                            <w:right w:val="none" w:sz="0" w:space="0" w:color="auto"/>
                          </w:divBdr>
                          <w:divsChild>
                            <w:div w:id="276257088">
                              <w:marLeft w:val="0"/>
                              <w:marRight w:val="0"/>
                              <w:marTop w:val="100"/>
                              <w:marBottom w:val="100"/>
                              <w:divBdr>
                                <w:top w:val="single" w:sz="2" w:space="0" w:color="D9D9E3"/>
                                <w:left w:val="single" w:sz="2" w:space="0" w:color="D9D9E3"/>
                                <w:bottom w:val="single" w:sz="2" w:space="0" w:color="D9D9E3"/>
                                <w:right w:val="single" w:sz="2" w:space="0" w:color="D9D9E3"/>
                              </w:divBdr>
                              <w:divsChild>
                                <w:div w:id="693337691">
                                  <w:marLeft w:val="0"/>
                                  <w:marRight w:val="0"/>
                                  <w:marTop w:val="0"/>
                                  <w:marBottom w:val="0"/>
                                  <w:divBdr>
                                    <w:top w:val="single" w:sz="2" w:space="0" w:color="D9D9E3"/>
                                    <w:left w:val="single" w:sz="2" w:space="0" w:color="D9D9E3"/>
                                    <w:bottom w:val="single" w:sz="2" w:space="0" w:color="D9D9E3"/>
                                    <w:right w:val="single" w:sz="2" w:space="0" w:color="D9D9E3"/>
                                  </w:divBdr>
                                  <w:divsChild>
                                    <w:div w:id="1089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8108263">
                                          <w:marLeft w:val="0"/>
                                          <w:marRight w:val="0"/>
                                          <w:marTop w:val="0"/>
                                          <w:marBottom w:val="0"/>
                                          <w:divBdr>
                                            <w:top w:val="single" w:sz="2" w:space="0" w:color="D9D9E3"/>
                                            <w:left w:val="single" w:sz="2" w:space="0" w:color="D9D9E3"/>
                                            <w:bottom w:val="single" w:sz="2" w:space="0" w:color="D9D9E3"/>
                                            <w:right w:val="single" w:sz="2" w:space="0" w:color="D9D9E3"/>
                                          </w:divBdr>
                                          <w:divsChild>
                                            <w:div w:id="1977948429">
                                              <w:marLeft w:val="0"/>
                                              <w:marRight w:val="0"/>
                                              <w:marTop w:val="0"/>
                                              <w:marBottom w:val="0"/>
                                              <w:divBdr>
                                                <w:top w:val="single" w:sz="2" w:space="0" w:color="D9D9E3"/>
                                                <w:left w:val="single" w:sz="2" w:space="0" w:color="D9D9E3"/>
                                                <w:bottom w:val="single" w:sz="2" w:space="0" w:color="D9D9E3"/>
                                                <w:right w:val="single" w:sz="2" w:space="0" w:color="D9D9E3"/>
                                              </w:divBdr>
                                              <w:divsChild>
                                                <w:div w:id="1787651639">
                                                  <w:marLeft w:val="0"/>
                                                  <w:marRight w:val="0"/>
                                                  <w:marTop w:val="0"/>
                                                  <w:marBottom w:val="0"/>
                                                  <w:divBdr>
                                                    <w:top w:val="single" w:sz="2" w:space="0" w:color="D9D9E3"/>
                                                    <w:left w:val="single" w:sz="2" w:space="0" w:color="D9D9E3"/>
                                                    <w:bottom w:val="single" w:sz="2" w:space="0" w:color="D9D9E3"/>
                                                    <w:right w:val="single" w:sz="2" w:space="0" w:color="D9D9E3"/>
                                                  </w:divBdr>
                                                  <w:divsChild>
                                                    <w:div w:id="1110007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8303313">
          <w:marLeft w:val="0"/>
          <w:marRight w:val="0"/>
          <w:marTop w:val="0"/>
          <w:marBottom w:val="0"/>
          <w:divBdr>
            <w:top w:val="none" w:sz="0" w:space="0" w:color="auto"/>
            <w:left w:val="none" w:sz="0" w:space="0" w:color="auto"/>
            <w:bottom w:val="none" w:sz="0" w:space="0" w:color="auto"/>
            <w:right w:val="none" w:sz="0" w:space="0" w:color="auto"/>
          </w:divBdr>
        </w:div>
      </w:divsChild>
    </w:div>
    <w:div w:id="552929328">
      <w:bodyDiv w:val="1"/>
      <w:marLeft w:val="0"/>
      <w:marRight w:val="0"/>
      <w:marTop w:val="0"/>
      <w:marBottom w:val="0"/>
      <w:divBdr>
        <w:top w:val="none" w:sz="0" w:space="0" w:color="auto"/>
        <w:left w:val="none" w:sz="0" w:space="0" w:color="auto"/>
        <w:bottom w:val="none" w:sz="0" w:space="0" w:color="auto"/>
        <w:right w:val="none" w:sz="0" w:space="0" w:color="auto"/>
      </w:divBdr>
    </w:div>
    <w:div w:id="812023357">
      <w:bodyDiv w:val="1"/>
      <w:marLeft w:val="0"/>
      <w:marRight w:val="0"/>
      <w:marTop w:val="0"/>
      <w:marBottom w:val="0"/>
      <w:divBdr>
        <w:top w:val="none" w:sz="0" w:space="0" w:color="auto"/>
        <w:left w:val="none" w:sz="0" w:space="0" w:color="auto"/>
        <w:bottom w:val="none" w:sz="0" w:space="0" w:color="auto"/>
        <w:right w:val="none" w:sz="0" w:space="0" w:color="auto"/>
      </w:divBdr>
    </w:div>
    <w:div w:id="814371288">
      <w:bodyDiv w:val="1"/>
      <w:marLeft w:val="0"/>
      <w:marRight w:val="0"/>
      <w:marTop w:val="0"/>
      <w:marBottom w:val="0"/>
      <w:divBdr>
        <w:top w:val="none" w:sz="0" w:space="0" w:color="auto"/>
        <w:left w:val="none" w:sz="0" w:space="0" w:color="auto"/>
        <w:bottom w:val="none" w:sz="0" w:space="0" w:color="auto"/>
        <w:right w:val="none" w:sz="0" w:space="0" w:color="auto"/>
      </w:divBdr>
    </w:div>
    <w:div w:id="902176340">
      <w:bodyDiv w:val="1"/>
      <w:marLeft w:val="0"/>
      <w:marRight w:val="0"/>
      <w:marTop w:val="0"/>
      <w:marBottom w:val="0"/>
      <w:divBdr>
        <w:top w:val="none" w:sz="0" w:space="0" w:color="auto"/>
        <w:left w:val="none" w:sz="0" w:space="0" w:color="auto"/>
        <w:bottom w:val="none" w:sz="0" w:space="0" w:color="auto"/>
        <w:right w:val="none" w:sz="0" w:space="0" w:color="auto"/>
      </w:divBdr>
    </w:div>
    <w:div w:id="921454779">
      <w:bodyDiv w:val="1"/>
      <w:marLeft w:val="0"/>
      <w:marRight w:val="0"/>
      <w:marTop w:val="0"/>
      <w:marBottom w:val="0"/>
      <w:divBdr>
        <w:top w:val="none" w:sz="0" w:space="0" w:color="auto"/>
        <w:left w:val="none" w:sz="0" w:space="0" w:color="auto"/>
        <w:bottom w:val="none" w:sz="0" w:space="0" w:color="auto"/>
        <w:right w:val="none" w:sz="0" w:space="0" w:color="auto"/>
      </w:divBdr>
      <w:divsChild>
        <w:div w:id="1362627520">
          <w:marLeft w:val="0"/>
          <w:marRight w:val="0"/>
          <w:marTop w:val="0"/>
          <w:marBottom w:val="0"/>
          <w:divBdr>
            <w:top w:val="none" w:sz="0" w:space="0" w:color="auto"/>
            <w:left w:val="none" w:sz="0" w:space="0" w:color="auto"/>
            <w:bottom w:val="none" w:sz="0" w:space="0" w:color="auto"/>
            <w:right w:val="none" w:sz="0" w:space="0" w:color="auto"/>
          </w:divBdr>
          <w:divsChild>
            <w:div w:id="958075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6605">
                  <w:marLeft w:val="0"/>
                  <w:marRight w:val="0"/>
                  <w:marTop w:val="0"/>
                  <w:marBottom w:val="0"/>
                  <w:divBdr>
                    <w:top w:val="single" w:sz="2" w:space="0" w:color="D9D9E3"/>
                    <w:left w:val="single" w:sz="2" w:space="0" w:color="D9D9E3"/>
                    <w:bottom w:val="single" w:sz="2" w:space="0" w:color="D9D9E3"/>
                    <w:right w:val="single" w:sz="2" w:space="0" w:color="D9D9E3"/>
                  </w:divBdr>
                  <w:divsChild>
                    <w:div w:id="1449546995">
                      <w:marLeft w:val="0"/>
                      <w:marRight w:val="0"/>
                      <w:marTop w:val="0"/>
                      <w:marBottom w:val="0"/>
                      <w:divBdr>
                        <w:top w:val="single" w:sz="2" w:space="0" w:color="D9D9E3"/>
                        <w:left w:val="single" w:sz="2" w:space="0" w:color="D9D9E3"/>
                        <w:bottom w:val="single" w:sz="2" w:space="0" w:color="D9D9E3"/>
                        <w:right w:val="single" w:sz="2" w:space="0" w:color="D9D9E3"/>
                      </w:divBdr>
                      <w:divsChild>
                        <w:div w:id="718625834">
                          <w:marLeft w:val="0"/>
                          <w:marRight w:val="0"/>
                          <w:marTop w:val="0"/>
                          <w:marBottom w:val="0"/>
                          <w:divBdr>
                            <w:top w:val="single" w:sz="2" w:space="0" w:color="D9D9E3"/>
                            <w:left w:val="single" w:sz="2" w:space="0" w:color="D9D9E3"/>
                            <w:bottom w:val="single" w:sz="2" w:space="0" w:color="D9D9E3"/>
                            <w:right w:val="single" w:sz="2" w:space="0" w:color="D9D9E3"/>
                          </w:divBdr>
                          <w:divsChild>
                            <w:div w:id="1632705859">
                              <w:marLeft w:val="0"/>
                              <w:marRight w:val="0"/>
                              <w:marTop w:val="0"/>
                              <w:marBottom w:val="0"/>
                              <w:divBdr>
                                <w:top w:val="single" w:sz="2" w:space="0" w:color="D9D9E3"/>
                                <w:left w:val="single" w:sz="2" w:space="0" w:color="D9D9E3"/>
                                <w:bottom w:val="single" w:sz="2" w:space="0" w:color="D9D9E3"/>
                                <w:right w:val="single" w:sz="2" w:space="0" w:color="D9D9E3"/>
                              </w:divBdr>
                              <w:divsChild>
                                <w:div w:id="2107655922">
                                  <w:marLeft w:val="0"/>
                                  <w:marRight w:val="0"/>
                                  <w:marTop w:val="0"/>
                                  <w:marBottom w:val="0"/>
                                  <w:divBdr>
                                    <w:top w:val="single" w:sz="2" w:space="0" w:color="D9D9E3"/>
                                    <w:left w:val="single" w:sz="2" w:space="0" w:color="D9D9E3"/>
                                    <w:bottom w:val="single" w:sz="2" w:space="0" w:color="D9D9E3"/>
                                    <w:right w:val="single" w:sz="2" w:space="0" w:color="D9D9E3"/>
                                  </w:divBdr>
                                  <w:divsChild>
                                    <w:div w:id="205070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0438068">
      <w:bodyDiv w:val="1"/>
      <w:marLeft w:val="0"/>
      <w:marRight w:val="0"/>
      <w:marTop w:val="0"/>
      <w:marBottom w:val="0"/>
      <w:divBdr>
        <w:top w:val="none" w:sz="0" w:space="0" w:color="auto"/>
        <w:left w:val="none" w:sz="0" w:space="0" w:color="auto"/>
        <w:bottom w:val="none" w:sz="0" w:space="0" w:color="auto"/>
        <w:right w:val="none" w:sz="0" w:space="0" w:color="auto"/>
      </w:divBdr>
    </w:div>
    <w:div w:id="1333951338">
      <w:bodyDiv w:val="1"/>
      <w:marLeft w:val="0"/>
      <w:marRight w:val="0"/>
      <w:marTop w:val="0"/>
      <w:marBottom w:val="0"/>
      <w:divBdr>
        <w:top w:val="none" w:sz="0" w:space="0" w:color="auto"/>
        <w:left w:val="none" w:sz="0" w:space="0" w:color="auto"/>
        <w:bottom w:val="none" w:sz="0" w:space="0" w:color="auto"/>
        <w:right w:val="none" w:sz="0" w:space="0" w:color="auto"/>
      </w:divBdr>
    </w:div>
    <w:div w:id="1826049575">
      <w:bodyDiv w:val="1"/>
      <w:marLeft w:val="0"/>
      <w:marRight w:val="0"/>
      <w:marTop w:val="0"/>
      <w:marBottom w:val="0"/>
      <w:divBdr>
        <w:top w:val="none" w:sz="0" w:space="0" w:color="auto"/>
        <w:left w:val="none" w:sz="0" w:space="0" w:color="auto"/>
        <w:bottom w:val="none" w:sz="0" w:space="0" w:color="auto"/>
        <w:right w:val="none" w:sz="0" w:space="0" w:color="auto"/>
      </w:divBdr>
    </w:div>
    <w:div w:id="1858151461">
      <w:bodyDiv w:val="1"/>
      <w:marLeft w:val="0"/>
      <w:marRight w:val="0"/>
      <w:marTop w:val="0"/>
      <w:marBottom w:val="0"/>
      <w:divBdr>
        <w:top w:val="none" w:sz="0" w:space="0" w:color="auto"/>
        <w:left w:val="none" w:sz="0" w:space="0" w:color="auto"/>
        <w:bottom w:val="none" w:sz="0" w:space="0" w:color="auto"/>
        <w:right w:val="none" w:sz="0" w:space="0" w:color="auto"/>
      </w:divBdr>
    </w:div>
    <w:div w:id="201733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Madhi Nisha</dc:creator>
  <cp:keywords/>
  <dc:description/>
  <cp:lastModifiedBy>Madhi Nisha</cp:lastModifiedBy>
  <cp:revision>1</cp:revision>
  <dcterms:created xsi:type="dcterms:W3CDTF">2023-11-24T13:05:00Z</dcterms:created>
  <dcterms:modified xsi:type="dcterms:W3CDTF">2023-11-24T16:17:00Z</dcterms:modified>
</cp:coreProperties>
</file>