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rebuchet MS" w:cs="Trebuchet MS" w:eastAsia="Trebuchet MS" w:hAnsi="Trebuchet MS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rebuchet MS" w:cs="Trebuchet MS" w:eastAsia="Trebuchet MS" w:hAnsi="Trebuchet MS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u w:val="single"/>
          <w:rtl w:val="0"/>
        </w:rPr>
        <w:t xml:space="preserve">Q1 THEORY EXPLANATIONS</w:t>
      </w:r>
    </w:p>
    <w:p w:rsidR="00000000" w:rsidDel="00000000" w:rsidP="00000000" w:rsidRDefault="00000000" w:rsidRPr="00000000" w14:paraId="00000003">
      <w:pPr>
        <w:jc w:val="center"/>
        <w:rPr>
          <w:rFonts w:ascii="Trebuchet MS" w:cs="Trebuchet MS" w:eastAsia="Trebuchet MS" w:hAnsi="Trebuchet M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I SETA)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A binary tree has the following traversals:</w:t>
      </w:r>
    </w:p>
    <w:p w:rsidR="00000000" w:rsidDel="00000000" w:rsidP="00000000" w:rsidRDefault="00000000" w:rsidRPr="00000000" w14:paraId="00000005">
      <w:pPr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In-order: 4, 7, 8, 5, 2, 9, 3</w:t>
      </w:r>
    </w:p>
    <w:p w:rsidR="00000000" w:rsidDel="00000000" w:rsidP="00000000" w:rsidRDefault="00000000" w:rsidRPr="00000000" w14:paraId="00000006">
      <w:pPr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Pre-order: 5, 7, 4, 8, 9, 2, 3</w:t>
      </w:r>
    </w:p>
    <w:p w:rsidR="00000000" w:rsidDel="00000000" w:rsidP="00000000" w:rsidRDefault="00000000" w:rsidRPr="00000000" w14:paraId="00000007">
      <w:pPr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What is the right child of the root?           a) 7 </w:t>
        <w:tab/>
        <w:t xml:space="preserve">b) 5 </w:t>
        <w:tab/>
        <w:t xml:space="preserve">c) 9 </w:t>
        <w:tab/>
        <w:t xml:space="preserve">d) 2</w:t>
      </w:r>
    </w:p>
    <w:p w:rsidR="00000000" w:rsidDel="00000000" w:rsidP="00000000" w:rsidRDefault="00000000" w:rsidRPr="00000000" w14:paraId="00000008">
      <w:pPr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rebuchet MS" w:cs="Trebuchet MS" w:eastAsia="Trebuchet MS" w:hAnsi="Trebuchet MS"/>
          <w:b w:val="1"/>
          <w:bCs w:val="1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Answer: 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c)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Explanation: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In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Pre-order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, the first element is always the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.</w:t>
        <w:br w:type="textWrapping"/>
        <w:t xml:space="preserve">Pre-order: 5, 7, 4, 8, 9, 2, 3</w:t>
        <w:br w:type="textWrapping"/>
        <w:t xml:space="preserve">So, root = 5.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Now split the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In-order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traversal around 5:</w:t>
        <w:br w:type="textWrapping"/>
        <w:t xml:space="preserve">In-order: 4, 7, 8,      5,      2, 9, 3</w:t>
        <w:br w:type="textWrapping"/>
        <w:t xml:space="preserve">Right subtree: 2, 9, 3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Now look at the corresponding right-subtree part in 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u w:val="single"/>
          <w:rtl w:val="0"/>
        </w:rPr>
        <w:t xml:space="preserve">Pre-order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: 9, 2, 3</w:t>
        <w:br w:type="textWrapping"/>
        <w:t xml:space="preserve">The first node there is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, so 9 is the root of the right subtree.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Therefore: Right child of 5 = 9</w:t>
        <w:br w:type="textWrapping"/>
        <w:t xml:space="preserve">_____________________________________________________________________________________________________________</w:t>
      </w:r>
    </w:p>
    <w:p w:rsidR="00000000" w:rsidDel="00000000" w:rsidP="00000000" w:rsidRDefault="00000000" w:rsidRPr="00000000" w14:paraId="0000000E">
      <w:pPr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II SETA)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A BST is built by inserting the following keys in order: 10, 5, 15, 3, 7, 12, 18. What is the height of the resulting tree?         a) 2 </w:t>
        <w:tab/>
        <w:t xml:space="preserve">b) 3 </w:t>
        <w:tab/>
        <w:t xml:space="preserve">c) 4 </w:t>
        <w:tab/>
        <w:t xml:space="preserve">d) 6</w:t>
        <w:br w:type="textWrapping"/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Answer: a) 2</w:t>
        <w:br w:type="textWrapping"/>
        <w:t xml:space="preserve">Explanation: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The BST becomes:</w:t>
      </w:r>
    </w:p>
    <w:p w:rsidR="00000000" w:rsidDel="00000000" w:rsidP="00000000" w:rsidRDefault="00000000" w:rsidRPr="00000000" w14:paraId="0000000F">
      <w:pPr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      10</w:t>
      </w:r>
    </w:p>
    <w:p w:rsidR="00000000" w:rsidDel="00000000" w:rsidP="00000000" w:rsidRDefault="00000000" w:rsidRPr="00000000" w14:paraId="00000010">
      <w:pPr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    /    \</w:t>
      </w:r>
    </w:p>
    <w:p w:rsidR="00000000" w:rsidDel="00000000" w:rsidP="00000000" w:rsidRDefault="00000000" w:rsidRPr="00000000" w14:paraId="00000011">
      <w:pPr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   5      15</w:t>
      </w:r>
    </w:p>
    <w:p w:rsidR="00000000" w:rsidDel="00000000" w:rsidP="00000000" w:rsidRDefault="00000000" w:rsidRPr="00000000" w14:paraId="00000012">
      <w:pPr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  / \    /  \</w:t>
      </w:r>
    </w:p>
    <w:p w:rsidR="00000000" w:rsidDel="00000000" w:rsidP="00000000" w:rsidRDefault="00000000" w:rsidRPr="00000000" w14:paraId="00000013">
      <w:pPr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 3   7  12  18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The longest path has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2 edges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, so the height is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.</w:t>
        <w:br w:type="textWrapping"/>
        <w:t xml:space="preserve">________________________________________________________</w:t>
      </w:r>
    </w:p>
    <w:p w:rsidR="00000000" w:rsidDel="00000000" w:rsidP="00000000" w:rsidRDefault="00000000" w:rsidRPr="00000000" w14:paraId="00000015">
      <w:pPr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III SET A)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An undirected graph (no self loop) has 7 vertices. What is the maximum number of edges it can have?</w:t>
      </w:r>
    </w:p>
    <w:p w:rsidR="00000000" w:rsidDel="00000000" w:rsidP="00000000" w:rsidRDefault="00000000" w:rsidRPr="00000000" w14:paraId="00000016">
      <w:pPr>
        <w:rPr>
          <w:rFonts w:ascii="Trebuchet MS" w:cs="Trebuchet MS" w:eastAsia="Trebuchet MS" w:hAnsi="Trebuchet MS"/>
          <w:b w:val="1"/>
          <w:bCs w:val="1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a) 6 </w:t>
        <w:tab/>
        <w:t xml:space="preserve">b) 21 </w:t>
        <w:tab/>
        <w:t xml:space="preserve">c) 14 </w:t>
        <w:tab/>
        <w:t xml:space="preserve">d) 49     </w:t>
        <w:br w:type="textWrapping"/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Answer: b) 21</w:t>
      </w:r>
    </w:p>
    <w:p w:rsidR="00000000" w:rsidDel="00000000" w:rsidP="00000000" w:rsidRDefault="00000000" w:rsidRPr="00000000" w14:paraId="00000017">
      <w:pPr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Explanation: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Maximum edges in an undirected graph with no self-loop = </w:t>
      </w:r>
      <w:sdt>
        <w:sdtPr>
          <w:id w:val="28765302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sz w:val="20"/>
              <w:szCs w:val="20"/>
              <w:rtl w:val="0"/>
            </w:rPr>
            <w:t xml:space="preserve">n(n−1)/2</w:t>
          </w:r>
        </w:sdtContent>
      </w:sdt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For 7 vertices: </w:t>
      </w:r>
      <w:r w:rsidDel="00000000" w:rsidR="00000000" w:rsidRPr="00000000">
        <w:rPr>
          <w:rFonts w:ascii="Trebuchet MS" w:cs="Trebuchet MS" w:eastAsia="Trebuchet MS" w:hAnsi="Trebuchet MS"/>
          <w:color w:val="188038"/>
          <w:sz w:val="20"/>
          <w:szCs w:val="20"/>
          <w:rtl w:val="0"/>
        </w:rPr>
        <w:t xml:space="preserve">7×6/2 = 21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.                                                                                                        ________________________________________________________</w:t>
      </w:r>
    </w:p>
    <w:p w:rsidR="00000000" w:rsidDel="00000000" w:rsidP="00000000" w:rsidRDefault="00000000" w:rsidRPr="00000000" w14:paraId="00000019">
      <w:pPr>
        <w:rPr>
          <w:rFonts w:ascii="Trebuchet MS" w:cs="Trebuchet MS" w:eastAsia="Trebuchet MS" w:hAnsi="Trebuchet MS"/>
          <w:b w:val="1"/>
          <w:bCs w:val="1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IV SETA)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A fully connected graph has 9 vertices and 12 edges. By removing how many edges will this graph be a tree?                                                            a) 1 </w:t>
        <w:tab/>
        <w:t xml:space="preserve">b) 2 </w:t>
        <w:tab/>
        <w:t xml:space="preserve">c) 3 </w:t>
        <w:tab/>
        <w:t xml:space="preserve">d) 4</w:t>
        <w:br w:type="textWrapping"/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Answer: d) 4</w:t>
      </w:r>
    </w:p>
    <w:p w:rsidR="00000000" w:rsidDel="00000000" w:rsidP="00000000" w:rsidRDefault="00000000" w:rsidRPr="00000000" w14:paraId="0000001A">
      <w:pPr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Explanation: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ff"/>
          <w:sz w:val="20"/>
          <w:szCs w:val="20"/>
          <w:rtl w:val="0"/>
        </w:rPr>
        <w:t xml:space="preserve">For a tree,  no of edges == no of nodes - 1. 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A tree with 9 vertices must have </w:t>
      </w:r>
      <w:sdt>
        <w:sdtPr>
          <w:id w:val="37101646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sz w:val="20"/>
              <w:szCs w:val="20"/>
              <w:rtl w:val="0"/>
            </w:rPr>
            <w:t xml:space="preserve">9−1 = 8</w:t>
          </w:r>
        </w:sdtContent>
      </w:sdt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edges. The graph has 12 edges, so remove </w:t>
      </w:r>
      <w:sdt>
        <w:sdtPr>
          <w:id w:val="-49597119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sz w:val="20"/>
              <w:szCs w:val="20"/>
              <w:rtl w:val="0"/>
            </w:rPr>
            <w:t xml:space="preserve">12−8 = 4</w:t>
          </w:r>
        </w:sdtContent>
      </w:sdt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edges. </w:t>
      </w:r>
    </w:p>
    <w:p w:rsidR="00000000" w:rsidDel="00000000" w:rsidP="00000000" w:rsidRDefault="00000000" w:rsidRPr="00000000" w14:paraId="0000001B">
      <w:pPr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____________________________________________________________________________________________________________</w:t>
      </w:r>
    </w:p>
    <w:p w:rsidR="00000000" w:rsidDel="00000000" w:rsidP="00000000" w:rsidRDefault="00000000" w:rsidRPr="00000000" w14:paraId="0000001C">
      <w:pPr>
        <w:rPr>
          <w:rFonts w:ascii="Trebuchet MS" w:cs="Trebuchet MS" w:eastAsia="Trebuchet MS" w:hAnsi="Trebuchet MS"/>
          <w:b w:val="1"/>
          <w:bCs w:val="1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V SETA)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u w:val="single"/>
          <w:rtl w:val="0"/>
        </w:rPr>
        <w:t xml:space="preserve">The worst case time complexity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of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insertion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in a BST and Heap is the same.   a) True </w:t>
        <w:tab/>
        <w:t xml:space="preserve">b)  False</w:t>
        <w:tab/>
        <w:br w:type="textWrapping"/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Answer: b) False</w:t>
      </w:r>
    </w:p>
    <w:p w:rsidR="00000000" w:rsidDel="00000000" w:rsidP="00000000" w:rsidRDefault="00000000" w:rsidRPr="00000000" w14:paraId="0000001D">
      <w:pPr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Explanation: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Worst-case BST insertion is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O(n)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if the tree becomes skewed, while heap insertion is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O(log n)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. So they are not the same. </w:t>
      </w:r>
    </w:p>
    <w:p w:rsidR="00000000" w:rsidDel="00000000" w:rsidP="00000000" w:rsidRDefault="00000000" w:rsidRPr="00000000" w14:paraId="0000001E">
      <w:pPr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________________________________________________________________________________________________</w:t>
      </w:r>
    </w:p>
    <w:p w:rsidR="00000000" w:rsidDel="00000000" w:rsidP="00000000" w:rsidRDefault="00000000" w:rsidRPr="00000000" w14:paraId="0000001F">
      <w:pPr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br w:type="textWrapping"/>
        <w:t xml:space="preserve">SET A: Consider the given Binary Search Tree on the left</w:t>
        <w:br w:type="textWrapping"/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</w:rPr>
        <w:drawing>
          <wp:inline distB="114300" distT="114300" distL="114300" distR="114300">
            <wp:extent cx="1582961" cy="1261548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2961" cy="1261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VI) If 30 is inserted into the BST, will the tree become unbalanced? Write yes or no with a brief justification.                       </w:t>
      </w:r>
    </w:p>
    <w:p w:rsidR="00000000" w:rsidDel="00000000" w:rsidP="00000000" w:rsidRDefault="00000000" w:rsidRPr="00000000" w14:paraId="00000021">
      <w:pPr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VII) Draw the tree after deleting 20 from the given BST. (ignore the insertion in VI) </w:t>
      </w:r>
    </w:p>
    <w:p w:rsidR="00000000" w:rsidDel="00000000" w:rsidP="00000000" w:rsidRDefault="00000000" w:rsidRPr="00000000" w14:paraId="00000022">
      <w:pPr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VIII) after (VII) operation, delete 29 from the BST and draw the tree again.     </w:t>
        <w:br w:type="textWrapping"/>
        <w:t xml:space="preserve">                                                       </w:t>
      </w:r>
    </w:p>
    <w:p w:rsidR="00000000" w:rsidDel="00000000" w:rsidP="00000000" w:rsidRDefault="00000000" w:rsidRPr="00000000" w14:paraId="00000023">
      <w:pPr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</w:rPr>
        <w:drawing>
          <wp:inline distB="114300" distT="114300" distL="114300" distR="114300">
            <wp:extent cx="6481763" cy="3991494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1763" cy="39914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24">
      <w:pPr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Solution Using Successor: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</w:rPr>
        <w:drawing>
          <wp:inline distB="114300" distT="114300" distL="114300" distR="114300">
            <wp:extent cx="6843713" cy="3858689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3713" cy="3858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br w:type="textWrapping"/>
        <w:br w:type="textWrapping"/>
        <w:t xml:space="preserve">Solution Using Predecessor:</w:t>
      </w:r>
    </w:p>
    <w:p w:rsidR="00000000" w:rsidDel="00000000" w:rsidP="00000000" w:rsidRDefault="00000000" w:rsidRPr="00000000" w14:paraId="0000002E">
      <w:pPr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</w:rPr>
        <w:drawing>
          <wp:inline distB="114300" distT="114300" distL="114300" distR="114300">
            <wp:extent cx="7045734" cy="3857619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5734" cy="38576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jc w:val="both"/>
        <w:rPr>
          <w:rFonts w:ascii="Trebuchet MS" w:cs="Trebuchet MS" w:eastAsia="Trebuchet MS" w:hAnsi="Trebuchet M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jc w:val="both"/>
        <w:rPr>
          <w:rFonts w:ascii="Trebuchet MS" w:cs="Trebuchet MS" w:eastAsia="Trebuchet MS" w:hAnsi="Trebuchet M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jc w:val="both"/>
        <w:rPr>
          <w:rFonts w:ascii="Trebuchet MS" w:cs="Trebuchet MS" w:eastAsia="Trebuchet MS" w:hAnsi="Trebuchet M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jc w:val="both"/>
        <w:rPr>
          <w:rFonts w:ascii="Trebuchet MS" w:cs="Trebuchet MS" w:eastAsia="Trebuchet MS" w:hAnsi="Trebuchet M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jc w:val="both"/>
        <w:rPr>
          <w:rFonts w:ascii="Trebuchet MS" w:cs="Trebuchet MS" w:eastAsia="Trebuchet MS" w:hAnsi="Trebuchet M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_____________________________________________________________________________________________________________</w:t>
      </w:r>
    </w:p>
    <w:p w:rsidR="00000000" w:rsidDel="00000000" w:rsidP="00000000" w:rsidRDefault="00000000" w:rsidRPr="00000000" w14:paraId="00000037">
      <w:pPr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SETA: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Consider the given undirected weighted graph on the left where the vertices are labeled using numerical values:</w:t>
      </w:r>
    </w:p>
    <w:p w:rsidR="00000000" w:rsidDel="00000000" w:rsidP="00000000" w:rsidRDefault="00000000" w:rsidRPr="00000000" w14:paraId="00000038">
      <w:pPr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</w:rPr>
        <w:drawing>
          <wp:inline distB="114300" distT="114300" distL="114300" distR="114300">
            <wp:extent cx="1567252" cy="16129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323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7252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IX) Draw the Matrix representation of this graph.                </w:t>
        <w:br w:type="textWrapping"/>
        <w:t xml:space="preserve">X) Show the traversal sequence of performing a Depth-First Search (DFS) traversal 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u w:val="single"/>
          <w:rtl w:val="0"/>
        </w:rPr>
        <w:t xml:space="preserve">starting from the vertex 6.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</w:t>
        <w:br w:type="textWrapping"/>
        <w:t xml:space="preserve">When a vertex has more than one neighbor, you can choose the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u w:val="single"/>
          <w:rtl w:val="0"/>
        </w:rPr>
        <w:t xml:space="preserve"> next neighbor based on the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u w:val="single"/>
          <w:rtl w:val="0"/>
        </w:rPr>
        <w:t xml:space="preserve">descending order of the numerical label on the vertices.     </w:t>
        <w:br w:type="textWrapping"/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XI) Which edges were NOT traversed during your simulation? Write down their sources, destinations &amp; weights.                        </w:t>
      </w:r>
    </w:p>
    <w:p w:rsidR="00000000" w:rsidDel="00000000" w:rsidP="00000000" w:rsidRDefault="00000000" w:rsidRPr="00000000" w14:paraId="0000003A">
      <w:pPr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For example: &lt;5 - 0 : 67&gt; means an edge from 5 to 0 with 67 weight.</w:t>
        <w:br w:type="textWrapping"/>
      </w:r>
    </w:p>
    <w:p w:rsidR="00000000" w:rsidDel="00000000" w:rsidP="00000000" w:rsidRDefault="00000000" w:rsidRPr="00000000" w14:paraId="0000003B">
      <w:pPr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</w:rPr>
        <w:drawing>
          <wp:inline distB="114300" distT="114300" distL="114300" distR="114300">
            <wp:extent cx="5167313" cy="2415489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7313" cy="24154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</w:rPr>
        <w:drawing>
          <wp:inline distB="114300" distT="114300" distL="114300" distR="114300">
            <wp:extent cx="7305003" cy="3242221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05003" cy="3242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tl w:val="0"/>
        </w:rPr>
      </w:r>
    </w:p>
    <w:sectPr>
      <w:footerReference r:id="rId14" w:type="default"/>
      <w:pgSz w:h="15840" w:w="12240" w:orient="portrait"/>
      <w:pgMar w:bottom="0" w:top="90" w:left="360" w:right="360" w:header="720" w:footer="385.0000000000045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7.png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aBotKwJJwrje+wy8K63eElNmIQ==">CgMxLjAaJAoBMBIfCh0IB0IZCgVBcmltbxIQQXJpYWwgVW5pY29kZSBNUxokCgExEh8KHQgHQhkKBUFyaW1vEhBBcmlhbCBVbmljb2RlIE1TGiQKATISHwodCAdCGQoFQXJpbW8SEEFyaWFsIFVuaWNvZGUgTVM4AHIhMW9TSjl1cWdYWEkyY0MxS0QtVVZfZXhUXzkwaml2b09a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