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73D8B" w14:textId="77777777" w:rsidR="00B00232" w:rsidRDefault="00B00232" w:rsidP="00B00232">
      <w:r>
        <w:t>1. Understanding Lookup Activity in Azure Data Factory</w:t>
      </w:r>
    </w:p>
    <w:p w14:paraId="66E0B996" w14:textId="77777777" w:rsidR="00B00232" w:rsidRDefault="00B00232" w:rsidP="00B00232">
      <w:r>
        <w:t xml:space="preserve">    * </w:t>
      </w:r>
      <w:r w:rsidRPr="00B00232">
        <w:rPr>
          <w:b/>
          <w:bCs/>
        </w:rPr>
        <w:t>Research what a Lookup activity is in Azure Data Factory (ADF).</w:t>
      </w:r>
    </w:p>
    <w:p w14:paraId="70012AA5" w14:textId="3C5F920A" w:rsidR="00B00232" w:rsidRDefault="00B00232" w:rsidP="00B00232">
      <w:r w:rsidRPr="00B00232">
        <w:t xml:space="preserve">A </w:t>
      </w:r>
      <w:r w:rsidRPr="00B00232">
        <w:rPr>
          <w:b/>
          <w:bCs/>
        </w:rPr>
        <w:t>Lookup activity</w:t>
      </w:r>
      <w:r w:rsidRPr="00B00232">
        <w:t xml:space="preserve"> in Azure Data Factory is used to </w:t>
      </w:r>
      <w:r w:rsidRPr="00B00232">
        <w:rPr>
          <w:b/>
          <w:bCs/>
        </w:rPr>
        <w:t>fetch data from a source</w:t>
      </w:r>
      <w:r w:rsidRPr="00B00232">
        <w:t xml:space="preserve"> and </w:t>
      </w:r>
      <w:r w:rsidRPr="00B00232">
        <w:rPr>
          <w:b/>
          <w:bCs/>
        </w:rPr>
        <w:t>pass it to other activities</w:t>
      </w:r>
      <w:r w:rsidRPr="00B00232">
        <w:t xml:space="preserve"> in a pipeline. Think of it like a </w:t>
      </w:r>
      <w:r w:rsidRPr="00B00232">
        <w:rPr>
          <w:b/>
          <w:bCs/>
        </w:rPr>
        <w:t>query tool</w:t>
      </w:r>
      <w:r w:rsidRPr="00B00232">
        <w:t xml:space="preserve"> that </w:t>
      </w:r>
      <w:r w:rsidRPr="00B00232">
        <w:rPr>
          <w:b/>
          <w:bCs/>
        </w:rPr>
        <w:t>retrieves one or more rows</w:t>
      </w:r>
      <w:r w:rsidRPr="00B00232">
        <w:t xml:space="preserve"> from a database, file, or API, and then </w:t>
      </w:r>
      <w:r w:rsidRPr="00B00232">
        <w:rPr>
          <w:b/>
          <w:bCs/>
        </w:rPr>
        <w:t>uses that data in the pipeline</w:t>
      </w:r>
      <w:r w:rsidRPr="00B00232">
        <w:t>.</w:t>
      </w:r>
    </w:p>
    <w:p w14:paraId="563CA341" w14:textId="77777777" w:rsidR="00B00232" w:rsidRDefault="00B00232" w:rsidP="00B00232">
      <w:r>
        <w:t xml:space="preserve">    * </w:t>
      </w:r>
      <w:r w:rsidRPr="00B00232">
        <w:rPr>
          <w:b/>
          <w:bCs/>
        </w:rPr>
        <w:t>Explain its purpose and where it is commonly used in data pipelines.</w:t>
      </w:r>
    </w:p>
    <w:p w14:paraId="10DEBFE0" w14:textId="5CA5CE27" w:rsidR="00B00232" w:rsidRPr="00B00232" w:rsidRDefault="00B00232" w:rsidP="00B00232">
      <w:r w:rsidRPr="00B00232">
        <w:rPr>
          <w:b/>
          <w:bCs/>
        </w:rPr>
        <w:t>Retrieve Configuration Data:</w:t>
      </w:r>
      <w:r w:rsidRPr="00B00232">
        <w:t xml:space="preserve"> Get parameter values (e.g., file paths, table names) from a database.</w:t>
      </w:r>
    </w:p>
    <w:p w14:paraId="4C73A8F9" w14:textId="3E51D9A6" w:rsidR="00B00232" w:rsidRPr="00B00232" w:rsidRDefault="00B00232" w:rsidP="00B00232">
      <w:r w:rsidRPr="00B00232">
        <w:rPr>
          <w:b/>
          <w:bCs/>
        </w:rPr>
        <w:t>Check for Records:</w:t>
      </w:r>
      <w:r w:rsidRPr="00B00232">
        <w:t xml:space="preserve"> Find if data exists before proceeding.</w:t>
      </w:r>
    </w:p>
    <w:p w14:paraId="47BC3C5E" w14:textId="7C4932CF" w:rsidR="00B00232" w:rsidRDefault="00B00232" w:rsidP="00B00232">
      <w:r w:rsidRPr="00B00232">
        <w:rPr>
          <w:b/>
          <w:bCs/>
        </w:rPr>
        <w:t>Pass Data to Other Activities:</w:t>
      </w:r>
      <w:r w:rsidRPr="00B00232">
        <w:t xml:space="preserve"> Use lookup results in </w:t>
      </w:r>
      <w:proofErr w:type="spellStart"/>
      <w:r w:rsidRPr="00B00232">
        <w:rPr>
          <w:b/>
          <w:bCs/>
        </w:rPr>
        <w:t>ForEach</w:t>
      </w:r>
      <w:proofErr w:type="spellEnd"/>
      <w:r w:rsidRPr="00B00232">
        <w:rPr>
          <w:b/>
          <w:bCs/>
        </w:rPr>
        <w:t xml:space="preserve"> loops</w:t>
      </w:r>
      <w:r w:rsidRPr="00B00232">
        <w:t xml:space="preserve">, </w:t>
      </w:r>
      <w:r w:rsidRPr="00B00232">
        <w:rPr>
          <w:b/>
          <w:bCs/>
        </w:rPr>
        <w:t>If Condition</w:t>
      </w:r>
      <w:r w:rsidRPr="00B00232">
        <w:t xml:space="preserve">, or </w:t>
      </w:r>
      <w:r w:rsidRPr="00B00232">
        <w:rPr>
          <w:b/>
          <w:bCs/>
        </w:rPr>
        <w:t>Set Variable</w:t>
      </w:r>
      <w:r w:rsidRPr="00B00232">
        <w:t xml:space="preserve"> activities.</w:t>
      </w:r>
    </w:p>
    <w:p w14:paraId="6F4FE6CD" w14:textId="77777777" w:rsidR="00B00232" w:rsidRPr="008522AA" w:rsidRDefault="00B00232" w:rsidP="00B00232">
      <w:pPr>
        <w:rPr>
          <w:b/>
          <w:bCs/>
        </w:rPr>
      </w:pPr>
      <w:r>
        <w:t xml:space="preserve">    </w:t>
      </w:r>
      <w:r w:rsidRPr="008522AA">
        <w:rPr>
          <w:b/>
          <w:bCs/>
        </w:rPr>
        <w:t>* Provide examples of scenarios where a Lookup activity would be beneficial.</w:t>
      </w:r>
    </w:p>
    <w:p w14:paraId="1A3EA88D" w14:textId="77777777" w:rsidR="00B00232" w:rsidRPr="00B00232" w:rsidRDefault="00B00232" w:rsidP="00B00232">
      <w:r w:rsidRPr="00B00232">
        <w:rPr>
          <w:b/>
          <w:bCs/>
        </w:rPr>
        <w:t>Scenario: Copy New Files Only</w:t>
      </w:r>
    </w:p>
    <w:p w14:paraId="70D4DA26" w14:textId="77777777" w:rsidR="00B00232" w:rsidRPr="00B00232" w:rsidRDefault="00B00232" w:rsidP="00B00232">
      <w:pPr>
        <w:numPr>
          <w:ilvl w:val="0"/>
          <w:numId w:val="1"/>
        </w:numPr>
      </w:pPr>
      <w:r w:rsidRPr="00B00232">
        <w:t xml:space="preserve">Use Lookup to query a database for the </w:t>
      </w:r>
      <w:r w:rsidRPr="00B00232">
        <w:rPr>
          <w:b/>
          <w:bCs/>
        </w:rPr>
        <w:t>last copied file date</w:t>
      </w:r>
      <w:r w:rsidRPr="00B00232">
        <w:t>.</w:t>
      </w:r>
    </w:p>
    <w:p w14:paraId="30C1D519" w14:textId="77777777" w:rsidR="00B00232" w:rsidRPr="00B00232" w:rsidRDefault="00B00232" w:rsidP="00B00232">
      <w:pPr>
        <w:numPr>
          <w:ilvl w:val="0"/>
          <w:numId w:val="1"/>
        </w:numPr>
      </w:pPr>
      <w:r w:rsidRPr="00B00232">
        <w:t xml:space="preserve">Pass the date to the </w:t>
      </w:r>
      <w:r w:rsidRPr="00B00232">
        <w:rPr>
          <w:b/>
          <w:bCs/>
        </w:rPr>
        <w:t>Copy Activity</w:t>
      </w:r>
      <w:r w:rsidRPr="00B00232">
        <w:t xml:space="preserve"> to get only </w:t>
      </w:r>
      <w:r w:rsidRPr="00B00232">
        <w:rPr>
          <w:b/>
          <w:bCs/>
        </w:rPr>
        <w:t>new files</w:t>
      </w:r>
      <w:r w:rsidRPr="00B00232">
        <w:t>.</w:t>
      </w:r>
    </w:p>
    <w:p w14:paraId="1718EC23" w14:textId="136238A6" w:rsidR="00B00232" w:rsidRPr="00B00232" w:rsidRDefault="00B00232" w:rsidP="00B00232">
      <w:r w:rsidRPr="00B00232">
        <w:rPr>
          <w:b/>
          <w:bCs/>
        </w:rPr>
        <w:t>Scenario: Conditional Data Processing</w:t>
      </w:r>
    </w:p>
    <w:p w14:paraId="3227BC34" w14:textId="77777777" w:rsidR="00B00232" w:rsidRPr="00B00232" w:rsidRDefault="00B00232" w:rsidP="00B00232">
      <w:pPr>
        <w:numPr>
          <w:ilvl w:val="0"/>
          <w:numId w:val="2"/>
        </w:numPr>
      </w:pPr>
      <w:r w:rsidRPr="00B00232">
        <w:t>Lookup customer orders from a SQL table.</w:t>
      </w:r>
    </w:p>
    <w:p w14:paraId="396BE74A" w14:textId="77777777" w:rsidR="00B00232" w:rsidRPr="00B00232" w:rsidRDefault="00B00232" w:rsidP="00B00232">
      <w:pPr>
        <w:numPr>
          <w:ilvl w:val="0"/>
          <w:numId w:val="2"/>
        </w:numPr>
      </w:pPr>
      <w:r w:rsidRPr="00B00232">
        <w:t xml:space="preserve">If no orders exist (If Condition), </w:t>
      </w:r>
      <w:r w:rsidRPr="00B00232">
        <w:rPr>
          <w:b/>
          <w:bCs/>
        </w:rPr>
        <w:t>skip processing</w:t>
      </w:r>
      <w:r w:rsidRPr="00B00232">
        <w:t>.</w:t>
      </w:r>
    </w:p>
    <w:p w14:paraId="7B94D7E6" w14:textId="77777777" w:rsidR="00B00232" w:rsidRPr="00B00232" w:rsidRDefault="00B00232" w:rsidP="00B00232">
      <w:pPr>
        <w:numPr>
          <w:ilvl w:val="0"/>
          <w:numId w:val="2"/>
        </w:numPr>
      </w:pPr>
      <w:r w:rsidRPr="00B00232">
        <w:t xml:space="preserve">If orders exist, </w:t>
      </w:r>
      <w:r w:rsidRPr="00B00232">
        <w:rPr>
          <w:b/>
          <w:bCs/>
        </w:rPr>
        <w:t>proceed to process them</w:t>
      </w:r>
      <w:r w:rsidRPr="00B00232">
        <w:t>.</w:t>
      </w:r>
    </w:p>
    <w:p w14:paraId="182B807A" w14:textId="558703F1" w:rsidR="00B00232" w:rsidRPr="00B00232" w:rsidRDefault="00B00232" w:rsidP="00B00232">
      <w:r w:rsidRPr="00B00232">
        <w:rPr>
          <w:b/>
          <w:bCs/>
        </w:rPr>
        <w:t>Scenario: Dynamic Pipeline Configuration</w:t>
      </w:r>
    </w:p>
    <w:p w14:paraId="57EC8DC7" w14:textId="77777777" w:rsidR="00B00232" w:rsidRPr="00B00232" w:rsidRDefault="00B00232" w:rsidP="00B00232">
      <w:pPr>
        <w:numPr>
          <w:ilvl w:val="0"/>
          <w:numId w:val="3"/>
        </w:numPr>
      </w:pPr>
      <w:r w:rsidRPr="00B00232">
        <w:t xml:space="preserve">Store </w:t>
      </w:r>
      <w:r w:rsidRPr="00B00232">
        <w:rPr>
          <w:b/>
          <w:bCs/>
        </w:rPr>
        <w:t>file paths and target tables</w:t>
      </w:r>
      <w:r w:rsidRPr="00B00232">
        <w:t xml:space="preserve"> in a configuration table.</w:t>
      </w:r>
    </w:p>
    <w:p w14:paraId="2907F3BF" w14:textId="77777777" w:rsidR="00B00232" w:rsidRPr="00B00232" w:rsidRDefault="00B00232" w:rsidP="00B00232">
      <w:pPr>
        <w:numPr>
          <w:ilvl w:val="0"/>
          <w:numId w:val="3"/>
        </w:numPr>
      </w:pPr>
      <w:r w:rsidRPr="00B00232">
        <w:t xml:space="preserve">Use Lookup to </w:t>
      </w:r>
      <w:r w:rsidRPr="00B00232">
        <w:rPr>
          <w:b/>
          <w:bCs/>
        </w:rPr>
        <w:t>read configurations</w:t>
      </w:r>
      <w:r w:rsidRPr="00B00232">
        <w:t>.</w:t>
      </w:r>
    </w:p>
    <w:p w14:paraId="311EA1CE" w14:textId="77777777" w:rsidR="00B00232" w:rsidRPr="00B00232" w:rsidRDefault="00B00232" w:rsidP="00B00232">
      <w:pPr>
        <w:numPr>
          <w:ilvl w:val="0"/>
          <w:numId w:val="3"/>
        </w:numPr>
      </w:pPr>
      <w:r w:rsidRPr="00B00232">
        <w:t xml:space="preserve">Pass values to </w:t>
      </w:r>
      <w:proofErr w:type="spellStart"/>
      <w:r w:rsidRPr="00B00232">
        <w:rPr>
          <w:b/>
          <w:bCs/>
        </w:rPr>
        <w:t>ForEach</w:t>
      </w:r>
      <w:proofErr w:type="spellEnd"/>
      <w:r w:rsidRPr="00B00232">
        <w:rPr>
          <w:b/>
          <w:bCs/>
        </w:rPr>
        <w:t xml:space="preserve"> activity</w:t>
      </w:r>
      <w:r w:rsidRPr="00B00232">
        <w:t xml:space="preserve"> to process multiple tables/files.</w:t>
      </w:r>
    </w:p>
    <w:p w14:paraId="2DD23305" w14:textId="77777777" w:rsidR="00B00232" w:rsidRDefault="00B00232" w:rsidP="00B00232"/>
    <w:p w14:paraId="695BA88C" w14:textId="77777777" w:rsidR="00B00232" w:rsidRDefault="00B00232" w:rsidP="00B00232"/>
    <w:p w14:paraId="520FC0C4" w14:textId="77777777" w:rsidR="00B00232" w:rsidRDefault="00B00232" w:rsidP="00B00232"/>
    <w:p w14:paraId="0EB678A0" w14:textId="77777777" w:rsidR="00B00232" w:rsidRDefault="00B00232" w:rsidP="00B00232"/>
    <w:p w14:paraId="36F2403F" w14:textId="77777777" w:rsidR="00B00232" w:rsidRDefault="00B00232" w:rsidP="00B00232"/>
    <w:p w14:paraId="7B451AAF" w14:textId="77777777" w:rsidR="00B00232" w:rsidRDefault="00B00232" w:rsidP="00B00232"/>
    <w:p w14:paraId="67563FC8" w14:textId="77777777" w:rsidR="00B00232" w:rsidRDefault="00B00232" w:rsidP="00B00232">
      <w:r>
        <w:lastRenderedPageBreak/>
        <w:t>2. Integration Runtimes in Azure Data Factory</w:t>
      </w:r>
    </w:p>
    <w:p w14:paraId="72D9B87D" w14:textId="77777777" w:rsidR="00B00232" w:rsidRDefault="00B00232" w:rsidP="00B00232">
      <w:r w:rsidRPr="008522AA">
        <w:rPr>
          <w:b/>
          <w:bCs/>
        </w:rPr>
        <w:t xml:space="preserve">    * Define Integration Runtimes (IR) and their role in data movement</w:t>
      </w:r>
      <w:r>
        <w:t>.</w:t>
      </w:r>
    </w:p>
    <w:p w14:paraId="1F45B427" w14:textId="4B19FDBF" w:rsidR="008522AA" w:rsidRDefault="008522AA" w:rsidP="00B00232">
      <w:r w:rsidRPr="008522AA">
        <w:t xml:space="preserve">An </w:t>
      </w:r>
      <w:r w:rsidRPr="008522AA">
        <w:rPr>
          <w:b/>
          <w:bCs/>
        </w:rPr>
        <w:t>Integration Runtime (IR)</w:t>
      </w:r>
      <w:r w:rsidRPr="008522AA">
        <w:t xml:space="preserve"> is the </w:t>
      </w:r>
      <w:r w:rsidRPr="008522AA">
        <w:rPr>
          <w:b/>
          <w:bCs/>
        </w:rPr>
        <w:t>compute infrastructure</w:t>
      </w:r>
      <w:r w:rsidRPr="008522AA">
        <w:t xml:space="preserve"> used by Azure Data Factory to </w:t>
      </w:r>
      <w:r w:rsidRPr="008522AA">
        <w:rPr>
          <w:b/>
          <w:bCs/>
        </w:rPr>
        <w:t>move, transform, and integrate data</w:t>
      </w:r>
      <w:r w:rsidRPr="008522AA">
        <w:t xml:space="preserve"> between different systems. Think of it as the </w:t>
      </w:r>
      <w:r w:rsidRPr="008522AA">
        <w:rPr>
          <w:b/>
          <w:bCs/>
        </w:rPr>
        <w:t>engine</w:t>
      </w:r>
      <w:r w:rsidRPr="008522AA">
        <w:t xml:space="preserve"> that </w:t>
      </w:r>
      <w:r w:rsidRPr="008522AA">
        <w:rPr>
          <w:b/>
          <w:bCs/>
        </w:rPr>
        <w:t>executes activities</w:t>
      </w:r>
      <w:r w:rsidRPr="008522AA">
        <w:t xml:space="preserve"> in your pipelines.</w:t>
      </w:r>
    </w:p>
    <w:p w14:paraId="258795A3" w14:textId="77777777" w:rsidR="00B00232" w:rsidRDefault="00B00232" w:rsidP="00B00232">
      <w:r>
        <w:t xml:space="preserve">    * Identify and explain the different types of Integration Runtimes.</w:t>
      </w:r>
    </w:p>
    <w:p w14:paraId="6A17A2E9" w14:textId="310CFD76" w:rsidR="008522AA" w:rsidRDefault="008522AA" w:rsidP="00B00232">
      <w:r>
        <w:t xml:space="preserve">    * Describe when to use each type with real-world examples.</w:t>
      </w:r>
    </w:p>
    <w:p w14:paraId="09AEFC2E" w14:textId="77777777" w:rsidR="008522AA" w:rsidRPr="008522AA" w:rsidRDefault="008522AA" w:rsidP="008522AA">
      <w:pPr>
        <w:rPr>
          <w:b/>
          <w:bCs/>
        </w:rPr>
      </w:pPr>
      <w:r w:rsidRPr="008522AA">
        <w:rPr>
          <w:b/>
          <w:bCs/>
        </w:rPr>
        <w:t>Azure Integration Runtime (Cloud IR)</w:t>
      </w:r>
    </w:p>
    <w:p w14:paraId="190D1401" w14:textId="77777777" w:rsidR="008522AA" w:rsidRPr="008522AA" w:rsidRDefault="008522AA" w:rsidP="008522AA">
      <w:pPr>
        <w:numPr>
          <w:ilvl w:val="0"/>
          <w:numId w:val="4"/>
        </w:numPr>
      </w:pPr>
      <w:r w:rsidRPr="008522AA">
        <w:rPr>
          <w:b/>
          <w:bCs/>
        </w:rPr>
        <w:t>What it is:</w:t>
      </w:r>
      <w:r w:rsidRPr="008522AA">
        <w:t xml:space="preserve"> Runs activities in the </w:t>
      </w:r>
      <w:r w:rsidRPr="008522AA">
        <w:rPr>
          <w:b/>
          <w:bCs/>
        </w:rPr>
        <w:t>cloud</w:t>
      </w:r>
      <w:r w:rsidRPr="008522AA">
        <w:t xml:space="preserve"> and connects to </w:t>
      </w:r>
      <w:r w:rsidRPr="008522AA">
        <w:rPr>
          <w:b/>
          <w:bCs/>
        </w:rPr>
        <w:t>Azure services</w:t>
      </w:r>
      <w:r w:rsidRPr="008522AA">
        <w:t xml:space="preserve"> or </w:t>
      </w:r>
      <w:r w:rsidRPr="008522AA">
        <w:rPr>
          <w:b/>
          <w:bCs/>
        </w:rPr>
        <w:t>public endpoints</w:t>
      </w:r>
      <w:r w:rsidRPr="008522AA">
        <w:t>.</w:t>
      </w:r>
    </w:p>
    <w:p w14:paraId="25C5330C" w14:textId="77777777" w:rsidR="008522AA" w:rsidRPr="008522AA" w:rsidRDefault="008522AA" w:rsidP="008522AA">
      <w:pPr>
        <w:numPr>
          <w:ilvl w:val="0"/>
          <w:numId w:val="4"/>
        </w:numPr>
      </w:pPr>
      <w:r w:rsidRPr="008522AA">
        <w:rPr>
          <w:b/>
          <w:bCs/>
        </w:rPr>
        <w:t>Use it when: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Copying data between </w:t>
      </w:r>
      <w:r w:rsidRPr="008522AA">
        <w:rPr>
          <w:b/>
          <w:bCs/>
        </w:rPr>
        <w:t>Azure Blob Storage and Azure SQL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Running </w:t>
      </w:r>
      <w:r w:rsidRPr="008522AA">
        <w:rPr>
          <w:b/>
          <w:bCs/>
        </w:rPr>
        <w:t>Data Flows</w:t>
      </w:r>
      <w:r w:rsidRPr="008522AA">
        <w:t xml:space="preserve"> for transformations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Connecting to </w:t>
      </w:r>
      <w:r w:rsidRPr="008522AA">
        <w:rPr>
          <w:b/>
          <w:bCs/>
        </w:rPr>
        <w:t>Software as a Service (SaaS)</w:t>
      </w:r>
      <w:r w:rsidRPr="008522AA">
        <w:t xml:space="preserve"> sources</w:t>
      </w:r>
    </w:p>
    <w:p w14:paraId="19440E2E" w14:textId="77777777" w:rsidR="008522AA" w:rsidRDefault="008522AA" w:rsidP="008522AA">
      <w:r w:rsidRPr="008522AA">
        <w:rPr>
          <w:rFonts w:ascii="Segoe UI Emoji" w:hAnsi="Segoe UI Emoji" w:cs="Segoe UI Emoji"/>
          <w:b/>
          <w:bCs/>
        </w:rPr>
        <w:t>💡</w:t>
      </w:r>
      <w:r w:rsidRPr="008522AA">
        <w:rPr>
          <w:b/>
          <w:bCs/>
        </w:rPr>
        <w:t xml:space="preserve"> Example:</w:t>
      </w:r>
      <w:r w:rsidRPr="008522AA">
        <w:t xml:space="preserve"> Copying sales data from </w:t>
      </w:r>
      <w:r w:rsidRPr="008522AA">
        <w:rPr>
          <w:b/>
          <w:bCs/>
        </w:rPr>
        <w:t>Azure Data Lake</w:t>
      </w:r>
      <w:r w:rsidRPr="008522AA">
        <w:t xml:space="preserve"> to </w:t>
      </w:r>
      <w:r w:rsidRPr="008522AA">
        <w:rPr>
          <w:b/>
          <w:bCs/>
        </w:rPr>
        <w:t>Azure SQL Database</w:t>
      </w:r>
      <w:r w:rsidRPr="008522AA">
        <w:t xml:space="preserve"> for reporting.</w:t>
      </w:r>
    </w:p>
    <w:p w14:paraId="6B6366A3" w14:textId="77777777" w:rsidR="008522AA" w:rsidRPr="008522AA" w:rsidRDefault="008522AA" w:rsidP="008522AA">
      <w:pPr>
        <w:rPr>
          <w:b/>
          <w:bCs/>
        </w:rPr>
      </w:pPr>
      <w:r w:rsidRPr="008522AA">
        <w:rPr>
          <w:b/>
          <w:bCs/>
        </w:rPr>
        <w:t>Self-Hosted Integration Runtime (Self-hosted IR)</w:t>
      </w:r>
    </w:p>
    <w:p w14:paraId="5F656E3A" w14:textId="77777777" w:rsidR="008522AA" w:rsidRPr="008522AA" w:rsidRDefault="008522AA" w:rsidP="008522AA">
      <w:pPr>
        <w:numPr>
          <w:ilvl w:val="0"/>
          <w:numId w:val="5"/>
        </w:numPr>
      </w:pPr>
      <w:r w:rsidRPr="008522AA">
        <w:rPr>
          <w:b/>
          <w:bCs/>
        </w:rPr>
        <w:t>What it is:</w:t>
      </w:r>
      <w:r w:rsidRPr="008522AA">
        <w:t xml:space="preserve"> Installed </w:t>
      </w:r>
      <w:r w:rsidRPr="008522AA">
        <w:rPr>
          <w:b/>
          <w:bCs/>
        </w:rPr>
        <w:t>on-premises</w:t>
      </w:r>
      <w:r w:rsidRPr="008522AA">
        <w:t xml:space="preserve"> or on a </w:t>
      </w:r>
      <w:r w:rsidRPr="008522AA">
        <w:rPr>
          <w:b/>
          <w:bCs/>
        </w:rPr>
        <w:t>VM</w:t>
      </w:r>
      <w:r w:rsidRPr="008522AA">
        <w:t xml:space="preserve"> to connect to </w:t>
      </w:r>
      <w:r w:rsidRPr="008522AA">
        <w:rPr>
          <w:b/>
          <w:bCs/>
        </w:rPr>
        <w:t>local data sources</w:t>
      </w:r>
      <w:r w:rsidRPr="008522AA">
        <w:t>.</w:t>
      </w:r>
    </w:p>
    <w:p w14:paraId="5142A061" w14:textId="77777777" w:rsidR="008522AA" w:rsidRPr="008522AA" w:rsidRDefault="008522AA" w:rsidP="008522AA">
      <w:pPr>
        <w:numPr>
          <w:ilvl w:val="0"/>
          <w:numId w:val="5"/>
        </w:numPr>
      </w:pPr>
      <w:r w:rsidRPr="008522AA">
        <w:rPr>
          <w:b/>
          <w:bCs/>
        </w:rPr>
        <w:t>Use it when: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Moving data from </w:t>
      </w:r>
      <w:r w:rsidRPr="008522AA">
        <w:rPr>
          <w:b/>
          <w:bCs/>
        </w:rPr>
        <w:t>on-premises SQL Server</w:t>
      </w:r>
      <w:r w:rsidRPr="008522AA">
        <w:t xml:space="preserve"> to the cloud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Accessing data behind a </w:t>
      </w:r>
      <w:r w:rsidRPr="008522AA">
        <w:rPr>
          <w:b/>
          <w:bCs/>
        </w:rPr>
        <w:t>firewall or private network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Integrating with </w:t>
      </w:r>
      <w:r w:rsidRPr="008522AA">
        <w:rPr>
          <w:b/>
          <w:bCs/>
        </w:rPr>
        <w:t>legacy systems</w:t>
      </w:r>
    </w:p>
    <w:p w14:paraId="629482E4" w14:textId="0F7F84E2" w:rsidR="008522AA" w:rsidRPr="008522AA" w:rsidRDefault="008522AA" w:rsidP="008522AA">
      <w:r w:rsidRPr="008522AA">
        <w:rPr>
          <w:rFonts w:ascii="Segoe UI Emoji" w:hAnsi="Segoe UI Emoji" w:cs="Segoe UI Emoji"/>
          <w:b/>
          <w:bCs/>
        </w:rPr>
        <w:t>💡</w:t>
      </w:r>
      <w:r w:rsidRPr="008522AA">
        <w:rPr>
          <w:b/>
          <w:bCs/>
        </w:rPr>
        <w:t xml:space="preserve"> Example:</w:t>
      </w:r>
      <w:r w:rsidRPr="008522AA">
        <w:t xml:space="preserve"> Migrating customer records from an </w:t>
      </w:r>
      <w:r w:rsidRPr="008522AA">
        <w:rPr>
          <w:b/>
          <w:bCs/>
        </w:rPr>
        <w:t>on-premises SQL Server</w:t>
      </w:r>
      <w:r w:rsidRPr="008522AA">
        <w:t xml:space="preserve"> to </w:t>
      </w:r>
      <w:r w:rsidRPr="008522AA">
        <w:rPr>
          <w:b/>
          <w:bCs/>
        </w:rPr>
        <w:t>Azure Data Lake</w:t>
      </w:r>
      <w:r w:rsidRPr="008522AA">
        <w:t>.</w:t>
      </w:r>
    </w:p>
    <w:p w14:paraId="766E5D4F" w14:textId="7C1925B6" w:rsidR="008522AA" w:rsidRPr="008522AA" w:rsidRDefault="008522AA" w:rsidP="008522AA">
      <w:pPr>
        <w:rPr>
          <w:b/>
          <w:bCs/>
        </w:rPr>
      </w:pPr>
      <w:r w:rsidRPr="008522AA">
        <w:rPr>
          <w:b/>
          <w:bCs/>
        </w:rPr>
        <w:t>Azure-SSIS Integration Runtime</w:t>
      </w:r>
    </w:p>
    <w:p w14:paraId="02FEA2E7" w14:textId="77777777" w:rsidR="008522AA" w:rsidRPr="008522AA" w:rsidRDefault="008522AA" w:rsidP="008522AA">
      <w:pPr>
        <w:numPr>
          <w:ilvl w:val="0"/>
          <w:numId w:val="6"/>
        </w:numPr>
      </w:pPr>
      <w:r w:rsidRPr="008522AA">
        <w:rPr>
          <w:b/>
          <w:bCs/>
        </w:rPr>
        <w:t>What it is:</w:t>
      </w:r>
      <w:r w:rsidRPr="008522AA">
        <w:t xml:space="preserve"> Runs </w:t>
      </w:r>
      <w:r w:rsidRPr="008522AA">
        <w:rPr>
          <w:b/>
          <w:bCs/>
        </w:rPr>
        <w:t>SQL Server Integration Services (SSIS)</w:t>
      </w:r>
      <w:r w:rsidRPr="008522AA">
        <w:t xml:space="preserve"> packages in the </w:t>
      </w:r>
      <w:r w:rsidRPr="008522AA">
        <w:rPr>
          <w:b/>
          <w:bCs/>
        </w:rPr>
        <w:t>cloud</w:t>
      </w:r>
      <w:r w:rsidRPr="008522AA">
        <w:t>.</w:t>
      </w:r>
    </w:p>
    <w:p w14:paraId="7DBC2D7D" w14:textId="77777777" w:rsidR="008522AA" w:rsidRPr="008522AA" w:rsidRDefault="008522AA" w:rsidP="008522AA">
      <w:pPr>
        <w:numPr>
          <w:ilvl w:val="0"/>
          <w:numId w:val="6"/>
        </w:numPr>
      </w:pPr>
      <w:r w:rsidRPr="008522AA">
        <w:rPr>
          <w:b/>
          <w:bCs/>
        </w:rPr>
        <w:t>Use it when: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You need to lift-and-shift existing </w:t>
      </w:r>
      <w:r w:rsidRPr="008522AA">
        <w:rPr>
          <w:b/>
          <w:bCs/>
        </w:rPr>
        <w:t>SSIS packages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Running complex </w:t>
      </w:r>
      <w:r w:rsidRPr="008522AA">
        <w:rPr>
          <w:b/>
          <w:bCs/>
        </w:rPr>
        <w:t>ETL workflows</w:t>
      </w:r>
      <w:r w:rsidRPr="008522AA">
        <w:br/>
      </w:r>
      <w:r w:rsidRPr="008522AA">
        <w:rPr>
          <w:rFonts w:ascii="Segoe UI Symbol" w:hAnsi="Segoe UI Symbol" w:cs="Segoe UI Symbol"/>
        </w:rPr>
        <w:t>✔</w:t>
      </w:r>
      <w:r w:rsidRPr="008522AA">
        <w:t xml:space="preserve"> Integrating with </w:t>
      </w:r>
      <w:r w:rsidRPr="008522AA">
        <w:rPr>
          <w:b/>
          <w:bCs/>
        </w:rPr>
        <w:t>SQL Server and SQL Agent Jobs</w:t>
      </w:r>
    </w:p>
    <w:p w14:paraId="372A0FBF" w14:textId="77777777" w:rsidR="008522AA" w:rsidRPr="008522AA" w:rsidRDefault="008522AA" w:rsidP="008522AA">
      <w:r w:rsidRPr="008522AA">
        <w:rPr>
          <w:rFonts w:ascii="Segoe UI Emoji" w:hAnsi="Segoe UI Emoji" w:cs="Segoe UI Emoji"/>
          <w:b/>
          <w:bCs/>
        </w:rPr>
        <w:t>💡</w:t>
      </w:r>
      <w:r w:rsidRPr="008522AA">
        <w:rPr>
          <w:b/>
          <w:bCs/>
        </w:rPr>
        <w:t xml:space="preserve"> Example:</w:t>
      </w:r>
      <w:r w:rsidRPr="008522AA">
        <w:t xml:space="preserve"> Moving existing </w:t>
      </w:r>
      <w:r w:rsidRPr="008522AA">
        <w:rPr>
          <w:b/>
          <w:bCs/>
        </w:rPr>
        <w:t>SSIS packages</w:t>
      </w:r>
      <w:r w:rsidRPr="008522AA">
        <w:t xml:space="preserve"> from </w:t>
      </w:r>
      <w:r w:rsidRPr="008522AA">
        <w:rPr>
          <w:b/>
          <w:bCs/>
        </w:rPr>
        <w:t>on-premises</w:t>
      </w:r>
      <w:r w:rsidRPr="008522AA">
        <w:t xml:space="preserve"> to </w:t>
      </w:r>
      <w:r w:rsidRPr="008522AA">
        <w:rPr>
          <w:b/>
          <w:bCs/>
        </w:rPr>
        <w:t>Azure Data Factory</w:t>
      </w:r>
      <w:r w:rsidRPr="008522AA">
        <w:t xml:space="preserve"> without rewriting them.</w:t>
      </w:r>
    </w:p>
    <w:p w14:paraId="5E15C178" w14:textId="77777777" w:rsidR="008522AA" w:rsidRPr="008522AA" w:rsidRDefault="008522AA" w:rsidP="008522AA"/>
    <w:p w14:paraId="6216FDEA" w14:textId="77777777" w:rsidR="008522AA" w:rsidRDefault="008522AA" w:rsidP="00B00232"/>
    <w:p w14:paraId="39D846EF" w14:textId="77777777" w:rsidR="00B00232" w:rsidRDefault="00B00232" w:rsidP="00B00232">
      <w:r>
        <w:t>3. Creating a Virtual Machine (VM) with SQL Server</w:t>
      </w:r>
    </w:p>
    <w:p w14:paraId="39260EEC" w14:textId="77777777" w:rsidR="00B00232" w:rsidRDefault="00B00232" w:rsidP="00B00232">
      <w:r>
        <w:t xml:space="preserve">    * Create an Azure Virtual Machine (VM) and install SQL Server (On-Premises Setup).</w:t>
      </w:r>
    </w:p>
    <w:p w14:paraId="0417543F" w14:textId="77777777" w:rsidR="00B00232" w:rsidRDefault="00B00232" w:rsidP="00B00232">
      <w:r>
        <w:t xml:space="preserve">    * Enable SQL Authentication during configuration.</w:t>
      </w:r>
    </w:p>
    <w:p w14:paraId="0E07A691" w14:textId="77777777" w:rsidR="00B00232" w:rsidRDefault="00B00232" w:rsidP="00B00232">
      <w:r>
        <w:t xml:space="preserve">    * Verify connectivity to the SQL Server instance.</w:t>
      </w:r>
    </w:p>
    <w:p w14:paraId="3BA20DB0" w14:textId="568DCC8F" w:rsidR="00B00232" w:rsidRDefault="00B00232" w:rsidP="00B00232">
      <w:r>
        <w:t xml:space="preserve">    * Immediately shutdown the VM after creation to avoid unnecessary costs.</w:t>
      </w:r>
    </w:p>
    <w:p w14:paraId="154D0802" w14:textId="77777777" w:rsidR="00D50EDC" w:rsidRDefault="00D50EDC" w:rsidP="00B00232"/>
    <w:p w14:paraId="6EB7D2F9" w14:textId="7BDBF6E0" w:rsidR="00D50EDC" w:rsidRDefault="00D50EDC" w:rsidP="00B00232">
      <w:r w:rsidRPr="00D50EDC">
        <w:drawing>
          <wp:inline distT="0" distB="0" distL="0" distR="0" wp14:anchorId="409ADA00" wp14:editId="72EA0355">
            <wp:extent cx="5731510" cy="3170555"/>
            <wp:effectExtent l="0" t="0" r="2540" b="0"/>
            <wp:docPr id="49959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4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6FE" w14:textId="77777777" w:rsidR="00D50EDC" w:rsidRDefault="00D50EDC" w:rsidP="00B00232"/>
    <w:p w14:paraId="4404E0C1" w14:textId="587D1EB1" w:rsidR="00D50EDC" w:rsidRDefault="00D50EDC" w:rsidP="00B00232">
      <w:r w:rsidRPr="00D50EDC">
        <w:lastRenderedPageBreak/>
        <w:drawing>
          <wp:inline distT="0" distB="0" distL="0" distR="0" wp14:anchorId="530F40AB" wp14:editId="25514050">
            <wp:extent cx="5731510" cy="3033395"/>
            <wp:effectExtent l="0" t="0" r="2540" b="0"/>
            <wp:docPr id="118274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1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8EC1" w14:textId="77777777" w:rsidR="00D50EDC" w:rsidRDefault="00D50EDC" w:rsidP="00B00232"/>
    <w:p w14:paraId="44595449" w14:textId="20F162FB" w:rsidR="00D50EDC" w:rsidRDefault="00D50EDC" w:rsidP="00B00232">
      <w:r>
        <w:t>I am not sure about how to stop it, so I am stopping at this step</w:t>
      </w:r>
    </w:p>
    <w:sectPr w:rsidR="00D50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C2032"/>
    <w:multiLevelType w:val="multilevel"/>
    <w:tmpl w:val="870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2146A"/>
    <w:multiLevelType w:val="multilevel"/>
    <w:tmpl w:val="AF6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6061E"/>
    <w:multiLevelType w:val="multilevel"/>
    <w:tmpl w:val="956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C1AB4"/>
    <w:multiLevelType w:val="multilevel"/>
    <w:tmpl w:val="646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66FD5"/>
    <w:multiLevelType w:val="multilevel"/>
    <w:tmpl w:val="00F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D5B88"/>
    <w:multiLevelType w:val="multilevel"/>
    <w:tmpl w:val="843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141305">
    <w:abstractNumId w:val="3"/>
  </w:num>
  <w:num w:numId="2" w16cid:durableId="438182947">
    <w:abstractNumId w:val="0"/>
  </w:num>
  <w:num w:numId="3" w16cid:durableId="1747730086">
    <w:abstractNumId w:val="5"/>
  </w:num>
  <w:num w:numId="4" w16cid:durableId="641496198">
    <w:abstractNumId w:val="4"/>
  </w:num>
  <w:num w:numId="5" w16cid:durableId="1030494060">
    <w:abstractNumId w:val="2"/>
  </w:num>
  <w:num w:numId="6" w16cid:durableId="130882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32"/>
    <w:rsid w:val="008522AA"/>
    <w:rsid w:val="009E2DA5"/>
    <w:rsid w:val="00B00232"/>
    <w:rsid w:val="00D50EDC"/>
    <w:rsid w:val="00D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AE0A4"/>
  <w15:chartTrackingRefBased/>
  <w15:docId w15:val="{A8BD78E4-425A-4151-ACBC-8FA6425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535</Words>
  <Characters>2747</Characters>
  <Application>Microsoft Office Word</Application>
  <DocSecurity>0</DocSecurity>
  <Lines>73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1</cp:revision>
  <dcterms:created xsi:type="dcterms:W3CDTF">2025-02-13T17:59:00Z</dcterms:created>
  <dcterms:modified xsi:type="dcterms:W3CDTF">2025-02-13T19:32:00Z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98d7cb46-acc3-49af-9db5-e4f21fbf9b4d</vt:lpwstr>
  </property>
</Properties>
</file>