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32FB" w14:textId="5DD3BE1E" w:rsidR="00443E89" w:rsidRDefault="00443E89" w:rsidP="00443E89">
      <w:pPr>
        <w:pStyle w:val="ListParagraph"/>
        <w:numPr>
          <w:ilvl w:val="0"/>
          <w:numId w:val="1"/>
        </w:numPr>
      </w:pPr>
      <w:r>
        <w:t xml:space="preserve">To create a serverless SQL Pool open synapse and copy the Serverless SQL endpoint </w:t>
      </w:r>
      <w:proofErr w:type="spellStart"/>
      <w:r>
        <w:t>url</w:t>
      </w:r>
      <w:proofErr w:type="spellEnd"/>
      <w:r>
        <w:t xml:space="preserve"> and paste it in the SSMS</w:t>
      </w:r>
    </w:p>
    <w:p w14:paraId="2FA4257F" w14:textId="5F23EA09" w:rsidR="00443E89" w:rsidRDefault="00443E89" w:rsidP="00443E89">
      <w:pPr>
        <w:pStyle w:val="ListParagraph"/>
        <w:numPr>
          <w:ilvl w:val="0"/>
          <w:numId w:val="1"/>
        </w:numPr>
      </w:pPr>
      <w:r>
        <w:t xml:space="preserve">Reset the password and copy the username from synapse and paste it </w:t>
      </w:r>
      <w:proofErr w:type="gramStart"/>
      <w:r>
        <w:t>in  SSMS</w:t>
      </w:r>
      <w:proofErr w:type="gramEnd"/>
    </w:p>
    <w:p w14:paraId="158CEEC7" w14:textId="3FD5C332" w:rsidR="00894840" w:rsidRDefault="00894840">
      <w:r w:rsidRPr="00894840">
        <w:drawing>
          <wp:inline distT="0" distB="0" distL="0" distR="0" wp14:anchorId="082D5A15" wp14:editId="4810FE32">
            <wp:extent cx="5731510" cy="1940560"/>
            <wp:effectExtent l="0" t="0" r="2540" b="2540"/>
            <wp:docPr id="128074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44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23AE" w14:textId="77777777" w:rsidR="00443E89" w:rsidRDefault="00443E89"/>
    <w:p w14:paraId="629FD6D7" w14:textId="024081F6" w:rsidR="00443E89" w:rsidRDefault="00443E89">
      <w:r w:rsidRPr="00443E89">
        <w:drawing>
          <wp:inline distT="0" distB="0" distL="0" distR="0" wp14:anchorId="7FC65D21" wp14:editId="77EFC5FB">
            <wp:extent cx="3566469" cy="3398815"/>
            <wp:effectExtent l="0" t="0" r="0" b="0"/>
            <wp:docPr id="106586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7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BFA" w14:textId="14E7AF9B" w:rsidR="00443E89" w:rsidRDefault="00443E89" w:rsidP="00443E89">
      <w:pPr>
        <w:pStyle w:val="ListParagraph"/>
        <w:numPr>
          <w:ilvl w:val="0"/>
          <w:numId w:val="2"/>
        </w:numPr>
      </w:pPr>
      <w:r>
        <w:t>Create a database using the following command</w:t>
      </w:r>
    </w:p>
    <w:p w14:paraId="74A85FB6" w14:textId="77777777" w:rsidR="00443E89" w:rsidRPr="00443E89" w:rsidRDefault="00443E89" w:rsidP="00443E89">
      <w:pPr>
        <w:pStyle w:val="ListParagraph"/>
        <w:rPr>
          <w:color w:val="4472C4" w:themeColor="accent1"/>
        </w:rPr>
      </w:pPr>
      <w:r w:rsidRPr="00443E89">
        <w:rPr>
          <w:color w:val="4472C4" w:themeColor="accent1"/>
        </w:rPr>
        <w:t xml:space="preserve">create database </w:t>
      </w:r>
      <w:proofErr w:type="spellStart"/>
      <w:r w:rsidRPr="00443E89">
        <w:rPr>
          <w:color w:val="4472C4" w:themeColor="accent1"/>
        </w:rPr>
        <w:t>dbserverless</w:t>
      </w:r>
      <w:proofErr w:type="spellEnd"/>
    </w:p>
    <w:p w14:paraId="573BC5C1" w14:textId="699A296A" w:rsidR="00443E89" w:rsidRDefault="00443E89" w:rsidP="00443E89">
      <w:pPr>
        <w:pStyle w:val="ListParagraph"/>
      </w:pPr>
      <w:r w:rsidRPr="00443E89">
        <w:lastRenderedPageBreak/>
        <w:drawing>
          <wp:inline distT="0" distB="0" distL="0" distR="0" wp14:anchorId="5A33A82A" wp14:editId="497D78E3">
            <wp:extent cx="5731510" cy="3075940"/>
            <wp:effectExtent l="0" t="0" r="2540" b="0"/>
            <wp:docPr id="172226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1A1" w14:textId="77777777" w:rsidR="0068292D" w:rsidRDefault="0068292D" w:rsidP="00443E89">
      <w:pPr>
        <w:pStyle w:val="ListParagraph"/>
      </w:pPr>
    </w:p>
    <w:p w14:paraId="4F11A9BF" w14:textId="46326C32" w:rsidR="0068292D" w:rsidRDefault="0068292D" w:rsidP="00443E89">
      <w:pPr>
        <w:pStyle w:val="ListParagraph"/>
      </w:pPr>
      <w:r>
        <w:t xml:space="preserve">After creating the database, go to data lake storage and choose one csv file and load the first top 1000 rows in it. </w:t>
      </w:r>
    </w:p>
    <w:p w14:paraId="62D88444" w14:textId="0B6CE6BA" w:rsidR="00443E89" w:rsidRDefault="00E47DF8" w:rsidP="00E47DF8">
      <w:r w:rsidRPr="00E47DF8">
        <w:drawing>
          <wp:inline distT="0" distB="0" distL="0" distR="0" wp14:anchorId="6BDC32F4" wp14:editId="6B9E8DD8">
            <wp:extent cx="5731510" cy="1868170"/>
            <wp:effectExtent l="0" t="0" r="2540" b="0"/>
            <wp:docPr id="116677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7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226F" w14:textId="1F41C99E" w:rsidR="00E47DF8" w:rsidRDefault="00E47DF8" w:rsidP="00E47DF8">
      <w:r>
        <w:rPr>
          <w:noProof/>
        </w:rPr>
        <w:lastRenderedPageBreak/>
        <w:drawing>
          <wp:inline distT="0" distB="0" distL="0" distR="0" wp14:anchorId="39E0839F" wp14:editId="3B07322A">
            <wp:extent cx="5731510" cy="3223895"/>
            <wp:effectExtent l="0" t="0" r="2540" b="0"/>
            <wp:docPr id="192013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3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5FD7" w14:textId="43E8C65A" w:rsidR="0068292D" w:rsidRDefault="0068292D" w:rsidP="00E47DF8">
      <w:r>
        <w:t xml:space="preserve">If we are running without changing the </w:t>
      </w:r>
      <w:proofErr w:type="spellStart"/>
      <w:r>
        <w:t>quert</w:t>
      </w:r>
      <w:proofErr w:type="spellEnd"/>
      <w:r>
        <w:t xml:space="preserve"> the output will come with header name as C1, C</w:t>
      </w:r>
      <w:proofErr w:type="gramStart"/>
      <w:r>
        <w:t>2,C</w:t>
      </w:r>
      <w:proofErr w:type="gramEnd"/>
      <w:r>
        <w:t>3</w:t>
      </w:r>
    </w:p>
    <w:p w14:paraId="3E8F09B4" w14:textId="6364F11A" w:rsidR="00E47DF8" w:rsidRDefault="00E47DF8" w:rsidP="00E47DF8">
      <w:r w:rsidRPr="00E47DF8">
        <w:drawing>
          <wp:inline distT="0" distB="0" distL="0" distR="0" wp14:anchorId="32826CCE" wp14:editId="70035DB9">
            <wp:extent cx="5731510" cy="2842260"/>
            <wp:effectExtent l="0" t="0" r="2540" b="0"/>
            <wp:docPr id="57252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25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DBDC" w14:textId="21F4704C" w:rsidR="00E47DF8" w:rsidRDefault="00E47DF8" w:rsidP="00E47DF8">
      <w:r w:rsidRPr="00E47DF8">
        <w:lastRenderedPageBreak/>
        <w:drawing>
          <wp:inline distT="0" distB="0" distL="0" distR="0" wp14:anchorId="3984D3F9" wp14:editId="2B256048">
            <wp:extent cx="5731510" cy="3891280"/>
            <wp:effectExtent l="0" t="0" r="2540" b="0"/>
            <wp:docPr id="9144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1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F9EE" w14:textId="653D1E2C" w:rsidR="0068292D" w:rsidRDefault="0068292D" w:rsidP="00E47DF8">
      <w:r>
        <w:t xml:space="preserve">In the query write </w:t>
      </w:r>
      <w:proofErr w:type="spellStart"/>
      <w:r>
        <w:t>Header_row</w:t>
      </w:r>
      <w:proofErr w:type="spellEnd"/>
      <w:r>
        <w:t xml:space="preserve"> = true to get the exact header name</w:t>
      </w:r>
    </w:p>
    <w:p w14:paraId="0AD23ABB" w14:textId="50D00908" w:rsidR="00E47DF8" w:rsidRDefault="00E47DF8" w:rsidP="00E47DF8">
      <w:r w:rsidRPr="00E47DF8">
        <w:drawing>
          <wp:inline distT="0" distB="0" distL="0" distR="0" wp14:anchorId="57F74D19" wp14:editId="7368C9A1">
            <wp:extent cx="5731510" cy="4221480"/>
            <wp:effectExtent l="0" t="0" r="2540" b="7620"/>
            <wp:docPr id="20532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47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D61E" w14:textId="54582E32" w:rsidR="0068292D" w:rsidRDefault="0068292D" w:rsidP="00E47DF8">
      <w:r>
        <w:lastRenderedPageBreak/>
        <w:t>Create master key encryption using the below command</w:t>
      </w:r>
    </w:p>
    <w:p w14:paraId="5A0951D6" w14:textId="77777777" w:rsidR="0097742A" w:rsidRDefault="0097742A" w:rsidP="00E47DF8"/>
    <w:p w14:paraId="26EFB83E" w14:textId="77777777" w:rsidR="0097742A" w:rsidRDefault="0097742A" w:rsidP="00E47DF8"/>
    <w:p w14:paraId="6A98EE6C" w14:textId="5B039868" w:rsidR="00E47DF8" w:rsidRDefault="004E57FB" w:rsidP="00E47DF8">
      <w:r w:rsidRPr="004E57FB">
        <w:drawing>
          <wp:inline distT="0" distB="0" distL="0" distR="0" wp14:anchorId="33FAB46F" wp14:editId="38E2985B">
            <wp:extent cx="5731510" cy="1789430"/>
            <wp:effectExtent l="0" t="0" r="2540" b="1270"/>
            <wp:docPr id="30681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6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6B16" w14:textId="6A4C3261" w:rsidR="004E57FB" w:rsidRDefault="004E57FB" w:rsidP="00E47DF8">
      <w:r w:rsidRPr="004E57FB">
        <w:drawing>
          <wp:inline distT="0" distB="0" distL="0" distR="0" wp14:anchorId="0835AEA6" wp14:editId="7517569A">
            <wp:extent cx="5731510" cy="3211195"/>
            <wp:effectExtent l="0" t="0" r="2540" b="8255"/>
            <wp:docPr id="35992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26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086A" w14:textId="77777777" w:rsidR="0068292D" w:rsidRDefault="0068292D" w:rsidP="00E47DF8"/>
    <w:p w14:paraId="623CFF4F" w14:textId="2BB4E887" w:rsidR="0068292D" w:rsidRDefault="0068292D" w:rsidP="00E47DF8">
      <w:r>
        <w:t xml:space="preserve">To create a </w:t>
      </w:r>
    </w:p>
    <w:p w14:paraId="39A3C38A" w14:textId="77777777" w:rsidR="0068292D" w:rsidRPr="0068292D" w:rsidRDefault="0068292D" w:rsidP="0068292D">
      <w:r w:rsidRPr="0068292D">
        <w:t xml:space="preserve">CREATE DATABASE SCOPED CREDENTIAL storage1 WITH IDENTITY = 'SHARED ACCESS SIGNATURE', </w:t>
      </w:r>
    </w:p>
    <w:p w14:paraId="5A914B1D" w14:textId="77777777" w:rsidR="0068292D" w:rsidRPr="0068292D" w:rsidRDefault="0068292D" w:rsidP="0068292D">
      <w:r w:rsidRPr="0068292D">
        <w:t>SECRET ='sv=2022-11-02&amp;ss=bfqt&amp;srt=sco&amp;sp=rwdlacupyx&amp;se=2025-03-10T05:37:44Z&amp;st=2025-03-09T21:37:44Z</w:t>
      </w:r>
    </w:p>
    <w:p w14:paraId="264C89AC" w14:textId="12FB8A67" w:rsidR="004E57FB" w:rsidRDefault="0068292D" w:rsidP="0068292D">
      <w:r w:rsidRPr="0068292D">
        <w:t>&amp;</w:t>
      </w:r>
      <w:proofErr w:type="spellStart"/>
      <w:r w:rsidRPr="0068292D">
        <w:t>spr</w:t>
      </w:r>
      <w:proofErr w:type="spellEnd"/>
      <w:r w:rsidRPr="0068292D">
        <w:t>=</w:t>
      </w:r>
      <w:proofErr w:type="spellStart"/>
      <w:r w:rsidRPr="0068292D">
        <w:t>https&amp;sig</w:t>
      </w:r>
      <w:proofErr w:type="spellEnd"/>
      <w:r w:rsidRPr="0068292D">
        <w:t>=kvHIyM8gP%2FUf96OUTyw44OvDA36ZMruEpK9sRqxydRw%3D'</w:t>
      </w:r>
    </w:p>
    <w:sectPr w:rsidR="004E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D5888"/>
    <w:multiLevelType w:val="hybridMultilevel"/>
    <w:tmpl w:val="5418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7EB"/>
    <w:multiLevelType w:val="hybridMultilevel"/>
    <w:tmpl w:val="DD84A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87929">
    <w:abstractNumId w:val="0"/>
  </w:num>
  <w:num w:numId="2" w16cid:durableId="133831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40"/>
    <w:rsid w:val="00443E89"/>
    <w:rsid w:val="004E57FB"/>
    <w:rsid w:val="0068292D"/>
    <w:rsid w:val="00894840"/>
    <w:rsid w:val="0097742A"/>
    <w:rsid w:val="00C06A8C"/>
    <w:rsid w:val="00E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C59"/>
  <w15:chartTrackingRefBased/>
  <w15:docId w15:val="{AE10F8B0-46CE-42B9-9FAA-9706FB11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2</cp:revision>
  <dcterms:created xsi:type="dcterms:W3CDTF">2025-03-09T20:58:00Z</dcterms:created>
  <dcterms:modified xsi:type="dcterms:W3CDTF">2025-03-09T21:44:00Z</dcterms:modified>
</cp:coreProperties>
</file>