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855C0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2C8EB304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79767B7D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516C5ED9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457F8F29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49A3FA0D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32BC9C9D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08D10F5A" w14:textId="77777777" w:rsidR="00881699" w:rsidRPr="00E05396" w:rsidRDefault="00881699">
      <w:pPr>
        <w:pStyle w:val="BodyText"/>
        <w:rPr>
          <w:rFonts w:asciiTheme="minorHAnsi" w:hAnsiTheme="minorHAnsi" w:cstheme="minorHAnsi"/>
          <w:sz w:val="60"/>
        </w:rPr>
      </w:pPr>
    </w:p>
    <w:p w14:paraId="57469AC7" w14:textId="77777777" w:rsidR="00881699" w:rsidRPr="00E05396" w:rsidRDefault="00881699">
      <w:pPr>
        <w:pStyle w:val="BodyText"/>
        <w:spacing w:before="164"/>
        <w:rPr>
          <w:rFonts w:asciiTheme="minorHAnsi" w:hAnsiTheme="minorHAnsi" w:cstheme="minorHAnsi"/>
          <w:sz w:val="60"/>
        </w:rPr>
      </w:pPr>
    </w:p>
    <w:p w14:paraId="4AACAF24" w14:textId="05483A17" w:rsidR="00881699" w:rsidRPr="00E05396" w:rsidRDefault="00000000">
      <w:pPr>
        <w:pStyle w:val="Title"/>
        <w:spacing w:line="237" w:lineRule="auto"/>
        <w:rPr>
          <w:rFonts w:asciiTheme="minorHAnsi" w:hAnsiTheme="minorHAnsi" w:cstheme="minorHAnsi"/>
        </w:rPr>
      </w:pPr>
      <w:r w:rsidRPr="00E05396">
        <w:rPr>
          <w:rFonts w:asciiTheme="minorHAnsi" w:hAnsiTheme="minorHAnsi" w:cstheme="minorHAnsi"/>
          <w:noProof/>
        </w:rPr>
        <w:drawing>
          <wp:anchor distT="0" distB="0" distL="0" distR="0" simplePos="0" relativeHeight="251651072" behindDoc="0" locked="0" layoutInCell="1" allowOverlap="1" wp14:anchorId="485FF431" wp14:editId="2427CFDF">
            <wp:simplePos x="0" y="0"/>
            <wp:positionH relativeFrom="page">
              <wp:posOffset>1098127</wp:posOffset>
            </wp:positionH>
            <wp:positionV relativeFrom="paragraph">
              <wp:posOffset>-4042656</wp:posOffset>
            </wp:positionV>
            <wp:extent cx="5759872" cy="3342713"/>
            <wp:effectExtent l="0" t="0" r="0" b="0"/>
            <wp:wrapNone/>
            <wp:docPr id="3" name="Image 3" descr="Finance Data Analysis Project. This case is about a bank (Thera 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Finance Data Analysis Project. This case is about a bank (Thera ..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72" cy="3342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5396">
        <w:rPr>
          <w:rFonts w:asciiTheme="minorHAnsi" w:hAnsiTheme="minorHAnsi" w:cstheme="minorHAnsi"/>
        </w:rPr>
        <w:t>Bootcamp</w:t>
      </w:r>
      <w:r w:rsidRPr="00E05396">
        <w:rPr>
          <w:rFonts w:asciiTheme="minorHAnsi" w:hAnsiTheme="minorHAnsi" w:cstheme="minorHAnsi"/>
          <w:spacing w:val="-30"/>
        </w:rPr>
        <w:t xml:space="preserve"> </w:t>
      </w:r>
      <w:r w:rsidRPr="00E05396">
        <w:rPr>
          <w:rFonts w:asciiTheme="minorHAnsi" w:hAnsiTheme="minorHAnsi" w:cstheme="minorHAnsi"/>
        </w:rPr>
        <w:t>Project 2</w:t>
      </w:r>
      <w:r w:rsidRPr="00E05396">
        <w:rPr>
          <w:rFonts w:asciiTheme="minorHAnsi" w:hAnsiTheme="minorHAnsi" w:cstheme="minorHAnsi"/>
          <w:spacing w:val="-26"/>
        </w:rPr>
        <w:t xml:space="preserve"> </w:t>
      </w:r>
      <w:r w:rsidRPr="00E05396">
        <w:rPr>
          <w:rFonts w:asciiTheme="minorHAnsi" w:hAnsiTheme="minorHAnsi" w:cstheme="minorHAnsi"/>
        </w:rPr>
        <w:t xml:space="preserve">- </w:t>
      </w:r>
      <w:r w:rsidRPr="00E05396">
        <w:rPr>
          <w:rFonts w:asciiTheme="minorHAnsi" w:hAnsiTheme="minorHAnsi" w:cstheme="minorHAnsi"/>
          <w:spacing w:val="-6"/>
        </w:rPr>
        <w:t>Transactions</w:t>
      </w:r>
      <w:r w:rsidRPr="00E05396">
        <w:rPr>
          <w:rFonts w:asciiTheme="minorHAnsi" w:hAnsiTheme="minorHAnsi" w:cstheme="minorHAnsi"/>
          <w:spacing w:val="-37"/>
        </w:rPr>
        <w:t xml:space="preserve"> </w:t>
      </w:r>
      <w:r w:rsidRPr="00E05396">
        <w:rPr>
          <w:rFonts w:asciiTheme="minorHAnsi" w:hAnsiTheme="minorHAnsi" w:cstheme="minorHAnsi"/>
          <w:spacing w:val="-6"/>
        </w:rPr>
        <w:t>and</w:t>
      </w:r>
      <w:r w:rsidRPr="00E05396">
        <w:rPr>
          <w:rFonts w:asciiTheme="minorHAnsi" w:hAnsiTheme="minorHAnsi" w:cstheme="minorHAnsi"/>
          <w:spacing w:val="-35"/>
        </w:rPr>
        <w:t xml:space="preserve"> </w:t>
      </w:r>
      <w:r w:rsidR="00512054" w:rsidRPr="00E05396">
        <w:rPr>
          <w:rFonts w:asciiTheme="minorHAnsi" w:hAnsiTheme="minorHAnsi" w:cstheme="minorHAnsi"/>
          <w:spacing w:val="-6"/>
        </w:rPr>
        <w:t>Loan</w:t>
      </w:r>
      <w:r w:rsidRPr="00E05396">
        <w:rPr>
          <w:rFonts w:asciiTheme="minorHAnsi" w:hAnsiTheme="minorHAnsi" w:cstheme="minorHAnsi"/>
          <w:spacing w:val="-36"/>
        </w:rPr>
        <w:t xml:space="preserve"> </w:t>
      </w:r>
      <w:r w:rsidRPr="00E05396">
        <w:rPr>
          <w:rFonts w:asciiTheme="minorHAnsi" w:hAnsiTheme="minorHAnsi" w:cstheme="minorHAnsi"/>
          <w:spacing w:val="-6"/>
        </w:rPr>
        <w:t xml:space="preserve">Data </w:t>
      </w:r>
      <w:r w:rsidRPr="00E05396">
        <w:rPr>
          <w:rFonts w:asciiTheme="minorHAnsi" w:hAnsiTheme="minorHAnsi" w:cstheme="minorHAnsi"/>
        </w:rPr>
        <w:t>for a Customer</w:t>
      </w:r>
    </w:p>
    <w:p w14:paraId="5DC7D2AA" w14:textId="77777777" w:rsidR="00881699" w:rsidRPr="00F31AF4" w:rsidRDefault="00000000">
      <w:pPr>
        <w:spacing w:before="496"/>
        <w:rPr>
          <w:rFonts w:asciiTheme="minorHAnsi" w:hAnsiTheme="minorHAnsi" w:cstheme="minorHAnsi"/>
          <w:b/>
          <w:color w:val="4BACC6" w:themeColor="accent5"/>
          <w:sz w:val="30"/>
        </w:rPr>
      </w:pPr>
      <w:r w:rsidRPr="00F31AF4">
        <w:rPr>
          <w:rFonts w:asciiTheme="minorHAnsi" w:hAnsiTheme="minorHAnsi" w:cstheme="minorHAnsi"/>
          <w:b/>
          <w:color w:val="4BACC6" w:themeColor="accent5"/>
          <w:spacing w:val="-2"/>
          <w:sz w:val="30"/>
        </w:rPr>
        <w:t>Objective:</w:t>
      </w:r>
    </w:p>
    <w:p w14:paraId="55E9B4C0" w14:textId="77777777" w:rsidR="00881699" w:rsidRPr="00E05396" w:rsidRDefault="00881699" w:rsidP="00C82324">
      <w:pPr>
        <w:pStyle w:val="BodyText"/>
        <w:spacing w:before="166"/>
        <w:jc w:val="both"/>
        <w:rPr>
          <w:rFonts w:asciiTheme="minorHAnsi" w:hAnsiTheme="minorHAnsi" w:cstheme="minorHAnsi"/>
          <w:b/>
          <w:sz w:val="30"/>
        </w:rPr>
      </w:pPr>
    </w:p>
    <w:p w14:paraId="01C8004C" w14:textId="5C5045FF" w:rsidR="00881699" w:rsidRPr="00E05396" w:rsidRDefault="00000000" w:rsidP="00C82324">
      <w:pPr>
        <w:pStyle w:val="BodyText"/>
        <w:spacing w:line="297" w:lineRule="auto"/>
        <w:ind w:right="294"/>
        <w:jc w:val="both"/>
        <w:rPr>
          <w:rFonts w:asciiTheme="minorHAnsi" w:hAnsiTheme="minorHAnsi" w:cstheme="minorHAnsi"/>
        </w:rPr>
      </w:pPr>
      <w:r w:rsidRPr="00E05396">
        <w:rPr>
          <w:rFonts w:asciiTheme="minorHAnsi" w:hAnsiTheme="minorHAnsi" w:cstheme="minorHAnsi"/>
        </w:rPr>
        <w:t>The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project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aims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to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design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and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implement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a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robust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data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pipeline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>for</w:t>
      </w:r>
      <w:r w:rsidRPr="00E05396">
        <w:rPr>
          <w:rFonts w:asciiTheme="minorHAnsi" w:hAnsiTheme="minorHAnsi" w:cstheme="minorHAnsi"/>
          <w:spacing w:val="40"/>
        </w:rPr>
        <w:t xml:space="preserve"> </w:t>
      </w:r>
      <w:r w:rsidRPr="00E05396">
        <w:rPr>
          <w:rFonts w:asciiTheme="minorHAnsi" w:hAnsiTheme="minorHAnsi" w:cstheme="minorHAnsi"/>
        </w:rPr>
        <w:t xml:space="preserve">processing </w:t>
      </w:r>
      <w:r w:rsidRPr="00E05396">
        <w:rPr>
          <w:rFonts w:asciiTheme="minorHAnsi" w:hAnsiTheme="minorHAnsi" w:cstheme="minorHAnsi"/>
          <w:w w:val="110"/>
        </w:rPr>
        <w:t>customer account data. This includes copying data from ADLS GEN2 (Bronze layer) and</w:t>
      </w:r>
      <w:r w:rsidRPr="00E05396">
        <w:rPr>
          <w:rFonts w:asciiTheme="minorHAnsi" w:hAnsiTheme="minorHAnsi" w:cstheme="minorHAnsi"/>
          <w:spacing w:val="-6"/>
          <w:w w:val="110"/>
        </w:rPr>
        <w:t xml:space="preserve"> </w:t>
      </w:r>
      <w:r w:rsidR="00A77398">
        <w:rPr>
          <w:rFonts w:asciiTheme="minorHAnsi" w:hAnsiTheme="minorHAnsi" w:cstheme="minorHAnsi"/>
          <w:w w:val="110"/>
        </w:rPr>
        <w:t>transforming</w:t>
      </w:r>
      <w:r w:rsidRPr="00E05396">
        <w:rPr>
          <w:rFonts w:asciiTheme="minorHAnsi" w:hAnsiTheme="minorHAnsi" w:cstheme="minorHAnsi"/>
          <w:spacing w:val="-4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the</w:t>
      </w:r>
      <w:r w:rsidRPr="00E05396">
        <w:rPr>
          <w:rFonts w:asciiTheme="minorHAnsi" w:hAnsiTheme="minorHAnsi" w:cstheme="minorHAnsi"/>
          <w:spacing w:val="-8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data</w:t>
      </w:r>
      <w:r w:rsidRPr="00E05396">
        <w:rPr>
          <w:rFonts w:asciiTheme="minorHAnsi" w:hAnsiTheme="minorHAnsi" w:cstheme="minorHAnsi"/>
          <w:spacing w:val="-3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in</w:t>
      </w:r>
      <w:r w:rsidRPr="00E05396">
        <w:rPr>
          <w:rFonts w:asciiTheme="minorHAnsi" w:hAnsiTheme="minorHAnsi" w:cstheme="minorHAnsi"/>
          <w:spacing w:val="-7"/>
          <w:w w:val="110"/>
        </w:rPr>
        <w:t xml:space="preserve"> </w:t>
      </w:r>
      <w:r w:rsidR="00A77398">
        <w:rPr>
          <w:rFonts w:asciiTheme="minorHAnsi" w:hAnsiTheme="minorHAnsi" w:cstheme="minorHAnsi"/>
          <w:spacing w:val="-7"/>
          <w:w w:val="110"/>
        </w:rPr>
        <w:t xml:space="preserve">the </w:t>
      </w:r>
      <w:r w:rsidRPr="00E05396">
        <w:rPr>
          <w:rFonts w:asciiTheme="minorHAnsi" w:hAnsiTheme="minorHAnsi" w:cstheme="minorHAnsi"/>
          <w:w w:val="110"/>
        </w:rPr>
        <w:t>Silver</w:t>
      </w:r>
      <w:r w:rsidRPr="00E05396">
        <w:rPr>
          <w:rFonts w:asciiTheme="minorHAnsi" w:hAnsiTheme="minorHAnsi" w:cstheme="minorHAnsi"/>
          <w:spacing w:val="-4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layer</w:t>
      </w:r>
      <w:r w:rsidRPr="00E05396">
        <w:rPr>
          <w:rFonts w:asciiTheme="minorHAnsi" w:hAnsiTheme="minorHAnsi" w:cstheme="minorHAnsi"/>
          <w:spacing w:val="-3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using</w:t>
      </w:r>
      <w:r w:rsidRPr="00E05396">
        <w:rPr>
          <w:rFonts w:asciiTheme="minorHAnsi" w:hAnsiTheme="minorHAnsi" w:cstheme="minorHAnsi"/>
          <w:spacing w:val="-1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  <w:u w:val="single"/>
        </w:rPr>
        <w:t>Data</w:t>
      </w:r>
      <w:r w:rsidRPr="00E05396">
        <w:rPr>
          <w:rFonts w:asciiTheme="minorHAnsi" w:hAnsiTheme="minorHAnsi" w:cstheme="minorHAnsi"/>
          <w:spacing w:val="-8"/>
          <w:w w:val="110"/>
          <w:u w:val="single"/>
        </w:rPr>
        <w:t xml:space="preserve"> </w:t>
      </w:r>
      <w:r w:rsidRPr="00E05396">
        <w:rPr>
          <w:rFonts w:asciiTheme="minorHAnsi" w:hAnsiTheme="minorHAnsi" w:cstheme="minorHAnsi"/>
          <w:w w:val="110"/>
          <w:u w:val="single"/>
        </w:rPr>
        <w:t>bricks</w:t>
      </w:r>
      <w:r w:rsidRPr="00E05396">
        <w:rPr>
          <w:rFonts w:asciiTheme="minorHAnsi" w:hAnsiTheme="minorHAnsi" w:cstheme="minorHAnsi"/>
          <w:spacing w:val="-3"/>
          <w:w w:val="110"/>
          <w:u w:val="single"/>
        </w:rPr>
        <w:t xml:space="preserve"> </w:t>
      </w:r>
      <w:r w:rsidRPr="00E05396">
        <w:rPr>
          <w:rFonts w:asciiTheme="minorHAnsi" w:hAnsiTheme="minorHAnsi" w:cstheme="minorHAnsi"/>
          <w:w w:val="110"/>
          <w:u w:val="single"/>
        </w:rPr>
        <w:t>Notebooks</w:t>
      </w:r>
      <w:r w:rsidRPr="00E05396">
        <w:rPr>
          <w:rFonts w:asciiTheme="minorHAnsi" w:hAnsiTheme="minorHAnsi" w:cstheme="minorHAnsi"/>
          <w:spacing w:val="-3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and GOLD</w:t>
      </w:r>
      <w:r w:rsidRPr="00E05396">
        <w:rPr>
          <w:rFonts w:asciiTheme="minorHAnsi" w:hAnsiTheme="minorHAnsi" w:cstheme="minorHAnsi"/>
          <w:spacing w:val="-16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Storage</w:t>
      </w:r>
      <w:r w:rsidRPr="00E05396">
        <w:rPr>
          <w:rFonts w:asciiTheme="minorHAnsi" w:hAnsiTheme="minorHAnsi" w:cstheme="minorHAnsi"/>
          <w:spacing w:val="-17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into</w:t>
      </w:r>
      <w:r w:rsidRPr="00E05396">
        <w:rPr>
          <w:rFonts w:asciiTheme="minorHAnsi" w:hAnsiTheme="minorHAnsi" w:cstheme="minorHAnsi"/>
          <w:spacing w:val="-15"/>
          <w:w w:val="110"/>
        </w:rPr>
        <w:t xml:space="preserve"> </w:t>
      </w:r>
      <w:r w:rsidR="00A77398">
        <w:rPr>
          <w:rFonts w:asciiTheme="minorHAnsi" w:hAnsiTheme="minorHAnsi" w:cstheme="minorHAnsi"/>
          <w:spacing w:val="-15"/>
          <w:w w:val="110"/>
        </w:rPr>
        <w:t xml:space="preserve">the </w:t>
      </w:r>
      <w:r w:rsidRPr="00E05396">
        <w:rPr>
          <w:rFonts w:asciiTheme="minorHAnsi" w:hAnsiTheme="minorHAnsi" w:cstheme="minorHAnsi"/>
          <w:w w:val="110"/>
        </w:rPr>
        <w:t>SCDType</w:t>
      </w:r>
      <w:r w:rsidRPr="00E05396">
        <w:rPr>
          <w:rFonts w:asciiTheme="minorHAnsi" w:hAnsiTheme="minorHAnsi" w:cstheme="minorHAnsi"/>
          <w:spacing w:val="-29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1</w:t>
      </w:r>
      <w:r w:rsidRPr="00E05396">
        <w:rPr>
          <w:rFonts w:asciiTheme="minorHAnsi" w:hAnsiTheme="minorHAnsi" w:cstheme="minorHAnsi"/>
          <w:spacing w:val="-28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Delta</w:t>
      </w:r>
      <w:r w:rsidRPr="00E05396">
        <w:rPr>
          <w:rFonts w:asciiTheme="minorHAnsi" w:hAnsiTheme="minorHAnsi" w:cstheme="minorHAnsi"/>
          <w:spacing w:val="-7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Table</w:t>
      </w:r>
      <w:r w:rsidRPr="00E05396">
        <w:rPr>
          <w:rFonts w:asciiTheme="minorHAnsi" w:hAnsiTheme="minorHAnsi" w:cstheme="minorHAnsi"/>
          <w:spacing w:val="-3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in</w:t>
      </w:r>
      <w:r w:rsidRPr="00E05396">
        <w:rPr>
          <w:rFonts w:asciiTheme="minorHAnsi" w:hAnsiTheme="minorHAnsi" w:cstheme="minorHAnsi"/>
          <w:spacing w:val="-1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ADLS</w:t>
      </w:r>
      <w:r w:rsidRPr="00E05396">
        <w:rPr>
          <w:rFonts w:asciiTheme="minorHAnsi" w:hAnsiTheme="minorHAnsi" w:cstheme="minorHAnsi"/>
          <w:spacing w:val="-1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GEN2. The</w:t>
      </w:r>
      <w:r w:rsidRPr="00E05396">
        <w:rPr>
          <w:rFonts w:asciiTheme="minorHAnsi" w:hAnsiTheme="minorHAnsi" w:cstheme="minorHAnsi"/>
          <w:spacing w:val="-16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pipeline</w:t>
      </w:r>
      <w:r w:rsidRPr="00E05396">
        <w:rPr>
          <w:rFonts w:asciiTheme="minorHAnsi" w:hAnsiTheme="minorHAnsi" w:cstheme="minorHAnsi"/>
          <w:spacing w:val="-15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>aims</w:t>
      </w:r>
      <w:r w:rsidRPr="00E05396">
        <w:rPr>
          <w:rFonts w:asciiTheme="minorHAnsi" w:hAnsiTheme="minorHAnsi" w:cstheme="minorHAnsi"/>
          <w:spacing w:val="-14"/>
          <w:w w:val="110"/>
        </w:rPr>
        <w:t xml:space="preserve"> </w:t>
      </w:r>
      <w:r w:rsidRPr="00E05396">
        <w:rPr>
          <w:rFonts w:asciiTheme="minorHAnsi" w:hAnsiTheme="minorHAnsi" w:cstheme="minorHAnsi"/>
          <w:w w:val="110"/>
        </w:rPr>
        <w:t xml:space="preserve">to </w:t>
      </w:r>
      <w:r w:rsidRPr="00E05396">
        <w:rPr>
          <w:rFonts w:asciiTheme="minorHAnsi" w:hAnsiTheme="minorHAnsi" w:cstheme="minorHAnsi"/>
          <w:spacing w:val="-2"/>
          <w:w w:val="110"/>
        </w:rPr>
        <w:t>ensure</w:t>
      </w:r>
      <w:r w:rsidRPr="00E05396">
        <w:rPr>
          <w:rFonts w:asciiTheme="minorHAnsi" w:hAnsiTheme="minorHAnsi" w:cstheme="minorHAnsi"/>
          <w:spacing w:val="-12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efficient, accurate,</w:t>
      </w:r>
      <w:r w:rsidRPr="00E05396">
        <w:rPr>
          <w:rFonts w:asciiTheme="minorHAnsi" w:hAnsiTheme="minorHAnsi" w:cstheme="minorHAnsi"/>
          <w:spacing w:val="-7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and</w:t>
      </w:r>
      <w:r w:rsidRPr="00E05396">
        <w:rPr>
          <w:rFonts w:asciiTheme="minorHAnsi" w:hAnsiTheme="minorHAnsi" w:cstheme="minorHAnsi"/>
          <w:spacing w:val="-11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scalable</w:t>
      </w:r>
      <w:r w:rsidRPr="00E05396">
        <w:rPr>
          <w:rFonts w:asciiTheme="minorHAnsi" w:hAnsiTheme="minorHAnsi" w:cstheme="minorHAnsi"/>
          <w:spacing w:val="-13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data</w:t>
      </w:r>
      <w:r w:rsidRPr="00E05396">
        <w:rPr>
          <w:rFonts w:asciiTheme="minorHAnsi" w:hAnsiTheme="minorHAnsi" w:cstheme="minorHAnsi"/>
          <w:spacing w:val="-13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processing</w:t>
      </w:r>
      <w:r w:rsidRPr="00E05396">
        <w:rPr>
          <w:rFonts w:asciiTheme="minorHAnsi" w:hAnsiTheme="minorHAnsi" w:cstheme="minorHAnsi"/>
          <w:spacing w:val="-10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to</w:t>
      </w:r>
      <w:r w:rsidRPr="00E05396">
        <w:rPr>
          <w:rFonts w:asciiTheme="minorHAnsi" w:hAnsiTheme="minorHAnsi" w:cstheme="minorHAnsi"/>
          <w:spacing w:val="-14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>support</w:t>
      </w:r>
      <w:r w:rsidRPr="00E05396">
        <w:rPr>
          <w:rFonts w:asciiTheme="minorHAnsi" w:hAnsiTheme="minorHAnsi" w:cstheme="minorHAnsi"/>
          <w:spacing w:val="-11"/>
          <w:w w:val="110"/>
        </w:rPr>
        <w:t xml:space="preserve"> </w:t>
      </w:r>
      <w:r w:rsidRPr="00E05396">
        <w:rPr>
          <w:rFonts w:asciiTheme="minorHAnsi" w:hAnsiTheme="minorHAnsi" w:cstheme="minorHAnsi"/>
          <w:spacing w:val="-2"/>
          <w:w w:val="110"/>
        </w:rPr>
        <w:t xml:space="preserve">downstream </w:t>
      </w:r>
      <w:r w:rsidRPr="00E05396">
        <w:rPr>
          <w:rFonts w:asciiTheme="minorHAnsi" w:hAnsiTheme="minorHAnsi" w:cstheme="minorHAnsi"/>
          <w:w w:val="110"/>
        </w:rPr>
        <w:t>analytics and reporting needs.</w:t>
      </w:r>
    </w:p>
    <w:p w14:paraId="70C00F37" w14:textId="77777777" w:rsidR="00881699" w:rsidRPr="00E05396" w:rsidRDefault="00881699">
      <w:pPr>
        <w:pStyle w:val="BodyText"/>
        <w:rPr>
          <w:rFonts w:asciiTheme="minorHAnsi" w:hAnsiTheme="minorHAnsi" w:cstheme="minorHAnsi"/>
        </w:rPr>
      </w:pPr>
    </w:p>
    <w:p w14:paraId="1314A640" w14:textId="77777777" w:rsidR="00881699" w:rsidRPr="00E05396" w:rsidRDefault="00881699">
      <w:pPr>
        <w:pStyle w:val="BodyText"/>
        <w:spacing w:before="283"/>
        <w:rPr>
          <w:rFonts w:asciiTheme="minorHAnsi" w:hAnsiTheme="minorHAnsi" w:cstheme="minorHAnsi"/>
        </w:rPr>
      </w:pPr>
    </w:p>
    <w:p w14:paraId="25084A68" w14:textId="77777777" w:rsidR="00E46E29" w:rsidRPr="00E05396" w:rsidRDefault="00E46E29">
      <w:pPr>
        <w:pStyle w:val="BodyText"/>
        <w:spacing w:before="283"/>
        <w:rPr>
          <w:rFonts w:asciiTheme="minorHAnsi" w:hAnsiTheme="minorHAnsi" w:cstheme="minorHAnsi"/>
        </w:rPr>
      </w:pPr>
    </w:p>
    <w:p w14:paraId="3391434A" w14:textId="1B00CD01" w:rsidR="00AD1E19" w:rsidRDefault="00AD1E19">
      <w:pPr>
        <w:pStyle w:val="Heading1"/>
        <w:rPr>
          <w:rFonts w:asciiTheme="minorHAnsi" w:hAnsiTheme="minorHAnsi" w:cstheme="minorHAnsi"/>
          <w:color w:val="4BACC6" w:themeColor="accent5"/>
          <w:w w:val="90"/>
        </w:rPr>
      </w:pPr>
      <w:bookmarkStart w:id="0" w:name="Project_Steps"/>
      <w:bookmarkEnd w:id="0"/>
      <w:r>
        <w:rPr>
          <w:rFonts w:asciiTheme="minorHAnsi" w:hAnsiTheme="minorHAnsi" w:cstheme="minorHAnsi"/>
          <w:color w:val="4BACC6" w:themeColor="accent5"/>
          <w:w w:val="90"/>
        </w:rPr>
        <w:lastRenderedPageBreak/>
        <w:t>Architecture:</w:t>
      </w:r>
    </w:p>
    <w:p w14:paraId="101B8551" w14:textId="5317DFDE" w:rsidR="00AD1E19" w:rsidRDefault="00AD1E19">
      <w:pPr>
        <w:pStyle w:val="Heading1"/>
        <w:rPr>
          <w:rFonts w:asciiTheme="minorHAnsi" w:hAnsiTheme="minorHAnsi" w:cstheme="minorHAnsi"/>
          <w:color w:val="4BACC6" w:themeColor="accent5"/>
          <w:w w:val="90"/>
        </w:rPr>
      </w:pPr>
      <w:r>
        <w:rPr>
          <w:noProof/>
        </w:rPr>
        <w:drawing>
          <wp:inline distT="0" distB="0" distL="0" distR="0" wp14:anchorId="16AC962E" wp14:editId="26F14A3B">
            <wp:extent cx="5943600" cy="4489450"/>
            <wp:effectExtent l="0" t="0" r="0" b="6350"/>
            <wp:docPr id="1305057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93A2" w14:textId="42CC52CC" w:rsidR="00881699" w:rsidRPr="00EB0BE1" w:rsidRDefault="00000000">
      <w:pPr>
        <w:pStyle w:val="Heading1"/>
        <w:rPr>
          <w:rFonts w:asciiTheme="minorHAnsi" w:hAnsiTheme="minorHAnsi" w:cstheme="minorHAnsi"/>
          <w:color w:val="4BACC6" w:themeColor="accent5"/>
        </w:rPr>
      </w:pPr>
      <w:r w:rsidRPr="00EB0BE1">
        <w:rPr>
          <w:rFonts w:asciiTheme="minorHAnsi" w:hAnsiTheme="minorHAnsi" w:cstheme="minorHAnsi"/>
          <w:color w:val="4BACC6" w:themeColor="accent5"/>
          <w:w w:val="90"/>
        </w:rPr>
        <w:t>Project</w:t>
      </w:r>
      <w:r w:rsidRPr="00EB0BE1">
        <w:rPr>
          <w:rFonts w:asciiTheme="minorHAnsi" w:hAnsiTheme="minorHAnsi" w:cstheme="minorHAnsi"/>
          <w:color w:val="4BACC6" w:themeColor="accent5"/>
          <w:spacing w:val="-1"/>
        </w:rPr>
        <w:t xml:space="preserve"> </w:t>
      </w:r>
      <w:r w:rsidRPr="00EB0BE1">
        <w:rPr>
          <w:rFonts w:asciiTheme="minorHAnsi" w:hAnsiTheme="minorHAnsi" w:cstheme="minorHAnsi"/>
          <w:color w:val="4BACC6" w:themeColor="accent5"/>
          <w:spacing w:val="-4"/>
        </w:rPr>
        <w:t>Steps</w:t>
      </w:r>
      <w:r w:rsidR="00966E62">
        <w:rPr>
          <w:rFonts w:asciiTheme="minorHAnsi" w:hAnsiTheme="minorHAnsi" w:cstheme="minorHAnsi"/>
          <w:color w:val="4BACC6" w:themeColor="accent5"/>
          <w:spacing w:val="-4"/>
        </w:rPr>
        <w:t>:</w:t>
      </w:r>
    </w:p>
    <w:p w14:paraId="7AA9A858" w14:textId="77777777" w:rsidR="00881699" w:rsidRDefault="00000000">
      <w:pPr>
        <w:spacing w:before="79" w:line="235" w:lineRule="auto"/>
        <w:ind w:right="623"/>
        <w:rPr>
          <w:rFonts w:asciiTheme="minorHAnsi" w:hAnsiTheme="minorHAnsi" w:cstheme="minorHAnsi"/>
          <w:b/>
          <w:sz w:val="30"/>
        </w:rPr>
      </w:pPr>
      <w:r w:rsidRPr="00E05396">
        <w:rPr>
          <w:rFonts w:asciiTheme="minorHAnsi" w:hAnsiTheme="minorHAnsi" w:cstheme="minorHAnsi"/>
          <w:b/>
          <w:spacing w:val="-8"/>
          <w:sz w:val="30"/>
        </w:rPr>
        <w:t>Step</w:t>
      </w:r>
      <w:r w:rsidRPr="00E05396">
        <w:rPr>
          <w:rFonts w:asciiTheme="minorHAnsi" w:hAnsiTheme="minorHAnsi" w:cstheme="minorHAnsi"/>
          <w:b/>
          <w:spacing w:val="-29"/>
          <w:sz w:val="30"/>
        </w:rPr>
        <w:t xml:space="preserve"> </w:t>
      </w:r>
      <w:r w:rsidRPr="00E05396">
        <w:rPr>
          <w:rFonts w:asciiTheme="minorHAnsi" w:hAnsiTheme="minorHAnsi" w:cstheme="minorHAnsi"/>
          <w:b/>
          <w:spacing w:val="-8"/>
          <w:sz w:val="30"/>
        </w:rPr>
        <w:t>1:</w:t>
      </w:r>
      <w:r w:rsidRPr="00E05396">
        <w:rPr>
          <w:rFonts w:asciiTheme="minorHAnsi" w:hAnsiTheme="minorHAnsi" w:cstheme="minorHAnsi"/>
          <w:b/>
          <w:spacing w:val="-30"/>
          <w:sz w:val="30"/>
        </w:rPr>
        <w:t xml:space="preserve"> </w:t>
      </w:r>
      <w:r w:rsidRPr="00E05396">
        <w:rPr>
          <w:rFonts w:asciiTheme="minorHAnsi" w:hAnsiTheme="minorHAnsi" w:cstheme="minorHAnsi"/>
          <w:b/>
          <w:spacing w:val="-8"/>
          <w:sz w:val="30"/>
        </w:rPr>
        <w:t>Data</w:t>
      </w:r>
      <w:r w:rsidRPr="00E05396">
        <w:rPr>
          <w:rFonts w:asciiTheme="minorHAnsi" w:hAnsiTheme="minorHAnsi" w:cstheme="minorHAnsi"/>
          <w:b/>
          <w:spacing w:val="-29"/>
          <w:sz w:val="30"/>
        </w:rPr>
        <w:t xml:space="preserve"> </w:t>
      </w:r>
      <w:r w:rsidRPr="00E05396">
        <w:rPr>
          <w:rFonts w:asciiTheme="minorHAnsi" w:hAnsiTheme="minorHAnsi" w:cstheme="minorHAnsi"/>
          <w:b/>
          <w:spacing w:val="-8"/>
          <w:sz w:val="30"/>
        </w:rPr>
        <w:t>Ingestion</w:t>
      </w:r>
      <w:r w:rsidRPr="00E05396">
        <w:rPr>
          <w:rFonts w:asciiTheme="minorHAnsi" w:hAnsiTheme="minorHAnsi" w:cstheme="minorHAnsi"/>
          <w:b/>
          <w:spacing w:val="-36"/>
          <w:sz w:val="30"/>
        </w:rPr>
        <w:t xml:space="preserve"> </w:t>
      </w:r>
      <w:r w:rsidRPr="00E05396">
        <w:rPr>
          <w:rFonts w:asciiTheme="minorHAnsi" w:hAnsiTheme="minorHAnsi" w:cstheme="minorHAnsi"/>
          <w:b/>
          <w:spacing w:val="-8"/>
          <w:sz w:val="30"/>
        </w:rPr>
        <w:t>(Raw(Bronze)</w:t>
      </w:r>
      <w:r w:rsidRPr="00E05396">
        <w:rPr>
          <w:rFonts w:asciiTheme="minorHAnsi" w:hAnsiTheme="minorHAnsi" w:cstheme="minorHAnsi"/>
          <w:b/>
          <w:spacing w:val="-29"/>
          <w:sz w:val="30"/>
        </w:rPr>
        <w:t xml:space="preserve"> </w:t>
      </w:r>
      <w:r w:rsidRPr="00E05396">
        <w:rPr>
          <w:rFonts w:asciiTheme="minorHAnsi" w:hAnsiTheme="minorHAnsi" w:cstheme="minorHAnsi"/>
          <w:b/>
          <w:spacing w:val="-8"/>
          <w:sz w:val="30"/>
        </w:rPr>
        <w:t>Container</w:t>
      </w:r>
      <w:r w:rsidRPr="00E05396">
        <w:rPr>
          <w:rFonts w:asciiTheme="minorHAnsi" w:hAnsiTheme="minorHAnsi" w:cstheme="minorHAnsi"/>
          <w:b/>
          <w:spacing w:val="-2"/>
          <w:sz w:val="30"/>
        </w:rPr>
        <w:t xml:space="preserve"> </w:t>
      </w:r>
      <w:r w:rsidRPr="00E05396">
        <w:rPr>
          <w:rFonts w:asciiTheme="minorHAnsi" w:hAnsiTheme="minorHAnsi" w:cstheme="minorHAnsi"/>
          <w:b/>
          <w:spacing w:val="-8"/>
          <w:sz w:val="30"/>
        </w:rPr>
        <w:t xml:space="preserve">to ADLS </w:t>
      </w:r>
      <w:r w:rsidRPr="00E05396">
        <w:rPr>
          <w:rFonts w:asciiTheme="minorHAnsi" w:hAnsiTheme="minorHAnsi" w:cstheme="minorHAnsi"/>
          <w:b/>
          <w:sz w:val="30"/>
        </w:rPr>
        <w:t>GEN2 (Silver)</w:t>
      </w:r>
    </w:p>
    <w:p w14:paraId="1753B61B" w14:textId="595A820F" w:rsidR="00AD1E19" w:rsidRDefault="00AD1E19">
      <w:pPr>
        <w:spacing w:before="79" w:line="235" w:lineRule="auto"/>
        <w:ind w:right="623"/>
        <w:rPr>
          <w:rFonts w:asciiTheme="minorHAnsi" w:hAnsiTheme="minorHAnsi" w:cstheme="minorHAnsi"/>
          <w:bCs/>
          <w:sz w:val="30"/>
        </w:rPr>
      </w:pPr>
      <w:r>
        <w:rPr>
          <w:rFonts w:asciiTheme="minorHAnsi" w:hAnsiTheme="minorHAnsi" w:cstheme="minorHAnsi"/>
          <w:bCs/>
          <w:sz w:val="30"/>
        </w:rPr>
        <w:t>Have used upload function to ingest the data into ADLS container</w:t>
      </w:r>
    </w:p>
    <w:p w14:paraId="27427950" w14:textId="09F26F3D" w:rsidR="00AD1E19" w:rsidRDefault="00AD1E19">
      <w:pPr>
        <w:spacing w:before="79" w:line="235" w:lineRule="auto"/>
        <w:ind w:right="623"/>
        <w:rPr>
          <w:rFonts w:asciiTheme="minorHAnsi" w:hAnsiTheme="minorHAnsi" w:cstheme="minorHAnsi"/>
          <w:bCs/>
          <w:sz w:val="30"/>
        </w:rPr>
      </w:pPr>
      <w:r w:rsidRPr="00AD1E19">
        <w:rPr>
          <w:rFonts w:asciiTheme="minorHAnsi" w:hAnsiTheme="minorHAnsi" w:cstheme="minorHAnsi"/>
          <w:bCs/>
          <w:noProof/>
          <w:sz w:val="30"/>
        </w:rPr>
        <w:drawing>
          <wp:inline distT="0" distB="0" distL="0" distR="0" wp14:anchorId="34A2307B" wp14:editId="1BC5445A">
            <wp:extent cx="5943600" cy="2577465"/>
            <wp:effectExtent l="0" t="0" r="0" b="0"/>
            <wp:docPr id="52537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75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131" w14:textId="41EB8FCC" w:rsidR="004B51C2" w:rsidRDefault="004B51C2">
      <w:pPr>
        <w:spacing w:before="79" w:line="235" w:lineRule="auto"/>
        <w:ind w:right="623"/>
        <w:rPr>
          <w:rFonts w:asciiTheme="minorHAnsi" w:hAnsiTheme="minorHAnsi" w:cstheme="minorHAnsi"/>
          <w:bCs/>
          <w:sz w:val="30"/>
        </w:rPr>
      </w:pPr>
      <w:r>
        <w:rPr>
          <w:rFonts w:asciiTheme="minorHAnsi" w:hAnsiTheme="minorHAnsi" w:cstheme="minorHAnsi"/>
          <w:bCs/>
          <w:sz w:val="30"/>
        </w:rPr>
        <w:t>Connecting SPN to databricks</w:t>
      </w:r>
    </w:p>
    <w:p w14:paraId="5BF417DE" w14:textId="77777777" w:rsidR="004B51C2" w:rsidRDefault="004B51C2" w:rsidP="004B51C2">
      <w:r w:rsidRPr="00FE37EF">
        <w:rPr>
          <w:noProof/>
        </w:rPr>
        <w:lastRenderedPageBreak/>
        <w:drawing>
          <wp:inline distT="0" distB="0" distL="0" distR="0" wp14:anchorId="1EEA1AB0" wp14:editId="160EA2B7">
            <wp:extent cx="5731510" cy="3404870"/>
            <wp:effectExtent l="0" t="0" r="2540" b="5080"/>
            <wp:docPr id="193345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56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9104" w14:textId="77777777" w:rsidR="004B51C2" w:rsidRDefault="004B51C2" w:rsidP="004B51C2">
      <w:r w:rsidRPr="00FE37EF">
        <w:rPr>
          <w:noProof/>
        </w:rPr>
        <w:drawing>
          <wp:inline distT="0" distB="0" distL="0" distR="0" wp14:anchorId="4A84F29D" wp14:editId="695C4A59">
            <wp:extent cx="5731510" cy="2158365"/>
            <wp:effectExtent l="0" t="0" r="2540" b="0"/>
            <wp:docPr id="87801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16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1979" w14:textId="77777777" w:rsidR="004B51C2" w:rsidRDefault="004B51C2" w:rsidP="004B51C2">
      <w:r w:rsidRPr="00C75E35">
        <w:rPr>
          <w:noProof/>
        </w:rPr>
        <w:drawing>
          <wp:inline distT="0" distB="0" distL="0" distR="0" wp14:anchorId="149D25F5" wp14:editId="6BC5D183">
            <wp:extent cx="5731510" cy="2122805"/>
            <wp:effectExtent l="0" t="0" r="2540" b="0"/>
            <wp:docPr id="76252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27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599E" w14:textId="77777777" w:rsidR="004B51C2" w:rsidRDefault="004B51C2">
      <w:pPr>
        <w:spacing w:before="79" w:line="235" w:lineRule="auto"/>
        <w:ind w:right="623"/>
        <w:rPr>
          <w:rFonts w:asciiTheme="minorHAnsi" w:hAnsiTheme="minorHAnsi" w:cstheme="minorHAnsi"/>
          <w:bCs/>
          <w:sz w:val="30"/>
        </w:rPr>
      </w:pPr>
    </w:p>
    <w:p w14:paraId="08454A30" w14:textId="77777777" w:rsidR="00AD1E19" w:rsidRPr="00AD1E19" w:rsidRDefault="00AD1E19">
      <w:pPr>
        <w:spacing w:before="79" w:line="235" w:lineRule="auto"/>
        <w:ind w:right="623"/>
        <w:rPr>
          <w:rFonts w:asciiTheme="minorHAnsi" w:hAnsiTheme="minorHAnsi" w:cstheme="minorHAnsi"/>
          <w:bCs/>
          <w:sz w:val="30"/>
        </w:rPr>
      </w:pPr>
    </w:p>
    <w:p w14:paraId="22D75208" w14:textId="77777777" w:rsidR="00881699" w:rsidRDefault="00000000">
      <w:pPr>
        <w:pStyle w:val="Heading1"/>
        <w:spacing w:before="246"/>
        <w:rPr>
          <w:rFonts w:asciiTheme="minorHAnsi" w:hAnsiTheme="minorHAnsi" w:cstheme="minorHAnsi"/>
          <w:spacing w:val="-10"/>
        </w:rPr>
      </w:pPr>
      <w:r w:rsidRPr="00E05396">
        <w:rPr>
          <w:rFonts w:asciiTheme="minorHAnsi" w:hAnsiTheme="minorHAnsi" w:cstheme="minorHAnsi"/>
          <w:spacing w:val="-10"/>
        </w:rPr>
        <w:lastRenderedPageBreak/>
        <w:t>Step</w:t>
      </w:r>
      <w:r w:rsidRPr="00E05396">
        <w:rPr>
          <w:rFonts w:asciiTheme="minorHAnsi" w:hAnsiTheme="minorHAnsi" w:cstheme="minorHAnsi"/>
          <w:spacing w:val="-27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2:</w:t>
      </w:r>
      <w:r w:rsidRPr="00E05396">
        <w:rPr>
          <w:rFonts w:asciiTheme="minorHAnsi" w:hAnsiTheme="minorHAnsi" w:cstheme="minorHAnsi"/>
          <w:spacing w:val="-26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Use</w:t>
      </w:r>
      <w:r w:rsidRPr="00E05396">
        <w:rPr>
          <w:rFonts w:asciiTheme="minorHAnsi" w:hAnsiTheme="minorHAnsi" w:cstheme="minorHAnsi"/>
          <w:spacing w:val="-29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Databricks</w:t>
      </w:r>
      <w:r w:rsidRPr="00E05396">
        <w:rPr>
          <w:rFonts w:asciiTheme="minorHAnsi" w:hAnsiTheme="minorHAnsi" w:cstheme="minorHAnsi"/>
          <w:spacing w:val="-23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Notebooks</w:t>
      </w:r>
      <w:r w:rsidRPr="00E05396">
        <w:rPr>
          <w:rFonts w:asciiTheme="minorHAnsi" w:hAnsiTheme="minorHAnsi" w:cstheme="minorHAnsi"/>
          <w:spacing w:val="-28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to</w:t>
      </w:r>
      <w:r w:rsidRPr="00E05396">
        <w:rPr>
          <w:rFonts w:asciiTheme="minorHAnsi" w:hAnsiTheme="minorHAnsi" w:cstheme="minorHAnsi"/>
          <w:spacing w:val="-21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remove</w:t>
      </w:r>
      <w:r w:rsidRPr="00E05396">
        <w:rPr>
          <w:rFonts w:asciiTheme="minorHAnsi" w:hAnsiTheme="minorHAnsi" w:cstheme="minorHAnsi"/>
          <w:spacing w:val="-24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the</w:t>
      </w:r>
      <w:r w:rsidRPr="00E05396">
        <w:rPr>
          <w:rFonts w:asciiTheme="minorHAnsi" w:hAnsiTheme="minorHAnsi" w:cstheme="minorHAnsi"/>
          <w:spacing w:val="-23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duplicates</w:t>
      </w:r>
    </w:p>
    <w:p w14:paraId="3D44645D" w14:textId="34CC733D" w:rsidR="00E40BE0" w:rsidRDefault="00E40BE0" w:rsidP="00E40BE0">
      <w:pPr>
        <w:pStyle w:val="Heading1"/>
        <w:numPr>
          <w:ilvl w:val="0"/>
          <w:numId w:val="11"/>
        </w:numPr>
        <w:spacing w:before="246"/>
        <w:rPr>
          <w:rFonts w:asciiTheme="minorHAnsi" w:hAnsiTheme="minorHAnsi" w:cstheme="minorHAnsi"/>
          <w:spacing w:val="-10"/>
        </w:rPr>
      </w:pPr>
      <w:r w:rsidRPr="00E40BE0">
        <w:rPr>
          <w:rFonts w:asciiTheme="minorHAnsi" w:hAnsiTheme="minorHAnsi" w:cstheme="minorHAnsi"/>
          <w:spacing w:val="-10"/>
        </w:rPr>
        <w:t>Mount Azure Data Lake Storage (ADLS Gen2)</w:t>
      </w:r>
    </w:p>
    <w:p w14:paraId="22320070" w14:textId="1AEEA60D" w:rsidR="00E40BE0" w:rsidRPr="00E40BE0" w:rsidRDefault="00E40BE0" w:rsidP="00E40BE0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configs 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{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"fs.azure.account.auth.type"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: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"OAuth"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"fs.azure.account.oauth.provider.type"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: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"org.apache.hadoop.fs.azurebfs.oauth2.ClientCredsTokenProvider"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73477DE2" w14:textId="77777777" w:rsidR="00E40BE0" w:rsidRPr="00E40BE0" w:rsidRDefault="00E40BE0" w:rsidP="00E40BE0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 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"fs.azure.account.oauth2.client.id"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: dbutils.secrets.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get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scope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"nishadbconne"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key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"appid"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),</w:t>
      </w:r>
    </w:p>
    <w:p w14:paraId="18B545F5" w14:textId="77777777" w:rsidR="00E40BE0" w:rsidRPr="00E40BE0" w:rsidRDefault="00E40BE0" w:rsidP="00E40BE0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 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"fs.azure.account.oauth2.client.secret"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: dbutils.secrets.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get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scope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"nishadbconne"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key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"appsecret"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),</w:t>
      </w:r>
    </w:p>
    <w:p w14:paraId="7D498F68" w14:textId="77777777" w:rsidR="00E40BE0" w:rsidRPr="00E40BE0" w:rsidRDefault="00E40BE0" w:rsidP="00E40BE0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 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"fs.azure.account.oauth2.client.endpoint"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: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"https://login.microsoftonline.com/760d704e-d22c-4c4e-be5c-4ff7f6b5b5eb/oauth2/token"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}</w:t>
      </w:r>
    </w:p>
    <w:p w14:paraId="0A0F8CF5" w14:textId="77777777" w:rsidR="00E40BE0" w:rsidRPr="00E40BE0" w:rsidRDefault="00E40BE0" w:rsidP="00E40BE0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</w:p>
    <w:p w14:paraId="119F565E" w14:textId="77777777" w:rsidR="00E40BE0" w:rsidRPr="00E40BE0" w:rsidRDefault="00E40BE0" w:rsidP="00E40BE0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008000"/>
          <w:sz w:val="20"/>
          <w:szCs w:val="20"/>
          <w:lang w:val="en-IN" w:eastAsia="en-IN"/>
        </w:rPr>
        <w:t># Optionally, you can add &lt;directory-name&gt; to the source URI of your mount point.</w:t>
      </w:r>
    </w:p>
    <w:p w14:paraId="2FCAD183" w14:textId="77777777" w:rsidR="00E40BE0" w:rsidRDefault="00E40BE0" w:rsidP="00E40BE0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dbutils.fs.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mount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</w:p>
    <w:p w14:paraId="12006346" w14:textId="2815B072" w:rsidR="00E40BE0" w:rsidRPr="00E40BE0" w:rsidRDefault="00E40BE0" w:rsidP="00E40BE0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 xml:space="preserve">    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source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"abfss://practice@nisha27gen.dfs.core.windows.net/"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33ED1EFD" w14:textId="0C65A36F" w:rsidR="00E40BE0" w:rsidRPr="00E40BE0" w:rsidRDefault="00E40BE0" w:rsidP="00E40BE0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 xml:space="preserve">    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mount_point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"/mnt/pracnisha"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53F2B9EB" w14:textId="21D34F34" w:rsidR="00E40BE0" w:rsidRDefault="00E40BE0" w:rsidP="00E40BE0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E40BE0"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  <w:t>extra_configs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configs)</w:t>
      </w:r>
    </w:p>
    <w:p w14:paraId="086D83C4" w14:textId="77777777" w:rsidR="00E40BE0" w:rsidRDefault="00E40BE0" w:rsidP="00E40BE0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001080"/>
          <w:sz w:val="20"/>
          <w:szCs w:val="20"/>
          <w:lang w:val="en-IN" w:eastAsia="en-IN"/>
        </w:rPr>
      </w:pPr>
    </w:p>
    <w:p w14:paraId="6BD15543" w14:textId="52079785" w:rsidR="00E40BE0" w:rsidRDefault="00E40BE0" w:rsidP="00E40BE0">
      <w:pPr>
        <w:pStyle w:val="ListParagraph"/>
        <w:widowControl/>
        <w:numPr>
          <w:ilvl w:val="0"/>
          <w:numId w:val="11"/>
        </w:numPr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To read the file use the below code</w:t>
      </w:r>
    </w:p>
    <w:p w14:paraId="63A7E2A0" w14:textId="77777777" w:rsidR="00E40BE0" w:rsidRPr="00E40BE0" w:rsidRDefault="00E40BE0" w:rsidP="00E40BE0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df_accounts </w:t>
      </w:r>
      <w:r w:rsidRPr="00E40BE0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spark.read.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format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"csv"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option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"header"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,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"true"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option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"inferSchema"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, 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"true"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load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E40BE0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"/mnt/pracnisha/silver/accounts.csv"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</w:t>
      </w:r>
    </w:p>
    <w:p w14:paraId="3AADF95B" w14:textId="77777777" w:rsidR="00E40BE0" w:rsidRDefault="00E40BE0" w:rsidP="00E40BE0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display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(df_accounts)</w:t>
      </w:r>
    </w:p>
    <w:p w14:paraId="47071C38" w14:textId="17479204" w:rsidR="00510E8E" w:rsidRPr="00510E8E" w:rsidRDefault="00510E8E" w:rsidP="00510E8E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510E8E">
        <w:rPr>
          <w:rFonts w:ascii="Consolas" w:eastAsia="Times New Roman" w:hAnsi="Consolas" w:cs="Times New Roman"/>
          <w:noProof/>
          <w:color w:val="3B3B3B"/>
          <w:sz w:val="20"/>
          <w:szCs w:val="20"/>
          <w:lang w:val="en-IN" w:eastAsia="en-IN"/>
        </w:rPr>
        <w:drawing>
          <wp:inline distT="0" distB="0" distL="0" distR="0" wp14:anchorId="2FB9513C" wp14:editId="1B76C458">
            <wp:extent cx="5943600" cy="2524760"/>
            <wp:effectExtent l="0" t="0" r="0" b="8890"/>
            <wp:docPr id="91848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88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6C02" w14:textId="4379AFC3" w:rsidR="00E40BE0" w:rsidRDefault="00E40BE0" w:rsidP="00E40BE0">
      <w:pPr>
        <w:pStyle w:val="ListParagraph"/>
        <w:widowControl/>
        <w:numPr>
          <w:ilvl w:val="0"/>
          <w:numId w:val="11"/>
        </w:numPr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To remove duplicates use the below code</w:t>
      </w:r>
    </w:p>
    <w:p w14:paraId="7E38F16B" w14:textId="6CB15FBE" w:rsidR="00E40BE0" w:rsidRDefault="00E40BE0" w:rsidP="00510E8E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lastRenderedPageBreak/>
        <w:t>df_accounts.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dropDuplicates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().</w:t>
      </w:r>
      <w:r w:rsidRPr="00E40BE0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display</w:t>
      </w:r>
      <w:r w:rsidRPr="00E40BE0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()</w:t>
      </w:r>
    </w:p>
    <w:p w14:paraId="48F14224" w14:textId="0DD7FF1D" w:rsidR="00510E8E" w:rsidRDefault="00510E8E" w:rsidP="00510E8E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510E8E">
        <w:rPr>
          <w:rFonts w:ascii="Consolas" w:eastAsia="Times New Roman" w:hAnsi="Consolas" w:cs="Times New Roman"/>
          <w:noProof/>
          <w:color w:val="3B3B3B"/>
          <w:sz w:val="20"/>
          <w:szCs w:val="20"/>
          <w:lang w:val="en-IN" w:eastAsia="en-IN"/>
        </w:rPr>
        <w:drawing>
          <wp:inline distT="0" distB="0" distL="0" distR="0" wp14:anchorId="3262C232" wp14:editId="188B16D5">
            <wp:extent cx="5943600" cy="2244090"/>
            <wp:effectExtent l="0" t="0" r="0" b="3810"/>
            <wp:docPr id="51212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0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FB4" w14:textId="33A3E017" w:rsidR="00510E8E" w:rsidRDefault="00510E8E" w:rsidP="00510E8E">
      <w:pPr>
        <w:pStyle w:val="ListParagraph"/>
        <w:widowControl/>
        <w:numPr>
          <w:ilvl w:val="0"/>
          <w:numId w:val="11"/>
        </w:numPr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To store in parquet type</w:t>
      </w:r>
    </w:p>
    <w:p w14:paraId="3D252D78" w14:textId="77777777" w:rsidR="00510E8E" w:rsidRDefault="00510E8E" w:rsidP="00510E8E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df_accounts.write.</w:t>
      </w:r>
      <w:r w:rsidRPr="00510E8E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format</w:t>
      </w: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510E8E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"parquet"</w:t>
      </w: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510E8E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mode</w:t>
      </w: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510E8E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"overwrite"</w:t>
      </w: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510E8E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save</w:t>
      </w: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510E8E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'/mnt/pracnisha/silvercont/accounts'</w:t>
      </w:r>
      <w:r w:rsidRPr="00510E8E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</w:t>
      </w:r>
    </w:p>
    <w:p w14:paraId="7C3761F7" w14:textId="2366258C" w:rsidR="00510E8E" w:rsidRPr="00510E8E" w:rsidRDefault="00510E8E" w:rsidP="00510E8E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510E8E">
        <w:rPr>
          <w:rFonts w:ascii="Consolas" w:eastAsia="Times New Roman" w:hAnsi="Consolas" w:cs="Times New Roman"/>
          <w:noProof/>
          <w:color w:val="3B3B3B"/>
          <w:sz w:val="20"/>
          <w:szCs w:val="20"/>
          <w:lang w:val="en-IN" w:eastAsia="en-IN"/>
        </w:rPr>
        <w:drawing>
          <wp:inline distT="0" distB="0" distL="0" distR="0" wp14:anchorId="20BB2D80" wp14:editId="2B8E84F1">
            <wp:extent cx="5943600" cy="687070"/>
            <wp:effectExtent l="0" t="0" r="0" b="0"/>
            <wp:docPr id="212943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3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F0C" w14:textId="38D01CD6" w:rsidR="00510E8E" w:rsidRPr="00510E8E" w:rsidRDefault="00510E8E" w:rsidP="00510E8E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Repeat the same steps for other files as well</w:t>
      </w:r>
    </w:p>
    <w:p w14:paraId="27510DCA" w14:textId="77777777" w:rsidR="00881699" w:rsidRPr="00E05396" w:rsidRDefault="00000000">
      <w:pPr>
        <w:pStyle w:val="Heading1"/>
        <w:spacing w:before="251"/>
        <w:rPr>
          <w:rFonts w:asciiTheme="minorHAnsi" w:hAnsiTheme="minorHAnsi" w:cstheme="minorHAnsi"/>
        </w:rPr>
      </w:pPr>
      <w:bookmarkStart w:id="1" w:name="Step_3:_Use_Notebooks_using_SCD_Type_tec"/>
      <w:bookmarkEnd w:id="1"/>
      <w:r w:rsidRPr="00E05396">
        <w:rPr>
          <w:rFonts w:asciiTheme="minorHAnsi" w:hAnsiTheme="minorHAnsi" w:cstheme="minorHAnsi"/>
          <w:spacing w:val="-10"/>
        </w:rPr>
        <w:t>Step</w:t>
      </w:r>
      <w:r w:rsidRPr="00E05396">
        <w:rPr>
          <w:rFonts w:asciiTheme="minorHAnsi" w:hAnsiTheme="minorHAnsi" w:cstheme="minorHAnsi"/>
          <w:spacing w:val="-20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3:</w:t>
      </w:r>
      <w:r w:rsidRPr="00E05396">
        <w:rPr>
          <w:rFonts w:asciiTheme="minorHAnsi" w:hAnsiTheme="minorHAnsi" w:cstheme="minorHAnsi"/>
          <w:spacing w:val="-20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Use</w:t>
      </w:r>
      <w:r w:rsidRPr="00E05396">
        <w:rPr>
          <w:rFonts w:asciiTheme="minorHAnsi" w:hAnsiTheme="minorHAnsi" w:cstheme="minorHAnsi"/>
          <w:spacing w:val="-23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Notebooks</w:t>
      </w:r>
      <w:r w:rsidRPr="00E05396">
        <w:rPr>
          <w:rFonts w:asciiTheme="minorHAnsi" w:hAnsiTheme="minorHAnsi" w:cstheme="minorHAnsi"/>
          <w:spacing w:val="-17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using</w:t>
      </w:r>
      <w:r w:rsidRPr="00E05396">
        <w:rPr>
          <w:rFonts w:asciiTheme="minorHAnsi" w:hAnsiTheme="minorHAnsi" w:cstheme="minorHAnsi"/>
          <w:spacing w:val="-19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SCD</w:t>
      </w:r>
      <w:r w:rsidRPr="00E05396">
        <w:rPr>
          <w:rFonts w:asciiTheme="minorHAnsi" w:hAnsiTheme="minorHAnsi" w:cstheme="minorHAnsi"/>
          <w:spacing w:val="-20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Type</w:t>
      </w:r>
      <w:r w:rsidRPr="00E05396">
        <w:rPr>
          <w:rFonts w:asciiTheme="minorHAnsi" w:hAnsiTheme="minorHAnsi" w:cstheme="minorHAnsi"/>
          <w:spacing w:val="-18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technique</w:t>
      </w:r>
      <w:r w:rsidRPr="00E05396">
        <w:rPr>
          <w:rFonts w:asciiTheme="minorHAnsi" w:hAnsiTheme="minorHAnsi" w:cstheme="minorHAnsi"/>
          <w:spacing w:val="-22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(SCD</w:t>
      </w:r>
      <w:r w:rsidRPr="00E05396">
        <w:rPr>
          <w:rFonts w:asciiTheme="minorHAnsi" w:hAnsiTheme="minorHAnsi" w:cstheme="minorHAnsi"/>
          <w:spacing w:val="-20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1)</w:t>
      </w:r>
    </w:p>
    <w:p w14:paraId="29E18840" w14:textId="3164EC1E" w:rsidR="00E05396" w:rsidRDefault="004B51C2">
      <w:pPr>
        <w:pStyle w:val="Heading1"/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 xml:space="preserve">The below code is used for  SCD -1 techniques </w:t>
      </w:r>
    </w:p>
    <w:p w14:paraId="6238E5BE" w14:textId="145AC781" w:rsidR="004B51C2" w:rsidRDefault="004B51C2" w:rsidP="004B51C2">
      <w:pPr>
        <w:pStyle w:val="Heading1"/>
        <w:numPr>
          <w:ilvl w:val="0"/>
          <w:numId w:val="12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To create delta table in Gold layer</w:t>
      </w:r>
    </w:p>
    <w:p w14:paraId="1C76CD84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%sql</w:t>
      </w:r>
    </w:p>
    <w:p w14:paraId="14B70AC3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CREATE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TABLE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IF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NOT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EXISTS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account_databricks (</w:t>
      </w:r>
    </w:p>
    <w:p w14:paraId="4D248B18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account_id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INT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0DF8F0A9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customer_id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INT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22354E2D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account_type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STRING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7204D276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balance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INT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3E0AE8F6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hashkey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BIGINT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4397F504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createddate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TIMESTAMP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379F7784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createdby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STRING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7BB8CD5B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lastRenderedPageBreak/>
        <w:t xml:space="preserve">  updateby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STRING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</w:t>
      </w:r>
    </w:p>
    <w:p w14:paraId="7BAB040E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updatedate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TIMESTAMP</w:t>
      </w:r>
    </w:p>
    <w:p w14:paraId="6AC791C8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</w:t>
      </w:r>
    </w:p>
    <w:p w14:paraId="053099E0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USING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DELTA</w:t>
      </w:r>
    </w:p>
    <w:p w14:paraId="348BCF5D" w14:textId="77777777" w:rsidR="004B51C2" w:rsidRPr="004B51C2" w:rsidRDefault="004B51C2" w:rsidP="004B51C2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LOCATION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"/mnt/pracnisha/gold/accounts"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;</w:t>
      </w:r>
    </w:p>
    <w:p w14:paraId="374638CA" w14:textId="75907446" w:rsidR="004B51C2" w:rsidRDefault="004B51C2" w:rsidP="004B51C2">
      <w:pPr>
        <w:pStyle w:val="Heading1"/>
        <w:numPr>
          <w:ilvl w:val="0"/>
          <w:numId w:val="12"/>
        </w:numPr>
        <w:rPr>
          <w:rFonts w:asciiTheme="minorHAnsi" w:hAnsiTheme="minorHAnsi" w:cstheme="minorHAnsi"/>
          <w:b w:val="0"/>
          <w:bCs w:val="0"/>
          <w:spacing w:val="-10"/>
        </w:rPr>
      </w:pPr>
      <w:r w:rsidRPr="004B51C2">
        <w:rPr>
          <w:rFonts w:asciiTheme="minorHAnsi" w:hAnsiTheme="minorHAnsi" w:cstheme="minorHAnsi"/>
          <w:b w:val="0"/>
          <w:bCs w:val="0"/>
          <w:spacing w:val="-10"/>
        </w:rPr>
        <w:t>Read Source (Parquet) + Add HashKey</w:t>
      </w:r>
    </w:p>
    <w:p w14:paraId="3E8E9157" w14:textId="12608B42" w:rsidR="004B51C2" w:rsidRDefault="004B51C2" w:rsidP="004B51C2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To read parquet file</w:t>
      </w:r>
    </w:p>
    <w:p w14:paraId="13DC45F9" w14:textId="77777777" w:rsidR="004B51C2" w:rsidRP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df_accountfin </w:t>
      </w:r>
      <w:r w:rsidRPr="004B51C2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spark.read.</w:t>
      </w: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format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"parquet"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option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"header"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, 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"true"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option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"inferSchema"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, 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"true"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load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(src_path).</w:t>
      </w: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alias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4B51C2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'df1'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</w:t>
      </w:r>
    </w:p>
    <w:p w14:paraId="0475110A" w14:textId="77777777" w:rsidR="004B51C2" w:rsidRDefault="004B51C2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4B51C2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display</w:t>
      </w:r>
      <w:r w:rsidRPr="004B51C2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(df_accountfin)</w:t>
      </w:r>
    </w:p>
    <w:p w14:paraId="627BC4D5" w14:textId="0FC9FE3F" w:rsidR="003A2799" w:rsidRDefault="003A2799" w:rsidP="004B51C2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noProof/>
          <w:color w:val="3B3B3B"/>
          <w:sz w:val="20"/>
          <w:szCs w:val="20"/>
          <w:lang w:val="en-IN" w:eastAsia="en-IN"/>
        </w:rPr>
        <w:drawing>
          <wp:inline distT="0" distB="0" distL="0" distR="0" wp14:anchorId="532B71EE" wp14:editId="37381EA7">
            <wp:extent cx="5943600" cy="2798445"/>
            <wp:effectExtent l="0" t="0" r="0" b="1905"/>
            <wp:docPr id="64651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2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3705" w14:textId="77777777" w:rsidR="00D1032B" w:rsidRDefault="00D1032B" w:rsidP="00D1032B">
      <w:pPr>
        <w:pStyle w:val="Heading1"/>
        <w:ind w:left="108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</w:p>
    <w:p w14:paraId="6E9C8AE0" w14:textId="6035B8F8" w:rsidR="00D1032B" w:rsidRPr="00D1032B" w:rsidRDefault="00D1032B" w:rsidP="00D1032B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 w:rsidRPr="00D1032B">
        <w:rPr>
          <w:rFonts w:asciiTheme="minorHAnsi" w:hAnsiTheme="minorHAnsi" w:cstheme="minorHAnsi"/>
          <w:b w:val="0"/>
          <w:bCs w:val="0"/>
          <w:spacing w:val="-10"/>
        </w:rPr>
        <w:t>To generate hashkey</w:t>
      </w:r>
    </w:p>
    <w:p w14:paraId="1A827447" w14:textId="77777777" w:rsidR="00D1032B" w:rsidRPr="00D1032B" w:rsidRDefault="00D1032B" w:rsidP="00D1032B">
      <w:pPr>
        <w:pStyle w:val="ListParagraph"/>
        <w:widowControl/>
        <w:shd w:val="clear" w:color="auto" w:fill="F6F7F9"/>
        <w:autoSpaceDE/>
        <w:autoSpaceDN/>
        <w:spacing w:line="300" w:lineRule="atLeast"/>
        <w:ind w:left="144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%python</w:t>
      </w:r>
    </w:p>
    <w:p w14:paraId="19C5A71D" w14:textId="0523CC55" w:rsidR="00D1032B" w:rsidRPr="00D1032B" w:rsidRDefault="00D1032B" w:rsidP="00D1032B">
      <w:pPr>
        <w:pStyle w:val="ListParagraph"/>
        <w:widowControl/>
        <w:shd w:val="clear" w:color="auto" w:fill="F6F7F9"/>
        <w:autoSpaceDE/>
        <w:autoSpaceDN/>
        <w:spacing w:line="300" w:lineRule="atLeast"/>
        <w:ind w:left="144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D1032B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from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pyspark.sql.functions </w:t>
      </w:r>
      <w:r w:rsidRPr="00D1032B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import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D1032B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hash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, concat</w:t>
      </w:r>
    </w:p>
    <w:p w14:paraId="4EA8CDF0" w14:textId="77777777" w:rsidR="00D1032B" w:rsidRPr="00D1032B" w:rsidRDefault="00D1032B" w:rsidP="00D1032B">
      <w:pPr>
        <w:pStyle w:val="ListParagraph"/>
        <w:widowControl/>
        <w:shd w:val="clear" w:color="auto" w:fill="F6F7F9"/>
        <w:autoSpaceDE/>
        <w:autoSpaceDN/>
        <w:spacing w:line="300" w:lineRule="atLeast"/>
        <w:ind w:left="144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df_hash </w:t>
      </w:r>
      <w:r w:rsidRPr="00D1032B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df_accountfin.</w:t>
      </w:r>
      <w:r w:rsidRPr="00D1032B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withColumn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D1032B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"hashkey"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, </w:t>
      </w:r>
      <w:r w:rsidRPr="00D1032B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hash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D1032B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concat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D1032B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*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df_accountfin.columns)))</w:t>
      </w:r>
    </w:p>
    <w:p w14:paraId="3CF15830" w14:textId="3DA33F0F" w:rsidR="00D1032B" w:rsidRDefault="00D1032B" w:rsidP="00D1032B">
      <w:pPr>
        <w:widowControl/>
        <w:shd w:val="clear" w:color="auto" w:fill="F6F7F9"/>
        <w:autoSpaceDE/>
        <w:autoSpaceDN/>
        <w:spacing w:line="300" w:lineRule="atLeast"/>
        <w:ind w:left="108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 xml:space="preserve">   </w:t>
      </w:r>
      <w:r w:rsidRPr="00D1032B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display</w:t>
      </w:r>
      <w:r w:rsidRPr="00D1032B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(df_hash)</w:t>
      </w:r>
    </w:p>
    <w:p w14:paraId="4301D345" w14:textId="2F363F33" w:rsidR="003A2799" w:rsidRPr="00D1032B" w:rsidRDefault="003A2799" w:rsidP="00D1032B">
      <w:pPr>
        <w:widowControl/>
        <w:shd w:val="clear" w:color="auto" w:fill="F6F7F9"/>
        <w:autoSpaceDE/>
        <w:autoSpaceDN/>
        <w:spacing w:line="300" w:lineRule="atLeast"/>
        <w:ind w:left="108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noProof/>
          <w:color w:val="3B3B3B"/>
          <w:sz w:val="20"/>
          <w:szCs w:val="20"/>
          <w:lang w:val="en-IN" w:eastAsia="en-IN"/>
        </w:rPr>
        <w:lastRenderedPageBreak/>
        <w:drawing>
          <wp:inline distT="0" distB="0" distL="0" distR="0" wp14:anchorId="4F236543" wp14:editId="5D47B829">
            <wp:extent cx="5943600" cy="2919095"/>
            <wp:effectExtent l="0" t="0" r="0" b="0"/>
            <wp:docPr id="159054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42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961F" w14:textId="6ED3BCDC" w:rsidR="004B51C2" w:rsidRDefault="00D1032B" w:rsidP="00D1032B">
      <w:pPr>
        <w:pStyle w:val="Heading1"/>
        <w:numPr>
          <w:ilvl w:val="0"/>
          <w:numId w:val="12"/>
        </w:numPr>
        <w:rPr>
          <w:rFonts w:asciiTheme="minorHAnsi" w:hAnsiTheme="minorHAnsi" w:cstheme="minorHAnsi"/>
          <w:b w:val="0"/>
          <w:bCs w:val="0"/>
          <w:spacing w:val="-10"/>
        </w:rPr>
      </w:pPr>
      <w:r w:rsidRPr="00D1032B">
        <w:rPr>
          <w:rFonts w:asciiTheme="minorHAnsi" w:hAnsiTheme="minorHAnsi" w:cstheme="minorHAnsi"/>
          <w:b w:val="0"/>
          <w:bCs w:val="0"/>
          <w:spacing w:val="-10"/>
        </w:rPr>
        <w:t>Compare Source vs Target using HashKey</w:t>
      </w:r>
    </w:p>
    <w:p w14:paraId="07FEB500" w14:textId="04939830" w:rsidR="003A2799" w:rsidRDefault="003A2799" w:rsidP="003A2799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Source path</w:t>
      </w:r>
    </w:p>
    <w:p w14:paraId="7CE6F9FA" w14:textId="77777777" w:rsidR="003A2799" w:rsidRPr="003A2799" w:rsidRDefault="003A2799" w:rsidP="003A2799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src_path = '/mnt/pracnisha/silvercont/accounts'</w:t>
      </w:r>
    </w:p>
    <w:p w14:paraId="420CDF7F" w14:textId="5497A124" w:rsidR="003A2799" w:rsidRPr="003A2799" w:rsidRDefault="003A2799" w:rsidP="003A2799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dbutils.fs.ls(src_path)</w:t>
      </w:r>
    </w:p>
    <w:p w14:paraId="34742F4F" w14:textId="0CE0450C" w:rsidR="003A2799" w:rsidRDefault="003A2799" w:rsidP="003A2799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Target Path</w:t>
      </w:r>
    </w:p>
    <w:p w14:paraId="6A9ADFFA" w14:textId="77777777" w:rsidR="003A2799" w:rsidRPr="003A2799" w:rsidRDefault="003A2799" w:rsidP="003A2799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tgt_path = '/mnt/pracnisha/gold/accounts'</w:t>
      </w:r>
    </w:p>
    <w:p w14:paraId="536A87E3" w14:textId="12EE5B13" w:rsidR="003A2799" w:rsidRPr="003A2799" w:rsidRDefault="003A2799" w:rsidP="003A2799">
      <w:pPr>
        <w:widowControl/>
        <w:shd w:val="clear" w:color="auto" w:fill="F6F7F9"/>
        <w:autoSpaceDE/>
        <w:autoSpaceDN/>
        <w:spacing w:line="300" w:lineRule="atLeast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dbutils.fs.ls(tgt_path)</w:t>
      </w:r>
    </w:p>
    <w:p w14:paraId="23959D46" w14:textId="04AB06D6" w:rsidR="003A2799" w:rsidRDefault="003A2799" w:rsidP="003A2799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To compare the source and target using hashkey</w:t>
      </w:r>
    </w:p>
    <w:p w14:paraId="4EBE5597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%python</w:t>
      </w:r>
    </w:p>
    <w:p w14:paraId="7F1EE469" w14:textId="10EC1EA4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from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pyspark.sql.functions </w:t>
      </w:r>
      <w:r w:rsidRPr="003A2799">
        <w:rPr>
          <w:rFonts w:ascii="Consolas" w:eastAsia="Times New Roman" w:hAnsi="Consolas" w:cs="Times New Roman"/>
          <w:color w:val="0A6FBF"/>
          <w:sz w:val="20"/>
          <w:szCs w:val="20"/>
          <w:lang w:val="en-IN" w:eastAsia="en-IN"/>
        </w:rPr>
        <w:t>import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col</w:t>
      </w:r>
    </w:p>
    <w:p w14:paraId="5F2D8029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df_source </w:t>
      </w:r>
      <w:r w:rsidRPr="003A2799">
        <w:rPr>
          <w:rFonts w:ascii="Consolas" w:eastAsia="Times New Roman" w:hAnsi="Consolas" w:cs="Times New Roman"/>
          <w:color w:val="687687"/>
          <w:sz w:val="20"/>
          <w:szCs w:val="20"/>
          <w:lang w:val="en-IN" w:eastAsia="en-IN"/>
        </w:rPr>
        <w:t>=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df_hash.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alias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"src"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join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</w:p>
    <w:p w14:paraId="6F9A9403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dtable.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toDF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().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alias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"tgt"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),</w:t>
      </w:r>
    </w:p>
    <w:p w14:paraId="182D1F3E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(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col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"src.account_id"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) </w:t>
      </w:r>
      <w:r w:rsidRPr="003A279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==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col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"tgt.account_id"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)) </w:t>
      </w:r>
      <w:r w:rsidRPr="003A279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&amp;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(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col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"src.hashkey"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) </w:t>
      </w:r>
      <w:r w:rsidRPr="003A279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==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 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col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"tgt.hashkey"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)),</w:t>
      </w:r>
    </w:p>
    <w:p w14:paraId="16145396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"anti"</w:t>
      </w:r>
    </w:p>
    <w:p w14:paraId="24D74E9A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).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select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</w:t>
      </w:r>
      <w:r w:rsidRPr="003A2799">
        <w:rPr>
          <w:rFonts w:ascii="Consolas" w:eastAsia="Times New Roman" w:hAnsi="Consolas" w:cs="Times New Roman"/>
          <w:color w:val="C72E0F"/>
          <w:sz w:val="20"/>
          <w:szCs w:val="20"/>
          <w:lang w:val="en-IN" w:eastAsia="en-IN"/>
        </w:rPr>
        <w:t>"src.*"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)</w:t>
      </w:r>
    </w:p>
    <w:p w14:paraId="72EF2AC1" w14:textId="77777777" w:rsidR="003A2799" w:rsidRPr="003A2799" w:rsidRDefault="003A2799" w:rsidP="003A2799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</w:p>
    <w:p w14:paraId="5C4832E3" w14:textId="2C4D1FF6" w:rsidR="003A2799" w:rsidRDefault="003A2799" w:rsidP="003A2799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 xml:space="preserve">   </w:t>
      </w:r>
      <w:r w:rsidRPr="003A2799">
        <w:rPr>
          <w:rFonts w:ascii="Consolas" w:eastAsia="Times New Roman" w:hAnsi="Consolas" w:cs="Times New Roman"/>
          <w:color w:val="795E26"/>
          <w:sz w:val="20"/>
          <w:szCs w:val="20"/>
          <w:lang w:val="en-IN" w:eastAsia="en-IN"/>
        </w:rPr>
        <w:t>display</w:t>
      </w: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(df_source)</w:t>
      </w:r>
    </w:p>
    <w:p w14:paraId="3F180BDC" w14:textId="77777777" w:rsidR="003A2799" w:rsidRPr="003A2799" w:rsidRDefault="003A2799" w:rsidP="003A2799">
      <w:pPr>
        <w:widowControl/>
        <w:shd w:val="clear" w:color="auto" w:fill="F6F7F9"/>
        <w:autoSpaceDE/>
        <w:autoSpaceDN/>
        <w:spacing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</w:p>
    <w:p w14:paraId="6F71E6FF" w14:textId="77777777" w:rsidR="00D1032B" w:rsidRDefault="00D1032B" w:rsidP="00D1032B">
      <w:pPr>
        <w:pStyle w:val="Heading1"/>
        <w:rPr>
          <w:rFonts w:asciiTheme="minorHAnsi" w:hAnsiTheme="minorHAnsi" w:cstheme="minorHAnsi"/>
          <w:b w:val="0"/>
          <w:bCs w:val="0"/>
          <w:spacing w:val="-10"/>
        </w:rPr>
      </w:pPr>
    </w:p>
    <w:p w14:paraId="463872C0" w14:textId="7CF2B683" w:rsidR="00D1032B" w:rsidRDefault="003A2799" w:rsidP="003A2799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To perform delta merge using SCD-1 logic</w:t>
      </w:r>
    </w:p>
    <w:p w14:paraId="61ED4EEC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%python</w:t>
      </w:r>
    </w:p>
    <w:p w14:paraId="67F9A686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lastRenderedPageBreak/>
        <w:t>from pyspark.sql.functions import col, lit, current_timestamp</w:t>
      </w:r>
    </w:p>
    <w:p w14:paraId="6F764702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</w:p>
    <w:p w14:paraId="278EF9E2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dtable.alias("tgt").merge(</w:t>
      </w:r>
    </w:p>
    <w:p w14:paraId="33152B25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df_source.alias("src"),col("src.account_id") == col("tgt.account_id"))\</w:t>
      </w:r>
    </w:p>
    <w:p w14:paraId="4E24EE53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.whenMatchedUpdate(set={</w:t>
      </w:r>
    </w:p>
    <w:p w14:paraId="79D7D5B8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"account_id": col("src.account_id"), </w:t>
      </w:r>
    </w:p>
    <w:p w14:paraId="682EDF70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"customer_id": col("src.customer_id"), </w:t>
      </w:r>
    </w:p>
    <w:p w14:paraId="693EC598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"account_type": col("src.account_type"), </w:t>
      </w:r>
    </w:p>
    <w:p w14:paraId="282F465D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"balance": col("src.balance"),</w:t>
      </w:r>
    </w:p>
    <w:p w14:paraId="38AB3813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"hashkey": col("src.hashkey"), </w:t>
      </w:r>
    </w:p>
    <w:p w14:paraId="1B930606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"updatedate": current_timestamp(), </w:t>
      </w:r>
    </w:p>
    <w:p w14:paraId="725AD4D7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"updateby": lit("databricks-update")</w:t>
      </w:r>
    </w:p>
    <w:p w14:paraId="21A432F2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})\</w:t>
      </w:r>
    </w:p>
    <w:p w14:paraId="334324B0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.whenNotMatchedInsert(values={</w:t>
      </w:r>
    </w:p>
    <w:p w14:paraId="31E34550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"account_id": col("src.account_id"), </w:t>
      </w:r>
    </w:p>
    <w:p w14:paraId="76E6CB93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"customer_id": col("src.customer_id"), </w:t>
      </w:r>
    </w:p>
    <w:p w14:paraId="0F1CCB7A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"account_type": col("src.account_type"), </w:t>
      </w:r>
    </w:p>
    <w:p w14:paraId="5EB6D193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"balance": col("src.balance"),</w:t>
      </w:r>
    </w:p>
    <w:p w14:paraId="2692CE78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"hashkey": col("src.hashkey"), </w:t>
      </w:r>
    </w:p>
    <w:p w14:paraId="690791CE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"createddate": current_timestamp(), </w:t>
      </w:r>
    </w:p>
    <w:p w14:paraId="62717F39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"updatedate": current_timestamp(), </w:t>
      </w:r>
    </w:p>
    <w:p w14:paraId="372AA36C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 xml:space="preserve">        "createdby": lit("databricks"), </w:t>
      </w:r>
    </w:p>
    <w:p w14:paraId="79CC276B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"updateby": lit("databricks")</w:t>
      </w:r>
    </w:p>
    <w:p w14:paraId="28113520" w14:textId="77777777" w:rsidR="003A2799" w:rsidRP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}</w:t>
      </w:r>
    </w:p>
    <w:p w14:paraId="372FCCD7" w14:textId="77777777" w:rsidR="003A2799" w:rsidRDefault="003A279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3A2799"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  <w:t>        ).execute()</w:t>
      </w:r>
    </w:p>
    <w:p w14:paraId="69B97F1E" w14:textId="70CC5960" w:rsidR="00DF2E19" w:rsidRPr="003A2799" w:rsidRDefault="00DF2E19" w:rsidP="003A2799">
      <w:pPr>
        <w:pStyle w:val="ListParagraph"/>
        <w:widowControl/>
        <w:shd w:val="clear" w:color="auto" w:fill="F6F7F9"/>
        <w:autoSpaceDE/>
        <w:autoSpaceDN/>
        <w:spacing w:line="300" w:lineRule="atLeast"/>
        <w:ind w:left="720" w:firstLine="0"/>
        <w:rPr>
          <w:rFonts w:ascii="Consolas" w:eastAsia="Times New Roman" w:hAnsi="Consolas" w:cs="Times New Roman"/>
          <w:color w:val="3B3B3B"/>
          <w:sz w:val="20"/>
          <w:szCs w:val="20"/>
          <w:lang w:val="en-IN" w:eastAsia="en-IN"/>
        </w:rPr>
      </w:pPr>
      <w:r w:rsidRPr="00DF2E19">
        <w:rPr>
          <w:rFonts w:ascii="Consolas" w:eastAsia="Times New Roman" w:hAnsi="Consolas" w:cs="Times New Roman"/>
          <w:noProof/>
          <w:color w:val="3B3B3B"/>
          <w:sz w:val="20"/>
          <w:szCs w:val="20"/>
          <w:lang w:val="en-IN" w:eastAsia="en-IN"/>
        </w:rPr>
        <w:lastRenderedPageBreak/>
        <w:drawing>
          <wp:inline distT="0" distB="0" distL="0" distR="0" wp14:anchorId="6A8DBC6C" wp14:editId="35220F9D">
            <wp:extent cx="5943600" cy="2879725"/>
            <wp:effectExtent l="0" t="0" r="0" b="0"/>
            <wp:docPr id="8004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4ECF" w14:textId="77777777" w:rsidR="00D1032B" w:rsidRDefault="00D1032B" w:rsidP="00D1032B">
      <w:pPr>
        <w:pStyle w:val="Heading1"/>
        <w:rPr>
          <w:rFonts w:asciiTheme="minorHAnsi" w:hAnsiTheme="minorHAnsi" w:cstheme="minorHAnsi"/>
          <w:b w:val="0"/>
          <w:bCs w:val="0"/>
          <w:spacing w:val="-10"/>
        </w:rPr>
      </w:pPr>
    </w:p>
    <w:p w14:paraId="7870BECA" w14:textId="7F30C3CA" w:rsidR="00D1032B" w:rsidRDefault="00FC74CB" w:rsidP="00D1032B">
      <w:pPr>
        <w:pStyle w:val="Heading1"/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Repeat the steps for the next four files</w:t>
      </w:r>
    </w:p>
    <w:p w14:paraId="1E2C682C" w14:textId="270FBF22" w:rsidR="007F12C3" w:rsidRDefault="007F12C3" w:rsidP="007F12C3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spacing w:val="-10"/>
        </w:rPr>
      </w:pPr>
      <w:r>
        <w:rPr>
          <w:rFonts w:asciiTheme="minorHAnsi" w:hAnsiTheme="minorHAnsi" w:cstheme="minorHAnsi"/>
          <w:b w:val="0"/>
          <w:bCs w:val="0"/>
          <w:spacing w:val="-10"/>
        </w:rPr>
        <w:t>Setting up the triggers and running the notebook on a specific time</w:t>
      </w:r>
    </w:p>
    <w:p w14:paraId="34EB7FFA" w14:textId="3F07E031" w:rsidR="007F12C3" w:rsidRDefault="007F12C3" w:rsidP="00D1032B">
      <w:pPr>
        <w:pStyle w:val="Heading1"/>
        <w:rPr>
          <w:rFonts w:asciiTheme="minorHAnsi" w:hAnsiTheme="minorHAnsi" w:cstheme="minorHAnsi"/>
          <w:b w:val="0"/>
          <w:bCs w:val="0"/>
          <w:spacing w:val="-10"/>
        </w:rPr>
      </w:pPr>
      <w:r w:rsidRPr="007F12C3">
        <w:rPr>
          <w:rFonts w:asciiTheme="minorHAnsi" w:hAnsiTheme="minorHAnsi" w:cstheme="minorHAnsi"/>
          <w:b w:val="0"/>
          <w:bCs w:val="0"/>
          <w:noProof/>
          <w:spacing w:val="-10"/>
        </w:rPr>
        <w:drawing>
          <wp:inline distT="0" distB="0" distL="0" distR="0" wp14:anchorId="2C309D08" wp14:editId="0F76F39D">
            <wp:extent cx="5943600" cy="3056255"/>
            <wp:effectExtent l="0" t="0" r="0" b="0"/>
            <wp:docPr id="125129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6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1FC0" w14:textId="77777777" w:rsidR="007F12C3" w:rsidRDefault="007F12C3">
      <w:pPr>
        <w:pStyle w:val="Heading1"/>
        <w:rPr>
          <w:rFonts w:asciiTheme="minorHAnsi" w:hAnsiTheme="minorHAnsi" w:cstheme="minorHAnsi"/>
          <w:spacing w:val="-10"/>
        </w:rPr>
      </w:pPr>
    </w:p>
    <w:p w14:paraId="4FE34D35" w14:textId="29C3A322" w:rsidR="00881699" w:rsidRPr="00E05396" w:rsidRDefault="00000000">
      <w:pPr>
        <w:pStyle w:val="Heading1"/>
        <w:rPr>
          <w:rFonts w:asciiTheme="minorHAnsi" w:hAnsiTheme="minorHAnsi" w:cstheme="minorHAnsi"/>
        </w:rPr>
      </w:pPr>
      <w:r w:rsidRPr="00E05396">
        <w:rPr>
          <w:rFonts w:asciiTheme="minorHAnsi" w:hAnsiTheme="minorHAnsi" w:cstheme="minorHAnsi"/>
          <w:spacing w:val="-10"/>
        </w:rPr>
        <w:t>Step</w:t>
      </w:r>
      <w:r w:rsidRPr="00E05396">
        <w:rPr>
          <w:rFonts w:asciiTheme="minorHAnsi" w:hAnsiTheme="minorHAnsi" w:cstheme="minorHAnsi"/>
          <w:spacing w:val="-29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4:</w:t>
      </w:r>
      <w:r w:rsidRPr="00E05396">
        <w:rPr>
          <w:rFonts w:asciiTheme="minorHAnsi" w:hAnsiTheme="minorHAnsi" w:cstheme="minorHAnsi"/>
          <w:spacing w:val="-30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Use</w:t>
      </w:r>
      <w:r w:rsidRPr="00E05396">
        <w:rPr>
          <w:rFonts w:asciiTheme="minorHAnsi" w:hAnsiTheme="minorHAnsi" w:cstheme="minorHAnsi"/>
          <w:spacing w:val="-33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Power</w:t>
      </w:r>
      <w:r w:rsidRPr="00E05396">
        <w:rPr>
          <w:rFonts w:asciiTheme="minorHAnsi" w:hAnsiTheme="minorHAnsi" w:cstheme="minorHAnsi"/>
          <w:spacing w:val="-27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BI</w:t>
      </w:r>
      <w:r w:rsidRPr="00E05396">
        <w:rPr>
          <w:rFonts w:asciiTheme="minorHAnsi" w:hAnsiTheme="minorHAnsi" w:cstheme="minorHAnsi"/>
          <w:spacing w:val="-33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for</w:t>
      </w:r>
      <w:r w:rsidRPr="00E05396">
        <w:rPr>
          <w:rFonts w:asciiTheme="minorHAnsi" w:hAnsiTheme="minorHAnsi" w:cstheme="minorHAnsi"/>
          <w:spacing w:val="-32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Data</w:t>
      </w:r>
      <w:r w:rsidRPr="00E05396">
        <w:rPr>
          <w:rFonts w:asciiTheme="minorHAnsi" w:hAnsiTheme="minorHAnsi" w:cstheme="minorHAnsi"/>
          <w:spacing w:val="-29"/>
        </w:rPr>
        <w:t xml:space="preserve"> </w:t>
      </w:r>
      <w:r w:rsidRPr="00E05396">
        <w:rPr>
          <w:rFonts w:asciiTheme="minorHAnsi" w:hAnsiTheme="minorHAnsi" w:cstheme="minorHAnsi"/>
          <w:spacing w:val="-10"/>
        </w:rPr>
        <w:t>Visualization</w:t>
      </w:r>
    </w:p>
    <w:p w14:paraId="06218699" w14:textId="77777777" w:rsidR="00881699" w:rsidRPr="00E05396" w:rsidRDefault="00881699">
      <w:pPr>
        <w:pStyle w:val="BodyText"/>
        <w:spacing w:before="203"/>
        <w:rPr>
          <w:rFonts w:asciiTheme="minorHAnsi" w:hAnsiTheme="minorHAnsi" w:cstheme="minorHAnsi"/>
        </w:rPr>
      </w:pPr>
    </w:p>
    <w:p w14:paraId="4C6E7561" w14:textId="77777777" w:rsidR="00881699" w:rsidRPr="00E05396" w:rsidRDefault="00881699">
      <w:pPr>
        <w:pStyle w:val="BodyText"/>
        <w:rPr>
          <w:rFonts w:asciiTheme="minorHAnsi" w:hAnsiTheme="minorHAnsi" w:cstheme="minorHAnsi"/>
        </w:rPr>
      </w:pPr>
    </w:p>
    <w:p w14:paraId="5D543602" w14:textId="47150D28" w:rsidR="00881699" w:rsidRPr="00E05396" w:rsidRDefault="0047792D">
      <w:pPr>
        <w:pStyle w:val="BodyText"/>
        <w:spacing w:before="68"/>
        <w:rPr>
          <w:rFonts w:asciiTheme="minorHAnsi" w:hAnsiTheme="minorHAnsi" w:cstheme="minorHAnsi"/>
        </w:rPr>
      </w:pPr>
      <w:r w:rsidRPr="0047792D">
        <w:rPr>
          <w:rFonts w:asciiTheme="minorHAnsi" w:hAnsiTheme="minorHAnsi" w:cstheme="minorHAnsi"/>
        </w:rPr>
        <w:lastRenderedPageBreak/>
        <w:drawing>
          <wp:inline distT="0" distB="0" distL="0" distR="0" wp14:anchorId="0DA6901A" wp14:editId="7219DC8B">
            <wp:extent cx="5943600" cy="3332480"/>
            <wp:effectExtent l="0" t="0" r="0" b="1270"/>
            <wp:docPr id="172758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88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F16" w14:textId="6C56863D" w:rsidR="00881699" w:rsidRPr="00AD1E19" w:rsidRDefault="00881699" w:rsidP="00AD1E19">
      <w:pPr>
        <w:tabs>
          <w:tab w:val="left" w:pos="430"/>
          <w:tab w:val="left" w:pos="432"/>
        </w:tabs>
        <w:spacing w:line="297" w:lineRule="auto"/>
        <w:ind w:right="590"/>
        <w:rPr>
          <w:rFonts w:asciiTheme="minorHAnsi" w:hAnsiTheme="minorHAnsi" w:cstheme="minorHAnsi"/>
          <w:sz w:val="24"/>
        </w:rPr>
      </w:pPr>
      <w:bookmarkStart w:id="2" w:name="Deliverables"/>
      <w:bookmarkEnd w:id="2"/>
    </w:p>
    <w:sectPr w:rsidR="00881699" w:rsidRPr="00AD1E19" w:rsidSect="00342CDC">
      <w:headerReference w:type="default" r:id="rId21"/>
      <w:footerReference w:type="default" r:id="rId22"/>
      <w:pgSz w:w="12240" w:h="15840"/>
      <w:pgMar w:top="1560" w:right="1440" w:bottom="740" w:left="1440" w:header="0" w:footer="4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2C774" w14:textId="77777777" w:rsidR="003F4981" w:rsidRDefault="003F4981">
      <w:r>
        <w:separator/>
      </w:r>
    </w:p>
  </w:endnote>
  <w:endnote w:type="continuationSeparator" w:id="0">
    <w:p w14:paraId="7DB33380" w14:textId="77777777" w:rsidR="003F4981" w:rsidRDefault="003F4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260B8" w14:textId="77777777" w:rsidR="0088169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2464496A" wp14:editId="36612E04">
              <wp:simplePos x="0" y="0"/>
              <wp:positionH relativeFrom="page">
                <wp:posOffset>328675</wp:posOffset>
              </wp:positionH>
              <wp:positionV relativeFrom="page">
                <wp:posOffset>9569860</wp:posOffset>
              </wp:positionV>
              <wp:extent cx="2948940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894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933607" w14:textId="3817C45C" w:rsidR="00881699" w:rsidRDefault="00881699">
                          <w:pPr>
                            <w:spacing w:before="18"/>
                            <w:ind w:left="20"/>
                            <w:rPr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64496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5.9pt;margin-top:753.55pt;width:232.2pt;height:1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" filled="f" stroked="f">
              <v:textbox inset="0,0,0,0">
                <w:txbxContent>
                  <w:p w14:paraId="16933607" w14:textId="3817C45C" w:rsidR="00881699" w:rsidRDefault="00881699">
                    <w:pPr>
                      <w:spacing w:before="18"/>
                      <w:ind w:left="20"/>
                      <w:rPr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492F265F" wp14:editId="30DFD8F7">
              <wp:simplePos x="0" y="0"/>
              <wp:positionH relativeFrom="page">
                <wp:posOffset>7334757</wp:posOffset>
              </wp:positionH>
              <wp:positionV relativeFrom="page">
                <wp:posOffset>9569860</wp:posOffset>
              </wp:positionV>
              <wp:extent cx="144780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78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D1628A" w14:textId="77777777" w:rsidR="00881699" w:rsidRDefault="00000000">
                          <w:pPr>
                            <w:spacing w:before="18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5"/>
                            </w:rPr>
                            <w:t>1</w:t>
                          </w:r>
                          <w:r>
                            <w:rPr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2F265F" id="Textbox 2" o:spid="_x0000_s1027" type="#_x0000_t202" style="position:absolute;margin-left:577.55pt;margin-top:753.55pt;width:11.4pt;height:1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" filled="f" stroked="f">
              <v:textbox inset="0,0,0,0">
                <w:txbxContent>
                  <w:p w14:paraId="2DD1628A" w14:textId="77777777" w:rsidR="00881699" w:rsidRDefault="00000000">
                    <w:pPr>
                      <w:spacing w:before="18"/>
                      <w:ind w:left="60"/>
                      <w:rPr>
                        <w:sz w:val="15"/>
                      </w:rPr>
                    </w:pPr>
                    <w:r>
                      <w:rPr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5"/>
                      </w:rPr>
                      <w:t>1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78988" w14:textId="77777777" w:rsidR="003F4981" w:rsidRDefault="003F4981">
      <w:r>
        <w:separator/>
      </w:r>
    </w:p>
  </w:footnote>
  <w:footnote w:type="continuationSeparator" w:id="0">
    <w:p w14:paraId="50CC8B18" w14:textId="77777777" w:rsidR="003F4981" w:rsidRDefault="003F49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2992A" w14:textId="77777777" w:rsidR="006E0903" w:rsidRDefault="006E0903">
    <w:pPr>
      <w:pStyle w:val="Header"/>
    </w:pPr>
  </w:p>
  <w:p w14:paraId="70859860" w14:textId="77777777" w:rsidR="006E0903" w:rsidRDefault="006E0903">
    <w:pPr>
      <w:pStyle w:val="Header"/>
    </w:pPr>
  </w:p>
  <w:p w14:paraId="6458BC76" w14:textId="77777777" w:rsidR="006E0903" w:rsidRDefault="006E0903">
    <w:pPr>
      <w:pStyle w:val="Header"/>
    </w:pPr>
  </w:p>
  <w:p w14:paraId="12846047" w14:textId="4132AC7E" w:rsidR="006E0903" w:rsidRDefault="006E0903">
    <w:pPr>
      <w:pStyle w:val="Header"/>
    </w:pPr>
    <w:r w:rsidRPr="006E0903">
      <w:t>Bootcamp Project 2 - Transactions and Loan Data for a Customer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661A8"/>
    <w:multiLevelType w:val="hybridMultilevel"/>
    <w:tmpl w:val="56E2B160"/>
    <w:lvl w:ilvl="0" w:tplc="10090001">
      <w:start w:val="1"/>
      <w:numFmt w:val="bullet"/>
      <w:lvlText w:val=""/>
      <w:lvlJc w:val="left"/>
      <w:pPr>
        <w:ind w:left="869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1" w15:restartNumberingAfterBreak="0">
    <w:nsid w:val="0FEC045C"/>
    <w:multiLevelType w:val="hybridMultilevel"/>
    <w:tmpl w:val="CE784AB6"/>
    <w:lvl w:ilvl="0" w:tplc="FFFFFFFF">
      <w:start w:val="1"/>
      <w:numFmt w:val="decimal"/>
      <w:lvlText w:val="%1."/>
      <w:lvlJc w:val="left"/>
      <w:pPr>
        <w:ind w:left="427" w:hanging="327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9"/>
        <w:sz w:val="24"/>
        <w:szCs w:val="24"/>
        <w:lang w:val="en-US" w:eastAsia="en-US" w:bidi="ar-SA"/>
      </w:rPr>
    </w:lvl>
    <w:lvl w:ilvl="1" w:tplc="10090017">
      <w:start w:val="1"/>
      <w:numFmt w:val="lowerLetter"/>
      <w:lvlText w:val="%2)"/>
      <w:lvlJc w:val="left"/>
      <w:pPr>
        <w:ind w:left="912" w:hanging="360"/>
      </w:pPr>
    </w:lvl>
    <w:lvl w:ilvl="2" w:tplc="FFFFFFFF">
      <w:start w:val="1"/>
      <w:numFmt w:val="lowerRoman"/>
      <w:lvlText w:val="%3."/>
      <w:lvlJc w:val="left"/>
      <w:pPr>
        <w:ind w:left="1297" w:hanging="29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3" w:tplc="FFFFFFFF">
      <w:numFmt w:val="bullet"/>
      <w:lvlText w:val="•"/>
      <w:lvlJc w:val="left"/>
      <w:pPr>
        <w:ind w:left="2307" w:hanging="29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15" w:hanging="29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22" w:hanging="29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30" w:hanging="29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37" w:hanging="29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45" w:hanging="293"/>
      </w:pPr>
      <w:rPr>
        <w:rFonts w:hint="default"/>
        <w:lang w:val="en-US" w:eastAsia="en-US" w:bidi="ar-SA"/>
      </w:rPr>
    </w:lvl>
  </w:abstractNum>
  <w:abstractNum w:abstractNumId="2" w15:restartNumberingAfterBreak="0">
    <w:nsid w:val="11411DEC"/>
    <w:multiLevelType w:val="hybridMultilevel"/>
    <w:tmpl w:val="3E98B1AA"/>
    <w:lvl w:ilvl="0" w:tplc="4D761352">
      <w:start w:val="1"/>
      <w:numFmt w:val="decimal"/>
      <w:lvlText w:val="%1."/>
      <w:lvlJc w:val="left"/>
      <w:pPr>
        <w:ind w:left="432" w:hanging="336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86"/>
        <w:sz w:val="24"/>
        <w:szCs w:val="24"/>
        <w:lang w:val="en-US" w:eastAsia="en-US" w:bidi="ar-SA"/>
      </w:rPr>
    </w:lvl>
    <w:lvl w:ilvl="1" w:tplc="88F243CE">
      <w:start w:val="1"/>
      <w:numFmt w:val="lowerLetter"/>
      <w:lvlText w:val="%2."/>
      <w:lvlJc w:val="left"/>
      <w:pPr>
        <w:ind w:left="865" w:hanging="313"/>
      </w:pPr>
      <w:rPr>
        <w:rFonts w:ascii="Tahoma" w:eastAsia="Tahoma" w:hAnsi="Tahoma" w:cs="Tahoma" w:hint="default"/>
        <w:b w:val="0"/>
        <w:bCs w:val="0"/>
        <w:i w:val="0"/>
        <w:iCs w:val="0"/>
        <w:spacing w:val="-4"/>
        <w:w w:val="86"/>
        <w:sz w:val="24"/>
        <w:szCs w:val="24"/>
        <w:lang w:val="en-US" w:eastAsia="en-US" w:bidi="ar-SA"/>
      </w:rPr>
    </w:lvl>
    <w:lvl w:ilvl="2" w:tplc="9FAC1902">
      <w:numFmt w:val="bullet"/>
      <w:lvlText w:val="•"/>
      <w:lvlJc w:val="left"/>
      <w:pPr>
        <w:ind w:left="1804" w:hanging="313"/>
      </w:pPr>
      <w:rPr>
        <w:rFonts w:hint="default"/>
        <w:lang w:val="en-US" w:eastAsia="en-US" w:bidi="ar-SA"/>
      </w:rPr>
    </w:lvl>
    <w:lvl w:ilvl="3" w:tplc="CC64BCBE">
      <w:numFmt w:val="bullet"/>
      <w:lvlText w:val="•"/>
      <w:lvlJc w:val="left"/>
      <w:pPr>
        <w:ind w:left="2748" w:hanging="313"/>
      </w:pPr>
      <w:rPr>
        <w:rFonts w:hint="default"/>
        <w:lang w:val="en-US" w:eastAsia="en-US" w:bidi="ar-SA"/>
      </w:rPr>
    </w:lvl>
    <w:lvl w:ilvl="4" w:tplc="48983D94">
      <w:numFmt w:val="bullet"/>
      <w:lvlText w:val="•"/>
      <w:lvlJc w:val="left"/>
      <w:pPr>
        <w:ind w:left="3693" w:hanging="313"/>
      </w:pPr>
      <w:rPr>
        <w:rFonts w:hint="default"/>
        <w:lang w:val="en-US" w:eastAsia="en-US" w:bidi="ar-SA"/>
      </w:rPr>
    </w:lvl>
    <w:lvl w:ilvl="5" w:tplc="EAA68E5E">
      <w:numFmt w:val="bullet"/>
      <w:lvlText w:val="•"/>
      <w:lvlJc w:val="left"/>
      <w:pPr>
        <w:ind w:left="4637" w:hanging="313"/>
      </w:pPr>
      <w:rPr>
        <w:rFonts w:hint="default"/>
        <w:lang w:val="en-US" w:eastAsia="en-US" w:bidi="ar-SA"/>
      </w:rPr>
    </w:lvl>
    <w:lvl w:ilvl="6" w:tplc="2DEC41CC">
      <w:numFmt w:val="bullet"/>
      <w:lvlText w:val="•"/>
      <w:lvlJc w:val="left"/>
      <w:pPr>
        <w:ind w:left="5582" w:hanging="313"/>
      </w:pPr>
      <w:rPr>
        <w:rFonts w:hint="default"/>
        <w:lang w:val="en-US" w:eastAsia="en-US" w:bidi="ar-SA"/>
      </w:rPr>
    </w:lvl>
    <w:lvl w:ilvl="7" w:tplc="C21A04B8">
      <w:numFmt w:val="bullet"/>
      <w:lvlText w:val="•"/>
      <w:lvlJc w:val="left"/>
      <w:pPr>
        <w:ind w:left="6526" w:hanging="313"/>
      </w:pPr>
      <w:rPr>
        <w:rFonts w:hint="default"/>
        <w:lang w:val="en-US" w:eastAsia="en-US" w:bidi="ar-SA"/>
      </w:rPr>
    </w:lvl>
    <w:lvl w:ilvl="8" w:tplc="523E9EA8">
      <w:numFmt w:val="bullet"/>
      <w:lvlText w:val="•"/>
      <w:lvlJc w:val="left"/>
      <w:pPr>
        <w:ind w:left="7471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D1E363C"/>
    <w:multiLevelType w:val="hybridMultilevel"/>
    <w:tmpl w:val="1B563BE6"/>
    <w:lvl w:ilvl="0" w:tplc="3C505C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032D67"/>
    <w:multiLevelType w:val="hybridMultilevel"/>
    <w:tmpl w:val="1FBA71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F4DA6"/>
    <w:multiLevelType w:val="hybridMultilevel"/>
    <w:tmpl w:val="3EBC2382"/>
    <w:lvl w:ilvl="0" w:tplc="83140654">
      <w:start w:val="1"/>
      <w:numFmt w:val="decimal"/>
      <w:lvlText w:val="%1."/>
      <w:lvlJc w:val="left"/>
      <w:pPr>
        <w:ind w:left="432" w:hanging="332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86"/>
        <w:sz w:val="24"/>
        <w:szCs w:val="24"/>
        <w:lang w:val="en-US" w:eastAsia="en-US" w:bidi="ar-SA"/>
      </w:rPr>
    </w:lvl>
    <w:lvl w:ilvl="1" w:tplc="0DE09ECE">
      <w:start w:val="1"/>
      <w:numFmt w:val="lowerLetter"/>
      <w:lvlText w:val="%2."/>
      <w:lvlJc w:val="left"/>
      <w:pPr>
        <w:ind w:left="865" w:hanging="313"/>
      </w:pPr>
      <w:rPr>
        <w:rFonts w:ascii="Tahoma" w:eastAsia="Tahoma" w:hAnsi="Tahoma" w:cs="Tahoma" w:hint="default"/>
        <w:b w:val="0"/>
        <w:bCs w:val="0"/>
        <w:i w:val="0"/>
        <w:iCs w:val="0"/>
        <w:spacing w:val="-4"/>
        <w:w w:val="86"/>
        <w:sz w:val="24"/>
        <w:szCs w:val="24"/>
        <w:lang w:val="en-US" w:eastAsia="en-US" w:bidi="ar-SA"/>
      </w:rPr>
    </w:lvl>
    <w:lvl w:ilvl="2" w:tplc="BC4E827A">
      <w:numFmt w:val="bullet"/>
      <w:lvlText w:val="•"/>
      <w:lvlJc w:val="left"/>
      <w:pPr>
        <w:ind w:left="1804" w:hanging="313"/>
      </w:pPr>
      <w:rPr>
        <w:rFonts w:hint="default"/>
        <w:lang w:val="en-US" w:eastAsia="en-US" w:bidi="ar-SA"/>
      </w:rPr>
    </w:lvl>
    <w:lvl w:ilvl="3" w:tplc="FF60BDFA">
      <w:numFmt w:val="bullet"/>
      <w:lvlText w:val="•"/>
      <w:lvlJc w:val="left"/>
      <w:pPr>
        <w:ind w:left="2748" w:hanging="313"/>
      </w:pPr>
      <w:rPr>
        <w:rFonts w:hint="default"/>
        <w:lang w:val="en-US" w:eastAsia="en-US" w:bidi="ar-SA"/>
      </w:rPr>
    </w:lvl>
    <w:lvl w:ilvl="4" w:tplc="BB7C081E">
      <w:numFmt w:val="bullet"/>
      <w:lvlText w:val="•"/>
      <w:lvlJc w:val="left"/>
      <w:pPr>
        <w:ind w:left="3693" w:hanging="313"/>
      </w:pPr>
      <w:rPr>
        <w:rFonts w:hint="default"/>
        <w:lang w:val="en-US" w:eastAsia="en-US" w:bidi="ar-SA"/>
      </w:rPr>
    </w:lvl>
    <w:lvl w:ilvl="5" w:tplc="D0609448">
      <w:numFmt w:val="bullet"/>
      <w:lvlText w:val="•"/>
      <w:lvlJc w:val="left"/>
      <w:pPr>
        <w:ind w:left="4637" w:hanging="313"/>
      </w:pPr>
      <w:rPr>
        <w:rFonts w:hint="default"/>
        <w:lang w:val="en-US" w:eastAsia="en-US" w:bidi="ar-SA"/>
      </w:rPr>
    </w:lvl>
    <w:lvl w:ilvl="6" w:tplc="3B742E6E">
      <w:numFmt w:val="bullet"/>
      <w:lvlText w:val="•"/>
      <w:lvlJc w:val="left"/>
      <w:pPr>
        <w:ind w:left="5582" w:hanging="313"/>
      </w:pPr>
      <w:rPr>
        <w:rFonts w:hint="default"/>
        <w:lang w:val="en-US" w:eastAsia="en-US" w:bidi="ar-SA"/>
      </w:rPr>
    </w:lvl>
    <w:lvl w:ilvl="7" w:tplc="8C2CFD2A">
      <w:numFmt w:val="bullet"/>
      <w:lvlText w:val="•"/>
      <w:lvlJc w:val="left"/>
      <w:pPr>
        <w:ind w:left="6526" w:hanging="313"/>
      </w:pPr>
      <w:rPr>
        <w:rFonts w:hint="default"/>
        <w:lang w:val="en-US" w:eastAsia="en-US" w:bidi="ar-SA"/>
      </w:rPr>
    </w:lvl>
    <w:lvl w:ilvl="8" w:tplc="C5EC6D3E">
      <w:numFmt w:val="bullet"/>
      <w:lvlText w:val="•"/>
      <w:lvlJc w:val="left"/>
      <w:pPr>
        <w:ind w:left="7471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2E7F01AE"/>
    <w:multiLevelType w:val="hybridMultilevel"/>
    <w:tmpl w:val="47BC48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56AA0"/>
    <w:multiLevelType w:val="hybridMultilevel"/>
    <w:tmpl w:val="85EAC6DA"/>
    <w:lvl w:ilvl="0" w:tplc="4A7CED54">
      <w:start w:val="1"/>
      <w:numFmt w:val="decimal"/>
      <w:lvlText w:val="%1."/>
      <w:lvlJc w:val="left"/>
      <w:pPr>
        <w:ind w:left="427" w:hanging="327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9"/>
        <w:sz w:val="24"/>
        <w:szCs w:val="24"/>
        <w:lang w:val="en-US" w:eastAsia="en-US" w:bidi="ar-SA"/>
      </w:rPr>
    </w:lvl>
    <w:lvl w:ilvl="1" w:tplc="52EECF2C">
      <w:start w:val="1"/>
      <w:numFmt w:val="lowerLetter"/>
      <w:lvlText w:val="%2."/>
      <w:lvlJc w:val="left"/>
      <w:pPr>
        <w:ind w:left="865" w:hanging="313"/>
      </w:pPr>
      <w:rPr>
        <w:rFonts w:ascii="Tahoma" w:eastAsia="Tahoma" w:hAnsi="Tahoma" w:cs="Tahoma" w:hint="default"/>
        <w:b w:val="0"/>
        <w:bCs w:val="0"/>
        <w:i w:val="0"/>
        <w:iCs w:val="0"/>
        <w:spacing w:val="-4"/>
        <w:w w:val="86"/>
        <w:sz w:val="24"/>
        <w:szCs w:val="24"/>
        <w:lang w:val="en-US" w:eastAsia="en-US" w:bidi="ar-SA"/>
      </w:rPr>
    </w:lvl>
    <w:lvl w:ilvl="2" w:tplc="5A50128C">
      <w:start w:val="1"/>
      <w:numFmt w:val="lowerRoman"/>
      <w:lvlText w:val="%3."/>
      <w:lvlJc w:val="left"/>
      <w:pPr>
        <w:ind w:left="1297" w:hanging="29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3" w:tplc="EADC7B16">
      <w:numFmt w:val="bullet"/>
      <w:lvlText w:val="•"/>
      <w:lvlJc w:val="left"/>
      <w:pPr>
        <w:ind w:left="2307" w:hanging="293"/>
      </w:pPr>
      <w:rPr>
        <w:rFonts w:hint="default"/>
        <w:lang w:val="en-US" w:eastAsia="en-US" w:bidi="ar-SA"/>
      </w:rPr>
    </w:lvl>
    <w:lvl w:ilvl="4" w:tplc="8ED60F0C">
      <w:numFmt w:val="bullet"/>
      <w:lvlText w:val="•"/>
      <w:lvlJc w:val="left"/>
      <w:pPr>
        <w:ind w:left="3315" w:hanging="293"/>
      </w:pPr>
      <w:rPr>
        <w:rFonts w:hint="default"/>
        <w:lang w:val="en-US" w:eastAsia="en-US" w:bidi="ar-SA"/>
      </w:rPr>
    </w:lvl>
    <w:lvl w:ilvl="5" w:tplc="8B90B682">
      <w:numFmt w:val="bullet"/>
      <w:lvlText w:val="•"/>
      <w:lvlJc w:val="left"/>
      <w:pPr>
        <w:ind w:left="4322" w:hanging="293"/>
      </w:pPr>
      <w:rPr>
        <w:rFonts w:hint="default"/>
        <w:lang w:val="en-US" w:eastAsia="en-US" w:bidi="ar-SA"/>
      </w:rPr>
    </w:lvl>
    <w:lvl w:ilvl="6" w:tplc="214231A2">
      <w:numFmt w:val="bullet"/>
      <w:lvlText w:val="•"/>
      <w:lvlJc w:val="left"/>
      <w:pPr>
        <w:ind w:left="5330" w:hanging="293"/>
      </w:pPr>
      <w:rPr>
        <w:rFonts w:hint="default"/>
        <w:lang w:val="en-US" w:eastAsia="en-US" w:bidi="ar-SA"/>
      </w:rPr>
    </w:lvl>
    <w:lvl w:ilvl="7" w:tplc="96DC1390">
      <w:numFmt w:val="bullet"/>
      <w:lvlText w:val="•"/>
      <w:lvlJc w:val="left"/>
      <w:pPr>
        <w:ind w:left="6337" w:hanging="293"/>
      </w:pPr>
      <w:rPr>
        <w:rFonts w:hint="default"/>
        <w:lang w:val="en-US" w:eastAsia="en-US" w:bidi="ar-SA"/>
      </w:rPr>
    </w:lvl>
    <w:lvl w:ilvl="8" w:tplc="F1864576">
      <w:numFmt w:val="bullet"/>
      <w:lvlText w:val="•"/>
      <w:lvlJc w:val="left"/>
      <w:pPr>
        <w:ind w:left="7345" w:hanging="293"/>
      </w:pPr>
      <w:rPr>
        <w:rFonts w:hint="default"/>
        <w:lang w:val="en-US" w:eastAsia="en-US" w:bidi="ar-SA"/>
      </w:rPr>
    </w:lvl>
  </w:abstractNum>
  <w:abstractNum w:abstractNumId="8" w15:restartNumberingAfterBreak="0">
    <w:nsid w:val="418140C8"/>
    <w:multiLevelType w:val="hybridMultilevel"/>
    <w:tmpl w:val="6D082CC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B96160"/>
    <w:multiLevelType w:val="hybridMultilevel"/>
    <w:tmpl w:val="F87C41E4"/>
    <w:lvl w:ilvl="0" w:tplc="5CF8F8AE">
      <w:start w:val="1"/>
      <w:numFmt w:val="decimal"/>
      <w:lvlText w:val="%1."/>
      <w:lvlJc w:val="left"/>
      <w:pPr>
        <w:ind w:left="432" w:hanging="336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86"/>
        <w:sz w:val="24"/>
        <w:szCs w:val="24"/>
        <w:lang w:val="en-US" w:eastAsia="en-US" w:bidi="ar-SA"/>
      </w:rPr>
    </w:lvl>
    <w:lvl w:ilvl="1" w:tplc="DE480E88">
      <w:numFmt w:val="bullet"/>
      <w:lvlText w:val="•"/>
      <w:lvlJc w:val="left"/>
      <w:pPr>
        <w:ind w:left="1332" w:hanging="336"/>
      </w:pPr>
      <w:rPr>
        <w:rFonts w:hint="default"/>
        <w:lang w:val="en-US" w:eastAsia="en-US" w:bidi="ar-SA"/>
      </w:rPr>
    </w:lvl>
    <w:lvl w:ilvl="2" w:tplc="E6C24706">
      <w:numFmt w:val="bullet"/>
      <w:lvlText w:val="•"/>
      <w:lvlJc w:val="left"/>
      <w:pPr>
        <w:ind w:left="2224" w:hanging="336"/>
      </w:pPr>
      <w:rPr>
        <w:rFonts w:hint="default"/>
        <w:lang w:val="en-US" w:eastAsia="en-US" w:bidi="ar-SA"/>
      </w:rPr>
    </w:lvl>
    <w:lvl w:ilvl="3" w:tplc="0CD821E2">
      <w:numFmt w:val="bullet"/>
      <w:lvlText w:val="•"/>
      <w:lvlJc w:val="left"/>
      <w:pPr>
        <w:ind w:left="3116" w:hanging="336"/>
      </w:pPr>
      <w:rPr>
        <w:rFonts w:hint="default"/>
        <w:lang w:val="en-US" w:eastAsia="en-US" w:bidi="ar-SA"/>
      </w:rPr>
    </w:lvl>
    <w:lvl w:ilvl="4" w:tplc="57A02514">
      <w:numFmt w:val="bullet"/>
      <w:lvlText w:val="•"/>
      <w:lvlJc w:val="left"/>
      <w:pPr>
        <w:ind w:left="4008" w:hanging="336"/>
      </w:pPr>
      <w:rPr>
        <w:rFonts w:hint="default"/>
        <w:lang w:val="en-US" w:eastAsia="en-US" w:bidi="ar-SA"/>
      </w:rPr>
    </w:lvl>
    <w:lvl w:ilvl="5" w:tplc="B73AAA02">
      <w:numFmt w:val="bullet"/>
      <w:lvlText w:val="•"/>
      <w:lvlJc w:val="left"/>
      <w:pPr>
        <w:ind w:left="4900" w:hanging="336"/>
      </w:pPr>
      <w:rPr>
        <w:rFonts w:hint="default"/>
        <w:lang w:val="en-US" w:eastAsia="en-US" w:bidi="ar-SA"/>
      </w:rPr>
    </w:lvl>
    <w:lvl w:ilvl="6" w:tplc="821E2ED6">
      <w:numFmt w:val="bullet"/>
      <w:lvlText w:val="•"/>
      <w:lvlJc w:val="left"/>
      <w:pPr>
        <w:ind w:left="5792" w:hanging="336"/>
      </w:pPr>
      <w:rPr>
        <w:rFonts w:hint="default"/>
        <w:lang w:val="en-US" w:eastAsia="en-US" w:bidi="ar-SA"/>
      </w:rPr>
    </w:lvl>
    <w:lvl w:ilvl="7" w:tplc="4A10B0F6">
      <w:numFmt w:val="bullet"/>
      <w:lvlText w:val="•"/>
      <w:lvlJc w:val="left"/>
      <w:pPr>
        <w:ind w:left="6684" w:hanging="336"/>
      </w:pPr>
      <w:rPr>
        <w:rFonts w:hint="default"/>
        <w:lang w:val="en-US" w:eastAsia="en-US" w:bidi="ar-SA"/>
      </w:rPr>
    </w:lvl>
    <w:lvl w:ilvl="8" w:tplc="825EBE3C">
      <w:numFmt w:val="bullet"/>
      <w:lvlText w:val="•"/>
      <w:lvlJc w:val="left"/>
      <w:pPr>
        <w:ind w:left="7576" w:hanging="336"/>
      </w:pPr>
      <w:rPr>
        <w:rFonts w:hint="default"/>
        <w:lang w:val="en-US" w:eastAsia="en-US" w:bidi="ar-SA"/>
      </w:rPr>
    </w:lvl>
  </w:abstractNum>
  <w:abstractNum w:abstractNumId="10" w15:restartNumberingAfterBreak="0">
    <w:nsid w:val="4C2F6126"/>
    <w:multiLevelType w:val="hybridMultilevel"/>
    <w:tmpl w:val="4F4ED1EC"/>
    <w:lvl w:ilvl="0" w:tplc="FFFFFFFF">
      <w:start w:val="1"/>
      <w:numFmt w:val="decimal"/>
      <w:lvlText w:val="%1."/>
      <w:lvlJc w:val="left"/>
      <w:pPr>
        <w:ind w:left="432" w:hanging="332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86"/>
        <w:sz w:val="24"/>
        <w:szCs w:val="24"/>
        <w:lang w:val="en-US" w:eastAsia="en-US" w:bidi="ar-SA"/>
      </w:rPr>
    </w:lvl>
    <w:lvl w:ilvl="1" w:tplc="10090017">
      <w:start w:val="1"/>
      <w:numFmt w:val="lowerLetter"/>
      <w:lvlText w:val="%2)"/>
      <w:lvlJc w:val="left"/>
      <w:pPr>
        <w:ind w:left="912" w:hanging="360"/>
      </w:pPr>
    </w:lvl>
    <w:lvl w:ilvl="2" w:tplc="FFFFFFFF">
      <w:numFmt w:val="bullet"/>
      <w:lvlText w:val="•"/>
      <w:lvlJc w:val="left"/>
      <w:pPr>
        <w:ind w:left="1804" w:hanging="31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748" w:hanging="31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693" w:hanging="31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37" w:hanging="31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2" w:hanging="31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26" w:hanging="31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1" w:hanging="313"/>
      </w:pPr>
      <w:rPr>
        <w:rFonts w:hint="default"/>
        <w:lang w:val="en-US" w:eastAsia="en-US" w:bidi="ar-SA"/>
      </w:rPr>
    </w:lvl>
  </w:abstractNum>
  <w:abstractNum w:abstractNumId="11" w15:restartNumberingAfterBreak="0">
    <w:nsid w:val="54743894"/>
    <w:multiLevelType w:val="hybridMultilevel"/>
    <w:tmpl w:val="7DFA55CC"/>
    <w:lvl w:ilvl="0" w:tplc="DFEA8EBA">
      <w:start w:val="1"/>
      <w:numFmt w:val="decimal"/>
      <w:lvlText w:val="%1."/>
      <w:lvlJc w:val="left"/>
      <w:pPr>
        <w:ind w:left="432" w:hanging="336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86"/>
        <w:sz w:val="24"/>
        <w:szCs w:val="24"/>
        <w:lang w:val="en-US" w:eastAsia="en-US" w:bidi="ar-SA"/>
      </w:rPr>
    </w:lvl>
    <w:lvl w:ilvl="1" w:tplc="20AA7B28">
      <w:start w:val="1"/>
      <w:numFmt w:val="lowerLetter"/>
      <w:lvlText w:val="%2."/>
      <w:lvlJc w:val="left"/>
      <w:pPr>
        <w:ind w:left="865" w:hanging="313"/>
      </w:pPr>
      <w:rPr>
        <w:rFonts w:ascii="Tahoma" w:eastAsia="Tahoma" w:hAnsi="Tahoma" w:cs="Tahoma" w:hint="default"/>
        <w:b w:val="0"/>
        <w:bCs w:val="0"/>
        <w:i w:val="0"/>
        <w:iCs w:val="0"/>
        <w:spacing w:val="-4"/>
        <w:w w:val="86"/>
        <w:sz w:val="24"/>
        <w:szCs w:val="24"/>
        <w:lang w:val="en-US" w:eastAsia="en-US" w:bidi="ar-SA"/>
      </w:rPr>
    </w:lvl>
    <w:lvl w:ilvl="2" w:tplc="4BE29A48">
      <w:numFmt w:val="bullet"/>
      <w:lvlText w:val="•"/>
      <w:lvlJc w:val="left"/>
      <w:pPr>
        <w:ind w:left="1804" w:hanging="313"/>
      </w:pPr>
      <w:rPr>
        <w:rFonts w:hint="default"/>
        <w:lang w:val="en-US" w:eastAsia="en-US" w:bidi="ar-SA"/>
      </w:rPr>
    </w:lvl>
    <w:lvl w:ilvl="3" w:tplc="6BA62766">
      <w:numFmt w:val="bullet"/>
      <w:lvlText w:val="•"/>
      <w:lvlJc w:val="left"/>
      <w:pPr>
        <w:ind w:left="2748" w:hanging="313"/>
      </w:pPr>
      <w:rPr>
        <w:rFonts w:hint="default"/>
        <w:lang w:val="en-US" w:eastAsia="en-US" w:bidi="ar-SA"/>
      </w:rPr>
    </w:lvl>
    <w:lvl w:ilvl="4" w:tplc="F4CAB260">
      <w:numFmt w:val="bullet"/>
      <w:lvlText w:val="•"/>
      <w:lvlJc w:val="left"/>
      <w:pPr>
        <w:ind w:left="3693" w:hanging="313"/>
      </w:pPr>
      <w:rPr>
        <w:rFonts w:hint="default"/>
        <w:lang w:val="en-US" w:eastAsia="en-US" w:bidi="ar-SA"/>
      </w:rPr>
    </w:lvl>
    <w:lvl w:ilvl="5" w:tplc="BFA6C79A">
      <w:numFmt w:val="bullet"/>
      <w:lvlText w:val="•"/>
      <w:lvlJc w:val="left"/>
      <w:pPr>
        <w:ind w:left="4637" w:hanging="313"/>
      </w:pPr>
      <w:rPr>
        <w:rFonts w:hint="default"/>
        <w:lang w:val="en-US" w:eastAsia="en-US" w:bidi="ar-SA"/>
      </w:rPr>
    </w:lvl>
    <w:lvl w:ilvl="6" w:tplc="DBA871A8">
      <w:numFmt w:val="bullet"/>
      <w:lvlText w:val="•"/>
      <w:lvlJc w:val="left"/>
      <w:pPr>
        <w:ind w:left="5582" w:hanging="313"/>
      </w:pPr>
      <w:rPr>
        <w:rFonts w:hint="default"/>
        <w:lang w:val="en-US" w:eastAsia="en-US" w:bidi="ar-SA"/>
      </w:rPr>
    </w:lvl>
    <w:lvl w:ilvl="7" w:tplc="928804A8">
      <w:numFmt w:val="bullet"/>
      <w:lvlText w:val="•"/>
      <w:lvlJc w:val="left"/>
      <w:pPr>
        <w:ind w:left="6526" w:hanging="313"/>
      </w:pPr>
      <w:rPr>
        <w:rFonts w:hint="default"/>
        <w:lang w:val="en-US" w:eastAsia="en-US" w:bidi="ar-SA"/>
      </w:rPr>
    </w:lvl>
    <w:lvl w:ilvl="8" w:tplc="166EBFF8">
      <w:numFmt w:val="bullet"/>
      <w:lvlText w:val="•"/>
      <w:lvlJc w:val="left"/>
      <w:pPr>
        <w:ind w:left="7471" w:hanging="313"/>
      </w:pPr>
      <w:rPr>
        <w:rFonts w:hint="default"/>
        <w:lang w:val="en-US" w:eastAsia="en-US" w:bidi="ar-SA"/>
      </w:rPr>
    </w:lvl>
  </w:abstractNum>
  <w:abstractNum w:abstractNumId="12" w15:restartNumberingAfterBreak="0">
    <w:nsid w:val="722539E5"/>
    <w:multiLevelType w:val="hybridMultilevel"/>
    <w:tmpl w:val="C3A89C9C"/>
    <w:lvl w:ilvl="0" w:tplc="FFFFFFFF">
      <w:start w:val="1"/>
      <w:numFmt w:val="decimal"/>
      <w:lvlText w:val="%1."/>
      <w:lvlJc w:val="left"/>
      <w:pPr>
        <w:ind w:left="432" w:hanging="336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86"/>
        <w:sz w:val="24"/>
        <w:szCs w:val="24"/>
        <w:lang w:val="en-US" w:eastAsia="en-US" w:bidi="ar-SA"/>
      </w:rPr>
    </w:lvl>
    <w:lvl w:ilvl="1" w:tplc="10090017">
      <w:start w:val="1"/>
      <w:numFmt w:val="lowerLetter"/>
      <w:lvlText w:val="%2)"/>
      <w:lvlJc w:val="left"/>
      <w:pPr>
        <w:ind w:left="912" w:hanging="360"/>
      </w:pPr>
    </w:lvl>
    <w:lvl w:ilvl="2" w:tplc="FFFFFFFF">
      <w:numFmt w:val="bullet"/>
      <w:lvlText w:val="•"/>
      <w:lvlJc w:val="left"/>
      <w:pPr>
        <w:ind w:left="1804" w:hanging="31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748" w:hanging="31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693" w:hanging="31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37" w:hanging="31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2" w:hanging="31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26" w:hanging="31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1" w:hanging="313"/>
      </w:pPr>
      <w:rPr>
        <w:rFonts w:hint="default"/>
        <w:lang w:val="en-US" w:eastAsia="en-US" w:bidi="ar-SA"/>
      </w:rPr>
    </w:lvl>
  </w:abstractNum>
  <w:abstractNum w:abstractNumId="13" w15:restartNumberingAfterBreak="0">
    <w:nsid w:val="7C936976"/>
    <w:multiLevelType w:val="hybridMultilevel"/>
    <w:tmpl w:val="80CEC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213248">
    <w:abstractNumId w:val="11"/>
  </w:num>
  <w:num w:numId="2" w16cid:durableId="939523">
    <w:abstractNumId w:val="9"/>
  </w:num>
  <w:num w:numId="3" w16cid:durableId="319776216">
    <w:abstractNumId w:val="7"/>
  </w:num>
  <w:num w:numId="4" w16cid:durableId="398678479">
    <w:abstractNumId w:val="5"/>
  </w:num>
  <w:num w:numId="5" w16cid:durableId="1520049830">
    <w:abstractNumId w:val="2"/>
  </w:num>
  <w:num w:numId="6" w16cid:durableId="325282406">
    <w:abstractNumId w:val="4"/>
  </w:num>
  <w:num w:numId="7" w16cid:durableId="691800865">
    <w:abstractNumId w:val="10"/>
  </w:num>
  <w:num w:numId="8" w16cid:durableId="922106459">
    <w:abstractNumId w:val="12"/>
  </w:num>
  <w:num w:numId="9" w16cid:durableId="1992782208">
    <w:abstractNumId w:val="0"/>
  </w:num>
  <w:num w:numId="10" w16cid:durableId="1974754025">
    <w:abstractNumId w:val="1"/>
  </w:num>
  <w:num w:numId="11" w16cid:durableId="282929351">
    <w:abstractNumId w:val="6"/>
  </w:num>
  <w:num w:numId="12" w16cid:durableId="1467505477">
    <w:abstractNumId w:val="13"/>
  </w:num>
  <w:num w:numId="13" w16cid:durableId="437023044">
    <w:abstractNumId w:val="3"/>
  </w:num>
  <w:num w:numId="14" w16cid:durableId="19637251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699"/>
    <w:rsid w:val="000414D5"/>
    <w:rsid w:val="0004640F"/>
    <w:rsid w:val="000A6CEF"/>
    <w:rsid w:val="000B0F67"/>
    <w:rsid w:val="00101192"/>
    <w:rsid w:val="00116D47"/>
    <w:rsid w:val="00181627"/>
    <w:rsid w:val="00182D48"/>
    <w:rsid w:val="001952E6"/>
    <w:rsid w:val="001D045F"/>
    <w:rsid w:val="001F55CC"/>
    <w:rsid w:val="002606D6"/>
    <w:rsid w:val="00287AAA"/>
    <w:rsid w:val="002B5F8E"/>
    <w:rsid w:val="00342CDC"/>
    <w:rsid w:val="003A2799"/>
    <w:rsid w:val="003E4FB1"/>
    <w:rsid w:val="003E5F69"/>
    <w:rsid w:val="003F2F94"/>
    <w:rsid w:val="003F4981"/>
    <w:rsid w:val="00446C1D"/>
    <w:rsid w:val="0047792D"/>
    <w:rsid w:val="004B51C2"/>
    <w:rsid w:val="004E008E"/>
    <w:rsid w:val="0050367A"/>
    <w:rsid w:val="00510E8E"/>
    <w:rsid w:val="00512054"/>
    <w:rsid w:val="00556214"/>
    <w:rsid w:val="005E0DBA"/>
    <w:rsid w:val="00665E53"/>
    <w:rsid w:val="006E0903"/>
    <w:rsid w:val="00705F38"/>
    <w:rsid w:val="007862AC"/>
    <w:rsid w:val="007F12C3"/>
    <w:rsid w:val="00881699"/>
    <w:rsid w:val="00887888"/>
    <w:rsid w:val="00916964"/>
    <w:rsid w:val="00966E62"/>
    <w:rsid w:val="009B5737"/>
    <w:rsid w:val="009F39BE"/>
    <w:rsid w:val="00A77398"/>
    <w:rsid w:val="00AA49FB"/>
    <w:rsid w:val="00AD1E19"/>
    <w:rsid w:val="00B62B4A"/>
    <w:rsid w:val="00BC24E1"/>
    <w:rsid w:val="00C766CF"/>
    <w:rsid w:val="00C82324"/>
    <w:rsid w:val="00CB4227"/>
    <w:rsid w:val="00D1032B"/>
    <w:rsid w:val="00D43E78"/>
    <w:rsid w:val="00DF2E19"/>
    <w:rsid w:val="00E05396"/>
    <w:rsid w:val="00E40BE0"/>
    <w:rsid w:val="00E46E29"/>
    <w:rsid w:val="00E6344C"/>
    <w:rsid w:val="00EB0BE1"/>
    <w:rsid w:val="00EB4957"/>
    <w:rsid w:val="00ED6B5A"/>
    <w:rsid w:val="00F2336D"/>
    <w:rsid w:val="00F31AF4"/>
    <w:rsid w:val="00F5726D"/>
    <w:rsid w:val="00FC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770279"/>
  <w15:docId w15:val="{8B9E0980-059D-4573-A56A-CA98BC63A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link w:val="Heading1Char"/>
    <w:uiPriority w:val="9"/>
    <w:qFormat/>
    <w:pPr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623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205"/>
      <w:ind w:left="432" w:hanging="33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E6344C"/>
    <w:rPr>
      <w:rFonts w:ascii="Tahoma" w:eastAsia="Tahoma" w:hAnsi="Tahoma" w:cs="Tahoma"/>
      <w:b/>
      <w:bCs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E0D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D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09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903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6E09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903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451</Words>
  <Characters>4077</Characters>
  <Application>Microsoft Office Word</Application>
  <DocSecurity>0</DocSecurity>
  <Lines>169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Bootcamp Project 1 - Data Pipeline for Customer Account Analysis</vt:lpstr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Bootcamp Project 1 - Data Pipeline for Customer Account Analysis</dc:title>
  <dc:creator>Nisha</dc:creator>
  <cp:lastModifiedBy>Nisha Kumar</cp:lastModifiedBy>
  <cp:revision>5</cp:revision>
  <dcterms:created xsi:type="dcterms:W3CDTF">2025-04-26T03:44:00Z</dcterms:created>
  <dcterms:modified xsi:type="dcterms:W3CDTF">2025-04-26T06:05:00Z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2025-04-22T00:00:00Z</vt:filetime>
  </property>
  <property fmtid="{D5CDD505-2E9C-101B-9397-08002B2CF9AE}" pid="5" name="Producer">
    <vt:lpwstr>www.ilovepdf.com</vt:lpwstr>
  </property>
  <property fmtid="{D5CDD505-2E9C-101B-9397-08002B2CF9AE}" pid="6" name="GrammarlyDocumentId">
    <vt:lpwstr>3d9b9ea3c3cad7432dee55c963c718b13bf4902a14fc71bb59dff82c9189d38d</vt:lpwstr>
  </property>
</Properties>
</file>