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6B53" w14:textId="77777777" w:rsidR="00DF1631" w:rsidRPr="00DF1631" w:rsidRDefault="00DF1631" w:rsidP="00DF1631">
      <w:r w:rsidRPr="00DF1631">
        <w:t xml:space="preserve">Yep. I went through the actual PowerPoint you uploaded. It has </w:t>
      </w:r>
      <w:r w:rsidRPr="00DF1631">
        <w:rPr>
          <w:b/>
          <w:bCs/>
        </w:rPr>
        <w:t>31 slides</w:t>
      </w:r>
      <w:r w:rsidRPr="00DF1631">
        <w:t>, and the cleanest split is to give each person roughly one-third while still matching the subsystem each person actually owns. The deck already identifies Nisham with the sync engine, Rabindra with networking/distributed storage, and Santosh with metadata/conflicts/evaluation.</w:t>
      </w:r>
    </w:p>
    <w:p w14:paraId="6D080386" w14:textId="77777777" w:rsidR="00DF1631" w:rsidRPr="00DF1631" w:rsidRDefault="00DF1631" w:rsidP="00DF1631">
      <w:r w:rsidRPr="00DF1631">
        <w:t xml:space="preserve">One thing to fix first: your </w:t>
      </w:r>
      <w:r w:rsidRPr="00DF1631">
        <w:rPr>
          <w:b/>
          <w:bCs/>
        </w:rPr>
        <w:t>100% deliverable slide currently says “Report Meeting 3 – Deliverable 3.”</w:t>
      </w:r>
      <w:r w:rsidRPr="00DF1631">
        <w:t xml:space="preserve"> That should be </w:t>
      </w:r>
      <w:r w:rsidRPr="00DF1631">
        <w:rPr>
          <w:b/>
          <w:bCs/>
        </w:rPr>
        <w:t>“Report Meeting 4 – Deliverable 4.”</w:t>
      </w:r>
      <w:r w:rsidRPr="00DF1631">
        <w:t xml:space="preserve"> The proposal clearly identifies the final deliverable as Report Meeting 4.</w:t>
      </w:r>
    </w:p>
    <w:p w14:paraId="677C2A9B" w14:textId="77777777" w:rsidR="00DF1631" w:rsidRPr="00DF1631" w:rsidRDefault="00DF1631" w:rsidP="00DF1631">
      <w:pPr>
        <w:rPr>
          <w:b/>
          <w:bCs/>
        </w:rPr>
      </w:pPr>
      <w:r w:rsidRPr="00DF1631">
        <w:rPr>
          <w:b/>
          <w:bCs/>
        </w:rPr>
        <w:t>Presentation split + what to say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046"/>
        <w:gridCol w:w="6541"/>
      </w:tblGrid>
      <w:tr w:rsidR="00DF1631" w:rsidRPr="00DF1631" w14:paraId="45866357" w14:textId="77777777">
        <w:trPr>
          <w:tblHeader/>
          <w:tblCellSpacing w:w="15" w:type="dxa"/>
        </w:trPr>
        <w:tc>
          <w:tcPr>
            <w:tcW w:w="0" w:type="auto"/>
            <w:vAlign w:val="center"/>
            <w:hideMark/>
          </w:tcPr>
          <w:p w14:paraId="217B7120" w14:textId="77777777" w:rsidR="00DF1631" w:rsidRPr="00DF1631" w:rsidRDefault="00DF1631" w:rsidP="00DF1631">
            <w:pPr>
              <w:rPr>
                <w:b/>
                <w:bCs/>
              </w:rPr>
            </w:pPr>
            <w:r w:rsidRPr="00DF1631">
              <w:rPr>
                <w:b/>
                <w:bCs/>
              </w:rPr>
              <w:t>Slide</w:t>
            </w:r>
          </w:p>
        </w:tc>
        <w:tc>
          <w:tcPr>
            <w:tcW w:w="0" w:type="auto"/>
            <w:vAlign w:val="center"/>
            <w:hideMark/>
          </w:tcPr>
          <w:p w14:paraId="17AF92EC" w14:textId="77777777" w:rsidR="00DF1631" w:rsidRPr="00DF1631" w:rsidRDefault="00DF1631" w:rsidP="00DF1631">
            <w:pPr>
              <w:rPr>
                <w:b/>
                <w:bCs/>
              </w:rPr>
            </w:pPr>
            <w:r w:rsidRPr="00DF1631">
              <w:rPr>
                <w:b/>
                <w:bCs/>
              </w:rPr>
              <w:t>Speaker</w:t>
            </w:r>
          </w:p>
        </w:tc>
        <w:tc>
          <w:tcPr>
            <w:tcW w:w="0" w:type="auto"/>
            <w:vAlign w:val="center"/>
            <w:hideMark/>
          </w:tcPr>
          <w:p w14:paraId="45A42759" w14:textId="77777777" w:rsidR="00DF1631" w:rsidRPr="00DF1631" w:rsidRDefault="00DF1631" w:rsidP="00DF1631">
            <w:pPr>
              <w:rPr>
                <w:b/>
                <w:bCs/>
              </w:rPr>
            </w:pPr>
            <w:r w:rsidRPr="00DF1631">
              <w:rPr>
                <w:b/>
                <w:bCs/>
              </w:rPr>
              <w:t>What to say</w:t>
            </w:r>
          </w:p>
        </w:tc>
      </w:tr>
      <w:tr w:rsidR="00DF1631" w:rsidRPr="00DF1631" w14:paraId="5FAF24EA" w14:textId="77777777">
        <w:trPr>
          <w:tblCellSpacing w:w="15" w:type="dxa"/>
        </w:trPr>
        <w:tc>
          <w:tcPr>
            <w:tcW w:w="0" w:type="auto"/>
            <w:vAlign w:val="center"/>
            <w:hideMark/>
          </w:tcPr>
          <w:p w14:paraId="4F9DCA8F" w14:textId="77777777" w:rsidR="00DF1631" w:rsidRPr="00DF1631" w:rsidRDefault="00DF1631" w:rsidP="00DF1631">
            <w:r w:rsidRPr="00DF1631">
              <w:rPr>
                <w:b/>
                <w:bCs/>
              </w:rPr>
              <w:t>1 – Title</w:t>
            </w:r>
          </w:p>
        </w:tc>
        <w:tc>
          <w:tcPr>
            <w:tcW w:w="0" w:type="auto"/>
            <w:vAlign w:val="center"/>
            <w:hideMark/>
          </w:tcPr>
          <w:p w14:paraId="7370B480" w14:textId="77777777" w:rsidR="00DF1631" w:rsidRPr="00DF1631" w:rsidRDefault="00DF1631" w:rsidP="00DF1631">
            <w:r w:rsidRPr="00DF1631">
              <w:rPr>
                <w:b/>
                <w:bCs/>
              </w:rPr>
              <w:t>Nisham</w:t>
            </w:r>
          </w:p>
        </w:tc>
        <w:tc>
          <w:tcPr>
            <w:tcW w:w="0" w:type="auto"/>
            <w:vAlign w:val="center"/>
            <w:hideMark/>
          </w:tcPr>
          <w:p w14:paraId="45C98990" w14:textId="77777777" w:rsidR="00DF1631" w:rsidRPr="00DF1631" w:rsidRDefault="00DF1631" w:rsidP="00DF1631">
            <w:r w:rsidRPr="00DF1631">
              <w:t xml:space="preserve">“Good morning. We are Nisham Karki, Rabindra Neupane, and Santosh </w:t>
            </w:r>
            <w:proofErr w:type="spellStart"/>
            <w:r w:rsidRPr="00DF1631">
              <w:t>Tripathee</w:t>
            </w:r>
            <w:proofErr w:type="spellEnd"/>
            <w:r w:rsidRPr="00DF1631">
              <w:t xml:space="preserve">. Our senior design project is </w:t>
            </w:r>
            <w:proofErr w:type="spellStart"/>
            <w:r w:rsidRPr="00DF1631">
              <w:t>FileSync</w:t>
            </w:r>
            <w:proofErr w:type="spellEnd"/>
            <w:r w:rsidRPr="00DF1631">
              <w:t>, a distributed peer-to-peer file synchronization system. Our client and domain expert is Dr. Bei Xie.”</w:t>
            </w:r>
          </w:p>
        </w:tc>
      </w:tr>
      <w:tr w:rsidR="00DF1631" w:rsidRPr="00DF1631" w14:paraId="70F1EA6D" w14:textId="77777777">
        <w:trPr>
          <w:tblCellSpacing w:w="15" w:type="dxa"/>
        </w:trPr>
        <w:tc>
          <w:tcPr>
            <w:tcW w:w="0" w:type="auto"/>
            <w:vAlign w:val="center"/>
            <w:hideMark/>
          </w:tcPr>
          <w:p w14:paraId="5D280969" w14:textId="77777777" w:rsidR="00DF1631" w:rsidRPr="00DF1631" w:rsidRDefault="00DF1631" w:rsidP="00DF1631">
            <w:r w:rsidRPr="00DF1631">
              <w:rPr>
                <w:b/>
                <w:bCs/>
              </w:rPr>
              <w:t>2 – Roadmap</w:t>
            </w:r>
          </w:p>
        </w:tc>
        <w:tc>
          <w:tcPr>
            <w:tcW w:w="0" w:type="auto"/>
            <w:vAlign w:val="center"/>
            <w:hideMark/>
          </w:tcPr>
          <w:p w14:paraId="63FDEA44" w14:textId="77777777" w:rsidR="00DF1631" w:rsidRPr="00DF1631" w:rsidRDefault="00DF1631" w:rsidP="00DF1631">
            <w:r w:rsidRPr="00DF1631">
              <w:rPr>
                <w:b/>
                <w:bCs/>
              </w:rPr>
              <w:t>Nisham</w:t>
            </w:r>
          </w:p>
        </w:tc>
        <w:tc>
          <w:tcPr>
            <w:tcW w:w="0" w:type="auto"/>
            <w:vAlign w:val="center"/>
            <w:hideMark/>
          </w:tcPr>
          <w:p w14:paraId="1F112CD7" w14:textId="77777777" w:rsidR="00DF1631" w:rsidRPr="00DF1631" w:rsidRDefault="00DF1631" w:rsidP="00DF1631">
            <w:r w:rsidRPr="00DF1631">
              <w:t xml:space="preserve">“We’ll begin with an overview of </w:t>
            </w:r>
            <w:proofErr w:type="spellStart"/>
            <w:r w:rsidRPr="00DF1631">
              <w:t>FileSync</w:t>
            </w:r>
            <w:proofErr w:type="spellEnd"/>
            <w:r w:rsidRPr="00DF1631">
              <w:t xml:space="preserve"> and the problem we’re addressing, then introduce our team and individual responsibilities. After that, we’ll go through the three project goals, our technical approach and deliverables, and finally our constraints and references.”</w:t>
            </w:r>
          </w:p>
        </w:tc>
      </w:tr>
      <w:tr w:rsidR="00DF1631" w:rsidRPr="00DF1631" w14:paraId="5AFF4A5D" w14:textId="77777777">
        <w:trPr>
          <w:tblCellSpacing w:w="15" w:type="dxa"/>
        </w:trPr>
        <w:tc>
          <w:tcPr>
            <w:tcW w:w="0" w:type="auto"/>
            <w:vAlign w:val="center"/>
            <w:hideMark/>
          </w:tcPr>
          <w:p w14:paraId="0BBB4BE4" w14:textId="77777777" w:rsidR="00DF1631" w:rsidRPr="00DF1631" w:rsidRDefault="00DF1631" w:rsidP="00DF1631">
            <w:r w:rsidRPr="00DF1631">
              <w:rPr>
                <w:b/>
                <w:bCs/>
              </w:rPr>
              <w:t>3 – Project Snapshot</w:t>
            </w:r>
          </w:p>
        </w:tc>
        <w:tc>
          <w:tcPr>
            <w:tcW w:w="0" w:type="auto"/>
            <w:vAlign w:val="center"/>
            <w:hideMark/>
          </w:tcPr>
          <w:p w14:paraId="2B5B19B5" w14:textId="77777777" w:rsidR="00DF1631" w:rsidRPr="00DF1631" w:rsidRDefault="00DF1631" w:rsidP="00DF1631">
            <w:r w:rsidRPr="00DF1631">
              <w:rPr>
                <w:b/>
                <w:bCs/>
              </w:rPr>
              <w:t>Nisham</w:t>
            </w:r>
          </w:p>
        </w:tc>
        <w:tc>
          <w:tcPr>
            <w:tcW w:w="0" w:type="auto"/>
            <w:vAlign w:val="center"/>
            <w:hideMark/>
          </w:tcPr>
          <w:p w14:paraId="60F61137" w14:textId="77777777" w:rsidR="00DF1631" w:rsidRPr="00DF1631" w:rsidRDefault="00DF1631" w:rsidP="00DF1631">
            <w:r w:rsidRPr="00DF1631">
              <w:t xml:space="preserve">“At a high level, </w:t>
            </w:r>
            <w:proofErr w:type="spellStart"/>
            <w:r w:rsidRPr="00DF1631">
              <w:t>FileSync</w:t>
            </w:r>
            <w:proofErr w:type="spellEnd"/>
            <w:r w:rsidRPr="00DF1631">
              <w:t xml:space="preserve"> watches synchronized files for changes, divides modified files into chunks, and identifies changed chunks using SHA-256 hashes. Instead of transferring the entire file again, we want to transfer only the modified chunks, reconstruct the file on the other device, and verify that the result is correct.”</w:t>
            </w:r>
          </w:p>
        </w:tc>
      </w:tr>
      <w:tr w:rsidR="00DF1631" w:rsidRPr="00DF1631" w14:paraId="3D2A3D73" w14:textId="77777777">
        <w:trPr>
          <w:tblCellSpacing w:w="15" w:type="dxa"/>
        </w:trPr>
        <w:tc>
          <w:tcPr>
            <w:tcW w:w="0" w:type="auto"/>
            <w:vAlign w:val="center"/>
            <w:hideMark/>
          </w:tcPr>
          <w:p w14:paraId="0ED4B465" w14:textId="77777777" w:rsidR="00DF1631" w:rsidRPr="00DF1631" w:rsidRDefault="00DF1631" w:rsidP="00DF1631">
            <w:r w:rsidRPr="00DF1631">
              <w:rPr>
                <w:b/>
                <w:bCs/>
              </w:rPr>
              <w:t>4 – Client’s Project Goals</w:t>
            </w:r>
          </w:p>
        </w:tc>
        <w:tc>
          <w:tcPr>
            <w:tcW w:w="0" w:type="auto"/>
            <w:vAlign w:val="center"/>
            <w:hideMark/>
          </w:tcPr>
          <w:p w14:paraId="11193BAB" w14:textId="77777777" w:rsidR="00DF1631" w:rsidRPr="00DF1631" w:rsidRDefault="00DF1631" w:rsidP="00DF1631">
            <w:r w:rsidRPr="00DF1631">
              <w:rPr>
                <w:b/>
                <w:bCs/>
              </w:rPr>
              <w:t>Rabindra</w:t>
            </w:r>
          </w:p>
        </w:tc>
        <w:tc>
          <w:tcPr>
            <w:tcW w:w="0" w:type="auto"/>
            <w:vAlign w:val="center"/>
            <w:hideMark/>
          </w:tcPr>
          <w:p w14:paraId="1012D2B6" w14:textId="77777777" w:rsidR="00DF1631" w:rsidRPr="00DF1631" w:rsidRDefault="00DF1631" w:rsidP="00DF1631">
            <w:r w:rsidRPr="00DF1631">
              <w:t>“Our client helped us focus the project around a research question: how much network traffic can block-level synchronization reduce compared with whole-file synchronization? We’ll measure things like bytes transmitted, synchronization time, CPU and disk usage, number of chunks transferred, conflict latency, and the effect of different chunk sizes.”</w:t>
            </w:r>
          </w:p>
        </w:tc>
      </w:tr>
      <w:tr w:rsidR="00DF1631" w:rsidRPr="00DF1631" w14:paraId="7082A988" w14:textId="77777777">
        <w:trPr>
          <w:tblCellSpacing w:w="15" w:type="dxa"/>
        </w:trPr>
        <w:tc>
          <w:tcPr>
            <w:tcW w:w="0" w:type="auto"/>
            <w:vAlign w:val="center"/>
            <w:hideMark/>
          </w:tcPr>
          <w:p w14:paraId="18843A7F" w14:textId="77777777" w:rsidR="00DF1631" w:rsidRPr="00DF1631" w:rsidRDefault="00DF1631" w:rsidP="00DF1631">
            <w:r w:rsidRPr="00DF1631">
              <w:rPr>
                <w:b/>
                <w:bCs/>
              </w:rPr>
              <w:lastRenderedPageBreak/>
              <w:t>5 – Statement of Problem / Need</w:t>
            </w:r>
          </w:p>
        </w:tc>
        <w:tc>
          <w:tcPr>
            <w:tcW w:w="0" w:type="auto"/>
            <w:vAlign w:val="center"/>
            <w:hideMark/>
          </w:tcPr>
          <w:p w14:paraId="23C4EC2F" w14:textId="77777777" w:rsidR="00DF1631" w:rsidRPr="00DF1631" w:rsidRDefault="00DF1631" w:rsidP="00DF1631">
            <w:r w:rsidRPr="00DF1631">
              <w:rPr>
                <w:b/>
                <w:bCs/>
              </w:rPr>
              <w:t>Rabindra</w:t>
            </w:r>
          </w:p>
        </w:tc>
        <w:tc>
          <w:tcPr>
            <w:tcW w:w="0" w:type="auto"/>
            <w:vAlign w:val="center"/>
            <w:hideMark/>
          </w:tcPr>
          <w:p w14:paraId="6EDA8C22" w14:textId="77777777" w:rsidR="00AA4A70" w:rsidRPr="00AA4A70" w:rsidRDefault="00DF1631" w:rsidP="00AA4A70">
            <w:r w:rsidRPr="00DF1631">
              <w:t>“</w:t>
            </w:r>
            <w:r w:rsidR="00AA4A70" w:rsidRPr="00AA4A70">
              <w:t>The problem we are focusing on is the inefficiency of whole-file synchronization when only a small portion of a file has changed. For example, if a user makes a small modification to a large file, transferring the entire file again can create unnecessary network traffic and increase synchronization time.</w:t>
            </w:r>
          </w:p>
          <w:p w14:paraId="513EDE39" w14:textId="23A71609" w:rsidR="00AA4A70" w:rsidRPr="00AA4A70" w:rsidRDefault="00AA4A70" w:rsidP="00AA4A70">
            <w:r w:rsidRPr="00AA4A70">
              <w:t xml:space="preserve">Our project is not trying to claim that block-level synchronization is a new idea. Systems such as </w:t>
            </w:r>
            <w:proofErr w:type="spellStart"/>
            <w:r w:rsidRPr="00AA4A70">
              <w:t>Syncthing</w:t>
            </w:r>
            <w:proofErr w:type="spellEnd"/>
            <w:r w:rsidRPr="00AA4A70">
              <w:t xml:space="preserve"> already exist. </w:t>
            </w:r>
            <w:r>
              <w:t xml:space="preserve">This </w:t>
            </w:r>
            <w:r w:rsidRPr="00AA4A70">
              <w:t xml:space="preserve">project is a transparent educational prototype where we implement and study the underlying mechanisms ourselves </w:t>
            </w:r>
          </w:p>
          <w:p w14:paraId="73E023DE" w14:textId="5C050CD8" w:rsidR="00AA4A70" w:rsidRPr="00AA4A70" w:rsidRDefault="00AA4A70" w:rsidP="00AA4A70">
            <w:proofErr w:type="spellStart"/>
            <w:r w:rsidRPr="00AA4A70">
              <w:t>FileSync</w:t>
            </w:r>
            <w:proofErr w:type="spellEnd"/>
            <w:r w:rsidRPr="00AA4A70">
              <w:t xml:space="preserve"> lets us examine things like chunking, hashing, networking, version tracking, and conflicts, and then experimentally compare block-level synchronization against whole-file transfer. </w:t>
            </w:r>
          </w:p>
          <w:p w14:paraId="54A59CF1" w14:textId="78CD02D1" w:rsidR="00DF1631" w:rsidRPr="00DF1631" w:rsidRDefault="00DF1631" w:rsidP="00DF1631"/>
        </w:tc>
      </w:tr>
      <w:tr w:rsidR="00DF1631" w:rsidRPr="00DF1631" w14:paraId="28BDEB99" w14:textId="77777777">
        <w:trPr>
          <w:tblCellSpacing w:w="15" w:type="dxa"/>
        </w:trPr>
        <w:tc>
          <w:tcPr>
            <w:tcW w:w="0" w:type="auto"/>
            <w:vAlign w:val="center"/>
            <w:hideMark/>
          </w:tcPr>
          <w:p w14:paraId="5FAEBA65" w14:textId="77777777" w:rsidR="00DF1631" w:rsidRPr="00DF1631" w:rsidRDefault="00DF1631" w:rsidP="00DF1631">
            <w:r w:rsidRPr="00DF1631">
              <w:rPr>
                <w:b/>
                <w:bCs/>
              </w:rPr>
              <w:t>6 – Meet the Team</w:t>
            </w:r>
          </w:p>
        </w:tc>
        <w:tc>
          <w:tcPr>
            <w:tcW w:w="0" w:type="auto"/>
            <w:vAlign w:val="center"/>
            <w:hideMark/>
          </w:tcPr>
          <w:p w14:paraId="4D31956C" w14:textId="77777777" w:rsidR="00DF1631" w:rsidRPr="00DF1631" w:rsidRDefault="00DF1631" w:rsidP="00DF1631">
            <w:r w:rsidRPr="00DF1631">
              <w:rPr>
                <w:b/>
                <w:bCs/>
              </w:rPr>
              <w:t>Santosh</w:t>
            </w:r>
          </w:p>
        </w:tc>
        <w:tc>
          <w:tcPr>
            <w:tcW w:w="0" w:type="auto"/>
            <w:vAlign w:val="center"/>
            <w:hideMark/>
          </w:tcPr>
          <w:p w14:paraId="023E3D2F" w14:textId="77777777" w:rsidR="00DF1631" w:rsidRPr="00DF1631" w:rsidRDefault="00DF1631" w:rsidP="00DF1631">
            <w:r w:rsidRPr="00DF1631">
              <w:t>“We divided the project into three main technical areas to minimize overlap. Nisham leads the sync engine and data integrity work, Rabindra leads networking and distributed storage, and I lead version management, conflict handling, and performance evaluation. Dr. Bei Xie serves as our client and domain expert.”</w:t>
            </w:r>
          </w:p>
        </w:tc>
      </w:tr>
      <w:tr w:rsidR="00DF1631" w:rsidRPr="00DF1631" w14:paraId="60067E2B" w14:textId="77777777">
        <w:trPr>
          <w:tblCellSpacing w:w="15" w:type="dxa"/>
        </w:trPr>
        <w:tc>
          <w:tcPr>
            <w:tcW w:w="0" w:type="auto"/>
            <w:vAlign w:val="center"/>
            <w:hideMark/>
          </w:tcPr>
          <w:p w14:paraId="190416EA" w14:textId="77777777" w:rsidR="00DF1631" w:rsidRPr="00DF1631" w:rsidRDefault="00DF1631" w:rsidP="00DF1631">
            <w:r w:rsidRPr="00DF1631">
              <w:rPr>
                <w:b/>
                <w:bCs/>
              </w:rPr>
              <w:t>7 – Nisham Background</w:t>
            </w:r>
          </w:p>
        </w:tc>
        <w:tc>
          <w:tcPr>
            <w:tcW w:w="0" w:type="auto"/>
            <w:vAlign w:val="center"/>
            <w:hideMark/>
          </w:tcPr>
          <w:p w14:paraId="4CEFE0AE" w14:textId="77777777" w:rsidR="00DF1631" w:rsidRPr="00DF1631" w:rsidRDefault="00DF1631" w:rsidP="00DF1631">
            <w:r w:rsidRPr="00DF1631">
              <w:rPr>
                <w:b/>
                <w:bCs/>
              </w:rPr>
              <w:t>Nisham</w:t>
            </w:r>
          </w:p>
        </w:tc>
        <w:tc>
          <w:tcPr>
            <w:tcW w:w="0" w:type="auto"/>
            <w:vAlign w:val="center"/>
            <w:hideMark/>
          </w:tcPr>
          <w:p w14:paraId="298B4C9A" w14:textId="77777777" w:rsidR="00DF1631" w:rsidRPr="00DF1631" w:rsidRDefault="00DF1631" w:rsidP="00DF1631">
            <w:r w:rsidRPr="00DF1631">
              <w:t xml:space="preserve">“My role is Sync Engine and Data Integrity Lead. My previous work includes projects such as Tetris, the McNeese Bookstore web application, and a task manager. For </w:t>
            </w:r>
            <w:proofErr w:type="spellStart"/>
            <w:r w:rsidRPr="00DF1631">
              <w:t>FileSync</w:t>
            </w:r>
            <w:proofErr w:type="spellEnd"/>
            <w:r w:rsidRPr="00DF1631">
              <w:t>, my main responsibilities are file monitoring, chunking, hashing, integrity verification, and reconstruction.”</w:t>
            </w:r>
          </w:p>
        </w:tc>
      </w:tr>
      <w:tr w:rsidR="00DF1631" w:rsidRPr="00DF1631" w14:paraId="195E0458" w14:textId="77777777">
        <w:trPr>
          <w:tblCellSpacing w:w="15" w:type="dxa"/>
        </w:trPr>
        <w:tc>
          <w:tcPr>
            <w:tcW w:w="0" w:type="auto"/>
            <w:vAlign w:val="center"/>
            <w:hideMark/>
          </w:tcPr>
          <w:p w14:paraId="742329BC" w14:textId="77777777" w:rsidR="00DF1631" w:rsidRPr="00DF1631" w:rsidRDefault="00DF1631" w:rsidP="00DF1631">
            <w:r w:rsidRPr="00DF1631">
              <w:rPr>
                <w:b/>
                <w:bCs/>
              </w:rPr>
              <w:t>8 – Nisham Skills</w:t>
            </w:r>
          </w:p>
        </w:tc>
        <w:tc>
          <w:tcPr>
            <w:tcW w:w="0" w:type="auto"/>
            <w:vAlign w:val="center"/>
            <w:hideMark/>
          </w:tcPr>
          <w:p w14:paraId="040503A4" w14:textId="77777777" w:rsidR="00DF1631" w:rsidRPr="00DF1631" w:rsidRDefault="00DF1631" w:rsidP="00DF1631">
            <w:r w:rsidRPr="00DF1631">
              <w:rPr>
                <w:b/>
                <w:bCs/>
              </w:rPr>
              <w:t>Nisham</w:t>
            </w:r>
          </w:p>
        </w:tc>
        <w:tc>
          <w:tcPr>
            <w:tcW w:w="0" w:type="auto"/>
            <w:vAlign w:val="center"/>
            <w:hideMark/>
          </w:tcPr>
          <w:p w14:paraId="4F69653F" w14:textId="77777777" w:rsidR="00DF1631" w:rsidRPr="00DF1631" w:rsidRDefault="00DF1631" w:rsidP="00DF1631">
            <w:r w:rsidRPr="00DF1631">
              <w:t>“Most of the low-level synchronization work is new to me, especially fixed-size file chunking, file-system monitoring, and Go file processing. These percentages represent how new each skill is to me, rather than how much of the project it represents.”</w:t>
            </w:r>
          </w:p>
        </w:tc>
      </w:tr>
      <w:tr w:rsidR="00DF1631" w:rsidRPr="00DF1631" w14:paraId="64D766FB" w14:textId="77777777">
        <w:trPr>
          <w:tblCellSpacing w:w="15" w:type="dxa"/>
        </w:trPr>
        <w:tc>
          <w:tcPr>
            <w:tcW w:w="0" w:type="auto"/>
            <w:vAlign w:val="center"/>
            <w:hideMark/>
          </w:tcPr>
          <w:p w14:paraId="46D9715F" w14:textId="77777777" w:rsidR="00DF1631" w:rsidRPr="00DF1631" w:rsidRDefault="00DF1631" w:rsidP="00DF1631">
            <w:r w:rsidRPr="00DF1631">
              <w:rPr>
                <w:b/>
                <w:bCs/>
              </w:rPr>
              <w:lastRenderedPageBreak/>
              <w:t>9 – Rabindra Background</w:t>
            </w:r>
          </w:p>
        </w:tc>
        <w:tc>
          <w:tcPr>
            <w:tcW w:w="0" w:type="auto"/>
            <w:vAlign w:val="center"/>
            <w:hideMark/>
          </w:tcPr>
          <w:p w14:paraId="1EDF1557" w14:textId="77777777" w:rsidR="00DF1631" w:rsidRPr="00DF1631" w:rsidRDefault="00DF1631" w:rsidP="00DF1631">
            <w:r w:rsidRPr="00DF1631">
              <w:rPr>
                <w:b/>
                <w:bCs/>
              </w:rPr>
              <w:t>Rabindra</w:t>
            </w:r>
          </w:p>
        </w:tc>
        <w:tc>
          <w:tcPr>
            <w:tcW w:w="0" w:type="auto"/>
            <w:vAlign w:val="center"/>
            <w:hideMark/>
          </w:tcPr>
          <w:p w14:paraId="6F427D8C" w14:textId="77777777" w:rsidR="00DF1631" w:rsidRPr="00DF1631" w:rsidRDefault="00DF1631" w:rsidP="00DF1631">
            <w:r w:rsidRPr="00DF1631">
              <w:t xml:space="preserve">“My role is Networking and Distributed Storage Lead. My background includes Java, Python, web development, databases, Node.js, and Git. In </w:t>
            </w:r>
            <w:proofErr w:type="spellStart"/>
            <w:r w:rsidRPr="00DF1631">
              <w:t>FileSync</w:t>
            </w:r>
            <w:proofErr w:type="spellEnd"/>
            <w:r w:rsidRPr="00DF1631">
              <w:t>, I’m responsible for communication between clients, device registration, chunk transfer, distributed storage, replication, and scalability.”</w:t>
            </w:r>
          </w:p>
        </w:tc>
      </w:tr>
      <w:tr w:rsidR="00DF1631" w:rsidRPr="00DF1631" w14:paraId="3088DF8F" w14:textId="77777777">
        <w:trPr>
          <w:tblCellSpacing w:w="15" w:type="dxa"/>
        </w:trPr>
        <w:tc>
          <w:tcPr>
            <w:tcW w:w="0" w:type="auto"/>
            <w:vAlign w:val="center"/>
            <w:hideMark/>
          </w:tcPr>
          <w:p w14:paraId="3696A697" w14:textId="77777777" w:rsidR="00DF1631" w:rsidRPr="00DF1631" w:rsidRDefault="00DF1631" w:rsidP="00DF1631">
            <w:r w:rsidRPr="00DF1631">
              <w:rPr>
                <w:b/>
                <w:bCs/>
              </w:rPr>
              <w:t>10 – Rabindra Skills</w:t>
            </w:r>
          </w:p>
        </w:tc>
        <w:tc>
          <w:tcPr>
            <w:tcW w:w="0" w:type="auto"/>
            <w:vAlign w:val="center"/>
            <w:hideMark/>
          </w:tcPr>
          <w:p w14:paraId="4C81CEEA" w14:textId="77777777" w:rsidR="00DF1631" w:rsidRPr="00DF1631" w:rsidRDefault="00DF1631" w:rsidP="00DF1631">
            <w:r w:rsidRPr="00DF1631">
              <w:rPr>
                <w:b/>
                <w:bCs/>
              </w:rPr>
              <w:t>Rabindra</w:t>
            </w:r>
          </w:p>
        </w:tc>
        <w:tc>
          <w:tcPr>
            <w:tcW w:w="0" w:type="auto"/>
            <w:vAlign w:val="center"/>
            <w:hideMark/>
          </w:tcPr>
          <w:p w14:paraId="2AEBBB9A" w14:textId="77777777" w:rsidR="00DF1631" w:rsidRPr="00DF1631" w:rsidRDefault="00DF1631" w:rsidP="00DF1631">
            <w:r w:rsidRPr="00DF1631">
              <w:t>“The main new areas for me are network programming in Go, designing communication between multiple clients, distributed storage, replication, and scalability testing. Those are the technologies and concepts I’ll be learning while implementing my subsystem.”</w:t>
            </w:r>
          </w:p>
        </w:tc>
      </w:tr>
      <w:tr w:rsidR="00DF1631" w:rsidRPr="00DF1631" w14:paraId="1BC48E73" w14:textId="77777777">
        <w:trPr>
          <w:tblCellSpacing w:w="15" w:type="dxa"/>
        </w:trPr>
        <w:tc>
          <w:tcPr>
            <w:tcW w:w="0" w:type="auto"/>
            <w:vAlign w:val="center"/>
            <w:hideMark/>
          </w:tcPr>
          <w:p w14:paraId="0DF537E9" w14:textId="77777777" w:rsidR="00DF1631" w:rsidRPr="00DF1631" w:rsidRDefault="00DF1631" w:rsidP="00DF1631">
            <w:r w:rsidRPr="00DF1631">
              <w:rPr>
                <w:b/>
                <w:bCs/>
              </w:rPr>
              <w:t>11 – Santosh Background</w:t>
            </w:r>
          </w:p>
        </w:tc>
        <w:tc>
          <w:tcPr>
            <w:tcW w:w="0" w:type="auto"/>
            <w:vAlign w:val="center"/>
            <w:hideMark/>
          </w:tcPr>
          <w:p w14:paraId="136E99A6" w14:textId="77777777" w:rsidR="00DF1631" w:rsidRPr="00DF1631" w:rsidRDefault="00DF1631" w:rsidP="00DF1631">
            <w:r w:rsidRPr="00DF1631">
              <w:rPr>
                <w:b/>
                <w:bCs/>
              </w:rPr>
              <w:t>Santosh</w:t>
            </w:r>
          </w:p>
        </w:tc>
        <w:tc>
          <w:tcPr>
            <w:tcW w:w="0" w:type="auto"/>
            <w:vAlign w:val="center"/>
            <w:hideMark/>
          </w:tcPr>
          <w:p w14:paraId="15092B08" w14:textId="77777777" w:rsidR="00DF1631" w:rsidRPr="00DF1631" w:rsidRDefault="00DF1631" w:rsidP="00DF1631">
            <w:r w:rsidRPr="00DF1631">
              <w:t>“My role is Version Management and Conflict Resolution Lead. My technical focus for this project includes Go, SQLite, version tracking, conflict detection, TypeScript and CSS for the conflict interface, and performance instrumentation.”</w:t>
            </w:r>
          </w:p>
        </w:tc>
      </w:tr>
      <w:tr w:rsidR="00DF1631" w:rsidRPr="00DF1631" w14:paraId="0CB56D5C" w14:textId="77777777">
        <w:trPr>
          <w:tblCellSpacing w:w="15" w:type="dxa"/>
        </w:trPr>
        <w:tc>
          <w:tcPr>
            <w:tcW w:w="0" w:type="auto"/>
            <w:vAlign w:val="center"/>
            <w:hideMark/>
          </w:tcPr>
          <w:p w14:paraId="5E99A2A0" w14:textId="77777777" w:rsidR="00DF1631" w:rsidRPr="00DF1631" w:rsidRDefault="00DF1631" w:rsidP="00DF1631">
            <w:r w:rsidRPr="00DF1631">
              <w:rPr>
                <w:b/>
                <w:bCs/>
              </w:rPr>
              <w:t>12 – Santosh Skills</w:t>
            </w:r>
          </w:p>
        </w:tc>
        <w:tc>
          <w:tcPr>
            <w:tcW w:w="0" w:type="auto"/>
            <w:vAlign w:val="center"/>
            <w:hideMark/>
          </w:tcPr>
          <w:p w14:paraId="4700AD97" w14:textId="77777777" w:rsidR="00DF1631" w:rsidRPr="00DF1631" w:rsidRDefault="00DF1631" w:rsidP="00DF1631">
            <w:r w:rsidRPr="00DF1631">
              <w:rPr>
                <w:b/>
                <w:bCs/>
              </w:rPr>
              <w:t>Santosh</w:t>
            </w:r>
          </w:p>
        </w:tc>
        <w:tc>
          <w:tcPr>
            <w:tcW w:w="0" w:type="auto"/>
            <w:vAlign w:val="center"/>
            <w:hideMark/>
          </w:tcPr>
          <w:p w14:paraId="00104F0E" w14:textId="77777777" w:rsidR="00DF1631" w:rsidRPr="00DF1631" w:rsidRDefault="00DF1631" w:rsidP="00DF1631">
            <w:r w:rsidRPr="00DF1631">
              <w:t>“The most significant new areas for me are file-version tracking, conflict detection in a distributed system, metadata management, and performance instrumentation. My subsystem also handles the experimental data we’ll use during the final evaluation.”</w:t>
            </w:r>
          </w:p>
        </w:tc>
      </w:tr>
      <w:tr w:rsidR="00DF1631" w:rsidRPr="00DF1631" w14:paraId="77C81F32" w14:textId="77777777">
        <w:trPr>
          <w:tblCellSpacing w:w="15" w:type="dxa"/>
        </w:trPr>
        <w:tc>
          <w:tcPr>
            <w:tcW w:w="0" w:type="auto"/>
            <w:vAlign w:val="center"/>
            <w:hideMark/>
          </w:tcPr>
          <w:p w14:paraId="2731086A" w14:textId="77777777" w:rsidR="00DF1631" w:rsidRPr="00DF1631" w:rsidRDefault="00DF1631" w:rsidP="00DF1631">
            <w:r w:rsidRPr="00DF1631">
              <w:rPr>
                <w:b/>
                <w:bCs/>
              </w:rPr>
              <w:t>13 – Goal 1</w:t>
            </w:r>
          </w:p>
        </w:tc>
        <w:tc>
          <w:tcPr>
            <w:tcW w:w="0" w:type="auto"/>
            <w:vAlign w:val="center"/>
            <w:hideMark/>
          </w:tcPr>
          <w:p w14:paraId="1F1C8F2A" w14:textId="77777777" w:rsidR="00DF1631" w:rsidRPr="00DF1631" w:rsidRDefault="00DF1631" w:rsidP="00DF1631">
            <w:r w:rsidRPr="00DF1631">
              <w:rPr>
                <w:b/>
                <w:bCs/>
              </w:rPr>
              <w:t>Nisham</w:t>
            </w:r>
          </w:p>
        </w:tc>
        <w:tc>
          <w:tcPr>
            <w:tcW w:w="0" w:type="auto"/>
            <w:vAlign w:val="center"/>
            <w:hideMark/>
          </w:tcPr>
          <w:p w14:paraId="25ACF88E" w14:textId="77777777" w:rsidR="00DF1631" w:rsidRPr="00DF1631" w:rsidRDefault="00DF1631" w:rsidP="00DF1631">
            <w:r w:rsidRPr="00DF1631">
              <w:t xml:space="preserve">“Our first goal is automatic file-change detection and chunking. </w:t>
            </w:r>
            <w:proofErr w:type="spellStart"/>
            <w:r w:rsidRPr="00DF1631">
              <w:t>FileSync</w:t>
            </w:r>
            <w:proofErr w:type="spellEnd"/>
            <w:r w:rsidRPr="00DF1631">
              <w:t xml:space="preserve"> monitors the synchronized folder, detects file events, divides modified files into fixed-size chunks, generates a SHA-256 hash for each chunk, and compares those hashes with the previous version. This lets us identify exactly what changed before any network transfer occurs.”</w:t>
            </w:r>
          </w:p>
        </w:tc>
      </w:tr>
      <w:tr w:rsidR="00DF1631" w:rsidRPr="00DF1631" w14:paraId="061F988B" w14:textId="77777777">
        <w:trPr>
          <w:tblCellSpacing w:w="15" w:type="dxa"/>
        </w:trPr>
        <w:tc>
          <w:tcPr>
            <w:tcW w:w="0" w:type="auto"/>
            <w:vAlign w:val="center"/>
            <w:hideMark/>
          </w:tcPr>
          <w:p w14:paraId="5361C988" w14:textId="77777777" w:rsidR="00DF1631" w:rsidRPr="00DF1631" w:rsidRDefault="00DF1631" w:rsidP="00DF1631">
            <w:r w:rsidRPr="00DF1631">
              <w:rPr>
                <w:b/>
                <w:bCs/>
              </w:rPr>
              <w:t>14 – Goal 1 Issues</w:t>
            </w:r>
          </w:p>
        </w:tc>
        <w:tc>
          <w:tcPr>
            <w:tcW w:w="0" w:type="auto"/>
            <w:vAlign w:val="center"/>
            <w:hideMark/>
          </w:tcPr>
          <w:p w14:paraId="697D56B9" w14:textId="77777777" w:rsidR="00DF1631" w:rsidRPr="00DF1631" w:rsidRDefault="00DF1631" w:rsidP="00DF1631">
            <w:r w:rsidRPr="00DF1631">
              <w:rPr>
                <w:b/>
                <w:bCs/>
              </w:rPr>
              <w:t>Nisham</w:t>
            </w:r>
          </w:p>
        </w:tc>
        <w:tc>
          <w:tcPr>
            <w:tcW w:w="0" w:type="auto"/>
            <w:vAlign w:val="center"/>
            <w:hideMark/>
          </w:tcPr>
          <w:p w14:paraId="0874DBC4" w14:textId="77777777" w:rsidR="00DF1631" w:rsidRPr="00DF1631" w:rsidRDefault="00DF1631" w:rsidP="00DF1631">
            <w:r w:rsidRPr="00DF1631">
              <w:t>“There are a few problems we may encounter. The watcher could miss or repeatedly report file events, small edits can affect multiple fixed-size chunk boundaries, and processing large files could increase CPU usage or introduce delays.”</w:t>
            </w:r>
          </w:p>
        </w:tc>
      </w:tr>
      <w:tr w:rsidR="00DF1631" w:rsidRPr="00DF1631" w14:paraId="0E4DACE3" w14:textId="77777777">
        <w:trPr>
          <w:tblCellSpacing w:w="15" w:type="dxa"/>
        </w:trPr>
        <w:tc>
          <w:tcPr>
            <w:tcW w:w="0" w:type="auto"/>
            <w:vAlign w:val="center"/>
            <w:hideMark/>
          </w:tcPr>
          <w:p w14:paraId="052BB1AA" w14:textId="77777777" w:rsidR="00DF1631" w:rsidRPr="00DF1631" w:rsidRDefault="00DF1631" w:rsidP="00DF1631">
            <w:r w:rsidRPr="00DF1631">
              <w:rPr>
                <w:b/>
                <w:bCs/>
              </w:rPr>
              <w:t>15 – Goal 1 AOLs</w:t>
            </w:r>
          </w:p>
        </w:tc>
        <w:tc>
          <w:tcPr>
            <w:tcW w:w="0" w:type="auto"/>
            <w:vAlign w:val="center"/>
            <w:hideMark/>
          </w:tcPr>
          <w:p w14:paraId="784B7DD4" w14:textId="77777777" w:rsidR="00DF1631" w:rsidRPr="00DF1631" w:rsidRDefault="00DF1631" w:rsidP="00DF1631">
            <w:r w:rsidRPr="00DF1631">
              <w:rPr>
                <w:b/>
                <w:bCs/>
              </w:rPr>
              <w:t>Nisham</w:t>
            </w:r>
          </w:p>
        </w:tc>
        <w:tc>
          <w:tcPr>
            <w:tcW w:w="0" w:type="auto"/>
            <w:vAlign w:val="center"/>
            <w:hideMark/>
          </w:tcPr>
          <w:p w14:paraId="03271B44" w14:textId="77777777" w:rsidR="00DF1631" w:rsidRPr="00DF1631" w:rsidRDefault="00DF1631" w:rsidP="00DF1631">
            <w:r w:rsidRPr="00DF1631">
              <w:t xml:space="preserve">“To address those problems, I’ll research file-system monitoring and event-driven programming in Go, chunking </w:t>
            </w:r>
            <w:r w:rsidRPr="00DF1631">
              <w:lastRenderedPageBreak/>
              <w:t>strategies and their trade-offs, and SHA-256 hashing for chunk comparison. These areas directly support Goal 1.”</w:t>
            </w:r>
          </w:p>
        </w:tc>
      </w:tr>
      <w:tr w:rsidR="00DF1631" w:rsidRPr="00DF1631" w14:paraId="6F456AB0" w14:textId="77777777">
        <w:trPr>
          <w:tblCellSpacing w:w="15" w:type="dxa"/>
        </w:trPr>
        <w:tc>
          <w:tcPr>
            <w:tcW w:w="0" w:type="auto"/>
            <w:vAlign w:val="center"/>
            <w:hideMark/>
          </w:tcPr>
          <w:p w14:paraId="54EE483F" w14:textId="77777777" w:rsidR="00DF1631" w:rsidRPr="00DF1631" w:rsidRDefault="00DF1631" w:rsidP="00DF1631">
            <w:r w:rsidRPr="00DF1631">
              <w:rPr>
                <w:b/>
                <w:bCs/>
              </w:rPr>
              <w:lastRenderedPageBreak/>
              <w:t>16 – Goal 2</w:t>
            </w:r>
          </w:p>
        </w:tc>
        <w:tc>
          <w:tcPr>
            <w:tcW w:w="0" w:type="auto"/>
            <w:vAlign w:val="center"/>
            <w:hideMark/>
          </w:tcPr>
          <w:p w14:paraId="54568A2D" w14:textId="77777777" w:rsidR="00DF1631" w:rsidRPr="00DF1631" w:rsidRDefault="00DF1631" w:rsidP="00DF1631">
            <w:r w:rsidRPr="00DF1631">
              <w:rPr>
                <w:b/>
                <w:bCs/>
              </w:rPr>
              <w:t>Rabindra</w:t>
            </w:r>
          </w:p>
        </w:tc>
        <w:tc>
          <w:tcPr>
            <w:tcW w:w="0" w:type="auto"/>
            <w:vAlign w:val="center"/>
            <w:hideMark/>
          </w:tcPr>
          <w:p w14:paraId="16FFD2C4" w14:textId="77777777" w:rsidR="00DF1631" w:rsidRPr="00DF1631" w:rsidRDefault="00DF1631" w:rsidP="00DF1631">
            <w:r w:rsidRPr="00DF1631">
              <w:t xml:space="preserve">“Goal 2 is the actual synchronization process. Clients dynamically register with </w:t>
            </w:r>
            <w:proofErr w:type="spellStart"/>
            <w:r w:rsidRPr="00DF1631">
              <w:t>FileSync</w:t>
            </w:r>
            <w:proofErr w:type="spellEnd"/>
            <w:r w:rsidRPr="00DF1631">
              <w:t>, determine which chunks are missing or modified, transfer only those chunks, track where chunks are stored, and reconstruct the latest file using existing and newly received chunks.”</w:t>
            </w:r>
          </w:p>
        </w:tc>
      </w:tr>
      <w:tr w:rsidR="00DF1631" w:rsidRPr="00DF1631" w14:paraId="62C2B6A5" w14:textId="77777777">
        <w:trPr>
          <w:tblCellSpacing w:w="15" w:type="dxa"/>
        </w:trPr>
        <w:tc>
          <w:tcPr>
            <w:tcW w:w="0" w:type="auto"/>
            <w:vAlign w:val="center"/>
            <w:hideMark/>
          </w:tcPr>
          <w:p w14:paraId="551AD8B3" w14:textId="77777777" w:rsidR="00DF1631" w:rsidRPr="00DF1631" w:rsidRDefault="00DF1631" w:rsidP="00DF1631">
            <w:r w:rsidRPr="00DF1631">
              <w:rPr>
                <w:b/>
                <w:bCs/>
              </w:rPr>
              <w:t>17 – Goal 2 Issues</w:t>
            </w:r>
          </w:p>
        </w:tc>
        <w:tc>
          <w:tcPr>
            <w:tcW w:w="0" w:type="auto"/>
            <w:vAlign w:val="center"/>
            <w:hideMark/>
          </w:tcPr>
          <w:p w14:paraId="01F82120" w14:textId="77777777" w:rsidR="00DF1631" w:rsidRPr="00DF1631" w:rsidRDefault="00DF1631" w:rsidP="00DF1631">
            <w:r w:rsidRPr="00DF1631">
              <w:rPr>
                <w:b/>
                <w:bCs/>
              </w:rPr>
              <w:t>Rabindra</w:t>
            </w:r>
          </w:p>
        </w:tc>
        <w:tc>
          <w:tcPr>
            <w:tcW w:w="0" w:type="auto"/>
            <w:vAlign w:val="center"/>
            <w:hideMark/>
          </w:tcPr>
          <w:p w14:paraId="271B70CA" w14:textId="77777777" w:rsidR="00DF1631" w:rsidRPr="00DF1631" w:rsidRDefault="00DF1631" w:rsidP="00DF1631">
            <w:r w:rsidRPr="00DF1631">
              <w:t>“The major networking risks are interrupted transfers, unavailable chunks when a device goes offline, and additional communication overhead as more clients join. These are also why scalability testing is part of my subsystem.”</w:t>
            </w:r>
          </w:p>
        </w:tc>
      </w:tr>
      <w:tr w:rsidR="00DF1631" w:rsidRPr="00DF1631" w14:paraId="74CFA873" w14:textId="77777777">
        <w:trPr>
          <w:tblCellSpacing w:w="15" w:type="dxa"/>
        </w:trPr>
        <w:tc>
          <w:tcPr>
            <w:tcW w:w="0" w:type="auto"/>
            <w:vAlign w:val="center"/>
            <w:hideMark/>
          </w:tcPr>
          <w:p w14:paraId="62E5D0CD" w14:textId="77777777" w:rsidR="00DF1631" w:rsidRPr="00DF1631" w:rsidRDefault="00DF1631" w:rsidP="00DF1631">
            <w:r w:rsidRPr="00DF1631">
              <w:rPr>
                <w:b/>
                <w:bCs/>
              </w:rPr>
              <w:t>18 – Goal 2 AOLs</w:t>
            </w:r>
          </w:p>
        </w:tc>
        <w:tc>
          <w:tcPr>
            <w:tcW w:w="0" w:type="auto"/>
            <w:vAlign w:val="center"/>
            <w:hideMark/>
          </w:tcPr>
          <w:p w14:paraId="258821CA" w14:textId="77777777" w:rsidR="00DF1631" w:rsidRPr="00DF1631" w:rsidRDefault="00DF1631" w:rsidP="00DF1631">
            <w:r w:rsidRPr="00DF1631">
              <w:rPr>
                <w:b/>
                <w:bCs/>
              </w:rPr>
              <w:t>Rabindra</w:t>
            </w:r>
          </w:p>
        </w:tc>
        <w:tc>
          <w:tcPr>
            <w:tcW w:w="0" w:type="auto"/>
            <w:vAlign w:val="center"/>
            <w:hideMark/>
          </w:tcPr>
          <w:p w14:paraId="728509A3" w14:textId="77777777" w:rsidR="00DF1631" w:rsidRPr="00DF1631" w:rsidRDefault="00DF1631" w:rsidP="00DF1631">
            <w:r w:rsidRPr="00DF1631">
              <w:t>“My main areas of learning are HTTP-based network programming in Go, incremental synchronization, and distributed metadata and device registration. These are the concepts required to move chunks reliably between a changing number of devices.”</w:t>
            </w:r>
          </w:p>
        </w:tc>
      </w:tr>
      <w:tr w:rsidR="00DF1631" w:rsidRPr="00DF1631" w14:paraId="1CDD2B47" w14:textId="77777777">
        <w:trPr>
          <w:tblCellSpacing w:w="15" w:type="dxa"/>
        </w:trPr>
        <w:tc>
          <w:tcPr>
            <w:tcW w:w="0" w:type="auto"/>
            <w:vAlign w:val="center"/>
            <w:hideMark/>
          </w:tcPr>
          <w:p w14:paraId="5D7E35E4" w14:textId="77777777" w:rsidR="00DF1631" w:rsidRPr="00DF1631" w:rsidRDefault="00DF1631" w:rsidP="00DF1631">
            <w:r w:rsidRPr="00DF1631">
              <w:rPr>
                <w:b/>
                <w:bCs/>
              </w:rPr>
              <w:t>19 – Goal 3</w:t>
            </w:r>
          </w:p>
        </w:tc>
        <w:tc>
          <w:tcPr>
            <w:tcW w:w="0" w:type="auto"/>
            <w:vAlign w:val="center"/>
            <w:hideMark/>
          </w:tcPr>
          <w:p w14:paraId="4DE65E3E" w14:textId="77777777" w:rsidR="00DF1631" w:rsidRPr="00DF1631" w:rsidRDefault="00DF1631" w:rsidP="00DF1631">
            <w:r w:rsidRPr="00DF1631">
              <w:rPr>
                <w:b/>
                <w:bCs/>
              </w:rPr>
              <w:t>Santosh</w:t>
            </w:r>
          </w:p>
        </w:tc>
        <w:tc>
          <w:tcPr>
            <w:tcW w:w="0" w:type="auto"/>
            <w:vAlign w:val="center"/>
            <w:hideMark/>
          </w:tcPr>
          <w:p w14:paraId="19BA5860" w14:textId="77777777" w:rsidR="00DF1631" w:rsidRPr="00DF1631" w:rsidRDefault="00DF1631" w:rsidP="00DF1631">
            <w:r w:rsidRPr="00DF1631">
              <w:t xml:space="preserve">“Goal 3 focuses on reliability and conflict handling. Received chunks are verified against their expected SHA-256 hashes. We also maintain file-version information so we can detect when multiple devices independently modify the same previous version. Instead of silently overwriting one file, </w:t>
            </w:r>
            <w:proofErr w:type="spellStart"/>
            <w:r w:rsidRPr="00DF1631">
              <w:t>FileSync</w:t>
            </w:r>
            <w:proofErr w:type="spellEnd"/>
            <w:r w:rsidRPr="00DF1631">
              <w:t xml:space="preserve"> will preserve both versions.”</w:t>
            </w:r>
          </w:p>
        </w:tc>
      </w:tr>
      <w:tr w:rsidR="00DF1631" w:rsidRPr="00DF1631" w14:paraId="085AD88E" w14:textId="77777777">
        <w:trPr>
          <w:tblCellSpacing w:w="15" w:type="dxa"/>
        </w:trPr>
        <w:tc>
          <w:tcPr>
            <w:tcW w:w="0" w:type="auto"/>
            <w:vAlign w:val="center"/>
            <w:hideMark/>
          </w:tcPr>
          <w:p w14:paraId="6BD1F272" w14:textId="77777777" w:rsidR="00DF1631" w:rsidRPr="00DF1631" w:rsidRDefault="00DF1631" w:rsidP="00DF1631">
            <w:r w:rsidRPr="00DF1631">
              <w:rPr>
                <w:b/>
                <w:bCs/>
              </w:rPr>
              <w:t>20 – Goal 3 Issues</w:t>
            </w:r>
          </w:p>
        </w:tc>
        <w:tc>
          <w:tcPr>
            <w:tcW w:w="0" w:type="auto"/>
            <w:vAlign w:val="center"/>
            <w:hideMark/>
          </w:tcPr>
          <w:p w14:paraId="704EED55" w14:textId="77777777" w:rsidR="00DF1631" w:rsidRPr="00DF1631" w:rsidRDefault="00DF1631" w:rsidP="00DF1631">
            <w:r w:rsidRPr="00DF1631">
              <w:rPr>
                <w:b/>
                <w:bCs/>
              </w:rPr>
              <w:t>Santosh</w:t>
            </w:r>
          </w:p>
        </w:tc>
        <w:tc>
          <w:tcPr>
            <w:tcW w:w="0" w:type="auto"/>
            <w:vAlign w:val="center"/>
            <w:hideMark/>
          </w:tcPr>
          <w:p w14:paraId="1EF3C1B4" w14:textId="77777777" w:rsidR="00DF1631" w:rsidRPr="00DF1631" w:rsidRDefault="00DF1631" w:rsidP="00DF1631">
            <w:r w:rsidRPr="00DF1631">
              <w:t>“Possible issues include chunks failing integrity verification, incorrect metadata causing conflicts to be missed or falsely detected, and one conflicting version accidentally overwriting another. Those are the problems this subsystem is designed to prevent.”</w:t>
            </w:r>
          </w:p>
        </w:tc>
      </w:tr>
      <w:tr w:rsidR="00DF1631" w:rsidRPr="00DF1631" w14:paraId="07905344" w14:textId="77777777">
        <w:trPr>
          <w:tblCellSpacing w:w="15" w:type="dxa"/>
        </w:trPr>
        <w:tc>
          <w:tcPr>
            <w:tcW w:w="0" w:type="auto"/>
            <w:vAlign w:val="center"/>
            <w:hideMark/>
          </w:tcPr>
          <w:p w14:paraId="203281FA" w14:textId="77777777" w:rsidR="00DF1631" w:rsidRPr="00DF1631" w:rsidRDefault="00DF1631" w:rsidP="00DF1631">
            <w:r w:rsidRPr="00DF1631">
              <w:rPr>
                <w:b/>
                <w:bCs/>
              </w:rPr>
              <w:t>21 – Goal 3 AOLs</w:t>
            </w:r>
          </w:p>
        </w:tc>
        <w:tc>
          <w:tcPr>
            <w:tcW w:w="0" w:type="auto"/>
            <w:vAlign w:val="center"/>
            <w:hideMark/>
          </w:tcPr>
          <w:p w14:paraId="4CB104BF" w14:textId="77777777" w:rsidR="00DF1631" w:rsidRPr="00DF1631" w:rsidRDefault="00DF1631" w:rsidP="00DF1631">
            <w:r w:rsidRPr="00DF1631">
              <w:rPr>
                <w:b/>
                <w:bCs/>
              </w:rPr>
              <w:t>Santosh</w:t>
            </w:r>
          </w:p>
        </w:tc>
        <w:tc>
          <w:tcPr>
            <w:tcW w:w="0" w:type="auto"/>
            <w:vAlign w:val="center"/>
            <w:hideMark/>
          </w:tcPr>
          <w:p w14:paraId="3E1004AE" w14:textId="77777777" w:rsidR="00DF1631" w:rsidRPr="00DF1631" w:rsidRDefault="00DF1631" w:rsidP="00DF1631">
            <w:r w:rsidRPr="00DF1631">
              <w:t xml:space="preserve">“The main learning areas are version tracking and distributed conflict detection, cryptographic integrity verification, and conflict preservation and performance evaluation. We’ll also measure how long it takes </w:t>
            </w:r>
            <w:proofErr w:type="spellStart"/>
            <w:r w:rsidRPr="00DF1631">
              <w:t>FileSync</w:t>
            </w:r>
            <w:proofErr w:type="spellEnd"/>
            <w:r w:rsidRPr="00DF1631">
              <w:t xml:space="preserve"> to detect a conflict.”</w:t>
            </w:r>
          </w:p>
        </w:tc>
      </w:tr>
      <w:tr w:rsidR="00DF1631" w:rsidRPr="00DF1631" w14:paraId="00C4F96C" w14:textId="77777777">
        <w:trPr>
          <w:tblCellSpacing w:w="15" w:type="dxa"/>
        </w:trPr>
        <w:tc>
          <w:tcPr>
            <w:tcW w:w="0" w:type="auto"/>
            <w:vAlign w:val="center"/>
            <w:hideMark/>
          </w:tcPr>
          <w:p w14:paraId="46D71931" w14:textId="77777777" w:rsidR="00DF1631" w:rsidRPr="00DF1631" w:rsidRDefault="00DF1631" w:rsidP="00DF1631">
            <w:r w:rsidRPr="00DF1631">
              <w:rPr>
                <w:b/>
                <w:bCs/>
              </w:rPr>
              <w:lastRenderedPageBreak/>
              <w:t>22 – System Architecture</w:t>
            </w:r>
          </w:p>
        </w:tc>
        <w:tc>
          <w:tcPr>
            <w:tcW w:w="0" w:type="auto"/>
            <w:vAlign w:val="center"/>
            <w:hideMark/>
          </w:tcPr>
          <w:p w14:paraId="44EE3D33" w14:textId="77777777" w:rsidR="00DF1631" w:rsidRPr="00DF1631" w:rsidRDefault="00DF1631" w:rsidP="00DF1631">
            <w:r w:rsidRPr="00DF1631">
              <w:rPr>
                <w:b/>
                <w:bCs/>
              </w:rPr>
              <w:t>Rabindra</w:t>
            </w:r>
          </w:p>
        </w:tc>
        <w:tc>
          <w:tcPr>
            <w:tcW w:w="0" w:type="auto"/>
            <w:vAlign w:val="center"/>
            <w:hideMark/>
          </w:tcPr>
          <w:p w14:paraId="02AEA38D" w14:textId="77777777" w:rsidR="00DF1631" w:rsidRPr="00DF1631" w:rsidRDefault="00DF1631" w:rsidP="00DF1631">
            <w:r w:rsidRPr="00DF1631">
              <w:t xml:space="preserve">“This is our planned architecture. Each </w:t>
            </w:r>
            <w:proofErr w:type="spellStart"/>
            <w:r w:rsidRPr="00DF1631">
              <w:t>FileSync</w:t>
            </w:r>
            <w:proofErr w:type="spellEnd"/>
            <w:r w:rsidRPr="00DF1631">
              <w:t xml:space="preserve"> client has a Wails interface, Go backend, synchronization folder, and local chunk storage. A coordinator maintains metadata such as registered devices, file versions, and chunk locations, while the actual chunk data is transferred directly between clients over the local network.”</w:t>
            </w:r>
          </w:p>
        </w:tc>
      </w:tr>
      <w:tr w:rsidR="00DF1631" w:rsidRPr="00DF1631" w14:paraId="054D6A7F" w14:textId="77777777">
        <w:trPr>
          <w:tblCellSpacing w:w="15" w:type="dxa"/>
        </w:trPr>
        <w:tc>
          <w:tcPr>
            <w:tcW w:w="0" w:type="auto"/>
            <w:vAlign w:val="center"/>
            <w:hideMark/>
          </w:tcPr>
          <w:p w14:paraId="1FA14342" w14:textId="77777777" w:rsidR="00DF1631" w:rsidRPr="00DF1631" w:rsidRDefault="00DF1631" w:rsidP="00DF1631">
            <w:r w:rsidRPr="00DF1631">
              <w:rPr>
                <w:b/>
                <w:bCs/>
              </w:rPr>
              <w:t>23 – Report Meeting 1 / 25%</w:t>
            </w:r>
          </w:p>
        </w:tc>
        <w:tc>
          <w:tcPr>
            <w:tcW w:w="0" w:type="auto"/>
            <w:vAlign w:val="center"/>
            <w:hideMark/>
          </w:tcPr>
          <w:p w14:paraId="089E0D19" w14:textId="77777777" w:rsidR="00DF1631" w:rsidRPr="00DF1631" w:rsidRDefault="00DF1631" w:rsidP="00DF1631">
            <w:r w:rsidRPr="00DF1631">
              <w:rPr>
                <w:b/>
                <w:bCs/>
              </w:rPr>
              <w:t>Nisham</w:t>
            </w:r>
          </w:p>
        </w:tc>
        <w:tc>
          <w:tcPr>
            <w:tcW w:w="0" w:type="auto"/>
            <w:vAlign w:val="center"/>
            <w:hideMark/>
          </w:tcPr>
          <w:p w14:paraId="32691B69" w14:textId="77777777" w:rsidR="00DF1631" w:rsidRPr="00DF1631" w:rsidRDefault="00DF1631" w:rsidP="00DF1631">
            <w:r w:rsidRPr="00DF1631">
              <w:t>“By the first report meeting, we expect about 25 percent completion. The physical deliverable is the file-change detection and chunking prototype. We should be able to monitor a selected folder, detect changes, divide files into chunks, hash those chunks, and display or log the resulting chunk information.”</w:t>
            </w:r>
          </w:p>
        </w:tc>
      </w:tr>
      <w:tr w:rsidR="00DF1631" w:rsidRPr="00DF1631" w14:paraId="3CD2FA0E" w14:textId="77777777">
        <w:trPr>
          <w:tblCellSpacing w:w="15" w:type="dxa"/>
        </w:trPr>
        <w:tc>
          <w:tcPr>
            <w:tcW w:w="0" w:type="auto"/>
            <w:vAlign w:val="center"/>
            <w:hideMark/>
          </w:tcPr>
          <w:p w14:paraId="05FB2FB8" w14:textId="77777777" w:rsidR="00DF1631" w:rsidRPr="00DF1631" w:rsidRDefault="00DF1631" w:rsidP="00DF1631">
            <w:r w:rsidRPr="00DF1631">
              <w:rPr>
                <w:b/>
                <w:bCs/>
              </w:rPr>
              <w:t>24 – Report Meeting 2 / 50%</w:t>
            </w:r>
          </w:p>
        </w:tc>
        <w:tc>
          <w:tcPr>
            <w:tcW w:w="0" w:type="auto"/>
            <w:vAlign w:val="center"/>
            <w:hideMark/>
          </w:tcPr>
          <w:p w14:paraId="106249B3" w14:textId="77777777" w:rsidR="00DF1631" w:rsidRPr="00DF1631" w:rsidRDefault="00DF1631" w:rsidP="00DF1631">
            <w:r w:rsidRPr="00DF1631">
              <w:rPr>
                <w:b/>
                <w:bCs/>
              </w:rPr>
              <w:t>Rabindra</w:t>
            </w:r>
          </w:p>
        </w:tc>
        <w:tc>
          <w:tcPr>
            <w:tcW w:w="0" w:type="auto"/>
            <w:vAlign w:val="center"/>
            <w:hideMark/>
          </w:tcPr>
          <w:p w14:paraId="25B21B6D" w14:textId="77777777" w:rsidR="00DF1631" w:rsidRPr="00DF1631" w:rsidRDefault="00DF1631" w:rsidP="00DF1631">
            <w:r w:rsidRPr="00DF1631">
              <w:t xml:space="preserve">“At 50 percent, we expect multiple </w:t>
            </w:r>
            <w:proofErr w:type="spellStart"/>
            <w:r w:rsidRPr="00DF1631">
              <w:t>FileSync</w:t>
            </w:r>
            <w:proofErr w:type="spellEnd"/>
            <w:r w:rsidRPr="00DF1631">
              <w:t xml:space="preserve"> clients to communicate over the local network. A modified file should be detected, the necessary chunks transferred through the HTTP layer, and the latest file reconstructed on another client. This will demonstrate the central synchronization feature of the project.”</w:t>
            </w:r>
          </w:p>
        </w:tc>
      </w:tr>
      <w:tr w:rsidR="00DF1631" w:rsidRPr="00DF1631" w14:paraId="7810AC1A" w14:textId="77777777">
        <w:trPr>
          <w:tblCellSpacing w:w="15" w:type="dxa"/>
        </w:trPr>
        <w:tc>
          <w:tcPr>
            <w:tcW w:w="0" w:type="auto"/>
            <w:vAlign w:val="center"/>
            <w:hideMark/>
          </w:tcPr>
          <w:p w14:paraId="04CFB7EE" w14:textId="77777777" w:rsidR="00DF1631" w:rsidRPr="00DF1631" w:rsidRDefault="00DF1631" w:rsidP="00DF1631">
            <w:r w:rsidRPr="00DF1631">
              <w:rPr>
                <w:b/>
                <w:bCs/>
              </w:rPr>
              <w:t>25 – Report Meeting 3 / 75%</w:t>
            </w:r>
          </w:p>
        </w:tc>
        <w:tc>
          <w:tcPr>
            <w:tcW w:w="0" w:type="auto"/>
            <w:vAlign w:val="center"/>
            <w:hideMark/>
          </w:tcPr>
          <w:p w14:paraId="2FCFD02C" w14:textId="77777777" w:rsidR="00DF1631" w:rsidRPr="00DF1631" w:rsidRDefault="00DF1631" w:rsidP="00DF1631">
            <w:r w:rsidRPr="00DF1631">
              <w:rPr>
                <w:b/>
                <w:bCs/>
              </w:rPr>
              <w:t>Santosh</w:t>
            </w:r>
          </w:p>
        </w:tc>
        <w:tc>
          <w:tcPr>
            <w:tcW w:w="0" w:type="auto"/>
            <w:vAlign w:val="center"/>
            <w:hideMark/>
          </w:tcPr>
          <w:p w14:paraId="5271EFFD" w14:textId="77777777" w:rsidR="00DF1631" w:rsidRPr="00DF1631" w:rsidRDefault="00DF1631" w:rsidP="00DF1631">
            <w:r w:rsidRPr="00DF1631">
              <w:t>“At 75 percent, we add reliability and multi-device behavior. We expect version tracking, conflict detection and preservation, chunk integrity verification, distributed storage, and performance logging to be working together. At this stage we can begin meaningful multi-device tests.”</w:t>
            </w:r>
          </w:p>
        </w:tc>
      </w:tr>
      <w:tr w:rsidR="00DF1631" w:rsidRPr="00DF1631" w14:paraId="59DCCF80" w14:textId="77777777">
        <w:trPr>
          <w:tblCellSpacing w:w="15" w:type="dxa"/>
        </w:trPr>
        <w:tc>
          <w:tcPr>
            <w:tcW w:w="0" w:type="auto"/>
            <w:vAlign w:val="center"/>
            <w:hideMark/>
          </w:tcPr>
          <w:p w14:paraId="32A75091" w14:textId="77777777" w:rsidR="00DF1631" w:rsidRPr="00DF1631" w:rsidRDefault="00DF1631" w:rsidP="00DF1631">
            <w:r w:rsidRPr="00DF1631">
              <w:rPr>
                <w:b/>
                <w:bCs/>
              </w:rPr>
              <w:t>26 – Report Meeting 4 / 100%</w:t>
            </w:r>
          </w:p>
        </w:tc>
        <w:tc>
          <w:tcPr>
            <w:tcW w:w="0" w:type="auto"/>
            <w:vAlign w:val="center"/>
            <w:hideMark/>
          </w:tcPr>
          <w:p w14:paraId="57CA8C89" w14:textId="77777777" w:rsidR="00DF1631" w:rsidRPr="00DF1631" w:rsidRDefault="00DF1631" w:rsidP="00DF1631">
            <w:r w:rsidRPr="00DF1631">
              <w:rPr>
                <w:b/>
                <w:bCs/>
              </w:rPr>
              <w:t>Santosh</w:t>
            </w:r>
          </w:p>
        </w:tc>
        <w:tc>
          <w:tcPr>
            <w:tcW w:w="0" w:type="auto"/>
            <w:vAlign w:val="center"/>
            <w:hideMark/>
          </w:tcPr>
          <w:p w14:paraId="107E5703" w14:textId="77777777" w:rsidR="00DF1631" w:rsidRPr="00DF1631" w:rsidRDefault="00DF1631" w:rsidP="00DF1631">
            <w:r w:rsidRPr="00DF1631">
              <w:t xml:space="preserve">“The fourth report meeting represents the completed system. All major </w:t>
            </w:r>
            <w:proofErr w:type="spellStart"/>
            <w:r w:rsidRPr="00DF1631">
              <w:t>FileSync</w:t>
            </w:r>
            <w:proofErr w:type="spellEnd"/>
            <w:r w:rsidRPr="00DF1631">
              <w:t xml:space="preserve"> components will be integrated, and we’ll conduct the experiments requested by Dr. Bei. We’ll compare block-level synchronization with whole-file transfer using different file sizes, chunk sizes, and edit locations, then analyze the resulting traffic and performance data.”</w:t>
            </w:r>
          </w:p>
        </w:tc>
      </w:tr>
      <w:tr w:rsidR="00DF1631" w:rsidRPr="00DF1631" w14:paraId="32EC27B6" w14:textId="77777777">
        <w:trPr>
          <w:tblCellSpacing w:w="15" w:type="dxa"/>
        </w:trPr>
        <w:tc>
          <w:tcPr>
            <w:tcW w:w="0" w:type="auto"/>
            <w:vAlign w:val="center"/>
            <w:hideMark/>
          </w:tcPr>
          <w:p w14:paraId="0711514C" w14:textId="77777777" w:rsidR="00DF1631" w:rsidRPr="00DF1631" w:rsidRDefault="00DF1631" w:rsidP="00DF1631">
            <w:r w:rsidRPr="00DF1631">
              <w:rPr>
                <w:b/>
                <w:bCs/>
              </w:rPr>
              <w:t>27 – Gantt Chart</w:t>
            </w:r>
          </w:p>
        </w:tc>
        <w:tc>
          <w:tcPr>
            <w:tcW w:w="0" w:type="auto"/>
            <w:vAlign w:val="center"/>
            <w:hideMark/>
          </w:tcPr>
          <w:p w14:paraId="3E688463" w14:textId="77777777" w:rsidR="00DF1631" w:rsidRPr="00DF1631" w:rsidRDefault="00DF1631" w:rsidP="00DF1631">
            <w:r w:rsidRPr="00DF1631">
              <w:rPr>
                <w:b/>
                <w:bCs/>
              </w:rPr>
              <w:t>Nisham</w:t>
            </w:r>
          </w:p>
        </w:tc>
        <w:tc>
          <w:tcPr>
            <w:tcW w:w="0" w:type="auto"/>
            <w:vAlign w:val="center"/>
            <w:hideMark/>
          </w:tcPr>
          <w:p w14:paraId="4AAB9125" w14:textId="77777777" w:rsidR="00DF1631" w:rsidRPr="00DF1631" w:rsidRDefault="00DF1631" w:rsidP="00DF1631">
            <w:r w:rsidRPr="00DF1631">
              <w:t xml:space="preserve">“Our Gantt chart keeps all three members active throughout the semester. We begin with parallel research and setup, then move into three independent technical tracks: my sync-engine work, Rabindra’s networking work, and Santosh’s metadata </w:t>
            </w:r>
            <w:r w:rsidRPr="00DF1631">
              <w:lastRenderedPageBreak/>
              <w:t>and conflict work. Testing and integration are included throughout rather than being left only for the end.”</w:t>
            </w:r>
          </w:p>
        </w:tc>
      </w:tr>
      <w:tr w:rsidR="00DF1631" w:rsidRPr="00DF1631" w14:paraId="431ACF03" w14:textId="77777777">
        <w:trPr>
          <w:tblCellSpacing w:w="15" w:type="dxa"/>
        </w:trPr>
        <w:tc>
          <w:tcPr>
            <w:tcW w:w="0" w:type="auto"/>
            <w:vAlign w:val="center"/>
            <w:hideMark/>
          </w:tcPr>
          <w:p w14:paraId="28BC40D8" w14:textId="77777777" w:rsidR="00DF1631" w:rsidRPr="00DF1631" w:rsidRDefault="00DF1631" w:rsidP="00DF1631">
            <w:r w:rsidRPr="00DF1631">
              <w:rPr>
                <w:b/>
                <w:bCs/>
              </w:rPr>
              <w:lastRenderedPageBreak/>
              <w:t>28 – Software Flowchart</w:t>
            </w:r>
          </w:p>
        </w:tc>
        <w:tc>
          <w:tcPr>
            <w:tcW w:w="0" w:type="auto"/>
            <w:vAlign w:val="center"/>
            <w:hideMark/>
          </w:tcPr>
          <w:p w14:paraId="59105C22" w14:textId="77777777" w:rsidR="00DF1631" w:rsidRPr="00DF1631" w:rsidRDefault="00DF1631" w:rsidP="00DF1631">
            <w:r w:rsidRPr="00DF1631">
              <w:rPr>
                <w:b/>
                <w:bCs/>
              </w:rPr>
              <w:t>Rabindra</w:t>
            </w:r>
          </w:p>
        </w:tc>
        <w:tc>
          <w:tcPr>
            <w:tcW w:w="0" w:type="auto"/>
            <w:vAlign w:val="center"/>
            <w:hideMark/>
          </w:tcPr>
          <w:p w14:paraId="63AB70FF" w14:textId="77777777" w:rsidR="00DF1631" w:rsidRPr="00DF1631" w:rsidRDefault="00DF1631" w:rsidP="00DF1631">
            <w:r w:rsidRPr="00DF1631">
              <w:t xml:space="preserve">“This flowchart shows the complete synchronization cycle. A client registers, selects a folder, and monitors it for changes. When a change occurs, </w:t>
            </w:r>
            <w:proofErr w:type="spellStart"/>
            <w:r w:rsidRPr="00DF1631">
              <w:t>FileSync</w:t>
            </w:r>
            <w:proofErr w:type="spellEnd"/>
            <w:r w:rsidRPr="00DF1631">
              <w:t xml:space="preserve"> chunks and hashes the file, locates available devices, transfers the required chunks, verifies their hashes, checks for version conflicts, reconstructs or preserves the file as appropriate, logs performance metrics, and then returns to monitoring.”</w:t>
            </w:r>
          </w:p>
        </w:tc>
      </w:tr>
      <w:tr w:rsidR="00DF1631" w:rsidRPr="00DF1631" w14:paraId="6EC29DC1" w14:textId="77777777">
        <w:trPr>
          <w:tblCellSpacing w:w="15" w:type="dxa"/>
        </w:trPr>
        <w:tc>
          <w:tcPr>
            <w:tcW w:w="0" w:type="auto"/>
            <w:vAlign w:val="center"/>
            <w:hideMark/>
          </w:tcPr>
          <w:p w14:paraId="768480E6" w14:textId="77777777" w:rsidR="00DF1631" w:rsidRPr="00DF1631" w:rsidRDefault="00DF1631" w:rsidP="00DF1631">
            <w:r w:rsidRPr="00DF1631">
              <w:rPr>
                <w:b/>
                <w:bCs/>
              </w:rPr>
              <w:t>29 – Provisions &amp; Constraints</w:t>
            </w:r>
          </w:p>
        </w:tc>
        <w:tc>
          <w:tcPr>
            <w:tcW w:w="0" w:type="auto"/>
            <w:vAlign w:val="center"/>
            <w:hideMark/>
          </w:tcPr>
          <w:p w14:paraId="5451FD73" w14:textId="77777777" w:rsidR="00DF1631" w:rsidRPr="00DF1631" w:rsidRDefault="00DF1631" w:rsidP="00DF1631">
            <w:r w:rsidRPr="00DF1631">
              <w:rPr>
                <w:b/>
                <w:bCs/>
              </w:rPr>
              <w:t>Santosh</w:t>
            </w:r>
          </w:p>
        </w:tc>
        <w:tc>
          <w:tcPr>
            <w:tcW w:w="0" w:type="auto"/>
            <w:vAlign w:val="center"/>
            <w:hideMark/>
          </w:tcPr>
          <w:p w14:paraId="68751564" w14:textId="77777777" w:rsidR="00DF1631" w:rsidRPr="00DF1631" w:rsidRDefault="00DF1631" w:rsidP="00DF1631">
            <w:r w:rsidRPr="00DF1631">
              <w:t>“Our prototype uses only team-owned test files and operates on a local network. We assume each team member has a capable development computer and that at least two physical machines are available for testing. Our main scope limitations are the semester timeline, fixed-size chunking, and excluding internet synchronization, production security, and advanced automatic conflict merging.”</w:t>
            </w:r>
          </w:p>
        </w:tc>
      </w:tr>
      <w:tr w:rsidR="00DF1631" w:rsidRPr="00DF1631" w14:paraId="11C192BB" w14:textId="77777777">
        <w:trPr>
          <w:tblCellSpacing w:w="15" w:type="dxa"/>
        </w:trPr>
        <w:tc>
          <w:tcPr>
            <w:tcW w:w="0" w:type="auto"/>
            <w:vAlign w:val="center"/>
            <w:hideMark/>
          </w:tcPr>
          <w:p w14:paraId="3B2ADBB1" w14:textId="77777777" w:rsidR="00DF1631" w:rsidRPr="00DF1631" w:rsidRDefault="00DF1631" w:rsidP="00DF1631">
            <w:r w:rsidRPr="00DF1631">
              <w:rPr>
                <w:b/>
                <w:bCs/>
              </w:rPr>
              <w:t>30 – References</w:t>
            </w:r>
          </w:p>
        </w:tc>
        <w:tc>
          <w:tcPr>
            <w:tcW w:w="0" w:type="auto"/>
            <w:vAlign w:val="center"/>
            <w:hideMark/>
          </w:tcPr>
          <w:p w14:paraId="763AE266" w14:textId="77777777" w:rsidR="00DF1631" w:rsidRPr="00DF1631" w:rsidRDefault="00DF1631" w:rsidP="00DF1631">
            <w:r w:rsidRPr="00DF1631">
              <w:rPr>
                <w:b/>
                <w:bCs/>
              </w:rPr>
              <w:t>Santosh</w:t>
            </w:r>
          </w:p>
        </w:tc>
        <w:tc>
          <w:tcPr>
            <w:tcW w:w="0" w:type="auto"/>
            <w:vAlign w:val="center"/>
            <w:hideMark/>
          </w:tcPr>
          <w:p w14:paraId="4C0C5FBC" w14:textId="77777777" w:rsidR="00DF1631" w:rsidRPr="00DF1631" w:rsidRDefault="00DF1631" w:rsidP="00DF1631">
            <w:r w:rsidRPr="00DF1631">
              <w:t xml:space="preserve">“These are the main technical references supporting our Areas of Learning and design decisions. They include the </w:t>
            </w:r>
            <w:proofErr w:type="spellStart"/>
            <w:r w:rsidRPr="00DF1631">
              <w:t>rsync</w:t>
            </w:r>
            <w:proofErr w:type="spellEnd"/>
            <w:r w:rsidRPr="00DF1631">
              <w:t xml:space="preserve"> algorithm, research on low-bandwidth file systems, the NIST SHA-256 standard, </w:t>
            </w:r>
            <w:proofErr w:type="spellStart"/>
            <w:r w:rsidRPr="00DF1631">
              <w:t>Syncthing</w:t>
            </w:r>
            <w:proofErr w:type="spellEnd"/>
            <w:r w:rsidRPr="00DF1631">
              <w:t>, Go documentation, SQLite documentation, and research on inconsistency detection in distributed systems.”</w:t>
            </w:r>
          </w:p>
        </w:tc>
      </w:tr>
      <w:tr w:rsidR="00DF1631" w:rsidRPr="00DF1631" w14:paraId="4BCE0881" w14:textId="77777777">
        <w:trPr>
          <w:tblCellSpacing w:w="15" w:type="dxa"/>
        </w:trPr>
        <w:tc>
          <w:tcPr>
            <w:tcW w:w="0" w:type="auto"/>
            <w:vAlign w:val="center"/>
            <w:hideMark/>
          </w:tcPr>
          <w:p w14:paraId="4A26C4D5" w14:textId="77777777" w:rsidR="00DF1631" w:rsidRPr="00DF1631" w:rsidRDefault="00DF1631" w:rsidP="00DF1631">
            <w:r w:rsidRPr="00DF1631">
              <w:rPr>
                <w:b/>
                <w:bCs/>
              </w:rPr>
              <w:t>31 – Thank You / Questions</w:t>
            </w:r>
          </w:p>
        </w:tc>
        <w:tc>
          <w:tcPr>
            <w:tcW w:w="0" w:type="auto"/>
            <w:vAlign w:val="center"/>
            <w:hideMark/>
          </w:tcPr>
          <w:p w14:paraId="4C5A025C" w14:textId="77777777" w:rsidR="00DF1631" w:rsidRPr="00DF1631" w:rsidRDefault="00DF1631" w:rsidP="00DF1631">
            <w:r w:rsidRPr="00DF1631">
              <w:rPr>
                <w:b/>
                <w:bCs/>
              </w:rPr>
              <w:t>Nisham</w:t>
            </w:r>
          </w:p>
        </w:tc>
        <w:tc>
          <w:tcPr>
            <w:tcW w:w="0" w:type="auto"/>
            <w:vAlign w:val="center"/>
            <w:hideMark/>
          </w:tcPr>
          <w:p w14:paraId="34195B3D" w14:textId="77777777" w:rsidR="00DF1631" w:rsidRPr="00DF1631" w:rsidRDefault="00DF1631" w:rsidP="00DF1631">
            <w:r w:rsidRPr="00DF1631">
              <w:t xml:space="preserve">“That concludes our formal proposal for </w:t>
            </w:r>
            <w:proofErr w:type="spellStart"/>
            <w:r w:rsidRPr="00DF1631">
              <w:t>FileSync</w:t>
            </w:r>
            <w:proofErr w:type="spellEnd"/>
            <w:r w:rsidRPr="00DF1631">
              <w:t>. Thank you for listening, and we’re happy to answer any questions.”</w:t>
            </w:r>
          </w:p>
        </w:tc>
      </w:tr>
    </w:tbl>
    <w:p w14:paraId="3A29126F" w14:textId="77777777" w:rsidR="00DF1631" w:rsidRPr="00DF1631" w:rsidRDefault="00DF1631" w:rsidP="00DF1631">
      <w:r w:rsidRPr="00DF1631">
        <w:t>This split comes out almost perfectly balanced:</w:t>
      </w:r>
    </w:p>
    <w:p w14:paraId="54B4F06F" w14:textId="77777777" w:rsidR="00DF1631" w:rsidRPr="00DF1631" w:rsidRDefault="00DF1631" w:rsidP="00DF1631">
      <w:r w:rsidRPr="00DF1631">
        <w:rPr>
          <w:b/>
          <w:bCs/>
        </w:rPr>
        <w:t>Nisham:</w:t>
      </w:r>
      <w:r w:rsidRPr="00DF1631">
        <w:t xml:space="preserve"> 11 slides</w:t>
      </w:r>
      <w:r w:rsidRPr="00DF1631">
        <w:br/>
      </w:r>
      <w:r w:rsidRPr="00DF1631">
        <w:rPr>
          <w:b/>
          <w:bCs/>
        </w:rPr>
        <w:t>Rabindra:</w:t>
      </w:r>
      <w:r w:rsidRPr="00DF1631">
        <w:t xml:space="preserve"> 10 slides</w:t>
      </w:r>
      <w:r w:rsidRPr="00DF1631">
        <w:br/>
      </w:r>
      <w:r w:rsidRPr="00DF1631">
        <w:rPr>
          <w:b/>
          <w:bCs/>
        </w:rPr>
        <w:t>Santosh:</w:t>
      </w:r>
      <w:r w:rsidRPr="00DF1631">
        <w:t xml:space="preserve"> 10 slides</w:t>
      </w:r>
    </w:p>
    <w:p w14:paraId="3C78B06F" w14:textId="77777777" w:rsidR="00DF1631" w:rsidRPr="00DF1631" w:rsidRDefault="00DF1631" w:rsidP="00DF1631">
      <w:r w:rsidRPr="00DF1631">
        <w:t>More importantly, most of the technical slides are spoken by the person who actually owns that subsystem. The presentation itself describes the 25%, 50%, 75%, and 100% milestones in essentially this progression.</w:t>
      </w:r>
    </w:p>
    <w:p w14:paraId="7D15718E" w14:textId="77777777" w:rsidR="00DF1631" w:rsidRPr="00DF1631" w:rsidRDefault="00DF1631" w:rsidP="00DF1631">
      <w:pPr>
        <w:rPr>
          <w:b/>
          <w:bCs/>
        </w:rPr>
      </w:pPr>
      <w:r w:rsidRPr="00DF1631">
        <w:rPr>
          <w:b/>
          <w:bCs/>
        </w:rPr>
        <w:lastRenderedPageBreak/>
        <w:t>Make the handoffs sound natural</w:t>
      </w:r>
    </w:p>
    <w:p w14:paraId="3AB24F9E" w14:textId="77777777" w:rsidR="00DF1631" w:rsidRPr="00DF1631" w:rsidRDefault="00DF1631" w:rsidP="00DF1631">
      <w:r w:rsidRPr="00DF1631">
        <w:t xml:space="preserve">Don't say “Okay now Rabindra.” Use very short transitions. At the end of slide 3, Nisham can say, </w:t>
      </w:r>
      <w:r w:rsidRPr="00DF1631">
        <w:rPr>
          <w:b/>
          <w:bCs/>
        </w:rPr>
        <w:t xml:space="preserve">“Rabindra will now explain the client’s research objective and the problem </w:t>
      </w:r>
      <w:proofErr w:type="spellStart"/>
      <w:r w:rsidRPr="00DF1631">
        <w:rPr>
          <w:b/>
          <w:bCs/>
        </w:rPr>
        <w:t>FileSync</w:t>
      </w:r>
      <w:proofErr w:type="spellEnd"/>
      <w:r w:rsidRPr="00DF1631">
        <w:rPr>
          <w:b/>
          <w:bCs/>
        </w:rPr>
        <w:t xml:space="preserve"> is addressing.”</w:t>
      </w:r>
      <w:r w:rsidRPr="00DF1631">
        <w:t xml:space="preserve"> After slide 5, Rabindra can say, </w:t>
      </w:r>
      <w:r w:rsidRPr="00DF1631">
        <w:rPr>
          <w:b/>
          <w:bCs/>
        </w:rPr>
        <w:t>“Before we get into the technical goals, Santosh will briefly introduce how we divided the project.”</w:t>
      </w:r>
    </w:p>
    <w:p w14:paraId="65A54420" w14:textId="77777777" w:rsidR="00DF1631" w:rsidRPr="00DF1631" w:rsidRDefault="00DF1631" w:rsidP="00DF1631">
      <w:r w:rsidRPr="00DF1631">
        <w:t xml:space="preserve">Then after the team slides, Santosh can hand back with </w:t>
      </w:r>
      <w:r w:rsidRPr="00DF1631">
        <w:rPr>
          <w:b/>
          <w:bCs/>
        </w:rPr>
        <w:t>“With our individual responsibilities established, Nisham will start with our first technical goal: file-change detection and chunking.”</w:t>
      </w:r>
    </w:p>
    <w:p w14:paraId="103376C4" w14:textId="77777777" w:rsidR="00DF1631" w:rsidRPr="00DF1631" w:rsidRDefault="00DF1631" w:rsidP="00DF1631">
      <w:r w:rsidRPr="00DF1631">
        <w:t xml:space="preserve">After Goal 1, Nisham: </w:t>
      </w:r>
      <w:r w:rsidRPr="00DF1631">
        <w:rPr>
          <w:b/>
          <w:bCs/>
        </w:rPr>
        <w:t>“Once we know exactly what changed, the next problem is getting those chunks to another device. Rabindra will explain Goal 2.”</w:t>
      </w:r>
    </w:p>
    <w:p w14:paraId="215FE957" w14:textId="77777777" w:rsidR="00DF1631" w:rsidRPr="00DF1631" w:rsidRDefault="00DF1631" w:rsidP="00DF1631">
      <w:r w:rsidRPr="00DF1631">
        <w:t xml:space="preserve">After Goal 2, Rabindra: </w:t>
      </w:r>
      <w:r w:rsidRPr="00DF1631">
        <w:rPr>
          <w:b/>
          <w:bCs/>
        </w:rPr>
        <w:t>“Once the chunks can be transferred, we also have to make sure that synchronization is reliable. Santosh will cover Goal 3.”</w:t>
      </w:r>
    </w:p>
    <w:p w14:paraId="7787618E" w14:textId="77777777" w:rsidR="00DF1631" w:rsidRPr="00DF1631" w:rsidRDefault="00DF1631" w:rsidP="00DF1631">
      <w:r w:rsidRPr="00DF1631">
        <w:t xml:space="preserve">That will make it sound like </w:t>
      </w:r>
      <w:r w:rsidRPr="00DF1631">
        <w:rPr>
          <w:b/>
          <w:bCs/>
        </w:rPr>
        <w:t>one presentation</w:t>
      </w:r>
      <w:r w:rsidRPr="00DF1631">
        <w:t>, rather than three people independently reading slides.</w:t>
      </w:r>
    </w:p>
    <w:p w14:paraId="08986743" w14:textId="77777777" w:rsidR="00DF1631" w:rsidRDefault="00DF1631"/>
    <w:sectPr w:rsidR="00DF1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31"/>
    <w:rsid w:val="000946CC"/>
    <w:rsid w:val="00AA4A70"/>
    <w:rsid w:val="00C21336"/>
    <w:rsid w:val="00DF1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4502"/>
  <w15:chartTrackingRefBased/>
  <w15:docId w15:val="{44FF20AF-9B08-4505-B7F7-98CA8F1B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631"/>
    <w:rPr>
      <w:rFonts w:eastAsiaTheme="majorEastAsia" w:cstheme="majorBidi"/>
      <w:color w:val="272727" w:themeColor="text1" w:themeTint="D8"/>
    </w:rPr>
  </w:style>
  <w:style w:type="paragraph" w:styleId="Title">
    <w:name w:val="Title"/>
    <w:basedOn w:val="Normal"/>
    <w:next w:val="Normal"/>
    <w:link w:val="TitleChar"/>
    <w:uiPriority w:val="10"/>
    <w:qFormat/>
    <w:rsid w:val="00DF1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631"/>
    <w:pPr>
      <w:spacing w:before="160"/>
      <w:jc w:val="center"/>
    </w:pPr>
    <w:rPr>
      <w:i/>
      <w:iCs/>
      <w:color w:val="404040" w:themeColor="text1" w:themeTint="BF"/>
    </w:rPr>
  </w:style>
  <w:style w:type="character" w:customStyle="1" w:styleId="QuoteChar">
    <w:name w:val="Quote Char"/>
    <w:basedOn w:val="DefaultParagraphFont"/>
    <w:link w:val="Quote"/>
    <w:uiPriority w:val="29"/>
    <w:rsid w:val="00DF1631"/>
    <w:rPr>
      <w:i/>
      <w:iCs/>
      <w:color w:val="404040" w:themeColor="text1" w:themeTint="BF"/>
    </w:rPr>
  </w:style>
  <w:style w:type="paragraph" w:styleId="ListParagraph">
    <w:name w:val="List Paragraph"/>
    <w:basedOn w:val="Normal"/>
    <w:uiPriority w:val="34"/>
    <w:qFormat/>
    <w:rsid w:val="00DF1631"/>
    <w:pPr>
      <w:ind w:left="720"/>
      <w:contextualSpacing/>
    </w:pPr>
  </w:style>
  <w:style w:type="character" w:styleId="IntenseEmphasis">
    <w:name w:val="Intense Emphasis"/>
    <w:basedOn w:val="DefaultParagraphFont"/>
    <w:uiPriority w:val="21"/>
    <w:qFormat/>
    <w:rsid w:val="00DF1631"/>
    <w:rPr>
      <w:i/>
      <w:iCs/>
      <w:color w:val="0F4761" w:themeColor="accent1" w:themeShade="BF"/>
    </w:rPr>
  </w:style>
  <w:style w:type="paragraph" w:styleId="IntenseQuote">
    <w:name w:val="Intense Quote"/>
    <w:basedOn w:val="Normal"/>
    <w:next w:val="Normal"/>
    <w:link w:val="IntenseQuoteChar"/>
    <w:uiPriority w:val="30"/>
    <w:qFormat/>
    <w:rsid w:val="00DF1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631"/>
    <w:rPr>
      <w:i/>
      <w:iCs/>
      <w:color w:val="0F4761" w:themeColor="accent1" w:themeShade="BF"/>
    </w:rPr>
  </w:style>
  <w:style w:type="character" w:styleId="IntenseReference">
    <w:name w:val="Intense Reference"/>
    <w:basedOn w:val="DefaultParagraphFont"/>
    <w:uiPriority w:val="32"/>
    <w:qFormat/>
    <w:rsid w:val="00DF1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1817</Words>
  <Characters>10362</Characters>
  <Application>Microsoft Office Word</Application>
  <DocSecurity>0</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3</cp:revision>
  <dcterms:created xsi:type="dcterms:W3CDTF">2026-09-14T09:48:00Z</dcterms:created>
  <dcterms:modified xsi:type="dcterms:W3CDTF">2026-09-14T10:12:00Z</dcterms:modified>
</cp:coreProperties>
</file>