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61D0" w14:textId="598019DA" w:rsidR="00930188" w:rsidRDefault="00930188">
      <w:r>
        <w:t xml:space="preserve">Shakespear includes hamartia, anagnorisis, peripeteia in Othello which he stretches in unique ways. The hamartia here is that Othello is insecure and envious. He constantly doubts himself due to his race and outsider status. Lago exploits this weakness by planting false ideas in his mind. Lago says that Desdemona “did deceive her father, marrying you” </w:t>
      </w:r>
      <w:r w:rsidR="001F29FB">
        <w:t xml:space="preserve">(Act 3.3.208) </w:t>
      </w:r>
      <w:r>
        <w:t xml:space="preserve">which makes Othello question her honesty. </w:t>
      </w:r>
    </w:p>
    <w:p w14:paraId="2BE475F1" w14:textId="740D17A0" w:rsidR="00930188" w:rsidRDefault="00BC51F1">
      <w:r>
        <w:t xml:space="preserve">The peripeteia happens when Othello’s trust shifts completely from Desdemona to </w:t>
      </w:r>
      <w:proofErr w:type="spellStart"/>
      <w:r>
        <w:t>lago</w:t>
      </w:r>
      <w:proofErr w:type="spellEnd"/>
      <w:r>
        <w:t>. Lago plants suspicion by using half-truth. He warns Othello to “beware, my lord, of jealousy! It is the green-eyed monster”</w:t>
      </w:r>
      <w:r w:rsidR="001F29FB">
        <w:t xml:space="preserve"> (Act 3.3.168-169)</w:t>
      </w:r>
      <w:r>
        <w:t xml:space="preserve">. Othello begins to trust </w:t>
      </w:r>
      <w:proofErr w:type="spellStart"/>
      <w:r>
        <w:t>lago</w:t>
      </w:r>
      <w:proofErr w:type="spellEnd"/>
      <w:r>
        <w:t xml:space="preserve"> more, when </w:t>
      </w:r>
      <w:proofErr w:type="spellStart"/>
      <w:r>
        <w:t>lago</w:t>
      </w:r>
      <w:proofErr w:type="spellEnd"/>
      <w:r>
        <w:t xml:space="preserve"> pretends to be hesitant to talk ill of Cassio. Lago plants the handkerchief </w:t>
      </w:r>
      <w:r w:rsidR="00667C9E">
        <w:t>in Cassio’s room and later says he saw Cassio “wipe his beard with”</w:t>
      </w:r>
      <w:r w:rsidR="001F29FB">
        <w:t xml:space="preserve"> (Act 3.3.439)</w:t>
      </w:r>
      <w:r w:rsidR="00667C9E">
        <w:t xml:space="preserve"> it. Othello believes his lies and he says, “Now do I see ‘tis true”</w:t>
      </w:r>
      <w:r w:rsidR="00856F5D">
        <w:t xml:space="preserve"> (Act 3.3.444)</w:t>
      </w:r>
      <w:r w:rsidR="00667C9E">
        <w:t>, shifting his love to hatred.</w:t>
      </w:r>
    </w:p>
    <w:p w14:paraId="10D44873" w14:textId="38A5B324" w:rsidR="00667C9E" w:rsidRDefault="00667C9E">
      <w:r>
        <w:t>The anagnorisis comes later when Othello realizes Desdemona was innocent and he was deceived. He comes to this realization when Cassio says that he found the handkerchief in his chamber. Finally, Othello comes to understand that his jealousy destroyed everything that he loved when he says, “O fool, fool, fool!”</w:t>
      </w:r>
      <w:r w:rsidR="00856F5D">
        <w:t>(Act 5.2.329)</w:t>
      </w:r>
      <w:r>
        <w:t>.</w:t>
      </w:r>
    </w:p>
    <w:p w14:paraId="3B95D17A" w14:textId="7748A124" w:rsidR="00667C9E" w:rsidRDefault="001F29FB">
      <w:r>
        <w:t xml:space="preserve">I believe the ending feels cathartic in Aristotelian sense. We feel pity for Othello because he was a good man who was deceived by lies. We fear his jealousy because anyone is capable of being misled by our jealousy. His death is </w:t>
      </w:r>
      <w:proofErr w:type="gramStart"/>
      <w:r>
        <w:t>painful</w:t>
      </w:r>
      <w:proofErr w:type="gramEnd"/>
      <w:r>
        <w:t xml:space="preserve"> but it </w:t>
      </w:r>
      <w:r w:rsidR="00856F5D">
        <w:t>brings</w:t>
      </w:r>
      <w:r>
        <w:t xml:space="preserve"> a closure as the truth is revealed and justice comes. </w:t>
      </w:r>
    </w:p>
    <w:sectPr w:rsidR="00667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88"/>
    <w:rsid w:val="001F29FB"/>
    <w:rsid w:val="003252D8"/>
    <w:rsid w:val="00667C9E"/>
    <w:rsid w:val="00856F5D"/>
    <w:rsid w:val="00930188"/>
    <w:rsid w:val="00BC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67EB"/>
  <w15:chartTrackingRefBased/>
  <w15:docId w15:val="{890126C6-6B7E-483C-A3FF-68DDAEB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188"/>
    <w:rPr>
      <w:rFonts w:eastAsiaTheme="majorEastAsia" w:cstheme="majorBidi"/>
      <w:color w:val="272727" w:themeColor="text1" w:themeTint="D8"/>
    </w:rPr>
  </w:style>
  <w:style w:type="paragraph" w:styleId="Title">
    <w:name w:val="Title"/>
    <w:basedOn w:val="Normal"/>
    <w:next w:val="Normal"/>
    <w:link w:val="TitleChar"/>
    <w:uiPriority w:val="10"/>
    <w:qFormat/>
    <w:rsid w:val="0093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188"/>
    <w:pPr>
      <w:spacing w:before="160"/>
      <w:jc w:val="center"/>
    </w:pPr>
    <w:rPr>
      <w:i/>
      <w:iCs/>
      <w:color w:val="404040" w:themeColor="text1" w:themeTint="BF"/>
    </w:rPr>
  </w:style>
  <w:style w:type="character" w:customStyle="1" w:styleId="QuoteChar">
    <w:name w:val="Quote Char"/>
    <w:basedOn w:val="DefaultParagraphFont"/>
    <w:link w:val="Quote"/>
    <w:uiPriority w:val="29"/>
    <w:rsid w:val="00930188"/>
    <w:rPr>
      <w:i/>
      <w:iCs/>
      <w:color w:val="404040" w:themeColor="text1" w:themeTint="BF"/>
    </w:rPr>
  </w:style>
  <w:style w:type="paragraph" w:styleId="ListParagraph">
    <w:name w:val="List Paragraph"/>
    <w:basedOn w:val="Normal"/>
    <w:uiPriority w:val="34"/>
    <w:qFormat/>
    <w:rsid w:val="00930188"/>
    <w:pPr>
      <w:ind w:left="720"/>
      <w:contextualSpacing/>
    </w:pPr>
  </w:style>
  <w:style w:type="character" w:styleId="IntenseEmphasis">
    <w:name w:val="Intense Emphasis"/>
    <w:basedOn w:val="DefaultParagraphFont"/>
    <w:uiPriority w:val="21"/>
    <w:qFormat/>
    <w:rsid w:val="00930188"/>
    <w:rPr>
      <w:i/>
      <w:iCs/>
      <w:color w:val="0F4761" w:themeColor="accent1" w:themeShade="BF"/>
    </w:rPr>
  </w:style>
  <w:style w:type="paragraph" w:styleId="IntenseQuote">
    <w:name w:val="Intense Quote"/>
    <w:basedOn w:val="Normal"/>
    <w:next w:val="Normal"/>
    <w:link w:val="IntenseQuoteChar"/>
    <w:uiPriority w:val="30"/>
    <w:qFormat/>
    <w:rsid w:val="00930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188"/>
    <w:rPr>
      <w:i/>
      <w:iCs/>
      <w:color w:val="0F4761" w:themeColor="accent1" w:themeShade="BF"/>
    </w:rPr>
  </w:style>
  <w:style w:type="character" w:styleId="IntenseReference">
    <w:name w:val="Intense Reference"/>
    <w:basedOn w:val="DefaultParagraphFont"/>
    <w:uiPriority w:val="32"/>
    <w:qFormat/>
    <w:rsid w:val="00930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1</cp:revision>
  <dcterms:created xsi:type="dcterms:W3CDTF">2025-11-05T04:24:00Z</dcterms:created>
  <dcterms:modified xsi:type="dcterms:W3CDTF">2025-11-05T05:13:00Z</dcterms:modified>
</cp:coreProperties>
</file>