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E7EFC" w14:textId="65E82804" w:rsidR="00C4414C" w:rsidRPr="004442ED" w:rsidRDefault="00C4414C" w:rsidP="00B13610">
      <w:pPr>
        <w:jc w:val="center"/>
        <w:rPr>
          <w:rFonts w:ascii="Bookman Old Style" w:hAnsi="Bookman Old Style"/>
          <w:b/>
          <w:bCs/>
          <w:color w:val="0B769F" w:themeColor="accent4" w:themeShade="BF"/>
          <w:sz w:val="40"/>
          <w:szCs w:val="40"/>
        </w:rPr>
      </w:pPr>
      <w:r w:rsidRPr="004442ED">
        <w:rPr>
          <w:rFonts w:ascii="Bookman Old Style" w:hAnsi="Bookman Old Style"/>
          <w:b/>
          <w:bCs/>
          <w:noProof/>
          <w:color w:val="0B769F" w:themeColor="accent4" w:themeShade="BF"/>
          <w:sz w:val="40"/>
          <w:szCs w:val="40"/>
        </w:rPr>
        <w:drawing>
          <wp:anchor distT="0" distB="0" distL="114300" distR="114300" simplePos="0" relativeHeight="251658240" behindDoc="0" locked="0" layoutInCell="1" allowOverlap="1" wp14:anchorId="37CC9F7D" wp14:editId="6494A8F4">
            <wp:simplePos x="0" y="0"/>
            <wp:positionH relativeFrom="column">
              <wp:posOffset>-751205</wp:posOffset>
            </wp:positionH>
            <wp:positionV relativeFrom="paragraph">
              <wp:posOffset>0</wp:posOffset>
            </wp:positionV>
            <wp:extent cx="1044575" cy="1015365"/>
            <wp:effectExtent l="0" t="0" r="3175" b="0"/>
            <wp:wrapSquare wrapText="bothSides"/>
            <wp:docPr id="7327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1773" name="Picture 732717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44575" cy="1015365"/>
                    </a:xfrm>
                    <a:prstGeom prst="rect">
                      <a:avLst/>
                    </a:prstGeom>
                  </pic:spPr>
                </pic:pic>
              </a:graphicData>
            </a:graphic>
            <wp14:sizeRelH relativeFrom="page">
              <wp14:pctWidth>0</wp14:pctWidth>
            </wp14:sizeRelH>
            <wp14:sizeRelV relativeFrom="page">
              <wp14:pctHeight>0</wp14:pctHeight>
            </wp14:sizeRelV>
          </wp:anchor>
        </w:drawing>
      </w:r>
      <w:r w:rsidRPr="004442ED">
        <w:rPr>
          <w:rFonts w:ascii="Bookman Old Style" w:hAnsi="Bookman Old Style"/>
          <w:b/>
          <w:bCs/>
          <w:color w:val="0B769F" w:themeColor="accent4" w:themeShade="BF"/>
          <w:sz w:val="40"/>
          <w:szCs w:val="40"/>
        </w:rPr>
        <w:t>M</w:t>
      </w:r>
      <w:r w:rsidRPr="004442ED">
        <w:rPr>
          <w:rFonts w:ascii="Bookman Old Style" w:hAnsi="Bookman Old Style"/>
          <w:b/>
          <w:bCs/>
          <w:color w:val="0B769F" w:themeColor="accent4" w:themeShade="BF"/>
          <w:sz w:val="36"/>
          <w:szCs w:val="36"/>
        </w:rPr>
        <w:t xml:space="preserve">-Global Department of Hardware </w:t>
      </w:r>
      <w:r w:rsidR="00B13610" w:rsidRPr="004442ED">
        <w:rPr>
          <w:rFonts w:ascii="Bookman Old Style" w:hAnsi="Bookman Old Style"/>
          <w:b/>
          <w:bCs/>
          <w:color w:val="0B769F" w:themeColor="accent4" w:themeShade="BF"/>
          <w:sz w:val="36"/>
          <w:szCs w:val="36"/>
        </w:rPr>
        <w:t xml:space="preserve">      </w:t>
      </w:r>
      <w:r w:rsidRPr="004442ED">
        <w:rPr>
          <w:rFonts w:ascii="Bookman Old Style" w:hAnsi="Bookman Old Style"/>
          <w:b/>
          <w:bCs/>
          <w:color w:val="0B769F" w:themeColor="accent4" w:themeShade="BF"/>
          <w:sz w:val="36"/>
          <w:szCs w:val="36"/>
        </w:rPr>
        <w:t>Maintenance</w:t>
      </w:r>
    </w:p>
    <w:p w14:paraId="26A5C105" w14:textId="1FB17EF1" w:rsidR="00C4414C" w:rsidRDefault="00B13610" w:rsidP="00B46E42">
      <w:pPr>
        <w:tabs>
          <w:tab w:val="right" w:pos="8640"/>
          <w:tab w:val="right" w:pos="10080"/>
          <w:tab w:val="right" w:pos="11520"/>
        </w:tabs>
        <w:spacing w:after="0" w:line="240" w:lineRule="auto"/>
        <w:rPr>
          <w:rFonts w:ascii="Times New Roman" w:hAnsi="Times New Roman" w:cs="Times New Roman"/>
        </w:rPr>
      </w:pPr>
      <w:r>
        <w:rPr>
          <w:rFonts w:ascii="Times New Roman" w:hAnsi="Times New Roman" w:cs="Times New Roman"/>
        </w:rPr>
        <w:t xml:space="preserve">2352 Common </w:t>
      </w:r>
      <w:r w:rsidR="00B46E42">
        <w:rPr>
          <w:rFonts w:ascii="Times New Roman" w:hAnsi="Times New Roman" w:cs="Times New Roman"/>
        </w:rPr>
        <w:t>Street</w:t>
      </w:r>
      <w:r w:rsidR="00B46E42">
        <w:rPr>
          <w:rFonts w:ascii="Times New Roman" w:hAnsi="Times New Roman" w:cs="Times New Roman"/>
        </w:rPr>
        <w:tab/>
        <w:t xml:space="preserve"> </w:t>
      </w:r>
      <w:r w:rsidR="004442ED">
        <w:rPr>
          <w:rFonts w:ascii="Times New Roman" w:hAnsi="Times New Roman" w:cs="Times New Roman"/>
        </w:rPr>
        <w:t xml:space="preserve">    </w:t>
      </w:r>
      <w:r>
        <w:rPr>
          <w:rFonts w:ascii="Times New Roman" w:hAnsi="Times New Roman" w:cs="Times New Roman"/>
        </w:rPr>
        <w:t>Ph: (337)324-1234</w:t>
      </w:r>
    </w:p>
    <w:p w14:paraId="08F6B8B0" w14:textId="52218FDA" w:rsidR="00B13610" w:rsidRDefault="00B13610" w:rsidP="00B46E42">
      <w:pPr>
        <w:tabs>
          <w:tab w:val="right" w:pos="8640"/>
          <w:tab w:val="right" w:pos="10080"/>
        </w:tabs>
        <w:spacing w:after="0" w:line="240" w:lineRule="auto"/>
        <w:rPr>
          <w:rFonts w:ascii="Times New Roman" w:hAnsi="Times New Roman" w:cs="Times New Roman"/>
        </w:rPr>
      </w:pPr>
      <w:r>
        <w:rPr>
          <w:rFonts w:ascii="Times New Roman" w:hAnsi="Times New Roman" w:cs="Times New Roman"/>
        </w:rPr>
        <w:t>Lake Charles, LA 70607</w:t>
      </w:r>
      <w:r>
        <w:rPr>
          <w:rFonts w:ascii="Times New Roman" w:hAnsi="Times New Roman" w:cs="Times New Roman"/>
        </w:rPr>
        <w:tab/>
      </w:r>
      <w:r w:rsidR="004442ED">
        <w:rPr>
          <w:rFonts w:ascii="Times New Roman" w:hAnsi="Times New Roman" w:cs="Times New Roman"/>
        </w:rPr>
        <w:t xml:space="preserve">   </w:t>
      </w:r>
      <w:r>
        <w:rPr>
          <w:rFonts w:ascii="Times New Roman" w:hAnsi="Times New Roman" w:cs="Times New Roman"/>
        </w:rPr>
        <w:t>Fax: (337)</w:t>
      </w:r>
      <w:r w:rsidR="00B46E42">
        <w:rPr>
          <w:rFonts w:ascii="Times New Roman" w:hAnsi="Times New Roman" w:cs="Times New Roman"/>
        </w:rPr>
        <w:t>323-1234</w:t>
      </w:r>
    </w:p>
    <w:p w14:paraId="467D32D6" w14:textId="6C9887EB" w:rsidR="004442ED" w:rsidRDefault="00DE7616" w:rsidP="00B46E42">
      <w:pPr>
        <w:tabs>
          <w:tab w:val="right" w:pos="8640"/>
          <w:tab w:val="right" w:pos="10080"/>
        </w:tabs>
        <w:spacing w:after="0" w:line="240" w:lineRule="auto"/>
        <w:rPr>
          <w:rFonts w:ascii="Times New Roman" w:hAnsi="Times New Roman" w:cs="Times New Roman"/>
          <w14:textOutline w14:w="9525" w14:cap="rnd" w14:cmpd="sng" w14:algn="ctr">
            <w14:noFill/>
            <w14:prstDash w14:val="solid"/>
            <w14:bevel/>
          </w14:textOutline>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EB5B6B1" wp14:editId="0C272D0E">
                <wp:simplePos x="0" y="0"/>
                <wp:positionH relativeFrom="margin">
                  <wp:align>center</wp:align>
                </wp:positionH>
                <wp:positionV relativeFrom="paragraph">
                  <wp:posOffset>168910</wp:posOffset>
                </wp:positionV>
                <wp:extent cx="7296150" cy="38100"/>
                <wp:effectExtent l="19050" t="19050" r="19050" b="19050"/>
                <wp:wrapNone/>
                <wp:docPr id="1" name="Straight Connector 1"/>
                <wp:cNvGraphicFramePr/>
                <a:graphic xmlns:a="http://schemas.openxmlformats.org/drawingml/2006/main">
                  <a:graphicData uri="http://schemas.microsoft.com/office/word/2010/wordprocessingShape">
                    <wps:wsp>
                      <wps:cNvCnPr/>
                      <wps:spPr>
                        <a:xfrm flipV="1">
                          <a:off x="0" y="0"/>
                          <a:ext cx="7296150" cy="38100"/>
                        </a:xfrm>
                        <a:prstGeom prst="line">
                          <a:avLst/>
                        </a:prstGeom>
                        <a:ln w="28575" cap="rnd" cmpd="sng">
                          <a:solidFill>
                            <a:schemeClr val="accent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6E4BDA"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3pt" to="574.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iSx1gEAAAUEAAAOAAAAZHJzL2Uyb0RvYy54bWysU8luHCEQvUfKPyDumV6sscet6fHBlnOJ&#10;EiuL7xiKaSQ2AZnu+fsU9EzbirNIUS4Iinqv6j2K7c1kNDlAiMrZnjarmhKw3All9z399vX+3YaS&#10;mJgVTDsLPT1CpDe7t2+2o++gdYPTAgJBEhu70fd0SMl3VRX5AIbFlfNg8VK6YFjCY9hXIrAR2Y2u&#10;2rq+rEYXhA+OQ4wYvZsv6a7wSwk8fZIyQiK6p9hbKmso61Neq92WdfvA/KD4qQ32D10YpiwWXaju&#10;WGLke1CvqIziwUUn04o7UzkpFYeiAdU09U9qvgzMQ9GC5kS/2BT/Hy3/eLi1DwFtGH3son8IWcUk&#10;gyFSK/+Ib1p0YadkKrYdF9tgSoRj8Kq9vmzW6C7Hu4tNUxdbq5km0/kQ03twhuRNT7WyWRXr2OFD&#10;TFgaU88pOawtGXvabtZXa+RkOBXBCtwZL3oa7b5go9NK3CutM6KMC9zqQA4MH5pxDjY1+XGR+kUm&#10;nrTF4LPWsktHDXPhzyCJEqipnYvkMfwdr7aYnWESu1iA9d+Bp/wMhTKiC3j2+o9qFkSp7GxawEZZ&#10;F35VPU1nK+Scf3Zg1p0teHLiWKagWIOzVpw7/Ys8zC/PBf78e3c/AAAA//8DAFBLAwQUAAYACAAA&#10;ACEA4zp2ud8AAAAHAQAADwAAAGRycy9kb3ducmV2LnhtbEyPzU7DMBCE70i8g7VI3KjTgCIasqkQ&#10;iAgOVPRHqri58ZIE4nWw3Ta8Pe4Jjjszmvm2mI+mFwdyvrOMMJ0kIIhrqztuEDbrp6tbED4o1qq3&#10;TAg/5GFenp8VKtf2yEs6rEIjYgn7XCG0IQy5lL5uySg/sQNx9D6sMyrE0zVSO3WM5aaXaZJk0qiO&#10;40KrBnpoqf5a7Q1C8/n8Vm0fZ4t3t3n5Xjamek11hXh5Md7fgQg0hr8wnPAjOpSRaWf3rL3oEeIj&#10;ASHNMhAnd3ozi8oO4TrNQJaF/M9f/gIAAP//AwBQSwECLQAUAAYACAAAACEAtoM4kv4AAADhAQAA&#10;EwAAAAAAAAAAAAAAAAAAAAAAW0NvbnRlbnRfVHlwZXNdLnhtbFBLAQItABQABgAIAAAAIQA4/SH/&#10;1gAAAJQBAAALAAAAAAAAAAAAAAAAAC8BAABfcmVscy8ucmVsc1BLAQItABQABgAIAAAAIQCafiSx&#10;1gEAAAUEAAAOAAAAAAAAAAAAAAAAAC4CAABkcnMvZTJvRG9jLnhtbFBLAQItABQABgAIAAAAIQDj&#10;Ona53wAAAAcBAAAPAAAAAAAAAAAAAAAAADAEAABkcnMvZG93bnJldi54bWxQSwUGAAAAAAQABADz&#10;AAAAPAUAAAAA&#10;" strokecolor="#156082 [3204]" strokeweight="2.25pt">
                <v:stroke joinstyle="miter" endcap="round"/>
                <w10:wrap anchorx="margin"/>
              </v:line>
            </w:pict>
          </mc:Fallback>
        </mc:AlternateContent>
      </w:r>
    </w:p>
    <w:p w14:paraId="1A59A974" w14:textId="1037484D" w:rsidR="00E56FDE" w:rsidRDefault="00E56FDE" w:rsidP="00E56FDE">
      <w:pPr>
        <w:spacing w:after="0" w:line="240" w:lineRule="auto"/>
        <w:jc w:val="center"/>
        <w:rPr>
          <w:rFonts w:ascii="Times New Roman" w:hAnsi="Times New Roman" w:cs="Times New Roman"/>
          <w:sz w:val="24"/>
          <w:szCs w:val="24"/>
        </w:rPr>
      </w:pPr>
    </w:p>
    <w:p w14:paraId="53501263" w14:textId="77777777" w:rsidR="00094997" w:rsidRDefault="00094997" w:rsidP="00094997">
      <w:pPr>
        <w:spacing w:after="0" w:line="240" w:lineRule="auto"/>
        <w:rPr>
          <w:rFonts w:ascii="Times New Roman" w:hAnsi="Times New Roman" w:cs="Times New Roman"/>
          <w:sz w:val="24"/>
          <w:szCs w:val="24"/>
        </w:rPr>
      </w:pPr>
    </w:p>
    <w:p w14:paraId="275DF9CD" w14:textId="6069BBA2" w:rsidR="00094997" w:rsidRPr="00094997" w:rsidRDefault="00094997" w:rsidP="00094997">
      <w:pPr>
        <w:spacing w:after="0" w:line="240" w:lineRule="auto"/>
        <w:rPr>
          <w:rFonts w:ascii="Times New Roman" w:hAnsi="Times New Roman" w:cs="Times New Roman"/>
          <w:sz w:val="24"/>
          <w:szCs w:val="24"/>
        </w:rPr>
      </w:pPr>
      <w:r w:rsidRPr="00094997">
        <w:rPr>
          <w:rFonts w:ascii="Times New Roman" w:hAnsi="Times New Roman" w:cs="Times New Roman"/>
          <w:sz w:val="24"/>
          <w:szCs w:val="24"/>
        </w:rPr>
        <w:t xml:space="preserve">TO: kerricamp@mglobal.net </w:t>
      </w:r>
    </w:p>
    <w:p w14:paraId="5B44ECDC" w14:textId="77777777" w:rsidR="00094997" w:rsidRDefault="00094997" w:rsidP="00094997">
      <w:pPr>
        <w:spacing w:after="0" w:line="240" w:lineRule="auto"/>
        <w:rPr>
          <w:rFonts w:ascii="Times New Roman" w:hAnsi="Times New Roman" w:cs="Times New Roman"/>
          <w:sz w:val="24"/>
          <w:szCs w:val="24"/>
        </w:rPr>
      </w:pPr>
      <w:r w:rsidRPr="00094997">
        <w:rPr>
          <w:rFonts w:ascii="Times New Roman" w:hAnsi="Times New Roman" w:cs="Times New Roman"/>
          <w:sz w:val="24"/>
          <w:szCs w:val="24"/>
        </w:rPr>
        <w:t xml:space="preserve">SUBJECT: Introduction from the Head of Hardware Maintenance </w:t>
      </w:r>
    </w:p>
    <w:p w14:paraId="79A8EBC4" w14:textId="77777777" w:rsidR="00094997" w:rsidRPr="00094997" w:rsidRDefault="00094997" w:rsidP="00094997">
      <w:pPr>
        <w:spacing w:after="0" w:line="240" w:lineRule="auto"/>
        <w:rPr>
          <w:rFonts w:ascii="Times New Roman" w:hAnsi="Times New Roman" w:cs="Times New Roman"/>
          <w:sz w:val="24"/>
          <w:szCs w:val="24"/>
        </w:rPr>
      </w:pPr>
    </w:p>
    <w:p w14:paraId="7E3FA762" w14:textId="77777777" w:rsidR="00094997" w:rsidRDefault="00094997" w:rsidP="00094997">
      <w:pPr>
        <w:spacing w:after="0" w:line="240" w:lineRule="auto"/>
        <w:rPr>
          <w:rFonts w:ascii="Times New Roman" w:hAnsi="Times New Roman" w:cs="Times New Roman"/>
          <w:sz w:val="24"/>
          <w:szCs w:val="24"/>
        </w:rPr>
      </w:pPr>
      <w:r w:rsidRPr="00094997">
        <w:rPr>
          <w:rFonts w:ascii="Times New Roman" w:hAnsi="Times New Roman" w:cs="Times New Roman"/>
          <w:sz w:val="24"/>
          <w:szCs w:val="24"/>
        </w:rPr>
        <w:t xml:space="preserve">Dear, Vice President Camp, </w:t>
      </w:r>
    </w:p>
    <w:p w14:paraId="313B4B77" w14:textId="77777777" w:rsidR="00094997" w:rsidRPr="00094997" w:rsidRDefault="00094997" w:rsidP="00094997">
      <w:pPr>
        <w:spacing w:after="0" w:line="240" w:lineRule="auto"/>
        <w:rPr>
          <w:rFonts w:ascii="Times New Roman" w:hAnsi="Times New Roman" w:cs="Times New Roman"/>
          <w:sz w:val="24"/>
          <w:szCs w:val="24"/>
        </w:rPr>
      </w:pPr>
    </w:p>
    <w:p w14:paraId="6B055748" w14:textId="77777777" w:rsidR="00094997" w:rsidRDefault="00094997" w:rsidP="00094997">
      <w:pPr>
        <w:spacing w:after="0" w:line="240" w:lineRule="auto"/>
        <w:rPr>
          <w:rFonts w:ascii="Times New Roman" w:hAnsi="Times New Roman" w:cs="Times New Roman"/>
          <w:sz w:val="24"/>
          <w:szCs w:val="24"/>
        </w:rPr>
      </w:pPr>
      <w:r w:rsidRPr="00094997">
        <w:rPr>
          <w:rFonts w:ascii="Times New Roman" w:hAnsi="Times New Roman" w:cs="Times New Roman"/>
          <w:sz w:val="24"/>
          <w:szCs w:val="24"/>
        </w:rPr>
        <w:t xml:space="preserve">My name is Nisham karki, and I am the new Head of the Department of Hardware Maintenance at M-Global. I am impressed by M-Global’s sense of unity and collaboration within the organization. I am confident that I am a good fit for M-Global’s culture, as I adapt quickly to new environments and new ways of working. </w:t>
      </w:r>
    </w:p>
    <w:p w14:paraId="303F9E7D" w14:textId="77777777" w:rsidR="00094997" w:rsidRPr="00094997" w:rsidRDefault="00094997" w:rsidP="00094997">
      <w:pPr>
        <w:spacing w:after="0" w:line="240" w:lineRule="auto"/>
        <w:rPr>
          <w:rFonts w:ascii="Times New Roman" w:hAnsi="Times New Roman" w:cs="Times New Roman"/>
          <w:sz w:val="24"/>
          <w:szCs w:val="24"/>
        </w:rPr>
      </w:pPr>
    </w:p>
    <w:p w14:paraId="46F24896" w14:textId="77777777" w:rsidR="00094997" w:rsidRDefault="00094997" w:rsidP="00094997">
      <w:pPr>
        <w:spacing w:after="0" w:line="240" w:lineRule="auto"/>
        <w:rPr>
          <w:rFonts w:ascii="Times New Roman" w:hAnsi="Times New Roman" w:cs="Times New Roman"/>
          <w:sz w:val="24"/>
          <w:szCs w:val="24"/>
        </w:rPr>
      </w:pPr>
      <w:r w:rsidRPr="00094997">
        <w:rPr>
          <w:rFonts w:ascii="Times New Roman" w:hAnsi="Times New Roman" w:cs="Times New Roman"/>
          <w:sz w:val="24"/>
          <w:szCs w:val="24"/>
        </w:rPr>
        <w:t xml:space="preserve">One of the first projects I plan to lead is Hardware Optimization Project. This project is the reorganization of hardware maintenance procedure and electronic equipment across M-Global offices. My goal is to improve how devices are identified, tracked, and serviced. By establishing clearer organization and maintenance practice, we can diagnose hardware issues more quickly and resolve them efficiently, which will prevent confusion and delay if problems arise. </w:t>
      </w:r>
    </w:p>
    <w:p w14:paraId="5D446617" w14:textId="77777777" w:rsidR="00094997" w:rsidRPr="00094997" w:rsidRDefault="00094997" w:rsidP="00094997">
      <w:pPr>
        <w:spacing w:after="0" w:line="240" w:lineRule="auto"/>
        <w:rPr>
          <w:rFonts w:ascii="Times New Roman" w:hAnsi="Times New Roman" w:cs="Times New Roman"/>
          <w:sz w:val="24"/>
          <w:szCs w:val="24"/>
        </w:rPr>
      </w:pPr>
    </w:p>
    <w:p w14:paraId="57D77DD4" w14:textId="77777777" w:rsidR="00094997" w:rsidRDefault="00094997" w:rsidP="00094997">
      <w:pPr>
        <w:spacing w:after="0" w:line="240" w:lineRule="auto"/>
        <w:rPr>
          <w:rFonts w:ascii="Times New Roman" w:hAnsi="Times New Roman" w:cs="Times New Roman"/>
          <w:sz w:val="24"/>
          <w:szCs w:val="24"/>
        </w:rPr>
      </w:pPr>
      <w:r w:rsidRPr="00094997">
        <w:rPr>
          <w:rFonts w:ascii="Times New Roman" w:hAnsi="Times New Roman" w:cs="Times New Roman"/>
          <w:sz w:val="24"/>
          <w:szCs w:val="24"/>
        </w:rPr>
        <w:t xml:space="preserve">Hardware Optimization Project will help strengthen operational efficiency and increase reliability by creating a system for scheduled maintenance and documentation. With better tracking of devices and service records, our team will be able to respond to issues faster, reduce troubleshooting speed, and focus on preventive maintenance. Hardware Optimization Project will improve the overall effectiveness of our department’s operations. </w:t>
      </w:r>
    </w:p>
    <w:p w14:paraId="073C6FEA" w14:textId="77777777" w:rsidR="00094997" w:rsidRPr="00094997" w:rsidRDefault="00094997" w:rsidP="00094997">
      <w:pPr>
        <w:spacing w:after="0" w:line="240" w:lineRule="auto"/>
        <w:rPr>
          <w:rFonts w:ascii="Times New Roman" w:hAnsi="Times New Roman" w:cs="Times New Roman"/>
          <w:sz w:val="24"/>
          <w:szCs w:val="24"/>
        </w:rPr>
      </w:pPr>
    </w:p>
    <w:p w14:paraId="010317F8" w14:textId="77777777" w:rsidR="00094997" w:rsidRPr="00094997" w:rsidRDefault="00094997" w:rsidP="00094997">
      <w:pPr>
        <w:spacing w:after="0" w:line="240" w:lineRule="auto"/>
        <w:rPr>
          <w:rFonts w:ascii="Times New Roman" w:hAnsi="Times New Roman" w:cs="Times New Roman"/>
          <w:sz w:val="24"/>
          <w:szCs w:val="24"/>
        </w:rPr>
      </w:pPr>
      <w:r w:rsidRPr="00094997">
        <w:rPr>
          <w:rFonts w:ascii="Times New Roman" w:hAnsi="Times New Roman" w:cs="Times New Roman"/>
          <w:sz w:val="24"/>
          <w:szCs w:val="24"/>
        </w:rPr>
        <w:t xml:space="preserve">Thank you for your time, </w:t>
      </w:r>
    </w:p>
    <w:p w14:paraId="6EBB326C" w14:textId="77777777" w:rsidR="00094997" w:rsidRPr="00094997" w:rsidRDefault="00094997" w:rsidP="00094997">
      <w:pPr>
        <w:spacing w:after="0" w:line="240" w:lineRule="auto"/>
        <w:rPr>
          <w:rFonts w:ascii="Times New Roman" w:hAnsi="Times New Roman" w:cs="Times New Roman"/>
          <w:sz w:val="24"/>
          <w:szCs w:val="24"/>
        </w:rPr>
      </w:pPr>
      <w:r w:rsidRPr="00094997">
        <w:rPr>
          <w:rFonts w:ascii="Times New Roman" w:hAnsi="Times New Roman" w:cs="Times New Roman"/>
          <w:sz w:val="24"/>
          <w:szCs w:val="24"/>
        </w:rPr>
        <w:t xml:space="preserve">Nisham Karki </w:t>
      </w:r>
    </w:p>
    <w:p w14:paraId="1E8A5552" w14:textId="77777777" w:rsidR="00094997" w:rsidRPr="00094997" w:rsidRDefault="00094997" w:rsidP="00094997">
      <w:pPr>
        <w:spacing w:after="0" w:line="240" w:lineRule="auto"/>
        <w:rPr>
          <w:rFonts w:ascii="Times New Roman" w:hAnsi="Times New Roman" w:cs="Times New Roman"/>
          <w:sz w:val="24"/>
          <w:szCs w:val="24"/>
        </w:rPr>
      </w:pPr>
      <w:r w:rsidRPr="00094997">
        <w:rPr>
          <w:rFonts w:ascii="Times New Roman" w:hAnsi="Times New Roman" w:cs="Times New Roman"/>
          <w:sz w:val="24"/>
          <w:szCs w:val="24"/>
        </w:rPr>
        <w:t xml:space="preserve">Head of Hardware Maintenance </w:t>
      </w:r>
    </w:p>
    <w:p w14:paraId="7D3FE8D1" w14:textId="77777777" w:rsidR="00094997" w:rsidRDefault="00094997" w:rsidP="00094997">
      <w:pPr>
        <w:spacing w:after="0" w:line="240" w:lineRule="auto"/>
        <w:rPr>
          <w:rFonts w:ascii="Times New Roman" w:hAnsi="Times New Roman" w:cs="Times New Roman"/>
          <w:sz w:val="24"/>
          <w:szCs w:val="24"/>
        </w:rPr>
      </w:pPr>
    </w:p>
    <w:p w14:paraId="4E8AC92E" w14:textId="77777777" w:rsidR="00E56FDE" w:rsidRDefault="00E56FDE" w:rsidP="00E56FDE">
      <w:pPr>
        <w:spacing w:after="0" w:line="240" w:lineRule="auto"/>
        <w:jc w:val="center"/>
        <w:rPr>
          <w:rFonts w:ascii="Times New Roman" w:hAnsi="Times New Roman" w:cs="Times New Roman"/>
          <w:sz w:val="24"/>
          <w:szCs w:val="24"/>
        </w:rPr>
      </w:pPr>
    </w:p>
    <w:p w14:paraId="7799CCFF" w14:textId="77777777" w:rsidR="00E56FDE" w:rsidRDefault="00E56FDE" w:rsidP="00E56FDE">
      <w:pPr>
        <w:spacing w:after="0" w:line="240" w:lineRule="auto"/>
        <w:jc w:val="center"/>
        <w:rPr>
          <w:rFonts w:ascii="Times New Roman" w:hAnsi="Times New Roman" w:cs="Times New Roman"/>
          <w:sz w:val="24"/>
          <w:szCs w:val="24"/>
        </w:rPr>
      </w:pPr>
    </w:p>
    <w:p w14:paraId="3F436FF7" w14:textId="77777777" w:rsidR="00094997" w:rsidRDefault="00094997" w:rsidP="003A41AF">
      <w:pPr>
        <w:jc w:val="center"/>
        <w:rPr>
          <w:rFonts w:ascii="Times New Roman" w:hAnsi="Times New Roman" w:cs="Times New Roman"/>
          <w:sz w:val="24"/>
          <w:szCs w:val="24"/>
        </w:rPr>
      </w:pPr>
    </w:p>
    <w:p w14:paraId="6A94C320" w14:textId="77777777" w:rsidR="00094997" w:rsidRDefault="00094997" w:rsidP="003A41AF">
      <w:pPr>
        <w:jc w:val="center"/>
        <w:rPr>
          <w:rFonts w:ascii="Times New Roman" w:hAnsi="Times New Roman" w:cs="Times New Roman"/>
          <w:sz w:val="24"/>
          <w:szCs w:val="24"/>
        </w:rPr>
      </w:pPr>
    </w:p>
    <w:p w14:paraId="5E56D3FE" w14:textId="77777777" w:rsidR="00FC0AF5" w:rsidRDefault="00FC0AF5" w:rsidP="003A41AF">
      <w:pPr>
        <w:jc w:val="center"/>
        <w:rPr>
          <w:rFonts w:ascii="Times New Roman" w:hAnsi="Times New Roman" w:cs="Times New Roman"/>
          <w:sz w:val="24"/>
          <w:szCs w:val="24"/>
        </w:rPr>
      </w:pPr>
    </w:p>
    <w:p w14:paraId="27BFAEDC" w14:textId="77777777" w:rsidR="00FC0AF5" w:rsidRDefault="00FC0AF5" w:rsidP="003A41AF">
      <w:pPr>
        <w:jc w:val="center"/>
        <w:rPr>
          <w:rFonts w:ascii="Times New Roman" w:hAnsi="Times New Roman" w:cs="Times New Roman"/>
          <w:sz w:val="24"/>
          <w:szCs w:val="24"/>
        </w:rPr>
      </w:pPr>
    </w:p>
    <w:p w14:paraId="12FFA268" w14:textId="77777777" w:rsidR="00094997" w:rsidRDefault="00094997" w:rsidP="003A41AF">
      <w:pPr>
        <w:jc w:val="center"/>
        <w:rPr>
          <w:rFonts w:ascii="Times New Roman" w:hAnsi="Times New Roman" w:cs="Times New Roman"/>
          <w:sz w:val="24"/>
          <w:szCs w:val="24"/>
        </w:rPr>
      </w:pPr>
    </w:p>
    <w:p w14:paraId="2E911DF7" w14:textId="77777777" w:rsidR="00094997" w:rsidRDefault="00094997" w:rsidP="003A41AF">
      <w:pPr>
        <w:jc w:val="center"/>
        <w:rPr>
          <w:rFonts w:ascii="Times New Roman" w:hAnsi="Times New Roman" w:cs="Times New Roman"/>
          <w:sz w:val="24"/>
          <w:szCs w:val="24"/>
        </w:rPr>
      </w:pPr>
    </w:p>
    <w:p w14:paraId="27D70E9B" w14:textId="74063E4E" w:rsidR="003A41AF" w:rsidRPr="004442ED" w:rsidRDefault="003A41AF" w:rsidP="003A41AF">
      <w:pPr>
        <w:jc w:val="center"/>
        <w:rPr>
          <w:rFonts w:ascii="Bookman Old Style" w:hAnsi="Bookman Old Style"/>
          <w:b/>
          <w:bCs/>
          <w:color w:val="0B769F" w:themeColor="accent4" w:themeShade="BF"/>
          <w:sz w:val="40"/>
          <w:szCs w:val="40"/>
        </w:rPr>
      </w:pPr>
      <w:r w:rsidRPr="004442ED">
        <w:rPr>
          <w:rFonts w:ascii="Bookman Old Style" w:hAnsi="Bookman Old Style"/>
          <w:b/>
          <w:bCs/>
          <w:noProof/>
          <w:color w:val="0B769F" w:themeColor="accent4" w:themeShade="BF"/>
          <w:sz w:val="40"/>
          <w:szCs w:val="40"/>
        </w:rPr>
        <w:lastRenderedPageBreak/>
        <w:drawing>
          <wp:anchor distT="0" distB="0" distL="114300" distR="114300" simplePos="0" relativeHeight="251661312" behindDoc="0" locked="0" layoutInCell="1" allowOverlap="1" wp14:anchorId="74658C99" wp14:editId="76CFC955">
            <wp:simplePos x="0" y="0"/>
            <wp:positionH relativeFrom="column">
              <wp:posOffset>-751205</wp:posOffset>
            </wp:positionH>
            <wp:positionV relativeFrom="paragraph">
              <wp:posOffset>0</wp:posOffset>
            </wp:positionV>
            <wp:extent cx="1044575" cy="1015365"/>
            <wp:effectExtent l="0" t="0" r="3175" b="0"/>
            <wp:wrapSquare wrapText="bothSides"/>
            <wp:docPr id="207179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1773" name="Picture 732717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44575" cy="1015365"/>
                    </a:xfrm>
                    <a:prstGeom prst="rect">
                      <a:avLst/>
                    </a:prstGeom>
                  </pic:spPr>
                </pic:pic>
              </a:graphicData>
            </a:graphic>
            <wp14:sizeRelH relativeFrom="page">
              <wp14:pctWidth>0</wp14:pctWidth>
            </wp14:sizeRelH>
            <wp14:sizeRelV relativeFrom="page">
              <wp14:pctHeight>0</wp14:pctHeight>
            </wp14:sizeRelV>
          </wp:anchor>
        </w:drawing>
      </w:r>
      <w:r w:rsidRPr="004442ED">
        <w:rPr>
          <w:rFonts w:ascii="Bookman Old Style" w:hAnsi="Bookman Old Style"/>
          <w:b/>
          <w:bCs/>
          <w:color w:val="0B769F" w:themeColor="accent4" w:themeShade="BF"/>
          <w:sz w:val="40"/>
          <w:szCs w:val="40"/>
        </w:rPr>
        <w:t>M</w:t>
      </w:r>
      <w:r w:rsidRPr="004442ED">
        <w:rPr>
          <w:rFonts w:ascii="Bookman Old Style" w:hAnsi="Bookman Old Style"/>
          <w:b/>
          <w:bCs/>
          <w:color w:val="0B769F" w:themeColor="accent4" w:themeShade="BF"/>
          <w:sz w:val="36"/>
          <w:szCs w:val="36"/>
        </w:rPr>
        <w:t>-Global Department of Hardware       Maintenance</w:t>
      </w:r>
    </w:p>
    <w:p w14:paraId="00581BB1" w14:textId="77777777" w:rsidR="003A41AF" w:rsidRDefault="003A41AF" w:rsidP="003A41AF">
      <w:pPr>
        <w:tabs>
          <w:tab w:val="right" w:pos="8640"/>
          <w:tab w:val="right" w:pos="10080"/>
          <w:tab w:val="right" w:pos="11520"/>
        </w:tabs>
        <w:spacing w:after="0" w:line="240" w:lineRule="auto"/>
        <w:rPr>
          <w:rFonts w:ascii="Times New Roman" w:hAnsi="Times New Roman" w:cs="Times New Roman"/>
        </w:rPr>
      </w:pPr>
      <w:r>
        <w:rPr>
          <w:rFonts w:ascii="Times New Roman" w:hAnsi="Times New Roman" w:cs="Times New Roman"/>
        </w:rPr>
        <w:t>2352 Common Street</w:t>
      </w:r>
      <w:r>
        <w:rPr>
          <w:rFonts w:ascii="Times New Roman" w:hAnsi="Times New Roman" w:cs="Times New Roman"/>
        </w:rPr>
        <w:tab/>
        <w:t xml:space="preserve">     Ph: (337)324-1234</w:t>
      </w:r>
    </w:p>
    <w:p w14:paraId="4F2AFE70" w14:textId="77777777" w:rsidR="003A41AF" w:rsidRDefault="003A41AF" w:rsidP="003A41AF">
      <w:pPr>
        <w:tabs>
          <w:tab w:val="right" w:pos="8640"/>
          <w:tab w:val="right" w:pos="10080"/>
        </w:tabs>
        <w:spacing w:after="0" w:line="240" w:lineRule="auto"/>
        <w:rPr>
          <w:rFonts w:ascii="Times New Roman" w:hAnsi="Times New Roman" w:cs="Times New Roman"/>
        </w:rPr>
      </w:pPr>
      <w:r>
        <w:rPr>
          <w:rFonts w:ascii="Times New Roman" w:hAnsi="Times New Roman" w:cs="Times New Roman"/>
        </w:rPr>
        <w:t>Lake Charles, LA 70607</w:t>
      </w:r>
      <w:r>
        <w:rPr>
          <w:rFonts w:ascii="Times New Roman" w:hAnsi="Times New Roman" w:cs="Times New Roman"/>
        </w:rPr>
        <w:tab/>
        <w:t xml:space="preserve">   Fax: (337)323-1234</w:t>
      </w:r>
    </w:p>
    <w:p w14:paraId="3F6FDDD0" w14:textId="77777777" w:rsidR="003A41AF" w:rsidRDefault="003A41AF" w:rsidP="003A41AF">
      <w:pPr>
        <w:tabs>
          <w:tab w:val="right" w:pos="8640"/>
          <w:tab w:val="right" w:pos="10080"/>
        </w:tabs>
        <w:spacing w:after="0" w:line="240" w:lineRule="auto"/>
        <w:rPr>
          <w:rFonts w:ascii="Times New Roman" w:hAnsi="Times New Roman" w:cs="Times New Roman"/>
          <w14:textOutline w14:w="9525" w14:cap="rnd" w14:cmpd="sng" w14:algn="ctr">
            <w14:noFill/>
            <w14:prstDash w14:val="solid"/>
            <w14:bevel/>
          </w14:textOutline>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1C6BB68B" wp14:editId="6B46C54A">
                <wp:simplePos x="0" y="0"/>
                <wp:positionH relativeFrom="margin">
                  <wp:align>center</wp:align>
                </wp:positionH>
                <wp:positionV relativeFrom="paragraph">
                  <wp:posOffset>168910</wp:posOffset>
                </wp:positionV>
                <wp:extent cx="7296150" cy="38100"/>
                <wp:effectExtent l="19050" t="19050" r="19050" b="19050"/>
                <wp:wrapNone/>
                <wp:docPr id="302919032" name="Straight Connector 302919032"/>
                <wp:cNvGraphicFramePr/>
                <a:graphic xmlns:a="http://schemas.openxmlformats.org/drawingml/2006/main">
                  <a:graphicData uri="http://schemas.microsoft.com/office/word/2010/wordprocessingShape">
                    <wps:wsp>
                      <wps:cNvCnPr/>
                      <wps:spPr>
                        <a:xfrm flipV="1">
                          <a:off x="0" y="0"/>
                          <a:ext cx="7296150" cy="38100"/>
                        </a:xfrm>
                        <a:prstGeom prst="line">
                          <a:avLst/>
                        </a:prstGeom>
                        <a:ln w="28575" cap="rnd" cmpd="sng">
                          <a:solidFill>
                            <a:schemeClr val="accent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9B37B3" id="Straight Connector 302919032" o:spid="_x0000_s1026" style="position:absolute;flip:y;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3pt" to="574.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iSx1gEAAAUEAAAOAAAAZHJzL2Uyb0RvYy54bWysU8luHCEQvUfKPyDumV6sscet6fHBlnOJ&#10;EiuL7xiKaSQ2AZnu+fsU9EzbirNIUS4Iinqv6j2K7c1kNDlAiMrZnjarmhKw3All9z399vX+3YaS&#10;mJgVTDsLPT1CpDe7t2+2o++gdYPTAgJBEhu70fd0SMl3VRX5AIbFlfNg8VK6YFjCY9hXIrAR2Y2u&#10;2rq+rEYXhA+OQ4wYvZsv6a7wSwk8fZIyQiK6p9hbKmso61Neq92WdfvA/KD4qQ32D10YpiwWXaju&#10;WGLke1CvqIziwUUn04o7UzkpFYeiAdU09U9qvgzMQ9GC5kS/2BT/Hy3/eLi1DwFtGH3son8IWcUk&#10;gyFSK/+Ib1p0YadkKrYdF9tgSoRj8Kq9vmzW6C7Hu4tNUxdbq5km0/kQ03twhuRNT7WyWRXr2OFD&#10;TFgaU88pOawtGXvabtZXa+RkOBXBCtwZL3oa7b5go9NK3CutM6KMC9zqQA4MH5pxDjY1+XGR+kUm&#10;nrTF4LPWsktHDXPhzyCJEqipnYvkMfwdr7aYnWESu1iA9d+Bp/wMhTKiC3j2+o9qFkSp7GxawEZZ&#10;F35VPU1nK+Scf3Zg1p0teHLiWKagWIOzVpw7/Ys8zC/PBf78e3c/AAAA//8DAFBLAwQUAAYACAAA&#10;ACEA4zp2ud8AAAAHAQAADwAAAGRycy9kb3ducmV2LnhtbEyPzU7DMBCE70i8g7VI3KjTgCIasqkQ&#10;iAgOVPRHqri58ZIE4nWw3Ta8Pe4Jjjszmvm2mI+mFwdyvrOMMJ0kIIhrqztuEDbrp6tbED4o1qq3&#10;TAg/5GFenp8VKtf2yEs6rEIjYgn7XCG0IQy5lL5uySg/sQNx9D6sMyrE0zVSO3WM5aaXaZJk0qiO&#10;40KrBnpoqf5a7Q1C8/n8Vm0fZ4t3t3n5Xjamek11hXh5Md7fgQg0hr8wnPAjOpSRaWf3rL3oEeIj&#10;ASHNMhAnd3ozi8oO4TrNQJaF/M9f/gIAAP//AwBQSwECLQAUAAYACAAAACEAtoM4kv4AAADhAQAA&#10;EwAAAAAAAAAAAAAAAAAAAAAAW0NvbnRlbnRfVHlwZXNdLnhtbFBLAQItABQABgAIAAAAIQA4/SH/&#10;1gAAAJQBAAALAAAAAAAAAAAAAAAAAC8BAABfcmVscy8ucmVsc1BLAQItABQABgAIAAAAIQCafiSx&#10;1gEAAAUEAAAOAAAAAAAAAAAAAAAAAC4CAABkcnMvZTJvRG9jLnhtbFBLAQItABQABgAIAAAAIQDj&#10;Ona53wAAAAcBAAAPAAAAAAAAAAAAAAAAADAEAABkcnMvZG93bnJldi54bWxQSwUGAAAAAAQABADz&#10;AAAAPAUAAAAA&#10;" strokecolor="#156082 [3204]" strokeweight="2.25pt">
                <v:stroke joinstyle="miter" endcap="round"/>
                <w10:wrap anchorx="margin"/>
              </v:line>
            </w:pict>
          </mc:Fallback>
        </mc:AlternateContent>
      </w:r>
    </w:p>
    <w:p w14:paraId="419D5598" w14:textId="77777777" w:rsidR="003A41AF" w:rsidRDefault="003A41AF" w:rsidP="003A41AF">
      <w:pPr>
        <w:spacing w:after="0" w:line="240" w:lineRule="auto"/>
        <w:jc w:val="center"/>
        <w:rPr>
          <w:rFonts w:ascii="Times New Roman" w:hAnsi="Times New Roman" w:cs="Times New Roman"/>
          <w:sz w:val="24"/>
          <w:szCs w:val="24"/>
        </w:rPr>
      </w:pPr>
    </w:p>
    <w:p w14:paraId="4BE98AAD" w14:textId="7FA3F387" w:rsidR="003A41AF" w:rsidRDefault="003A41AF" w:rsidP="003A41AF">
      <w:pPr>
        <w:spacing w:after="0" w:line="240" w:lineRule="auto"/>
        <w:jc w:val="center"/>
        <w:rPr>
          <w:rFonts w:ascii="Times New Roman" w:hAnsi="Times New Roman" w:cs="Times New Roman"/>
          <w:sz w:val="24"/>
          <w:szCs w:val="24"/>
        </w:rPr>
      </w:pPr>
    </w:p>
    <w:p w14:paraId="793537FE" w14:textId="77777777" w:rsidR="00FC0AF5" w:rsidRPr="00FC0AF5" w:rsidRDefault="00FC0AF5" w:rsidP="00FC0AF5">
      <w:pPr>
        <w:spacing w:after="0" w:line="240" w:lineRule="auto"/>
        <w:rPr>
          <w:rFonts w:ascii="Times New Roman" w:hAnsi="Times New Roman" w:cs="Times New Roman"/>
          <w:sz w:val="24"/>
          <w:szCs w:val="24"/>
        </w:rPr>
      </w:pPr>
      <w:r w:rsidRPr="00FC0AF5">
        <w:rPr>
          <w:rFonts w:ascii="Times New Roman" w:hAnsi="Times New Roman" w:cs="Times New Roman"/>
          <w:sz w:val="24"/>
          <w:szCs w:val="24"/>
        </w:rPr>
        <w:t xml:space="preserve">TO: cecilmcduff@mglobal.net </w:t>
      </w:r>
    </w:p>
    <w:p w14:paraId="09B20616" w14:textId="77777777" w:rsidR="00FC0AF5" w:rsidRDefault="00FC0AF5" w:rsidP="00FC0AF5">
      <w:pPr>
        <w:spacing w:after="0" w:line="240" w:lineRule="auto"/>
        <w:rPr>
          <w:rFonts w:ascii="Times New Roman" w:hAnsi="Times New Roman" w:cs="Times New Roman"/>
          <w:sz w:val="24"/>
          <w:szCs w:val="24"/>
        </w:rPr>
      </w:pPr>
      <w:r w:rsidRPr="00FC0AF5">
        <w:rPr>
          <w:rFonts w:ascii="Times New Roman" w:hAnsi="Times New Roman" w:cs="Times New Roman"/>
          <w:sz w:val="24"/>
          <w:szCs w:val="24"/>
        </w:rPr>
        <w:t xml:space="preserve">SUBJECT: Request for additional absence approval </w:t>
      </w:r>
    </w:p>
    <w:p w14:paraId="7CAFE063" w14:textId="77777777" w:rsidR="00FC0AF5" w:rsidRPr="00FC0AF5" w:rsidRDefault="00FC0AF5" w:rsidP="00FC0AF5">
      <w:pPr>
        <w:spacing w:after="0" w:line="240" w:lineRule="auto"/>
        <w:rPr>
          <w:rFonts w:ascii="Times New Roman" w:hAnsi="Times New Roman" w:cs="Times New Roman"/>
          <w:sz w:val="24"/>
          <w:szCs w:val="24"/>
        </w:rPr>
      </w:pPr>
    </w:p>
    <w:p w14:paraId="0DA02262" w14:textId="77777777" w:rsidR="00FC0AF5" w:rsidRDefault="00FC0AF5" w:rsidP="00FC0AF5">
      <w:pPr>
        <w:spacing w:after="0" w:line="240" w:lineRule="auto"/>
        <w:rPr>
          <w:rFonts w:ascii="Times New Roman" w:hAnsi="Times New Roman" w:cs="Times New Roman"/>
          <w:sz w:val="24"/>
          <w:szCs w:val="24"/>
        </w:rPr>
      </w:pPr>
      <w:r w:rsidRPr="00FC0AF5">
        <w:rPr>
          <w:rFonts w:ascii="Times New Roman" w:hAnsi="Times New Roman" w:cs="Times New Roman"/>
          <w:sz w:val="24"/>
          <w:szCs w:val="24"/>
        </w:rPr>
        <w:t xml:space="preserve">Dear, Senior Executive McDuff, </w:t>
      </w:r>
    </w:p>
    <w:p w14:paraId="752E5892" w14:textId="77777777" w:rsidR="00FC0AF5" w:rsidRPr="00FC0AF5" w:rsidRDefault="00FC0AF5" w:rsidP="00FC0AF5">
      <w:pPr>
        <w:spacing w:after="0" w:line="240" w:lineRule="auto"/>
        <w:rPr>
          <w:rFonts w:ascii="Times New Roman" w:hAnsi="Times New Roman" w:cs="Times New Roman"/>
          <w:sz w:val="24"/>
          <w:szCs w:val="24"/>
        </w:rPr>
      </w:pPr>
    </w:p>
    <w:p w14:paraId="5353B968" w14:textId="77777777" w:rsidR="00FC0AF5" w:rsidRDefault="00FC0AF5" w:rsidP="00FC0AF5">
      <w:pPr>
        <w:spacing w:after="0" w:line="240" w:lineRule="auto"/>
        <w:rPr>
          <w:rFonts w:ascii="Times New Roman" w:hAnsi="Times New Roman" w:cs="Times New Roman"/>
          <w:sz w:val="24"/>
          <w:szCs w:val="24"/>
        </w:rPr>
      </w:pPr>
      <w:r w:rsidRPr="00FC0AF5">
        <w:rPr>
          <w:rFonts w:ascii="Times New Roman" w:hAnsi="Times New Roman" w:cs="Times New Roman"/>
          <w:sz w:val="24"/>
          <w:szCs w:val="24"/>
        </w:rPr>
        <w:t xml:space="preserve">I am requesting approval to miss two workdays on February 4 and 5 to travel to Wilmington, Delaware. I will be traveling out of state to attend my best friend’s wedding and will return immediately after the event. </w:t>
      </w:r>
    </w:p>
    <w:p w14:paraId="03BCB133" w14:textId="77777777" w:rsidR="00FC0AF5" w:rsidRPr="00FC0AF5" w:rsidRDefault="00FC0AF5" w:rsidP="00FC0AF5">
      <w:pPr>
        <w:spacing w:after="0" w:line="240" w:lineRule="auto"/>
        <w:rPr>
          <w:rFonts w:ascii="Times New Roman" w:hAnsi="Times New Roman" w:cs="Times New Roman"/>
          <w:sz w:val="24"/>
          <w:szCs w:val="24"/>
        </w:rPr>
      </w:pPr>
    </w:p>
    <w:p w14:paraId="4DFCA046" w14:textId="77777777" w:rsidR="00FC0AF5" w:rsidRDefault="00FC0AF5" w:rsidP="00FC0AF5">
      <w:pPr>
        <w:spacing w:after="0" w:line="240" w:lineRule="auto"/>
        <w:rPr>
          <w:rFonts w:ascii="Times New Roman" w:hAnsi="Times New Roman" w:cs="Times New Roman"/>
          <w:sz w:val="24"/>
          <w:szCs w:val="24"/>
        </w:rPr>
      </w:pPr>
      <w:r w:rsidRPr="00FC0AF5">
        <w:rPr>
          <w:rFonts w:ascii="Times New Roman" w:hAnsi="Times New Roman" w:cs="Times New Roman"/>
          <w:sz w:val="24"/>
          <w:szCs w:val="24"/>
        </w:rPr>
        <w:t xml:space="preserve">Although this trip is personal in nature, there is a professional opportunity relevant to the Department of Hardware Maintenance. One of the wedding attendees is the manager of Hardware Maintenance at the Delaware branch. I have arranged time during the trip to discuss inventory tracking systems and preventative maintenance tools that could support our ongoing Hardware Optimization Project. This meeting will allow us to review current practices, exchange insights, and explore other ways to further strengthen and improve the effectiveness of Hardware Optimization Project. </w:t>
      </w:r>
    </w:p>
    <w:p w14:paraId="4551B225" w14:textId="77777777" w:rsidR="00FC0AF5" w:rsidRPr="00FC0AF5" w:rsidRDefault="00FC0AF5" w:rsidP="00FC0AF5">
      <w:pPr>
        <w:spacing w:after="0" w:line="240" w:lineRule="auto"/>
        <w:rPr>
          <w:rFonts w:ascii="Times New Roman" w:hAnsi="Times New Roman" w:cs="Times New Roman"/>
          <w:sz w:val="24"/>
          <w:szCs w:val="24"/>
        </w:rPr>
      </w:pPr>
    </w:p>
    <w:p w14:paraId="6F9D80EF" w14:textId="77777777" w:rsidR="00FC0AF5" w:rsidRDefault="00FC0AF5" w:rsidP="00FC0AF5">
      <w:pPr>
        <w:spacing w:after="0" w:line="240" w:lineRule="auto"/>
        <w:rPr>
          <w:rFonts w:ascii="Times New Roman" w:hAnsi="Times New Roman" w:cs="Times New Roman"/>
          <w:sz w:val="24"/>
          <w:szCs w:val="24"/>
        </w:rPr>
      </w:pPr>
      <w:r w:rsidRPr="00FC0AF5">
        <w:rPr>
          <w:rFonts w:ascii="Times New Roman" w:hAnsi="Times New Roman" w:cs="Times New Roman"/>
          <w:sz w:val="24"/>
          <w:szCs w:val="24"/>
        </w:rPr>
        <w:t xml:space="preserve">To make sure my absence does not disrupt departmental operations, I will complete all scheduled maintenance documentation prior to my departure. I will coordinate with a colleague to cover any open service ticket. I am also willing to assist with additional workload during the upcoming holiday season or cover for other team members. I will be reachable by email for any urgent matter during my trip. </w:t>
      </w:r>
    </w:p>
    <w:p w14:paraId="37309062" w14:textId="77777777" w:rsidR="00FC0AF5" w:rsidRPr="00FC0AF5" w:rsidRDefault="00FC0AF5" w:rsidP="00FC0AF5">
      <w:pPr>
        <w:spacing w:after="0" w:line="240" w:lineRule="auto"/>
        <w:rPr>
          <w:rFonts w:ascii="Times New Roman" w:hAnsi="Times New Roman" w:cs="Times New Roman"/>
          <w:sz w:val="24"/>
          <w:szCs w:val="24"/>
        </w:rPr>
      </w:pPr>
    </w:p>
    <w:p w14:paraId="0868330F" w14:textId="77777777" w:rsidR="00FC0AF5" w:rsidRPr="00FC0AF5" w:rsidRDefault="00FC0AF5" w:rsidP="00FC0AF5">
      <w:pPr>
        <w:spacing w:after="0" w:line="240" w:lineRule="auto"/>
        <w:rPr>
          <w:rFonts w:ascii="Times New Roman" w:hAnsi="Times New Roman" w:cs="Times New Roman"/>
          <w:sz w:val="24"/>
          <w:szCs w:val="24"/>
        </w:rPr>
      </w:pPr>
      <w:r w:rsidRPr="00FC0AF5">
        <w:rPr>
          <w:rFonts w:ascii="Times New Roman" w:hAnsi="Times New Roman" w:cs="Times New Roman"/>
          <w:sz w:val="24"/>
          <w:szCs w:val="24"/>
        </w:rPr>
        <w:t xml:space="preserve">Thank you for your time and consideration, </w:t>
      </w:r>
    </w:p>
    <w:p w14:paraId="207B7F06" w14:textId="77777777" w:rsidR="00FC0AF5" w:rsidRPr="00FC0AF5" w:rsidRDefault="00FC0AF5" w:rsidP="00FC0AF5">
      <w:pPr>
        <w:spacing w:after="0" w:line="240" w:lineRule="auto"/>
        <w:rPr>
          <w:rFonts w:ascii="Times New Roman" w:hAnsi="Times New Roman" w:cs="Times New Roman"/>
          <w:sz w:val="24"/>
          <w:szCs w:val="24"/>
        </w:rPr>
      </w:pPr>
      <w:r w:rsidRPr="00FC0AF5">
        <w:rPr>
          <w:rFonts w:ascii="Times New Roman" w:hAnsi="Times New Roman" w:cs="Times New Roman"/>
          <w:sz w:val="24"/>
          <w:szCs w:val="24"/>
        </w:rPr>
        <w:t xml:space="preserve">Nisham Karki </w:t>
      </w:r>
    </w:p>
    <w:p w14:paraId="5979DC3F" w14:textId="77777777" w:rsidR="003A41AF" w:rsidRDefault="003A41AF" w:rsidP="00FC0AF5">
      <w:pPr>
        <w:spacing w:after="0" w:line="240" w:lineRule="auto"/>
        <w:rPr>
          <w:rFonts w:ascii="Times New Roman" w:hAnsi="Times New Roman" w:cs="Times New Roman"/>
          <w:sz w:val="24"/>
          <w:szCs w:val="24"/>
        </w:rPr>
      </w:pPr>
    </w:p>
    <w:p w14:paraId="33034F14" w14:textId="77777777" w:rsidR="003A41AF" w:rsidRDefault="003A41AF" w:rsidP="003A41AF">
      <w:pPr>
        <w:spacing w:after="0" w:line="240" w:lineRule="auto"/>
        <w:jc w:val="center"/>
        <w:rPr>
          <w:rFonts w:ascii="Times New Roman" w:hAnsi="Times New Roman" w:cs="Times New Roman"/>
          <w:sz w:val="24"/>
          <w:szCs w:val="24"/>
        </w:rPr>
      </w:pPr>
    </w:p>
    <w:p w14:paraId="20FD8537" w14:textId="77777777" w:rsidR="003A41AF" w:rsidRDefault="003A41AF" w:rsidP="003A41AF">
      <w:pPr>
        <w:spacing w:after="0" w:line="240" w:lineRule="auto"/>
        <w:jc w:val="center"/>
        <w:rPr>
          <w:rFonts w:ascii="Times New Roman" w:hAnsi="Times New Roman" w:cs="Times New Roman"/>
          <w:sz w:val="24"/>
          <w:szCs w:val="24"/>
        </w:rPr>
      </w:pPr>
    </w:p>
    <w:p w14:paraId="25BE0593" w14:textId="77777777" w:rsidR="00FC0AF5" w:rsidRDefault="00FC0AF5" w:rsidP="003A41AF">
      <w:pPr>
        <w:spacing w:after="0" w:line="240" w:lineRule="auto"/>
        <w:jc w:val="center"/>
        <w:rPr>
          <w:rFonts w:ascii="Times New Roman" w:hAnsi="Times New Roman" w:cs="Times New Roman"/>
          <w:sz w:val="24"/>
          <w:szCs w:val="24"/>
        </w:rPr>
      </w:pPr>
    </w:p>
    <w:p w14:paraId="4983D7C9" w14:textId="77777777" w:rsidR="00FC0AF5" w:rsidRDefault="00FC0AF5" w:rsidP="003A41AF">
      <w:pPr>
        <w:spacing w:after="0" w:line="240" w:lineRule="auto"/>
        <w:jc w:val="center"/>
        <w:rPr>
          <w:rFonts w:ascii="Times New Roman" w:hAnsi="Times New Roman" w:cs="Times New Roman"/>
          <w:sz w:val="24"/>
          <w:szCs w:val="24"/>
        </w:rPr>
      </w:pPr>
    </w:p>
    <w:p w14:paraId="4F888B3C" w14:textId="77777777" w:rsidR="00FC0AF5" w:rsidRDefault="00FC0AF5" w:rsidP="003A41AF">
      <w:pPr>
        <w:spacing w:after="0" w:line="240" w:lineRule="auto"/>
        <w:jc w:val="center"/>
        <w:rPr>
          <w:rFonts w:ascii="Times New Roman" w:hAnsi="Times New Roman" w:cs="Times New Roman"/>
          <w:sz w:val="24"/>
          <w:szCs w:val="24"/>
        </w:rPr>
      </w:pPr>
    </w:p>
    <w:p w14:paraId="267EF521" w14:textId="77777777" w:rsidR="00FC0AF5" w:rsidRDefault="00FC0AF5" w:rsidP="003A41AF">
      <w:pPr>
        <w:spacing w:after="0" w:line="240" w:lineRule="auto"/>
        <w:jc w:val="center"/>
        <w:rPr>
          <w:rFonts w:ascii="Times New Roman" w:hAnsi="Times New Roman" w:cs="Times New Roman"/>
          <w:sz w:val="24"/>
          <w:szCs w:val="24"/>
        </w:rPr>
      </w:pPr>
    </w:p>
    <w:p w14:paraId="51B410F3" w14:textId="77777777" w:rsidR="00FC0AF5" w:rsidRDefault="00FC0AF5" w:rsidP="003A41AF">
      <w:pPr>
        <w:spacing w:after="0" w:line="240" w:lineRule="auto"/>
        <w:jc w:val="center"/>
        <w:rPr>
          <w:rFonts w:ascii="Times New Roman" w:hAnsi="Times New Roman" w:cs="Times New Roman"/>
          <w:sz w:val="24"/>
          <w:szCs w:val="24"/>
        </w:rPr>
      </w:pPr>
    </w:p>
    <w:p w14:paraId="52F78C4B" w14:textId="77777777" w:rsidR="00FC0AF5" w:rsidRDefault="00FC0AF5" w:rsidP="003A41AF">
      <w:pPr>
        <w:spacing w:after="0" w:line="240" w:lineRule="auto"/>
        <w:jc w:val="center"/>
        <w:rPr>
          <w:rFonts w:ascii="Times New Roman" w:hAnsi="Times New Roman" w:cs="Times New Roman"/>
          <w:sz w:val="24"/>
          <w:szCs w:val="24"/>
        </w:rPr>
      </w:pPr>
    </w:p>
    <w:p w14:paraId="619A1D29" w14:textId="77777777" w:rsidR="00FC0AF5" w:rsidRDefault="00FC0AF5" w:rsidP="003A41AF">
      <w:pPr>
        <w:spacing w:after="0" w:line="240" w:lineRule="auto"/>
        <w:jc w:val="center"/>
        <w:rPr>
          <w:rFonts w:ascii="Times New Roman" w:hAnsi="Times New Roman" w:cs="Times New Roman"/>
          <w:sz w:val="24"/>
          <w:szCs w:val="24"/>
        </w:rPr>
      </w:pPr>
    </w:p>
    <w:p w14:paraId="538856CA" w14:textId="77777777" w:rsidR="00FC0AF5" w:rsidRDefault="00FC0AF5" w:rsidP="003A41AF">
      <w:pPr>
        <w:spacing w:after="0" w:line="240" w:lineRule="auto"/>
        <w:jc w:val="center"/>
        <w:rPr>
          <w:rFonts w:ascii="Times New Roman" w:hAnsi="Times New Roman" w:cs="Times New Roman"/>
          <w:sz w:val="24"/>
          <w:szCs w:val="24"/>
        </w:rPr>
      </w:pPr>
    </w:p>
    <w:p w14:paraId="38EC4561" w14:textId="77777777" w:rsidR="003A41AF" w:rsidRPr="00E56FDE" w:rsidRDefault="003A41AF" w:rsidP="003A41AF">
      <w:pPr>
        <w:spacing w:after="0" w:line="240" w:lineRule="auto"/>
        <w:jc w:val="center"/>
        <w:rPr>
          <w:rFonts w:ascii="Times New Roman" w:hAnsi="Times New Roman" w:cs="Times New Roman"/>
          <w:sz w:val="24"/>
          <w:szCs w:val="24"/>
        </w:rPr>
      </w:pPr>
    </w:p>
    <w:p w14:paraId="7B0EF637" w14:textId="77777777" w:rsidR="003A41AF" w:rsidRPr="004442ED" w:rsidRDefault="003A41AF" w:rsidP="003A41AF">
      <w:pPr>
        <w:jc w:val="center"/>
        <w:rPr>
          <w:rFonts w:ascii="Bookman Old Style" w:hAnsi="Bookman Old Style"/>
          <w:b/>
          <w:bCs/>
          <w:color w:val="0B769F" w:themeColor="accent4" w:themeShade="BF"/>
          <w:sz w:val="40"/>
          <w:szCs w:val="40"/>
        </w:rPr>
      </w:pPr>
      <w:r w:rsidRPr="004442ED">
        <w:rPr>
          <w:rFonts w:ascii="Bookman Old Style" w:hAnsi="Bookman Old Style"/>
          <w:b/>
          <w:bCs/>
          <w:noProof/>
          <w:color w:val="0B769F" w:themeColor="accent4" w:themeShade="BF"/>
          <w:sz w:val="40"/>
          <w:szCs w:val="40"/>
        </w:rPr>
        <w:lastRenderedPageBreak/>
        <w:drawing>
          <wp:anchor distT="0" distB="0" distL="114300" distR="114300" simplePos="0" relativeHeight="251664384" behindDoc="0" locked="0" layoutInCell="1" allowOverlap="1" wp14:anchorId="49E6A672" wp14:editId="308C39CF">
            <wp:simplePos x="0" y="0"/>
            <wp:positionH relativeFrom="column">
              <wp:posOffset>-751205</wp:posOffset>
            </wp:positionH>
            <wp:positionV relativeFrom="paragraph">
              <wp:posOffset>0</wp:posOffset>
            </wp:positionV>
            <wp:extent cx="1044575" cy="1015365"/>
            <wp:effectExtent l="0" t="0" r="3175" b="0"/>
            <wp:wrapSquare wrapText="bothSides"/>
            <wp:docPr id="16652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1773" name="Picture 732717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44575" cy="1015365"/>
                    </a:xfrm>
                    <a:prstGeom prst="rect">
                      <a:avLst/>
                    </a:prstGeom>
                  </pic:spPr>
                </pic:pic>
              </a:graphicData>
            </a:graphic>
            <wp14:sizeRelH relativeFrom="page">
              <wp14:pctWidth>0</wp14:pctWidth>
            </wp14:sizeRelH>
            <wp14:sizeRelV relativeFrom="page">
              <wp14:pctHeight>0</wp14:pctHeight>
            </wp14:sizeRelV>
          </wp:anchor>
        </w:drawing>
      </w:r>
      <w:r w:rsidRPr="004442ED">
        <w:rPr>
          <w:rFonts w:ascii="Bookman Old Style" w:hAnsi="Bookman Old Style"/>
          <w:b/>
          <w:bCs/>
          <w:color w:val="0B769F" w:themeColor="accent4" w:themeShade="BF"/>
          <w:sz w:val="40"/>
          <w:szCs w:val="40"/>
        </w:rPr>
        <w:t>M</w:t>
      </w:r>
      <w:r w:rsidRPr="004442ED">
        <w:rPr>
          <w:rFonts w:ascii="Bookman Old Style" w:hAnsi="Bookman Old Style"/>
          <w:b/>
          <w:bCs/>
          <w:color w:val="0B769F" w:themeColor="accent4" w:themeShade="BF"/>
          <w:sz w:val="36"/>
          <w:szCs w:val="36"/>
        </w:rPr>
        <w:t>-Global Department of Hardware       Maintenance</w:t>
      </w:r>
    </w:p>
    <w:p w14:paraId="0808A660" w14:textId="77777777" w:rsidR="003A41AF" w:rsidRDefault="003A41AF" w:rsidP="003A41AF">
      <w:pPr>
        <w:tabs>
          <w:tab w:val="right" w:pos="8640"/>
          <w:tab w:val="right" w:pos="10080"/>
          <w:tab w:val="right" w:pos="11520"/>
        </w:tabs>
        <w:spacing w:after="0" w:line="240" w:lineRule="auto"/>
        <w:rPr>
          <w:rFonts w:ascii="Times New Roman" w:hAnsi="Times New Roman" w:cs="Times New Roman"/>
        </w:rPr>
      </w:pPr>
      <w:r>
        <w:rPr>
          <w:rFonts w:ascii="Times New Roman" w:hAnsi="Times New Roman" w:cs="Times New Roman"/>
        </w:rPr>
        <w:t>2352 Common Street</w:t>
      </w:r>
      <w:r>
        <w:rPr>
          <w:rFonts w:ascii="Times New Roman" w:hAnsi="Times New Roman" w:cs="Times New Roman"/>
        </w:rPr>
        <w:tab/>
        <w:t xml:space="preserve">     Ph: (337)324-1234</w:t>
      </w:r>
    </w:p>
    <w:p w14:paraId="4EE3773B" w14:textId="77777777" w:rsidR="003A41AF" w:rsidRDefault="003A41AF" w:rsidP="003A41AF">
      <w:pPr>
        <w:tabs>
          <w:tab w:val="right" w:pos="8640"/>
          <w:tab w:val="right" w:pos="10080"/>
        </w:tabs>
        <w:spacing w:after="0" w:line="240" w:lineRule="auto"/>
        <w:rPr>
          <w:rFonts w:ascii="Times New Roman" w:hAnsi="Times New Roman" w:cs="Times New Roman"/>
        </w:rPr>
      </w:pPr>
      <w:r>
        <w:rPr>
          <w:rFonts w:ascii="Times New Roman" w:hAnsi="Times New Roman" w:cs="Times New Roman"/>
        </w:rPr>
        <w:t>Lake Charles, LA 70607</w:t>
      </w:r>
      <w:r>
        <w:rPr>
          <w:rFonts w:ascii="Times New Roman" w:hAnsi="Times New Roman" w:cs="Times New Roman"/>
        </w:rPr>
        <w:tab/>
        <w:t xml:space="preserve">   Fax: (337)323-1234</w:t>
      </w:r>
    </w:p>
    <w:p w14:paraId="076201C8" w14:textId="77777777" w:rsidR="003A41AF" w:rsidRDefault="003A41AF" w:rsidP="003A41AF">
      <w:pPr>
        <w:tabs>
          <w:tab w:val="right" w:pos="8640"/>
          <w:tab w:val="right" w:pos="10080"/>
        </w:tabs>
        <w:spacing w:after="0" w:line="240" w:lineRule="auto"/>
        <w:rPr>
          <w:rFonts w:ascii="Times New Roman" w:hAnsi="Times New Roman" w:cs="Times New Roman"/>
          <w14:textOutline w14:w="9525" w14:cap="rnd" w14:cmpd="sng" w14:algn="ctr">
            <w14:noFill/>
            <w14:prstDash w14:val="solid"/>
            <w14:bevel/>
          </w14:textOutline>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E927E3D" wp14:editId="25019AF1">
                <wp:simplePos x="0" y="0"/>
                <wp:positionH relativeFrom="margin">
                  <wp:align>center</wp:align>
                </wp:positionH>
                <wp:positionV relativeFrom="paragraph">
                  <wp:posOffset>168910</wp:posOffset>
                </wp:positionV>
                <wp:extent cx="7296150" cy="38100"/>
                <wp:effectExtent l="19050" t="19050" r="19050" b="19050"/>
                <wp:wrapNone/>
                <wp:docPr id="417910285" name="Straight Connector 417910285"/>
                <wp:cNvGraphicFramePr/>
                <a:graphic xmlns:a="http://schemas.openxmlformats.org/drawingml/2006/main">
                  <a:graphicData uri="http://schemas.microsoft.com/office/word/2010/wordprocessingShape">
                    <wps:wsp>
                      <wps:cNvCnPr/>
                      <wps:spPr>
                        <a:xfrm flipV="1">
                          <a:off x="0" y="0"/>
                          <a:ext cx="7296150" cy="38100"/>
                        </a:xfrm>
                        <a:prstGeom prst="line">
                          <a:avLst/>
                        </a:prstGeom>
                        <a:ln w="28575" cap="rnd" cmpd="sng">
                          <a:solidFill>
                            <a:schemeClr val="accent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098521" id="Straight Connector 417910285" o:spid="_x0000_s1026" style="position:absolute;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3pt" to="574.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iSx1gEAAAUEAAAOAAAAZHJzL2Uyb0RvYy54bWysU8luHCEQvUfKPyDumV6sscet6fHBlnOJ&#10;EiuL7xiKaSQ2AZnu+fsU9EzbirNIUS4Iinqv6j2K7c1kNDlAiMrZnjarmhKw3All9z399vX+3YaS&#10;mJgVTDsLPT1CpDe7t2+2o++gdYPTAgJBEhu70fd0SMl3VRX5AIbFlfNg8VK6YFjCY9hXIrAR2Y2u&#10;2rq+rEYXhA+OQ4wYvZsv6a7wSwk8fZIyQiK6p9hbKmso61Neq92WdfvA/KD4qQ32D10YpiwWXaju&#10;WGLke1CvqIziwUUn04o7UzkpFYeiAdU09U9qvgzMQ9GC5kS/2BT/Hy3/eLi1DwFtGH3son8IWcUk&#10;gyFSK/+Ib1p0YadkKrYdF9tgSoRj8Kq9vmzW6C7Hu4tNUxdbq5km0/kQ03twhuRNT7WyWRXr2OFD&#10;TFgaU88pOawtGXvabtZXa+RkOBXBCtwZL3oa7b5go9NK3CutM6KMC9zqQA4MH5pxDjY1+XGR+kUm&#10;nrTF4LPWsktHDXPhzyCJEqipnYvkMfwdr7aYnWESu1iA9d+Bp/wMhTKiC3j2+o9qFkSp7GxawEZZ&#10;F35VPU1nK+Scf3Zg1p0teHLiWKagWIOzVpw7/Ys8zC/PBf78e3c/AAAA//8DAFBLAwQUAAYACAAA&#10;ACEA4zp2ud8AAAAHAQAADwAAAGRycy9kb3ducmV2LnhtbEyPzU7DMBCE70i8g7VI3KjTgCIasqkQ&#10;iAgOVPRHqri58ZIE4nWw3Ta8Pe4Jjjszmvm2mI+mFwdyvrOMMJ0kIIhrqztuEDbrp6tbED4o1qq3&#10;TAg/5GFenp8VKtf2yEs6rEIjYgn7XCG0IQy5lL5uySg/sQNx9D6sMyrE0zVSO3WM5aaXaZJk0qiO&#10;40KrBnpoqf5a7Q1C8/n8Vm0fZ4t3t3n5Xjamek11hXh5Md7fgQg0hr8wnPAjOpSRaWf3rL3oEeIj&#10;ASHNMhAnd3ozi8oO4TrNQJaF/M9f/gIAAP//AwBQSwECLQAUAAYACAAAACEAtoM4kv4AAADhAQAA&#10;EwAAAAAAAAAAAAAAAAAAAAAAW0NvbnRlbnRfVHlwZXNdLnhtbFBLAQItABQABgAIAAAAIQA4/SH/&#10;1gAAAJQBAAALAAAAAAAAAAAAAAAAAC8BAABfcmVscy8ucmVsc1BLAQItABQABgAIAAAAIQCafiSx&#10;1gEAAAUEAAAOAAAAAAAAAAAAAAAAAC4CAABkcnMvZTJvRG9jLnhtbFBLAQItABQABgAIAAAAIQDj&#10;Ona53wAAAAcBAAAPAAAAAAAAAAAAAAAAADAEAABkcnMvZG93bnJldi54bWxQSwUGAAAAAAQABADz&#10;AAAAPAUAAAAA&#10;" strokecolor="#156082 [3204]" strokeweight="2.25pt">
                <v:stroke joinstyle="miter" endcap="round"/>
                <w10:wrap anchorx="margin"/>
              </v:line>
            </w:pict>
          </mc:Fallback>
        </mc:AlternateContent>
      </w:r>
    </w:p>
    <w:p w14:paraId="55EB05FC" w14:textId="77777777" w:rsidR="003A41AF" w:rsidRDefault="003A41AF" w:rsidP="003A41AF">
      <w:pPr>
        <w:spacing w:after="0" w:line="240" w:lineRule="auto"/>
        <w:jc w:val="center"/>
        <w:rPr>
          <w:rFonts w:ascii="Times New Roman" w:hAnsi="Times New Roman" w:cs="Times New Roman"/>
          <w:sz w:val="24"/>
          <w:szCs w:val="24"/>
        </w:rPr>
      </w:pPr>
    </w:p>
    <w:p w14:paraId="34517475" w14:textId="77777777" w:rsidR="003A41AF" w:rsidRDefault="003A41AF" w:rsidP="003A41AF">
      <w:pPr>
        <w:spacing w:after="0" w:line="240" w:lineRule="auto"/>
        <w:jc w:val="center"/>
        <w:rPr>
          <w:rFonts w:ascii="Times New Roman" w:hAnsi="Times New Roman" w:cs="Times New Roman"/>
          <w:sz w:val="24"/>
          <w:szCs w:val="24"/>
        </w:rPr>
      </w:pPr>
      <w:r w:rsidRPr="00E56FDE">
        <w:rPr>
          <w:rFonts w:ascii="Times New Roman" w:hAnsi="Times New Roman" w:cs="Times New Roman"/>
          <w:sz w:val="24"/>
          <w:szCs w:val="24"/>
        </w:rPr>
        <w:t>MEMORANDUM</w:t>
      </w:r>
    </w:p>
    <w:p w14:paraId="33ED732A" w14:textId="77777777" w:rsidR="003A41AF" w:rsidRDefault="003A41AF" w:rsidP="003A41AF">
      <w:pPr>
        <w:spacing w:after="0" w:line="240" w:lineRule="auto"/>
        <w:jc w:val="center"/>
        <w:rPr>
          <w:rFonts w:ascii="Times New Roman" w:hAnsi="Times New Roman" w:cs="Times New Roman"/>
          <w:sz w:val="24"/>
          <w:szCs w:val="24"/>
        </w:rPr>
      </w:pPr>
    </w:p>
    <w:p w14:paraId="1DF8B2B5" w14:textId="77777777" w:rsidR="00B401B6" w:rsidRDefault="00B401B6" w:rsidP="003A41AF">
      <w:pPr>
        <w:spacing w:after="0" w:line="240" w:lineRule="auto"/>
        <w:jc w:val="center"/>
        <w:rPr>
          <w:rFonts w:ascii="Times New Roman" w:hAnsi="Times New Roman" w:cs="Times New Roman"/>
          <w:sz w:val="24"/>
          <w:szCs w:val="24"/>
        </w:rPr>
      </w:pPr>
    </w:p>
    <w:p w14:paraId="1283878E" w14:textId="5AC9A22D" w:rsidR="00B401B6" w:rsidRPr="00B401B6" w:rsidRDefault="00B401B6" w:rsidP="00B401B6">
      <w:pPr>
        <w:spacing w:after="0" w:line="240" w:lineRule="auto"/>
        <w:rPr>
          <w:rFonts w:ascii="Times New Roman" w:hAnsi="Times New Roman" w:cs="Times New Roman"/>
          <w:sz w:val="24"/>
          <w:szCs w:val="24"/>
        </w:rPr>
      </w:pPr>
      <w:r w:rsidRPr="00B401B6">
        <w:rPr>
          <w:rFonts w:ascii="Times New Roman" w:hAnsi="Times New Roman" w:cs="Times New Roman"/>
          <w:sz w:val="24"/>
          <w:szCs w:val="24"/>
        </w:rPr>
        <w:t xml:space="preserve">TO: </w:t>
      </w:r>
      <w:r>
        <w:rPr>
          <w:rFonts w:ascii="Times New Roman" w:hAnsi="Times New Roman" w:cs="Times New Roman"/>
          <w:sz w:val="24"/>
          <w:szCs w:val="24"/>
        </w:rPr>
        <w:tab/>
      </w:r>
      <w:r>
        <w:rPr>
          <w:rFonts w:ascii="Times New Roman" w:hAnsi="Times New Roman" w:cs="Times New Roman"/>
          <w:sz w:val="24"/>
          <w:szCs w:val="24"/>
        </w:rPr>
        <w:tab/>
      </w:r>
      <w:r w:rsidRPr="00B401B6">
        <w:rPr>
          <w:rFonts w:ascii="Times New Roman" w:hAnsi="Times New Roman" w:cs="Times New Roman"/>
          <w:sz w:val="24"/>
          <w:szCs w:val="24"/>
        </w:rPr>
        <w:t xml:space="preserve">Jeannie McDuff, Senior Accountant; Teddy Trotter, Executive Accountant </w:t>
      </w:r>
    </w:p>
    <w:p w14:paraId="5AF3FFB1" w14:textId="045F9050" w:rsidR="00B401B6" w:rsidRPr="00B401B6" w:rsidRDefault="00B401B6" w:rsidP="00B401B6">
      <w:pPr>
        <w:spacing w:after="0" w:line="240" w:lineRule="auto"/>
        <w:rPr>
          <w:rFonts w:ascii="Times New Roman" w:hAnsi="Times New Roman" w:cs="Times New Roman"/>
          <w:sz w:val="24"/>
          <w:szCs w:val="24"/>
        </w:rPr>
      </w:pPr>
      <w:r w:rsidRPr="00B401B6">
        <w:rPr>
          <w:rFonts w:ascii="Times New Roman" w:hAnsi="Times New Roman" w:cs="Times New Roman"/>
          <w:sz w:val="24"/>
          <w:szCs w:val="24"/>
        </w:rPr>
        <w:t xml:space="preserve">FROM: </w:t>
      </w:r>
      <w:r>
        <w:rPr>
          <w:rFonts w:ascii="Times New Roman" w:hAnsi="Times New Roman" w:cs="Times New Roman"/>
          <w:sz w:val="24"/>
          <w:szCs w:val="24"/>
        </w:rPr>
        <w:tab/>
      </w:r>
      <w:r w:rsidRPr="00B401B6">
        <w:rPr>
          <w:rFonts w:ascii="Times New Roman" w:hAnsi="Times New Roman" w:cs="Times New Roman"/>
          <w:sz w:val="24"/>
          <w:szCs w:val="24"/>
        </w:rPr>
        <w:t xml:space="preserve">Nisham Karki, Head, Department of Hardware Maintenance </w:t>
      </w:r>
    </w:p>
    <w:p w14:paraId="5DA5107A" w14:textId="612FF91E" w:rsidR="00B401B6" w:rsidRPr="00B401B6" w:rsidRDefault="00B401B6" w:rsidP="00B401B6">
      <w:pPr>
        <w:spacing w:after="0" w:line="240" w:lineRule="auto"/>
        <w:rPr>
          <w:rFonts w:ascii="Times New Roman" w:hAnsi="Times New Roman" w:cs="Times New Roman"/>
          <w:sz w:val="24"/>
          <w:szCs w:val="24"/>
        </w:rPr>
      </w:pPr>
      <w:r w:rsidRPr="00B401B6">
        <w:rPr>
          <w:rFonts w:ascii="Times New Roman" w:hAnsi="Times New Roman" w:cs="Times New Roman"/>
          <w:sz w:val="24"/>
          <w:szCs w:val="24"/>
        </w:rPr>
        <w:t xml:space="preserve">DATE: </w:t>
      </w:r>
      <w:r>
        <w:rPr>
          <w:rFonts w:ascii="Times New Roman" w:hAnsi="Times New Roman" w:cs="Times New Roman"/>
          <w:sz w:val="24"/>
          <w:szCs w:val="24"/>
        </w:rPr>
        <w:tab/>
      </w:r>
      <w:r w:rsidRPr="00B401B6">
        <w:rPr>
          <w:rFonts w:ascii="Times New Roman" w:hAnsi="Times New Roman" w:cs="Times New Roman"/>
          <w:sz w:val="24"/>
          <w:szCs w:val="24"/>
        </w:rPr>
        <w:t xml:space="preserve">February 27, 2025 </w:t>
      </w:r>
    </w:p>
    <w:p w14:paraId="2075F6BB" w14:textId="0874EC9D" w:rsidR="00B401B6" w:rsidRDefault="00B401B6" w:rsidP="00B401B6">
      <w:pPr>
        <w:spacing w:after="0" w:line="240" w:lineRule="auto"/>
        <w:rPr>
          <w:rFonts w:ascii="Times New Roman" w:hAnsi="Times New Roman" w:cs="Times New Roman"/>
          <w:sz w:val="24"/>
          <w:szCs w:val="24"/>
        </w:rPr>
      </w:pPr>
      <w:r w:rsidRPr="00B401B6">
        <w:rPr>
          <w:rFonts w:ascii="Times New Roman" w:hAnsi="Times New Roman" w:cs="Times New Roman"/>
          <w:sz w:val="24"/>
          <w:szCs w:val="24"/>
        </w:rPr>
        <w:t xml:space="preserve">SUBJECT: </w:t>
      </w:r>
      <w:r>
        <w:rPr>
          <w:rFonts w:ascii="Times New Roman" w:hAnsi="Times New Roman" w:cs="Times New Roman"/>
          <w:sz w:val="24"/>
          <w:szCs w:val="24"/>
        </w:rPr>
        <w:tab/>
      </w:r>
      <w:r w:rsidRPr="00B401B6">
        <w:rPr>
          <w:rFonts w:ascii="Times New Roman" w:hAnsi="Times New Roman" w:cs="Times New Roman"/>
          <w:sz w:val="24"/>
          <w:szCs w:val="24"/>
        </w:rPr>
        <w:t xml:space="preserve">Venue Selection for the Hardware Optimization Systems Unveiling Event </w:t>
      </w:r>
    </w:p>
    <w:p w14:paraId="44834A30" w14:textId="77777777" w:rsidR="00B401B6" w:rsidRPr="00B401B6" w:rsidRDefault="00B401B6" w:rsidP="00B401B6">
      <w:pPr>
        <w:spacing w:after="0" w:line="240" w:lineRule="auto"/>
        <w:rPr>
          <w:rFonts w:ascii="Times New Roman" w:hAnsi="Times New Roman" w:cs="Times New Roman"/>
          <w:sz w:val="24"/>
          <w:szCs w:val="24"/>
        </w:rPr>
      </w:pPr>
    </w:p>
    <w:p w14:paraId="688738AD" w14:textId="77777777" w:rsidR="00B401B6" w:rsidRPr="00B401B6" w:rsidRDefault="00B401B6" w:rsidP="00B401B6">
      <w:pPr>
        <w:spacing w:after="0" w:line="240" w:lineRule="auto"/>
        <w:rPr>
          <w:rFonts w:ascii="Times New Roman" w:hAnsi="Times New Roman" w:cs="Times New Roman"/>
          <w:b/>
          <w:bCs/>
          <w:sz w:val="24"/>
          <w:szCs w:val="24"/>
          <w:u w:val="single"/>
        </w:rPr>
      </w:pPr>
      <w:r w:rsidRPr="00B401B6">
        <w:rPr>
          <w:rFonts w:ascii="Times New Roman" w:hAnsi="Times New Roman" w:cs="Times New Roman"/>
          <w:b/>
          <w:bCs/>
          <w:sz w:val="24"/>
          <w:szCs w:val="24"/>
          <w:u w:val="single"/>
        </w:rPr>
        <w:t xml:space="preserve">Overview of the Hardware Optimization Systems Launch </w:t>
      </w:r>
    </w:p>
    <w:p w14:paraId="26962F66" w14:textId="77777777" w:rsidR="00B401B6" w:rsidRDefault="00B401B6" w:rsidP="00B401B6">
      <w:pPr>
        <w:spacing w:after="0" w:line="240" w:lineRule="auto"/>
        <w:rPr>
          <w:rFonts w:ascii="Times New Roman" w:hAnsi="Times New Roman" w:cs="Times New Roman"/>
          <w:sz w:val="24"/>
          <w:szCs w:val="24"/>
        </w:rPr>
      </w:pPr>
      <w:r w:rsidRPr="00B401B6">
        <w:rPr>
          <w:rFonts w:ascii="Times New Roman" w:hAnsi="Times New Roman" w:cs="Times New Roman"/>
          <w:sz w:val="24"/>
          <w:szCs w:val="24"/>
        </w:rPr>
        <w:t xml:space="preserve">The Springfield Entertainment Hall is the perfect venue for the upcoming investor event, the Operational Excellence Unveiling Summit, to unveil our new product, the SmartTrack Preventative Maintenance System, to over 200 national and international investors. The Springfield Entertainment Hall offers a professional, spacious, and customizable environment that reflects the importance of this unveiling and the scale of the audience we are hosting. </w:t>
      </w:r>
    </w:p>
    <w:p w14:paraId="5FC40A38" w14:textId="77777777" w:rsidR="00B401B6" w:rsidRPr="00B401B6" w:rsidRDefault="00B401B6" w:rsidP="00B401B6">
      <w:pPr>
        <w:spacing w:after="0" w:line="240" w:lineRule="auto"/>
        <w:rPr>
          <w:rFonts w:ascii="Times New Roman" w:hAnsi="Times New Roman" w:cs="Times New Roman"/>
          <w:sz w:val="24"/>
          <w:szCs w:val="24"/>
        </w:rPr>
      </w:pPr>
    </w:p>
    <w:p w14:paraId="6AA51AC4" w14:textId="77777777" w:rsidR="00B401B6" w:rsidRPr="00B401B6" w:rsidRDefault="00B401B6" w:rsidP="00B401B6">
      <w:pPr>
        <w:spacing w:after="0" w:line="240" w:lineRule="auto"/>
        <w:rPr>
          <w:rFonts w:ascii="Times New Roman" w:hAnsi="Times New Roman" w:cs="Times New Roman"/>
          <w:b/>
          <w:bCs/>
          <w:sz w:val="24"/>
          <w:szCs w:val="24"/>
          <w:u w:val="single"/>
        </w:rPr>
      </w:pPr>
      <w:r w:rsidRPr="00B401B6">
        <w:rPr>
          <w:rFonts w:ascii="Times New Roman" w:hAnsi="Times New Roman" w:cs="Times New Roman"/>
          <w:b/>
          <w:bCs/>
          <w:sz w:val="24"/>
          <w:szCs w:val="24"/>
          <w:u w:val="single"/>
        </w:rPr>
        <w:t xml:space="preserve">Strategic Advantages of Springfield Entertainment Hall </w:t>
      </w:r>
    </w:p>
    <w:p w14:paraId="5B00D2AE" w14:textId="77777777" w:rsidR="00B401B6" w:rsidRDefault="00B401B6" w:rsidP="00B401B6">
      <w:pPr>
        <w:spacing w:after="0" w:line="240" w:lineRule="auto"/>
        <w:rPr>
          <w:rFonts w:ascii="Times New Roman" w:hAnsi="Times New Roman" w:cs="Times New Roman"/>
          <w:sz w:val="24"/>
          <w:szCs w:val="24"/>
        </w:rPr>
      </w:pPr>
      <w:r w:rsidRPr="00B401B6">
        <w:rPr>
          <w:rFonts w:ascii="Times New Roman" w:hAnsi="Times New Roman" w:cs="Times New Roman"/>
          <w:sz w:val="24"/>
          <w:szCs w:val="24"/>
        </w:rPr>
        <w:t xml:space="preserve">The Springfield Entertainment Hall will feature structured seating arrangements, stage lighting, and projection screens for the main presentation. There will be interactive demonstration stations where investors can experience the product firsthand. A separate area will be set up with catering and open bar for networking among investors and executives. </w:t>
      </w:r>
    </w:p>
    <w:p w14:paraId="7F71ED05" w14:textId="77777777" w:rsidR="00B401B6" w:rsidRPr="00B401B6" w:rsidRDefault="00B401B6" w:rsidP="00B401B6">
      <w:pPr>
        <w:spacing w:after="0" w:line="240" w:lineRule="auto"/>
        <w:rPr>
          <w:rFonts w:ascii="Times New Roman" w:hAnsi="Times New Roman" w:cs="Times New Roman"/>
          <w:sz w:val="24"/>
          <w:szCs w:val="24"/>
        </w:rPr>
      </w:pPr>
    </w:p>
    <w:p w14:paraId="499F3241" w14:textId="77777777" w:rsidR="00B401B6" w:rsidRPr="00E43A67" w:rsidRDefault="00B401B6" w:rsidP="00E43A67">
      <w:pPr>
        <w:spacing w:after="0" w:line="240" w:lineRule="auto"/>
        <w:ind w:firstLine="720"/>
        <w:rPr>
          <w:rFonts w:ascii="Times New Roman" w:hAnsi="Times New Roman" w:cs="Times New Roman"/>
          <w:sz w:val="24"/>
          <w:szCs w:val="24"/>
          <w:u w:val="single"/>
        </w:rPr>
      </w:pPr>
      <w:r w:rsidRPr="00E43A67">
        <w:rPr>
          <w:rFonts w:ascii="Times New Roman" w:hAnsi="Times New Roman" w:cs="Times New Roman"/>
          <w:sz w:val="24"/>
          <w:szCs w:val="24"/>
          <w:u w:val="single"/>
        </w:rPr>
        <w:t xml:space="preserve">Product unveiling and Business Presentation </w:t>
      </w:r>
    </w:p>
    <w:p w14:paraId="7B57C7AB" w14:textId="77777777" w:rsidR="00B401B6" w:rsidRDefault="00B401B6" w:rsidP="00B401B6">
      <w:pPr>
        <w:spacing w:after="0" w:line="240" w:lineRule="auto"/>
        <w:rPr>
          <w:rFonts w:ascii="Times New Roman" w:hAnsi="Times New Roman" w:cs="Times New Roman"/>
          <w:sz w:val="24"/>
          <w:szCs w:val="24"/>
        </w:rPr>
      </w:pPr>
      <w:r w:rsidRPr="00B401B6">
        <w:rPr>
          <w:rFonts w:ascii="Times New Roman" w:hAnsi="Times New Roman" w:cs="Times New Roman"/>
          <w:sz w:val="24"/>
          <w:szCs w:val="24"/>
        </w:rPr>
        <w:t xml:space="preserve">The unveiling will begin with an executive introduction outlining the goal of the SmartTrack Preventative Maintenance System. There will be a live demonstration showing how SmartTrack tracks hardware inventory and schedules preventative maintenance. Finally, there will be a Q&amp;A session to better understand the new system and its business value. </w:t>
      </w:r>
    </w:p>
    <w:p w14:paraId="7AFDCF48" w14:textId="77777777" w:rsidR="00B401B6" w:rsidRPr="00B401B6" w:rsidRDefault="00B401B6" w:rsidP="00B401B6">
      <w:pPr>
        <w:spacing w:after="0" w:line="240" w:lineRule="auto"/>
        <w:rPr>
          <w:rFonts w:ascii="Times New Roman" w:hAnsi="Times New Roman" w:cs="Times New Roman"/>
          <w:sz w:val="24"/>
          <w:szCs w:val="24"/>
        </w:rPr>
      </w:pPr>
    </w:p>
    <w:p w14:paraId="7193E613" w14:textId="77777777" w:rsidR="00B401B6" w:rsidRPr="00E43A67" w:rsidRDefault="00B401B6" w:rsidP="00E43A67">
      <w:pPr>
        <w:spacing w:after="0" w:line="240" w:lineRule="auto"/>
        <w:ind w:firstLine="720"/>
        <w:rPr>
          <w:rFonts w:ascii="Times New Roman" w:hAnsi="Times New Roman" w:cs="Times New Roman"/>
          <w:sz w:val="24"/>
          <w:szCs w:val="24"/>
          <w:u w:val="single"/>
        </w:rPr>
      </w:pPr>
      <w:r w:rsidRPr="00E43A67">
        <w:rPr>
          <w:rFonts w:ascii="Times New Roman" w:hAnsi="Times New Roman" w:cs="Times New Roman"/>
          <w:sz w:val="24"/>
          <w:szCs w:val="24"/>
          <w:u w:val="single"/>
        </w:rPr>
        <w:t xml:space="preserve">Networking and Social Engagement Opportunities </w:t>
      </w:r>
    </w:p>
    <w:p w14:paraId="51EE69F3" w14:textId="77777777" w:rsidR="00B401B6" w:rsidRDefault="00B401B6" w:rsidP="00B401B6">
      <w:pPr>
        <w:spacing w:after="0" w:line="240" w:lineRule="auto"/>
        <w:rPr>
          <w:rFonts w:ascii="Times New Roman" w:hAnsi="Times New Roman" w:cs="Times New Roman"/>
          <w:sz w:val="24"/>
          <w:szCs w:val="24"/>
        </w:rPr>
      </w:pPr>
      <w:r w:rsidRPr="00B401B6">
        <w:rPr>
          <w:rFonts w:ascii="Times New Roman" w:hAnsi="Times New Roman" w:cs="Times New Roman"/>
          <w:sz w:val="24"/>
          <w:szCs w:val="24"/>
        </w:rPr>
        <w:t xml:space="preserve">The Springfield Entertainment Hall provides separate networking areas and reception spaces with catering and an open bar. The layout encourages business discussion and informal networking between investors and executives. </w:t>
      </w:r>
    </w:p>
    <w:p w14:paraId="5DE12F3C" w14:textId="77777777" w:rsidR="00B401B6" w:rsidRPr="00B401B6" w:rsidRDefault="00B401B6" w:rsidP="00B401B6">
      <w:pPr>
        <w:spacing w:after="0" w:line="240" w:lineRule="auto"/>
        <w:rPr>
          <w:rFonts w:ascii="Times New Roman" w:hAnsi="Times New Roman" w:cs="Times New Roman"/>
          <w:sz w:val="24"/>
          <w:szCs w:val="24"/>
        </w:rPr>
      </w:pPr>
    </w:p>
    <w:p w14:paraId="426383A4" w14:textId="77777777" w:rsidR="00B401B6" w:rsidRPr="00E43A67" w:rsidRDefault="00B401B6" w:rsidP="00E43A67">
      <w:pPr>
        <w:spacing w:after="0" w:line="240" w:lineRule="auto"/>
        <w:ind w:firstLine="720"/>
        <w:rPr>
          <w:rFonts w:ascii="Times New Roman" w:hAnsi="Times New Roman" w:cs="Times New Roman"/>
          <w:sz w:val="24"/>
          <w:szCs w:val="24"/>
          <w:u w:val="single"/>
        </w:rPr>
      </w:pPr>
      <w:r w:rsidRPr="00E43A67">
        <w:rPr>
          <w:rFonts w:ascii="Times New Roman" w:hAnsi="Times New Roman" w:cs="Times New Roman"/>
          <w:sz w:val="24"/>
          <w:szCs w:val="24"/>
          <w:u w:val="single"/>
        </w:rPr>
        <w:t xml:space="preserve">Cost Justification and Financial Responsibility </w:t>
      </w:r>
    </w:p>
    <w:p w14:paraId="7EBE07C9" w14:textId="77777777" w:rsidR="00B401B6" w:rsidRDefault="00B401B6" w:rsidP="00B401B6">
      <w:pPr>
        <w:spacing w:after="0" w:line="240" w:lineRule="auto"/>
        <w:rPr>
          <w:rFonts w:ascii="Times New Roman" w:hAnsi="Times New Roman" w:cs="Times New Roman"/>
          <w:sz w:val="24"/>
          <w:szCs w:val="24"/>
        </w:rPr>
      </w:pPr>
      <w:r w:rsidRPr="00B401B6">
        <w:rPr>
          <w:rFonts w:ascii="Times New Roman" w:hAnsi="Times New Roman" w:cs="Times New Roman"/>
          <w:sz w:val="24"/>
          <w:szCs w:val="24"/>
        </w:rPr>
        <w:t xml:space="preserve">Although reserving the venue requires funding, a professional venue will enhance investor perception and increase the potential for future capital commitments. The estimated expense includes venue rental ($1,000), presentation equipment ($1,800), seating and event setup ($1,500), catering and open bar ($2,500), totaling $6,800. </w:t>
      </w:r>
    </w:p>
    <w:p w14:paraId="394820D1" w14:textId="77777777" w:rsidR="00B401B6" w:rsidRPr="00B401B6" w:rsidRDefault="00B401B6" w:rsidP="00B401B6">
      <w:pPr>
        <w:spacing w:after="0" w:line="240" w:lineRule="auto"/>
        <w:rPr>
          <w:rFonts w:ascii="Times New Roman" w:hAnsi="Times New Roman" w:cs="Times New Roman"/>
          <w:sz w:val="24"/>
          <w:szCs w:val="24"/>
        </w:rPr>
      </w:pPr>
    </w:p>
    <w:p w14:paraId="5B3DA8B9" w14:textId="77777777" w:rsidR="00B401B6" w:rsidRPr="00E43A67" w:rsidRDefault="00B401B6" w:rsidP="00B401B6">
      <w:pPr>
        <w:spacing w:after="0" w:line="240" w:lineRule="auto"/>
        <w:rPr>
          <w:rFonts w:ascii="Times New Roman" w:hAnsi="Times New Roman" w:cs="Times New Roman"/>
          <w:b/>
          <w:bCs/>
          <w:sz w:val="24"/>
          <w:szCs w:val="24"/>
          <w:u w:val="single"/>
        </w:rPr>
      </w:pPr>
      <w:r w:rsidRPr="00E43A67">
        <w:rPr>
          <w:rFonts w:ascii="Times New Roman" w:hAnsi="Times New Roman" w:cs="Times New Roman"/>
          <w:b/>
          <w:bCs/>
          <w:sz w:val="24"/>
          <w:szCs w:val="24"/>
          <w:u w:val="single"/>
        </w:rPr>
        <w:t xml:space="preserve">Conclusion </w:t>
      </w:r>
    </w:p>
    <w:p w14:paraId="78FD6768" w14:textId="7038F7D4" w:rsidR="003A41AF" w:rsidRPr="00E56FDE" w:rsidRDefault="00B401B6" w:rsidP="00B62F29">
      <w:pPr>
        <w:spacing w:after="0" w:line="240" w:lineRule="auto"/>
        <w:rPr>
          <w:rFonts w:ascii="Times New Roman" w:hAnsi="Times New Roman" w:cs="Times New Roman"/>
          <w:sz w:val="24"/>
          <w:szCs w:val="24"/>
        </w:rPr>
      </w:pPr>
      <w:r w:rsidRPr="00B401B6">
        <w:rPr>
          <w:rFonts w:ascii="Times New Roman" w:hAnsi="Times New Roman" w:cs="Times New Roman"/>
          <w:sz w:val="24"/>
          <w:szCs w:val="24"/>
        </w:rPr>
        <w:t xml:space="preserve">The Springfield Entertainment Hall provides the professional setting necessary to showcase M-Global’s innovation and long-term vision. The Operational Excellence Unveiling Summit is a key opportunity to present the SmartTrack Preventative Maintenance System to current and prospective investors. </w:t>
      </w:r>
    </w:p>
    <w:p w14:paraId="6CFA607B" w14:textId="77777777" w:rsidR="003A41AF" w:rsidRPr="004442ED" w:rsidRDefault="003A41AF" w:rsidP="003A41AF">
      <w:pPr>
        <w:jc w:val="center"/>
        <w:rPr>
          <w:rFonts w:ascii="Bookman Old Style" w:hAnsi="Bookman Old Style"/>
          <w:b/>
          <w:bCs/>
          <w:color w:val="0B769F" w:themeColor="accent4" w:themeShade="BF"/>
          <w:sz w:val="40"/>
          <w:szCs w:val="40"/>
        </w:rPr>
      </w:pPr>
      <w:r w:rsidRPr="004442ED">
        <w:rPr>
          <w:rFonts w:ascii="Bookman Old Style" w:hAnsi="Bookman Old Style"/>
          <w:b/>
          <w:bCs/>
          <w:noProof/>
          <w:color w:val="0B769F" w:themeColor="accent4" w:themeShade="BF"/>
          <w:sz w:val="40"/>
          <w:szCs w:val="40"/>
        </w:rPr>
        <w:lastRenderedPageBreak/>
        <w:drawing>
          <wp:anchor distT="0" distB="0" distL="114300" distR="114300" simplePos="0" relativeHeight="251667456" behindDoc="0" locked="0" layoutInCell="1" allowOverlap="1" wp14:anchorId="46D0E920" wp14:editId="578C4A3D">
            <wp:simplePos x="0" y="0"/>
            <wp:positionH relativeFrom="column">
              <wp:posOffset>-751205</wp:posOffset>
            </wp:positionH>
            <wp:positionV relativeFrom="paragraph">
              <wp:posOffset>0</wp:posOffset>
            </wp:positionV>
            <wp:extent cx="1044575" cy="1015365"/>
            <wp:effectExtent l="0" t="0" r="3175" b="0"/>
            <wp:wrapSquare wrapText="bothSides"/>
            <wp:docPr id="149593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1773" name="Picture 732717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44575" cy="1015365"/>
                    </a:xfrm>
                    <a:prstGeom prst="rect">
                      <a:avLst/>
                    </a:prstGeom>
                  </pic:spPr>
                </pic:pic>
              </a:graphicData>
            </a:graphic>
            <wp14:sizeRelH relativeFrom="page">
              <wp14:pctWidth>0</wp14:pctWidth>
            </wp14:sizeRelH>
            <wp14:sizeRelV relativeFrom="page">
              <wp14:pctHeight>0</wp14:pctHeight>
            </wp14:sizeRelV>
          </wp:anchor>
        </w:drawing>
      </w:r>
      <w:r w:rsidRPr="004442ED">
        <w:rPr>
          <w:rFonts w:ascii="Bookman Old Style" w:hAnsi="Bookman Old Style"/>
          <w:b/>
          <w:bCs/>
          <w:color w:val="0B769F" w:themeColor="accent4" w:themeShade="BF"/>
          <w:sz w:val="40"/>
          <w:szCs w:val="40"/>
        </w:rPr>
        <w:t>M</w:t>
      </w:r>
      <w:r w:rsidRPr="004442ED">
        <w:rPr>
          <w:rFonts w:ascii="Bookman Old Style" w:hAnsi="Bookman Old Style"/>
          <w:b/>
          <w:bCs/>
          <w:color w:val="0B769F" w:themeColor="accent4" w:themeShade="BF"/>
          <w:sz w:val="36"/>
          <w:szCs w:val="36"/>
        </w:rPr>
        <w:t>-Global Department of Hardware       Maintenance</w:t>
      </w:r>
    </w:p>
    <w:p w14:paraId="5C544C7D" w14:textId="77777777" w:rsidR="003A41AF" w:rsidRDefault="003A41AF" w:rsidP="003A41AF">
      <w:pPr>
        <w:tabs>
          <w:tab w:val="right" w:pos="8640"/>
          <w:tab w:val="right" w:pos="10080"/>
          <w:tab w:val="right" w:pos="11520"/>
        </w:tabs>
        <w:spacing w:after="0" w:line="240" w:lineRule="auto"/>
        <w:rPr>
          <w:rFonts w:ascii="Times New Roman" w:hAnsi="Times New Roman" w:cs="Times New Roman"/>
        </w:rPr>
      </w:pPr>
      <w:r>
        <w:rPr>
          <w:rFonts w:ascii="Times New Roman" w:hAnsi="Times New Roman" w:cs="Times New Roman"/>
        </w:rPr>
        <w:t>2352 Common Street</w:t>
      </w:r>
      <w:r>
        <w:rPr>
          <w:rFonts w:ascii="Times New Roman" w:hAnsi="Times New Roman" w:cs="Times New Roman"/>
        </w:rPr>
        <w:tab/>
        <w:t xml:space="preserve">     Ph: (337)324-1234</w:t>
      </w:r>
    </w:p>
    <w:p w14:paraId="2907305A" w14:textId="77777777" w:rsidR="003A41AF" w:rsidRDefault="003A41AF" w:rsidP="003A41AF">
      <w:pPr>
        <w:tabs>
          <w:tab w:val="right" w:pos="8640"/>
          <w:tab w:val="right" w:pos="10080"/>
        </w:tabs>
        <w:spacing w:after="0" w:line="240" w:lineRule="auto"/>
        <w:rPr>
          <w:rFonts w:ascii="Times New Roman" w:hAnsi="Times New Roman" w:cs="Times New Roman"/>
        </w:rPr>
      </w:pPr>
      <w:r>
        <w:rPr>
          <w:rFonts w:ascii="Times New Roman" w:hAnsi="Times New Roman" w:cs="Times New Roman"/>
        </w:rPr>
        <w:t>Lake Charles, LA 70607</w:t>
      </w:r>
      <w:r>
        <w:rPr>
          <w:rFonts w:ascii="Times New Roman" w:hAnsi="Times New Roman" w:cs="Times New Roman"/>
        </w:rPr>
        <w:tab/>
        <w:t xml:space="preserve">   Fax: (337)323-1234</w:t>
      </w:r>
    </w:p>
    <w:p w14:paraId="13D6B77A" w14:textId="77777777" w:rsidR="003A41AF" w:rsidRDefault="003A41AF" w:rsidP="003A41AF">
      <w:pPr>
        <w:tabs>
          <w:tab w:val="right" w:pos="8640"/>
          <w:tab w:val="right" w:pos="10080"/>
        </w:tabs>
        <w:spacing w:after="0" w:line="240" w:lineRule="auto"/>
        <w:rPr>
          <w:rFonts w:ascii="Times New Roman" w:hAnsi="Times New Roman" w:cs="Times New Roman"/>
          <w14:textOutline w14:w="9525" w14:cap="rnd" w14:cmpd="sng" w14:algn="ctr">
            <w14:noFill/>
            <w14:prstDash w14:val="solid"/>
            <w14:bevel/>
          </w14:textOutline>
        </w:rPr>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3C08E94A" wp14:editId="3CEAA1A3">
                <wp:simplePos x="0" y="0"/>
                <wp:positionH relativeFrom="margin">
                  <wp:align>center</wp:align>
                </wp:positionH>
                <wp:positionV relativeFrom="paragraph">
                  <wp:posOffset>168910</wp:posOffset>
                </wp:positionV>
                <wp:extent cx="7296150" cy="38100"/>
                <wp:effectExtent l="19050" t="19050" r="19050" b="19050"/>
                <wp:wrapNone/>
                <wp:docPr id="2096936102" name="Straight Connector 2096936102"/>
                <wp:cNvGraphicFramePr/>
                <a:graphic xmlns:a="http://schemas.openxmlformats.org/drawingml/2006/main">
                  <a:graphicData uri="http://schemas.microsoft.com/office/word/2010/wordprocessingShape">
                    <wps:wsp>
                      <wps:cNvCnPr/>
                      <wps:spPr>
                        <a:xfrm flipV="1">
                          <a:off x="0" y="0"/>
                          <a:ext cx="7296150" cy="38100"/>
                        </a:xfrm>
                        <a:prstGeom prst="line">
                          <a:avLst/>
                        </a:prstGeom>
                        <a:ln w="28575" cap="rnd" cmpd="sng">
                          <a:solidFill>
                            <a:schemeClr val="accent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CCA9EF" id="Straight Connector 2096936102" o:spid="_x0000_s1026" style="position:absolute;flip:y;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3pt" to="574.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iSx1gEAAAUEAAAOAAAAZHJzL2Uyb0RvYy54bWysU8luHCEQvUfKPyDumV6sscet6fHBlnOJ&#10;EiuL7xiKaSQ2AZnu+fsU9EzbirNIUS4Iinqv6j2K7c1kNDlAiMrZnjarmhKw3All9z399vX+3YaS&#10;mJgVTDsLPT1CpDe7t2+2o++gdYPTAgJBEhu70fd0SMl3VRX5AIbFlfNg8VK6YFjCY9hXIrAR2Y2u&#10;2rq+rEYXhA+OQ4wYvZsv6a7wSwk8fZIyQiK6p9hbKmso61Neq92WdfvA/KD4qQ32D10YpiwWXaju&#10;WGLke1CvqIziwUUn04o7UzkpFYeiAdU09U9qvgzMQ9GC5kS/2BT/Hy3/eLi1DwFtGH3son8IWcUk&#10;gyFSK/+Ib1p0YadkKrYdF9tgSoRj8Kq9vmzW6C7Hu4tNUxdbq5km0/kQ03twhuRNT7WyWRXr2OFD&#10;TFgaU88pOawtGXvabtZXa+RkOBXBCtwZL3oa7b5go9NK3CutM6KMC9zqQA4MH5pxDjY1+XGR+kUm&#10;nrTF4LPWsktHDXPhzyCJEqipnYvkMfwdr7aYnWESu1iA9d+Bp/wMhTKiC3j2+o9qFkSp7GxawEZZ&#10;F35VPU1nK+Scf3Zg1p0teHLiWKagWIOzVpw7/Ys8zC/PBf78e3c/AAAA//8DAFBLAwQUAAYACAAA&#10;ACEA4zp2ud8AAAAHAQAADwAAAGRycy9kb3ducmV2LnhtbEyPzU7DMBCE70i8g7VI3KjTgCIasqkQ&#10;iAgOVPRHqri58ZIE4nWw3Ta8Pe4Jjjszmvm2mI+mFwdyvrOMMJ0kIIhrqztuEDbrp6tbED4o1qq3&#10;TAg/5GFenp8VKtf2yEs6rEIjYgn7XCG0IQy5lL5uySg/sQNx9D6sMyrE0zVSO3WM5aaXaZJk0qiO&#10;40KrBnpoqf5a7Q1C8/n8Vm0fZ4t3t3n5Xjamek11hXh5Md7fgQg0hr8wnPAjOpSRaWf3rL3oEeIj&#10;ASHNMhAnd3ozi8oO4TrNQJaF/M9f/gIAAP//AwBQSwECLQAUAAYACAAAACEAtoM4kv4AAADhAQAA&#10;EwAAAAAAAAAAAAAAAAAAAAAAW0NvbnRlbnRfVHlwZXNdLnhtbFBLAQItABQABgAIAAAAIQA4/SH/&#10;1gAAAJQBAAALAAAAAAAAAAAAAAAAAC8BAABfcmVscy8ucmVsc1BLAQItABQABgAIAAAAIQCafiSx&#10;1gEAAAUEAAAOAAAAAAAAAAAAAAAAAC4CAABkcnMvZTJvRG9jLnhtbFBLAQItABQABgAIAAAAIQDj&#10;Ona53wAAAAcBAAAPAAAAAAAAAAAAAAAAADAEAABkcnMvZG93bnJldi54bWxQSwUGAAAAAAQABADz&#10;AAAAPAUAAAAA&#10;" strokecolor="#156082 [3204]" strokeweight="2.25pt">
                <v:stroke joinstyle="miter" endcap="round"/>
                <w10:wrap anchorx="margin"/>
              </v:line>
            </w:pict>
          </mc:Fallback>
        </mc:AlternateContent>
      </w:r>
    </w:p>
    <w:p w14:paraId="2F498170" w14:textId="77777777" w:rsidR="003A41AF" w:rsidRDefault="003A41AF" w:rsidP="003A41AF">
      <w:pPr>
        <w:spacing w:after="0" w:line="240" w:lineRule="auto"/>
        <w:jc w:val="center"/>
        <w:rPr>
          <w:rFonts w:ascii="Times New Roman" w:hAnsi="Times New Roman" w:cs="Times New Roman"/>
          <w:sz w:val="24"/>
          <w:szCs w:val="24"/>
        </w:rPr>
      </w:pPr>
    </w:p>
    <w:p w14:paraId="31F76F6B" w14:textId="77777777" w:rsidR="003A41AF" w:rsidRDefault="003A41AF" w:rsidP="003A41AF">
      <w:pPr>
        <w:spacing w:after="0" w:line="240" w:lineRule="auto"/>
        <w:jc w:val="center"/>
        <w:rPr>
          <w:rFonts w:ascii="Times New Roman" w:hAnsi="Times New Roman" w:cs="Times New Roman"/>
          <w:sz w:val="24"/>
          <w:szCs w:val="24"/>
        </w:rPr>
      </w:pPr>
      <w:r w:rsidRPr="00E56FDE">
        <w:rPr>
          <w:rFonts w:ascii="Times New Roman" w:hAnsi="Times New Roman" w:cs="Times New Roman"/>
          <w:sz w:val="24"/>
          <w:szCs w:val="24"/>
        </w:rPr>
        <w:t>MEMORANDUM</w:t>
      </w:r>
    </w:p>
    <w:p w14:paraId="75E46A60" w14:textId="77777777" w:rsidR="003A41AF" w:rsidRDefault="003A41AF" w:rsidP="00B62F29">
      <w:pPr>
        <w:spacing w:after="0" w:line="240" w:lineRule="auto"/>
        <w:rPr>
          <w:rFonts w:ascii="Times New Roman" w:hAnsi="Times New Roman" w:cs="Times New Roman"/>
          <w:sz w:val="24"/>
          <w:szCs w:val="24"/>
        </w:rPr>
      </w:pPr>
    </w:p>
    <w:p w14:paraId="7AABCFD7" w14:textId="77777777" w:rsidR="00570B0B" w:rsidRPr="00570B0B" w:rsidRDefault="00570B0B" w:rsidP="00570B0B">
      <w:pPr>
        <w:spacing w:after="0" w:line="240" w:lineRule="auto"/>
        <w:rPr>
          <w:rFonts w:ascii="Times New Roman" w:hAnsi="Times New Roman" w:cs="Times New Roman"/>
          <w:sz w:val="24"/>
          <w:szCs w:val="24"/>
        </w:rPr>
      </w:pPr>
      <w:r w:rsidRPr="00570B0B">
        <w:rPr>
          <w:rFonts w:ascii="Times New Roman" w:hAnsi="Times New Roman" w:cs="Times New Roman"/>
          <w:sz w:val="24"/>
          <w:szCs w:val="24"/>
        </w:rPr>
        <w:t xml:space="preserve">TO: Charles Zimmer, Inventory Specialist </w:t>
      </w:r>
    </w:p>
    <w:p w14:paraId="2C51695C" w14:textId="77777777" w:rsidR="00570B0B" w:rsidRPr="00570B0B" w:rsidRDefault="00570B0B" w:rsidP="00570B0B">
      <w:pPr>
        <w:spacing w:after="0" w:line="240" w:lineRule="auto"/>
        <w:rPr>
          <w:rFonts w:ascii="Times New Roman" w:hAnsi="Times New Roman" w:cs="Times New Roman"/>
          <w:sz w:val="24"/>
          <w:szCs w:val="24"/>
        </w:rPr>
      </w:pPr>
      <w:r w:rsidRPr="00570B0B">
        <w:rPr>
          <w:rFonts w:ascii="Times New Roman" w:hAnsi="Times New Roman" w:cs="Times New Roman"/>
          <w:sz w:val="24"/>
          <w:szCs w:val="24"/>
        </w:rPr>
        <w:t xml:space="preserve">FROM: Nisham Karki, Head, Department of Hardware Maintenance </w:t>
      </w:r>
    </w:p>
    <w:p w14:paraId="4A43CACF" w14:textId="77777777" w:rsidR="00570B0B" w:rsidRPr="00570B0B" w:rsidRDefault="00570B0B" w:rsidP="00570B0B">
      <w:pPr>
        <w:spacing w:after="0" w:line="240" w:lineRule="auto"/>
        <w:rPr>
          <w:rFonts w:ascii="Times New Roman" w:hAnsi="Times New Roman" w:cs="Times New Roman"/>
          <w:sz w:val="24"/>
          <w:szCs w:val="24"/>
        </w:rPr>
      </w:pPr>
      <w:r w:rsidRPr="00570B0B">
        <w:rPr>
          <w:rFonts w:ascii="Times New Roman" w:hAnsi="Times New Roman" w:cs="Times New Roman"/>
          <w:sz w:val="24"/>
          <w:szCs w:val="24"/>
        </w:rPr>
        <w:t xml:space="preserve">DATE: March 10, 2025 </w:t>
      </w:r>
    </w:p>
    <w:p w14:paraId="25C83F9E" w14:textId="77777777" w:rsidR="00570B0B" w:rsidRDefault="00570B0B" w:rsidP="00570B0B">
      <w:pPr>
        <w:spacing w:after="0" w:line="240" w:lineRule="auto"/>
        <w:rPr>
          <w:rFonts w:ascii="Times New Roman" w:hAnsi="Times New Roman" w:cs="Times New Roman"/>
          <w:sz w:val="24"/>
          <w:szCs w:val="24"/>
        </w:rPr>
      </w:pPr>
      <w:r w:rsidRPr="00570B0B">
        <w:rPr>
          <w:rFonts w:ascii="Times New Roman" w:hAnsi="Times New Roman" w:cs="Times New Roman"/>
          <w:sz w:val="24"/>
          <w:szCs w:val="24"/>
        </w:rPr>
        <w:t xml:space="preserve">SUBJECT: Backup Power Supply Unit (UPS) Replacement </w:t>
      </w:r>
    </w:p>
    <w:p w14:paraId="0AAA838B" w14:textId="77777777" w:rsidR="00570B0B" w:rsidRPr="00570B0B" w:rsidRDefault="00570B0B" w:rsidP="00570B0B">
      <w:pPr>
        <w:spacing w:after="0" w:line="240" w:lineRule="auto"/>
        <w:rPr>
          <w:rFonts w:ascii="Times New Roman" w:hAnsi="Times New Roman" w:cs="Times New Roman"/>
          <w:sz w:val="24"/>
          <w:szCs w:val="24"/>
        </w:rPr>
      </w:pPr>
    </w:p>
    <w:p w14:paraId="0E3D50C4" w14:textId="77777777" w:rsidR="00570B0B" w:rsidRPr="00570B0B" w:rsidRDefault="00570B0B" w:rsidP="00570B0B">
      <w:pPr>
        <w:spacing w:after="0" w:line="240" w:lineRule="auto"/>
        <w:rPr>
          <w:rFonts w:ascii="Times New Roman" w:hAnsi="Times New Roman" w:cs="Times New Roman"/>
          <w:b/>
          <w:bCs/>
          <w:sz w:val="24"/>
          <w:szCs w:val="24"/>
          <w:u w:val="single"/>
        </w:rPr>
      </w:pPr>
      <w:r w:rsidRPr="00570B0B">
        <w:rPr>
          <w:rFonts w:ascii="Times New Roman" w:hAnsi="Times New Roman" w:cs="Times New Roman"/>
          <w:b/>
          <w:bCs/>
          <w:sz w:val="24"/>
          <w:szCs w:val="24"/>
          <w:u w:val="single"/>
        </w:rPr>
        <w:t xml:space="preserve">Description of Backup Power Supply Unit (UPS) </w:t>
      </w:r>
    </w:p>
    <w:p w14:paraId="615023CD" w14:textId="77777777" w:rsidR="00570B0B" w:rsidRDefault="00570B0B" w:rsidP="00570B0B">
      <w:pPr>
        <w:spacing w:after="0" w:line="240" w:lineRule="auto"/>
        <w:rPr>
          <w:rFonts w:ascii="Times New Roman" w:hAnsi="Times New Roman" w:cs="Times New Roman"/>
          <w:sz w:val="24"/>
          <w:szCs w:val="24"/>
        </w:rPr>
      </w:pPr>
      <w:r w:rsidRPr="00570B0B">
        <w:rPr>
          <w:rFonts w:ascii="Times New Roman" w:hAnsi="Times New Roman" w:cs="Times New Roman"/>
          <w:sz w:val="24"/>
          <w:szCs w:val="24"/>
        </w:rPr>
        <w:t xml:space="preserve">The Department of Hardware Maintenance maintains a Backup Power Supply Unit (UPS) that supports hardware systems during unexpected power surge or outage. Although UPS is not frequently used, it must always be available to provide temporary backup power. The current UPS is nearing the end of its operational lifespan and a replacement is required. </w:t>
      </w:r>
    </w:p>
    <w:p w14:paraId="70FC1CE0" w14:textId="77777777" w:rsidR="00570B0B" w:rsidRPr="00570B0B" w:rsidRDefault="00570B0B" w:rsidP="00570B0B">
      <w:pPr>
        <w:spacing w:after="0" w:line="240" w:lineRule="auto"/>
        <w:rPr>
          <w:rFonts w:ascii="Times New Roman" w:hAnsi="Times New Roman" w:cs="Times New Roman"/>
          <w:sz w:val="24"/>
          <w:szCs w:val="24"/>
        </w:rPr>
      </w:pPr>
    </w:p>
    <w:p w14:paraId="5A7A5CF1" w14:textId="77777777" w:rsidR="00570B0B" w:rsidRPr="00570B0B" w:rsidRDefault="00570B0B" w:rsidP="00570B0B">
      <w:pPr>
        <w:spacing w:after="0" w:line="240" w:lineRule="auto"/>
        <w:rPr>
          <w:rFonts w:ascii="Times New Roman" w:hAnsi="Times New Roman" w:cs="Times New Roman"/>
          <w:b/>
          <w:bCs/>
          <w:sz w:val="24"/>
          <w:szCs w:val="24"/>
          <w:u w:val="single"/>
        </w:rPr>
      </w:pPr>
      <w:r w:rsidRPr="00570B0B">
        <w:rPr>
          <w:rFonts w:ascii="Times New Roman" w:hAnsi="Times New Roman" w:cs="Times New Roman"/>
          <w:b/>
          <w:bCs/>
          <w:sz w:val="24"/>
          <w:szCs w:val="24"/>
          <w:u w:val="single"/>
        </w:rPr>
        <w:t xml:space="preserve">Equipment Description and Current Condition </w:t>
      </w:r>
    </w:p>
    <w:p w14:paraId="234C71DA" w14:textId="77777777" w:rsidR="00570B0B" w:rsidRDefault="00570B0B" w:rsidP="00570B0B">
      <w:pPr>
        <w:spacing w:after="0" w:line="240" w:lineRule="auto"/>
        <w:rPr>
          <w:rFonts w:ascii="Times New Roman" w:hAnsi="Times New Roman" w:cs="Times New Roman"/>
          <w:sz w:val="24"/>
          <w:szCs w:val="24"/>
        </w:rPr>
      </w:pPr>
      <w:r w:rsidRPr="00570B0B">
        <w:rPr>
          <w:rFonts w:ascii="Times New Roman" w:hAnsi="Times New Roman" w:cs="Times New Roman"/>
          <w:sz w:val="24"/>
          <w:szCs w:val="24"/>
        </w:rPr>
        <w:t xml:space="preserve">The Backup Power Supply Unit (UPS) provides temporary power which allows the system to safely shut down and prevent hardware failure. The current unit has been in service for approximately five years and is nearing its expected lifespan. The recent testing shows that the battery performance has significantly diminished. </w:t>
      </w:r>
    </w:p>
    <w:p w14:paraId="1D23A01B" w14:textId="77777777" w:rsidR="00570B0B" w:rsidRPr="00570B0B" w:rsidRDefault="00570B0B" w:rsidP="00570B0B">
      <w:pPr>
        <w:spacing w:after="0" w:line="240" w:lineRule="auto"/>
        <w:rPr>
          <w:rFonts w:ascii="Times New Roman" w:hAnsi="Times New Roman" w:cs="Times New Roman"/>
          <w:sz w:val="24"/>
          <w:szCs w:val="24"/>
        </w:rPr>
      </w:pPr>
    </w:p>
    <w:p w14:paraId="46B88C0A" w14:textId="77777777" w:rsidR="00570B0B" w:rsidRPr="00570B0B" w:rsidRDefault="00570B0B" w:rsidP="00570B0B">
      <w:pPr>
        <w:spacing w:after="0" w:line="240" w:lineRule="auto"/>
        <w:ind w:firstLine="720"/>
        <w:rPr>
          <w:rFonts w:ascii="Times New Roman" w:hAnsi="Times New Roman" w:cs="Times New Roman"/>
          <w:sz w:val="24"/>
          <w:szCs w:val="24"/>
          <w:u w:val="single"/>
        </w:rPr>
      </w:pPr>
      <w:r w:rsidRPr="00570B0B">
        <w:rPr>
          <w:rFonts w:ascii="Times New Roman" w:hAnsi="Times New Roman" w:cs="Times New Roman"/>
          <w:sz w:val="24"/>
          <w:szCs w:val="24"/>
          <w:u w:val="single"/>
        </w:rPr>
        <w:t xml:space="preserve">Importance of UPS in Department of Hardware Maintenance </w:t>
      </w:r>
    </w:p>
    <w:p w14:paraId="30E13F4A" w14:textId="77777777" w:rsidR="00570B0B" w:rsidRDefault="00570B0B" w:rsidP="00570B0B">
      <w:pPr>
        <w:spacing w:after="0" w:line="240" w:lineRule="auto"/>
        <w:rPr>
          <w:rFonts w:ascii="Times New Roman" w:hAnsi="Times New Roman" w:cs="Times New Roman"/>
          <w:sz w:val="24"/>
          <w:szCs w:val="24"/>
        </w:rPr>
      </w:pPr>
      <w:r w:rsidRPr="00570B0B">
        <w:rPr>
          <w:rFonts w:ascii="Times New Roman" w:hAnsi="Times New Roman" w:cs="Times New Roman"/>
          <w:sz w:val="24"/>
          <w:szCs w:val="24"/>
        </w:rPr>
        <w:t xml:space="preserve">UPS provides temporary backup power that keeps all the system running which gives the department time to safely shut down all systems or move to generator. It prevents sudden shutdown of hardware that could lead to data loss, equipment damage, and system crashes. It protects servers, networking gears, and computers from damage due to unstable power and maintains system stability. </w:t>
      </w:r>
    </w:p>
    <w:p w14:paraId="7E573A62" w14:textId="77777777" w:rsidR="00570B0B" w:rsidRPr="00570B0B" w:rsidRDefault="00570B0B" w:rsidP="00570B0B">
      <w:pPr>
        <w:spacing w:after="0" w:line="240" w:lineRule="auto"/>
        <w:rPr>
          <w:rFonts w:ascii="Times New Roman" w:hAnsi="Times New Roman" w:cs="Times New Roman"/>
          <w:sz w:val="24"/>
          <w:szCs w:val="24"/>
          <w:u w:val="single"/>
        </w:rPr>
      </w:pPr>
    </w:p>
    <w:p w14:paraId="4C45C3B0" w14:textId="77777777" w:rsidR="00570B0B" w:rsidRPr="00570B0B" w:rsidRDefault="00570B0B" w:rsidP="00570B0B">
      <w:pPr>
        <w:spacing w:after="0" w:line="240" w:lineRule="auto"/>
        <w:ind w:firstLine="720"/>
        <w:rPr>
          <w:rFonts w:ascii="Times New Roman" w:hAnsi="Times New Roman" w:cs="Times New Roman"/>
          <w:sz w:val="24"/>
          <w:szCs w:val="24"/>
          <w:u w:val="single"/>
        </w:rPr>
      </w:pPr>
      <w:r w:rsidRPr="00570B0B">
        <w:rPr>
          <w:rFonts w:ascii="Times New Roman" w:hAnsi="Times New Roman" w:cs="Times New Roman"/>
          <w:sz w:val="24"/>
          <w:szCs w:val="24"/>
          <w:u w:val="single"/>
        </w:rPr>
        <w:t xml:space="preserve">Replacement recommendation </w:t>
      </w:r>
    </w:p>
    <w:p w14:paraId="2B710D8E" w14:textId="77777777" w:rsidR="00570B0B" w:rsidRDefault="00570B0B" w:rsidP="00570B0B">
      <w:pPr>
        <w:spacing w:after="0" w:line="240" w:lineRule="auto"/>
        <w:rPr>
          <w:rFonts w:ascii="Times New Roman" w:hAnsi="Times New Roman" w:cs="Times New Roman"/>
          <w:sz w:val="24"/>
          <w:szCs w:val="24"/>
        </w:rPr>
      </w:pPr>
      <w:r w:rsidRPr="00570B0B">
        <w:rPr>
          <w:rFonts w:ascii="Times New Roman" w:hAnsi="Times New Roman" w:cs="Times New Roman"/>
          <w:sz w:val="24"/>
          <w:szCs w:val="24"/>
        </w:rPr>
        <w:t xml:space="preserve">Based on the recent test and the age of the unit, replacement is recommended instead of repair. The current unit is approaching the end of its operational lifespan, and replacement parts are becoming difficult to find. The newer models are more reliable, have longer lifespans, and have improved performance. </w:t>
      </w:r>
    </w:p>
    <w:p w14:paraId="6B413316" w14:textId="77777777" w:rsidR="00570B0B" w:rsidRPr="00570B0B" w:rsidRDefault="00570B0B" w:rsidP="00570B0B">
      <w:pPr>
        <w:spacing w:after="0" w:line="240" w:lineRule="auto"/>
        <w:rPr>
          <w:rFonts w:ascii="Times New Roman" w:hAnsi="Times New Roman" w:cs="Times New Roman"/>
          <w:sz w:val="24"/>
          <w:szCs w:val="24"/>
        </w:rPr>
      </w:pPr>
    </w:p>
    <w:p w14:paraId="2B21D987" w14:textId="77777777" w:rsidR="00570B0B" w:rsidRPr="00570B0B" w:rsidRDefault="00570B0B" w:rsidP="00570B0B">
      <w:pPr>
        <w:spacing w:after="0" w:line="240" w:lineRule="auto"/>
        <w:ind w:firstLine="720"/>
        <w:rPr>
          <w:rFonts w:ascii="Times New Roman" w:hAnsi="Times New Roman" w:cs="Times New Roman"/>
          <w:sz w:val="24"/>
          <w:szCs w:val="24"/>
          <w:u w:val="single"/>
        </w:rPr>
      </w:pPr>
      <w:r w:rsidRPr="00570B0B">
        <w:rPr>
          <w:rFonts w:ascii="Times New Roman" w:hAnsi="Times New Roman" w:cs="Times New Roman"/>
          <w:sz w:val="24"/>
          <w:szCs w:val="24"/>
          <w:u w:val="single"/>
        </w:rPr>
        <w:t xml:space="preserve">Replacement Specifications </w:t>
      </w:r>
    </w:p>
    <w:p w14:paraId="4CA2DAD2" w14:textId="77777777" w:rsidR="00570B0B" w:rsidRDefault="00570B0B" w:rsidP="00570B0B">
      <w:pPr>
        <w:spacing w:after="0" w:line="240" w:lineRule="auto"/>
        <w:rPr>
          <w:rFonts w:ascii="Times New Roman" w:hAnsi="Times New Roman" w:cs="Times New Roman"/>
          <w:sz w:val="24"/>
          <w:szCs w:val="24"/>
        </w:rPr>
      </w:pPr>
      <w:r w:rsidRPr="00570B0B">
        <w:rPr>
          <w:rFonts w:ascii="Times New Roman" w:hAnsi="Times New Roman" w:cs="Times New Roman"/>
          <w:sz w:val="24"/>
          <w:szCs w:val="24"/>
        </w:rPr>
        <w:t xml:space="preserve">The replacement unit should support high power capacity, at least 3000VA, automatic voltage regulation, and backup power that holds up for a minimum of 20 minutes. APC Smart-UPS SMT3000C is a model that provides the most reliable protection under extreme load and is designed for large hardware environment. </w:t>
      </w:r>
    </w:p>
    <w:p w14:paraId="3D3D63A8" w14:textId="77777777" w:rsidR="00570B0B" w:rsidRPr="00570B0B" w:rsidRDefault="00570B0B" w:rsidP="00570B0B">
      <w:pPr>
        <w:spacing w:after="0" w:line="240" w:lineRule="auto"/>
        <w:rPr>
          <w:rFonts w:ascii="Times New Roman" w:hAnsi="Times New Roman" w:cs="Times New Roman"/>
          <w:sz w:val="24"/>
          <w:szCs w:val="24"/>
        </w:rPr>
      </w:pPr>
    </w:p>
    <w:p w14:paraId="1EB18EC5" w14:textId="77777777" w:rsidR="00570B0B" w:rsidRPr="00570B0B" w:rsidRDefault="00570B0B" w:rsidP="00570B0B">
      <w:pPr>
        <w:spacing w:after="0" w:line="240" w:lineRule="auto"/>
        <w:rPr>
          <w:rFonts w:ascii="Times New Roman" w:hAnsi="Times New Roman" w:cs="Times New Roman"/>
          <w:b/>
          <w:bCs/>
          <w:sz w:val="24"/>
          <w:szCs w:val="24"/>
          <w:u w:val="single"/>
        </w:rPr>
      </w:pPr>
      <w:r w:rsidRPr="00570B0B">
        <w:rPr>
          <w:rFonts w:ascii="Times New Roman" w:hAnsi="Times New Roman" w:cs="Times New Roman"/>
          <w:b/>
          <w:bCs/>
          <w:sz w:val="24"/>
          <w:szCs w:val="24"/>
          <w:u w:val="single"/>
        </w:rPr>
        <w:t xml:space="preserve">Conclusion </w:t>
      </w:r>
    </w:p>
    <w:p w14:paraId="4B039C65" w14:textId="7DC23C5B" w:rsidR="003A41AF" w:rsidRPr="00E56FDE" w:rsidRDefault="00570B0B" w:rsidP="00B62F29">
      <w:pPr>
        <w:spacing w:after="0" w:line="240" w:lineRule="auto"/>
        <w:rPr>
          <w:rFonts w:ascii="Times New Roman" w:hAnsi="Times New Roman" w:cs="Times New Roman"/>
          <w:sz w:val="24"/>
          <w:szCs w:val="24"/>
        </w:rPr>
      </w:pPr>
      <w:r w:rsidRPr="00570B0B">
        <w:rPr>
          <w:rFonts w:ascii="Times New Roman" w:hAnsi="Times New Roman" w:cs="Times New Roman"/>
          <w:sz w:val="24"/>
          <w:szCs w:val="24"/>
        </w:rPr>
        <w:t>The Backup Power Supply Unit (UPS) is an essential equipment in Department of Hardware Maintenance for maintaining M-Global’s hardware systems from frequent failure during unexpected power interruption. Replacing the current UPS unit ensures system stability during interruption and prevents sudden loss of data or hardware damage.</w:t>
      </w:r>
    </w:p>
    <w:p w14:paraId="6B9B8073" w14:textId="77777777" w:rsidR="003A41AF" w:rsidRPr="004442ED" w:rsidRDefault="003A41AF" w:rsidP="003A41AF">
      <w:pPr>
        <w:jc w:val="center"/>
        <w:rPr>
          <w:rFonts w:ascii="Bookman Old Style" w:hAnsi="Bookman Old Style"/>
          <w:b/>
          <w:bCs/>
          <w:color w:val="0B769F" w:themeColor="accent4" w:themeShade="BF"/>
          <w:sz w:val="40"/>
          <w:szCs w:val="40"/>
        </w:rPr>
      </w:pPr>
      <w:r w:rsidRPr="004442ED">
        <w:rPr>
          <w:rFonts w:ascii="Bookman Old Style" w:hAnsi="Bookman Old Style"/>
          <w:b/>
          <w:bCs/>
          <w:noProof/>
          <w:color w:val="0B769F" w:themeColor="accent4" w:themeShade="BF"/>
          <w:sz w:val="40"/>
          <w:szCs w:val="40"/>
        </w:rPr>
        <w:lastRenderedPageBreak/>
        <w:drawing>
          <wp:anchor distT="0" distB="0" distL="114300" distR="114300" simplePos="0" relativeHeight="251670528" behindDoc="0" locked="0" layoutInCell="1" allowOverlap="1" wp14:anchorId="4B3AF0D4" wp14:editId="2F35C604">
            <wp:simplePos x="0" y="0"/>
            <wp:positionH relativeFrom="column">
              <wp:posOffset>-751205</wp:posOffset>
            </wp:positionH>
            <wp:positionV relativeFrom="paragraph">
              <wp:posOffset>0</wp:posOffset>
            </wp:positionV>
            <wp:extent cx="1044575" cy="1015365"/>
            <wp:effectExtent l="0" t="0" r="3175" b="0"/>
            <wp:wrapSquare wrapText="bothSides"/>
            <wp:docPr id="192449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1773" name="Picture 732717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44575" cy="1015365"/>
                    </a:xfrm>
                    <a:prstGeom prst="rect">
                      <a:avLst/>
                    </a:prstGeom>
                  </pic:spPr>
                </pic:pic>
              </a:graphicData>
            </a:graphic>
            <wp14:sizeRelH relativeFrom="page">
              <wp14:pctWidth>0</wp14:pctWidth>
            </wp14:sizeRelH>
            <wp14:sizeRelV relativeFrom="page">
              <wp14:pctHeight>0</wp14:pctHeight>
            </wp14:sizeRelV>
          </wp:anchor>
        </w:drawing>
      </w:r>
      <w:r w:rsidRPr="004442ED">
        <w:rPr>
          <w:rFonts w:ascii="Bookman Old Style" w:hAnsi="Bookman Old Style"/>
          <w:b/>
          <w:bCs/>
          <w:color w:val="0B769F" w:themeColor="accent4" w:themeShade="BF"/>
          <w:sz w:val="40"/>
          <w:szCs w:val="40"/>
        </w:rPr>
        <w:t>M</w:t>
      </w:r>
      <w:r w:rsidRPr="004442ED">
        <w:rPr>
          <w:rFonts w:ascii="Bookman Old Style" w:hAnsi="Bookman Old Style"/>
          <w:b/>
          <w:bCs/>
          <w:color w:val="0B769F" w:themeColor="accent4" w:themeShade="BF"/>
          <w:sz w:val="36"/>
          <w:szCs w:val="36"/>
        </w:rPr>
        <w:t>-Global Department of Hardware       Maintenance</w:t>
      </w:r>
    </w:p>
    <w:p w14:paraId="479BBD67" w14:textId="77777777" w:rsidR="003A41AF" w:rsidRDefault="003A41AF" w:rsidP="003A41AF">
      <w:pPr>
        <w:tabs>
          <w:tab w:val="right" w:pos="8640"/>
          <w:tab w:val="right" w:pos="10080"/>
          <w:tab w:val="right" w:pos="11520"/>
        </w:tabs>
        <w:spacing w:after="0" w:line="240" w:lineRule="auto"/>
        <w:rPr>
          <w:rFonts w:ascii="Times New Roman" w:hAnsi="Times New Roman" w:cs="Times New Roman"/>
        </w:rPr>
      </w:pPr>
      <w:r>
        <w:rPr>
          <w:rFonts w:ascii="Times New Roman" w:hAnsi="Times New Roman" w:cs="Times New Roman"/>
        </w:rPr>
        <w:t>2352 Common Street</w:t>
      </w:r>
      <w:r>
        <w:rPr>
          <w:rFonts w:ascii="Times New Roman" w:hAnsi="Times New Roman" w:cs="Times New Roman"/>
        </w:rPr>
        <w:tab/>
        <w:t xml:space="preserve">     Ph: (337)324-1234</w:t>
      </w:r>
    </w:p>
    <w:p w14:paraId="3CBDFB8C" w14:textId="77777777" w:rsidR="003A41AF" w:rsidRDefault="003A41AF" w:rsidP="003A41AF">
      <w:pPr>
        <w:tabs>
          <w:tab w:val="right" w:pos="8640"/>
          <w:tab w:val="right" w:pos="10080"/>
        </w:tabs>
        <w:spacing w:after="0" w:line="240" w:lineRule="auto"/>
        <w:rPr>
          <w:rFonts w:ascii="Times New Roman" w:hAnsi="Times New Roman" w:cs="Times New Roman"/>
        </w:rPr>
      </w:pPr>
      <w:r>
        <w:rPr>
          <w:rFonts w:ascii="Times New Roman" w:hAnsi="Times New Roman" w:cs="Times New Roman"/>
        </w:rPr>
        <w:t>Lake Charles, LA 70607</w:t>
      </w:r>
      <w:r>
        <w:rPr>
          <w:rFonts w:ascii="Times New Roman" w:hAnsi="Times New Roman" w:cs="Times New Roman"/>
        </w:rPr>
        <w:tab/>
        <w:t xml:space="preserve">   Fax: (337)323-1234</w:t>
      </w:r>
    </w:p>
    <w:p w14:paraId="228DB664" w14:textId="0C345C16" w:rsidR="00C627AD" w:rsidRDefault="003A41AF" w:rsidP="00C627AD">
      <w:pPr>
        <w:tabs>
          <w:tab w:val="right" w:pos="8640"/>
          <w:tab w:val="right" w:pos="10080"/>
        </w:tabs>
        <w:spacing w:after="0" w:line="240" w:lineRule="auto"/>
        <w:rPr>
          <w:rFonts w:ascii="Times New Roman" w:hAnsi="Times New Roman" w:cs="Times New Roman"/>
          <w14:textOutline w14:w="9525" w14:cap="rnd" w14:cmpd="sng" w14:algn="ctr">
            <w14:noFill/>
            <w14:prstDash w14:val="solid"/>
            <w14:bevel/>
          </w14:textOutline>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CFA487E" wp14:editId="68BBD6B9">
                <wp:simplePos x="0" y="0"/>
                <wp:positionH relativeFrom="margin">
                  <wp:align>center</wp:align>
                </wp:positionH>
                <wp:positionV relativeFrom="paragraph">
                  <wp:posOffset>168910</wp:posOffset>
                </wp:positionV>
                <wp:extent cx="7296150" cy="38100"/>
                <wp:effectExtent l="19050" t="19050" r="19050" b="19050"/>
                <wp:wrapNone/>
                <wp:docPr id="1813145339" name="Straight Connector 1813145339"/>
                <wp:cNvGraphicFramePr/>
                <a:graphic xmlns:a="http://schemas.openxmlformats.org/drawingml/2006/main">
                  <a:graphicData uri="http://schemas.microsoft.com/office/word/2010/wordprocessingShape">
                    <wps:wsp>
                      <wps:cNvCnPr/>
                      <wps:spPr>
                        <a:xfrm flipV="1">
                          <a:off x="0" y="0"/>
                          <a:ext cx="7296150" cy="38100"/>
                        </a:xfrm>
                        <a:prstGeom prst="line">
                          <a:avLst/>
                        </a:prstGeom>
                        <a:ln w="28575" cap="rnd" cmpd="sng">
                          <a:solidFill>
                            <a:schemeClr val="accent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111078" id="Straight Connector 1813145339" o:spid="_x0000_s1026" style="position:absolute;flip:y;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3pt" to="574.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iSx1gEAAAUEAAAOAAAAZHJzL2Uyb0RvYy54bWysU8luHCEQvUfKPyDumV6sscet6fHBlnOJ&#10;EiuL7xiKaSQ2AZnu+fsU9EzbirNIUS4Iinqv6j2K7c1kNDlAiMrZnjarmhKw3All9z399vX+3YaS&#10;mJgVTDsLPT1CpDe7t2+2o++gdYPTAgJBEhu70fd0SMl3VRX5AIbFlfNg8VK6YFjCY9hXIrAR2Y2u&#10;2rq+rEYXhA+OQ4wYvZsv6a7wSwk8fZIyQiK6p9hbKmso61Neq92WdfvA/KD4qQ32D10YpiwWXaju&#10;WGLke1CvqIziwUUn04o7UzkpFYeiAdU09U9qvgzMQ9GC5kS/2BT/Hy3/eLi1DwFtGH3son8IWcUk&#10;gyFSK/+Ib1p0YadkKrYdF9tgSoRj8Kq9vmzW6C7Hu4tNUxdbq5km0/kQ03twhuRNT7WyWRXr2OFD&#10;TFgaU88pOawtGXvabtZXa+RkOBXBCtwZL3oa7b5go9NK3CutM6KMC9zqQA4MH5pxDjY1+XGR+kUm&#10;nrTF4LPWsktHDXPhzyCJEqipnYvkMfwdr7aYnWESu1iA9d+Bp/wMhTKiC3j2+o9qFkSp7GxawEZZ&#10;F35VPU1nK+Scf3Zg1p0teHLiWKagWIOzVpw7/Ys8zC/PBf78e3c/AAAA//8DAFBLAwQUAAYACAAA&#10;ACEA4zp2ud8AAAAHAQAADwAAAGRycy9kb3ducmV2LnhtbEyPzU7DMBCE70i8g7VI3KjTgCIasqkQ&#10;iAgOVPRHqri58ZIE4nWw3Ta8Pe4Jjjszmvm2mI+mFwdyvrOMMJ0kIIhrqztuEDbrp6tbED4o1qq3&#10;TAg/5GFenp8VKtf2yEs6rEIjYgn7XCG0IQy5lL5uySg/sQNx9D6sMyrE0zVSO3WM5aaXaZJk0qiO&#10;40KrBnpoqf5a7Q1C8/n8Vm0fZ4t3t3n5Xjamek11hXh5Md7fgQg0hr8wnPAjOpSRaWf3rL3oEeIj&#10;ASHNMhAnd3ozi8oO4TrNQJaF/M9f/gIAAP//AwBQSwECLQAUAAYACAAAACEAtoM4kv4AAADhAQAA&#10;EwAAAAAAAAAAAAAAAAAAAAAAW0NvbnRlbnRfVHlwZXNdLnhtbFBLAQItABQABgAIAAAAIQA4/SH/&#10;1gAAAJQBAAALAAAAAAAAAAAAAAAAAC8BAABfcmVscy8ucmVsc1BLAQItABQABgAIAAAAIQCafiSx&#10;1gEAAAUEAAAOAAAAAAAAAAAAAAAAAC4CAABkcnMvZTJvRG9jLnhtbFBLAQItABQABgAIAAAAIQDj&#10;Ona53wAAAAcBAAAPAAAAAAAAAAAAAAAAADAEAABkcnMvZG93bnJldi54bWxQSwUGAAAAAAQABADz&#10;AAAAPAUAAAAA&#10;" strokecolor="#156082 [3204]" strokeweight="2.25pt">
                <v:stroke joinstyle="miter" endcap="round"/>
                <w10:wrap anchorx="margin"/>
              </v:line>
            </w:pict>
          </mc:Fallback>
        </mc:AlternateContent>
      </w:r>
    </w:p>
    <w:p w14:paraId="33714E01" w14:textId="77777777" w:rsidR="00C627AD" w:rsidRPr="00C627AD" w:rsidRDefault="00C627AD" w:rsidP="00C627AD">
      <w:pPr>
        <w:tabs>
          <w:tab w:val="right" w:pos="8640"/>
          <w:tab w:val="right" w:pos="10080"/>
        </w:tabs>
        <w:spacing w:after="0" w:line="240" w:lineRule="auto"/>
        <w:rPr>
          <w:rFonts w:ascii="Times New Roman" w:hAnsi="Times New Roman" w:cs="Times New Roman"/>
          <w14:textOutline w14:w="9525" w14:cap="rnd" w14:cmpd="sng" w14:algn="ctr">
            <w14:noFill/>
            <w14:prstDash w14:val="solid"/>
            <w14:bevel/>
          </w14:textOutline>
        </w:rPr>
      </w:pPr>
    </w:p>
    <w:p w14:paraId="7563FA1D" w14:textId="77777777" w:rsidR="00C627AD" w:rsidRDefault="00C627AD" w:rsidP="00C627AD">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March 25, 2026 </w:t>
      </w:r>
    </w:p>
    <w:p w14:paraId="44447BA6" w14:textId="77777777" w:rsidR="00C627AD" w:rsidRPr="00C627AD" w:rsidRDefault="00C627AD" w:rsidP="00C627AD">
      <w:pPr>
        <w:spacing w:after="0" w:line="240" w:lineRule="auto"/>
        <w:rPr>
          <w:rFonts w:ascii="Times New Roman" w:hAnsi="Times New Roman" w:cs="Times New Roman"/>
          <w:sz w:val="24"/>
          <w:szCs w:val="24"/>
        </w:rPr>
      </w:pPr>
    </w:p>
    <w:p w14:paraId="177F25F2" w14:textId="77777777" w:rsidR="00C627AD" w:rsidRPr="00C627AD" w:rsidRDefault="00C627AD" w:rsidP="00C627AD">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Ms. Sharon West </w:t>
      </w:r>
    </w:p>
    <w:p w14:paraId="03DF6EB0" w14:textId="77777777" w:rsidR="00C627AD" w:rsidRPr="00C627AD" w:rsidRDefault="00C627AD" w:rsidP="00C627AD">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Midwest Media Systems </w:t>
      </w:r>
    </w:p>
    <w:p w14:paraId="2DA60B23" w14:textId="77777777" w:rsidR="00C627AD" w:rsidRDefault="00C627AD" w:rsidP="00C627AD">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Cleveland, OH </w:t>
      </w:r>
    </w:p>
    <w:p w14:paraId="017D4505" w14:textId="77777777" w:rsidR="00C627AD" w:rsidRPr="00C627AD" w:rsidRDefault="00C627AD" w:rsidP="00C627AD">
      <w:pPr>
        <w:spacing w:after="0" w:line="240" w:lineRule="auto"/>
        <w:rPr>
          <w:rFonts w:ascii="Times New Roman" w:hAnsi="Times New Roman" w:cs="Times New Roman"/>
          <w:sz w:val="24"/>
          <w:szCs w:val="24"/>
        </w:rPr>
      </w:pPr>
    </w:p>
    <w:p w14:paraId="56061634" w14:textId="77777777" w:rsidR="00C627AD" w:rsidRDefault="00C627AD" w:rsidP="00C627AD">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Ms. West: </w:t>
      </w:r>
    </w:p>
    <w:p w14:paraId="0F4DAEF3" w14:textId="77777777" w:rsidR="00C627AD" w:rsidRPr="00C627AD" w:rsidRDefault="00C627AD" w:rsidP="00C627AD">
      <w:pPr>
        <w:spacing w:after="0" w:line="240" w:lineRule="auto"/>
        <w:rPr>
          <w:rFonts w:ascii="Times New Roman" w:hAnsi="Times New Roman" w:cs="Times New Roman"/>
          <w:sz w:val="24"/>
          <w:szCs w:val="24"/>
        </w:rPr>
      </w:pPr>
    </w:p>
    <w:p w14:paraId="428EB696" w14:textId="77777777" w:rsidR="00C627AD" w:rsidRDefault="00C627AD" w:rsidP="00C627AD">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Thank you for your continued trust in M-Global over the years. It has been a privilege to work alongside Midwest Media Systems, and we are grateful to support your growth, including the new transmitting tower project in Toledo. </w:t>
      </w:r>
    </w:p>
    <w:p w14:paraId="775B126B" w14:textId="77777777" w:rsidR="00C627AD" w:rsidRPr="00C627AD" w:rsidRDefault="00C627AD" w:rsidP="00C627AD">
      <w:pPr>
        <w:spacing w:after="0" w:line="240" w:lineRule="auto"/>
        <w:rPr>
          <w:rFonts w:ascii="Times New Roman" w:hAnsi="Times New Roman" w:cs="Times New Roman"/>
          <w:sz w:val="24"/>
          <w:szCs w:val="24"/>
        </w:rPr>
      </w:pPr>
    </w:p>
    <w:p w14:paraId="77FF6F55" w14:textId="77777777" w:rsidR="00C627AD" w:rsidRDefault="00C627AD" w:rsidP="00C627AD">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During the excavation for the foundation, our team identified unexpected soil conditions that could not safely support the transmitting tower. While our initial investigation provided reliable data at the time, excavation revealed a layer of unstable mud beneath the site that was not detectable from the surface alone. </w:t>
      </w:r>
    </w:p>
    <w:p w14:paraId="637F7E6E" w14:textId="77777777" w:rsidR="00C627AD" w:rsidRPr="00C627AD" w:rsidRDefault="00C627AD" w:rsidP="00C627AD">
      <w:pPr>
        <w:spacing w:after="0" w:line="240" w:lineRule="auto"/>
        <w:rPr>
          <w:rFonts w:ascii="Times New Roman" w:hAnsi="Times New Roman" w:cs="Times New Roman"/>
          <w:sz w:val="24"/>
          <w:szCs w:val="24"/>
        </w:rPr>
      </w:pPr>
    </w:p>
    <w:p w14:paraId="1D5EFDBA" w14:textId="77777777" w:rsidR="00C627AD" w:rsidRDefault="00C627AD" w:rsidP="00C627AD">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To ensure the long-term stability and safety of the structure, we have decided to relocate the tower to a more suitable area within the site. This adjustment required modifications to previously ordered materials, specifically the guy wires, which are now being extended to fit the updated site specifications. We have already sourced the necessary wire extenders, and all other aspects of the project are expected to run according to the schedule. However, we anticipate a completion delay of two weeks due solely to this one factor. </w:t>
      </w:r>
    </w:p>
    <w:p w14:paraId="15A77E90" w14:textId="77777777" w:rsidR="00C627AD" w:rsidRPr="00C627AD" w:rsidRDefault="00C627AD" w:rsidP="00C627AD">
      <w:pPr>
        <w:spacing w:after="0" w:line="240" w:lineRule="auto"/>
        <w:rPr>
          <w:rFonts w:ascii="Times New Roman" w:hAnsi="Times New Roman" w:cs="Times New Roman"/>
          <w:sz w:val="24"/>
          <w:szCs w:val="24"/>
        </w:rPr>
      </w:pPr>
    </w:p>
    <w:p w14:paraId="60388722" w14:textId="77777777" w:rsidR="00C627AD" w:rsidRDefault="00C627AD" w:rsidP="00C627AD">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We understand that delays carry real costs, particularly as your station works to establish itself in the Toledo market. To help offset the impact of this setback, M-Global will cover the cost of the wire extenders and offers $5,000 credit toward your next project. Our team remains fully committed to completing this project efficiently and ensuring the final installation meets the highest standards of safety and performance. </w:t>
      </w:r>
    </w:p>
    <w:p w14:paraId="3990DA75" w14:textId="77777777" w:rsidR="00C627AD" w:rsidRPr="00C627AD" w:rsidRDefault="00C627AD" w:rsidP="00C627AD">
      <w:pPr>
        <w:spacing w:after="0" w:line="240" w:lineRule="auto"/>
        <w:rPr>
          <w:rFonts w:ascii="Times New Roman" w:hAnsi="Times New Roman" w:cs="Times New Roman"/>
          <w:sz w:val="24"/>
          <w:szCs w:val="24"/>
        </w:rPr>
      </w:pPr>
    </w:p>
    <w:p w14:paraId="73A516E3" w14:textId="77777777" w:rsidR="00C627AD" w:rsidRDefault="00C627AD" w:rsidP="00C627AD">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We sincerely appreciate your understanding and your continued partnership with M-Global. Please do not hesitate to reach out to me directly with any questions or if you would like to discuss the project further. </w:t>
      </w:r>
    </w:p>
    <w:p w14:paraId="41A4A268" w14:textId="77777777" w:rsidR="00C627AD" w:rsidRPr="00C627AD" w:rsidRDefault="00C627AD" w:rsidP="00C627AD">
      <w:pPr>
        <w:spacing w:after="0" w:line="240" w:lineRule="auto"/>
        <w:rPr>
          <w:rFonts w:ascii="Times New Roman" w:hAnsi="Times New Roman" w:cs="Times New Roman"/>
          <w:sz w:val="24"/>
          <w:szCs w:val="24"/>
        </w:rPr>
      </w:pPr>
    </w:p>
    <w:p w14:paraId="1F6C061E" w14:textId="77777777" w:rsidR="00C627AD" w:rsidRPr="00C627AD" w:rsidRDefault="00C627AD" w:rsidP="00C627AD">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Sincerely, </w:t>
      </w:r>
    </w:p>
    <w:p w14:paraId="0E3365EC" w14:textId="77777777" w:rsidR="00C627AD" w:rsidRPr="00C627AD" w:rsidRDefault="00C627AD" w:rsidP="00C627AD">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Nisham Karki </w:t>
      </w:r>
    </w:p>
    <w:p w14:paraId="2E743BFD" w14:textId="77777777" w:rsidR="00C627AD" w:rsidRDefault="00C627AD" w:rsidP="00C627AD">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Department of Hardware Maintenance </w:t>
      </w:r>
    </w:p>
    <w:p w14:paraId="124CB429" w14:textId="296BFA76" w:rsidR="00C627AD" w:rsidRPr="00C627AD" w:rsidRDefault="00C627AD" w:rsidP="00C627AD">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M-Global Company </w:t>
      </w:r>
    </w:p>
    <w:p w14:paraId="23A84C7B" w14:textId="77777777" w:rsidR="00C627AD" w:rsidRPr="00C627AD" w:rsidRDefault="00C627AD" w:rsidP="00C627AD">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2352 Common Street </w:t>
      </w:r>
    </w:p>
    <w:p w14:paraId="0A8ADE62" w14:textId="77777777" w:rsidR="00C627AD" w:rsidRPr="00C627AD" w:rsidRDefault="00C627AD" w:rsidP="00C627AD">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Lake Charles, LA 70607 </w:t>
      </w:r>
    </w:p>
    <w:p w14:paraId="0A51E5E2" w14:textId="2E8D728D" w:rsidR="007D3AC1" w:rsidRDefault="00C627AD" w:rsidP="007D3AC1">
      <w:pPr>
        <w:spacing w:after="0" w:line="240" w:lineRule="auto"/>
        <w:rPr>
          <w:rFonts w:ascii="Times New Roman" w:hAnsi="Times New Roman" w:cs="Times New Roman"/>
          <w:sz w:val="24"/>
          <w:szCs w:val="24"/>
        </w:rPr>
      </w:pPr>
      <w:r w:rsidRPr="00C627AD">
        <w:rPr>
          <w:rFonts w:ascii="Times New Roman" w:hAnsi="Times New Roman" w:cs="Times New Roman"/>
          <w:sz w:val="24"/>
          <w:szCs w:val="24"/>
        </w:rPr>
        <w:t xml:space="preserve">(337)324-1234 </w:t>
      </w:r>
    </w:p>
    <w:p w14:paraId="3E15C114" w14:textId="77777777" w:rsidR="007D3AC1" w:rsidRDefault="007D3AC1" w:rsidP="00C627AD">
      <w:pPr>
        <w:rPr>
          <w:rFonts w:ascii="Times New Roman" w:hAnsi="Times New Roman" w:cs="Times New Roman"/>
          <w:sz w:val="24"/>
          <w:szCs w:val="24"/>
        </w:rPr>
      </w:pPr>
    </w:p>
    <w:p w14:paraId="6ACC72CA" w14:textId="72EB67CE" w:rsidR="003A41AF" w:rsidRPr="004442ED" w:rsidRDefault="003A41AF" w:rsidP="003A41AF">
      <w:pPr>
        <w:jc w:val="center"/>
        <w:rPr>
          <w:rFonts w:ascii="Bookman Old Style" w:hAnsi="Bookman Old Style"/>
          <w:b/>
          <w:bCs/>
          <w:color w:val="0B769F" w:themeColor="accent4" w:themeShade="BF"/>
          <w:sz w:val="40"/>
          <w:szCs w:val="40"/>
        </w:rPr>
      </w:pPr>
      <w:r w:rsidRPr="004442ED">
        <w:rPr>
          <w:rFonts w:ascii="Bookman Old Style" w:hAnsi="Bookman Old Style"/>
          <w:b/>
          <w:bCs/>
          <w:noProof/>
          <w:color w:val="0B769F" w:themeColor="accent4" w:themeShade="BF"/>
          <w:sz w:val="40"/>
          <w:szCs w:val="40"/>
        </w:rPr>
        <w:lastRenderedPageBreak/>
        <w:drawing>
          <wp:anchor distT="0" distB="0" distL="114300" distR="114300" simplePos="0" relativeHeight="251673600" behindDoc="0" locked="0" layoutInCell="1" allowOverlap="1" wp14:anchorId="785CC15D" wp14:editId="1972F3AA">
            <wp:simplePos x="0" y="0"/>
            <wp:positionH relativeFrom="column">
              <wp:posOffset>-751205</wp:posOffset>
            </wp:positionH>
            <wp:positionV relativeFrom="paragraph">
              <wp:posOffset>0</wp:posOffset>
            </wp:positionV>
            <wp:extent cx="1044575" cy="1015365"/>
            <wp:effectExtent l="0" t="0" r="3175" b="0"/>
            <wp:wrapSquare wrapText="bothSides"/>
            <wp:docPr id="102245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1773" name="Picture 732717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44575" cy="1015365"/>
                    </a:xfrm>
                    <a:prstGeom prst="rect">
                      <a:avLst/>
                    </a:prstGeom>
                  </pic:spPr>
                </pic:pic>
              </a:graphicData>
            </a:graphic>
            <wp14:sizeRelH relativeFrom="page">
              <wp14:pctWidth>0</wp14:pctWidth>
            </wp14:sizeRelH>
            <wp14:sizeRelV relativeFrom="page">
              <wp14:pctHeight>0</wp14:pctHeight>
            </wp14:sizeRelV>
          </wp:anchor>
        </w:drawing>
      </w:r>
      <w:r w:rsidRPr="004442ED">
        <w:rPr>
          <w:rFonts w:ascii="Bookman Old Style" w:hAnsi="Bookman Old Style"/>
          <w:b/>
          <w:bCs/>
          <w:color w:val="0B769F" w:themeColor="accent4" w:themeShade="BF"/>
          <w:sz w:val="40"/>
          <w:szCs w:val="40"/>
        </w:rPr>
        <w:t>M</w:t>
      </w:r>
      <w:r w:rsidRPr="004442ED">
        <w:rPr>
          <w:rFonts w:ascii="Bookman Old Style" w:hAnsi="Bookman Old Style"/>
          <w:b/>
          <w:bCs/>
          <w:color w:val="0B769F" w:themeColor="accent4" w:themeShade="BF"/>
          <w:sz w:val="36"/>
          <w:szCs w:val="36"/>
        </w:rPr>
        <w:t>-Global Department of Hardware       Maintenance</w:t>
      </w:r>
    </w:p>
    <w:p w14:paraId="405C9968" w14:textId="77777777" w:rsidR="003A41AF" w:rsidRDefault="003A41AF" w:rsidP="003A41AF">
      <w:pPr>
        <w:tabs>
          <w:tab w:val="right" w:pos="8640"/>
          <w:tab w:val="right" w:pos="10080"/>
          <w:tab w:val="right" w:pos="11520"/>
        </w:tabs>
        <w:spacing w:after="0" w:line="240" w:lineRule="auto"/>
        <w:rPr>
          <w:rFonts w:ascii="Times New Roman" w:hAnsi="Times New Roman" w:cs="Times New Roman"/>
        </w:rPr>
      </w:pPr>
      <w:r>
        <w:rPr>
          <w:rFonts w:ascii="Times New Roman" w:hAnsi="Times New Roman" w:cs="Times New Roman"/>
        </w:rPr>
        <w:t>2352 Common Street</w:t>
      </w:r>
      <w:r>
        <w:rPr>
          <w:rFonts w:ascii="Times New Roman" w:hAnsi="Times New Roman" w:cs="Times New Roman"/>
        </w:rPr>
        <w:tab/>
        <w:t xml:space="preserve">     Ph: (337)324-1234</w:t>
      </w:r>
    </w:p>
    <w:p w14:paraId="3B760585" w14:textId="77777777" w:rsidR="003A41AF" w:rsidRDefault="003A41AF" w:rsidP="003A41AF">
      <w:pPr>
        <w:tabs>
          <w:tab w:val="right" w:pos="8640"/>
          <w:tab w:val="right" w:pos="10080"/>
        </w:tabs>
        <w:spacing w:after="0" w:line="240" w:lineRule="auto"/>
        <w:rPr>
          <w:rFonts w:ascii="Times New Roman" w:hAnsi="Times New Roman" w:cs="Times New Roman"/>
        </w:rPr>
      </w:pPr>
      <w:r>
        <w:rPr>
          <w:rFonts w:ascii="Times New Roman" w:hAnsi="Times New Roman" w:cs="Times New Roman"/>
        </w:rPr>
        <w:t>Lake Charles, LA 70607</w:t>
      </w:r>
      <w:r>
        <w:rPr>
          <w:rFonts w:ascii="Times New Roman" w:hAnsi="Times New Roman" w:cs="Times New Roman"/>
        </w:rPr>
        <w:tab/>
        <w:t xml:space="preserve">   Fax: (337)323-1234</w:t>
      </w:r>
    </w:p>
    <w:p w14:paraId="39BE97E2" w14:textId="77777777" w:rsidR="003A41AF" w:rsidRDefault="003A41AF" w:rsidP="003A41AF">
      <w:pPr>
        <w:tabs>
          <w:tab w:val="right" w:pos="8640"/>
          <w:tab w:val="right" w:pos="10080"/>
        </w:tabs>
        <w:spacing w:after="0" w:line="240" w:lineRule="auto"/>
        <w:rPr>
          <w:rFonts w:ascii="Times New Roman" w:hAnsi="Times New Roman" w:cs="Times New Roman"/>
          <w14:textOutline w14:w="9525" w14:cap="rnd" w14:cmpd="sng" w14:algn="ctr">
            <w14:noFill/>
            <w14:prstDash w14:val="solid"/>
            <w14:bevel/>
          </w14:textOutline>
        </w:rPr>
      </w:pP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69FA835E" wp14:editId="4A8E9958">
                <wp:simplePos x="0" y="0"/>
                <wp:positionH relativeFrom="margin">
                  <wp:align>center</wp:align>
                </wp:positionH>
                <wp:positionV relativeFrom="paragraph">
                  <wp:posOffset>168910</wp:posOffset>
                </wp:positionV>
                <wp:extent cx="7296150" cy="38100"/>
                <wp:effectExtent l="19050" t="19050" r="19050" b="19050"/>
                <wp:wrapNone/>
                <wp:docPr id="1927918663" name="Straight Connector 1927918663"/>
                <wp:cNvGraphicFramePr/>
                <a:graphic xmlns:a="http://schemas.openxmlformats.org/drawingml/2006/main">
                  <a:graphicData uri="http://schemas.microsoft.com/office/word/2010/wordprocessingShape">
                    <wps:wsp>
                      <wps:cNvCnPr/>
                      <wps:spPr>
                        <a:xfrm flipV="1">
                          <a:off x="0" y="0"/>
                          <a:ext cx="7296150" cy="38100"/>
                        </a:xfrm>
                        <a:prstGeom prst="line">
                          <a:avLst/>
                        </a:prstGeom>
                        <a:ln w="28575" cap="rnd" cmpd="sng">
                          <a:solidFill>
                            <a:schemeClr val="accent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B42D34" id="Straight Connector 1927918663" o:spid="_x0000_s1026" style="position:absolute;flip:y;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3pt" to="574.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iSx1gEAAAUEAAAOAAAAZHJzL2Uyb0RvYy54bWysU8luHCEQvUfKPyDumV6sscet6fHBlnOJ&#10;EiuL7xiKaSQ2AZnu+fsU9EzbirNIUS4Iinqv6j2K7c1kNDlAiMrZnjarmhKw3All9z399vX+3YaS&#10;mJgVTDsLPT1CpDe7t2+2o++gdYPTAgJBEhu70fd0SMl3VRX5AIbFlfNg8VK6YFjCY9hXIrAR2Y2u&#10;2rq+rEYXhA+OQ4wYvZsv6a7wSwk8fZIyQiK6p9hbKmso61Neq92WdfvA/KD4qQ32D10YpiwWXaju&#10;WGLke1CvqIziwUUn04o7UzkpFYeiAdU09U9qvgzMQ9GC5kS/2BT/Hy3/eLi1DwFtGH3son8IWcUk&#10;gyFSK/+Ib1p0YadkKrYdF9tgSoRj8Kq9vmzW6C7Hu4tNUxdbq5km0/kQ03twhuRNT7WyWRXr2OFD&#10;TFgaU88pOawtGXvabtZXa+RkOBXBCtwZL3oa7b5go9NK3CutM6KMC9zqQA4MH5pxDjY1+XGR+kUm&#10;nrTF4LPWsktHDXPhzyCJEqipnYvkMfwdr7aYnWESu1iA9d+Bp/wMhTKiC3j2+o9qFkSp7GxawEZZ&#10;F35VPU1nK+Scf3Zg1p0teHLiWKagWIOzVpw7/Ys8zC/PBf78e3c/AAAA//8DAFBLAwQUAAYACAAA&#10;ACEA4zp2ud8AAAAHAQAADwAAAGRycy9kb3ducmV2LnhtbEyPzU7DMBCE70i8g7VI3KjTgCIasqkQ&#10;iAgOVPRHqri58ZIE4nWw3Ta8Pe4Jjjszmvm2mI+mFwdyvrOMMJ0kIIhrqztuEDbrp6tbED4o1qq3&#10;TAg/5GFenp8VKtf2yEs6rEIjYgn7XCG0IQy5lL5uySg/sQNx9D6sMyrE0zVSO3WM5aaXaZJk0qiO&#10;40KrBnpoqf5a7Q1C8/n8Vm0fZ4t3t3n5Xjamek11hXh5Md7fgQg0hr8wnPAjOpSRaWf3rL3oEeIj&#10;ASHNMhAnd3ozi8oO4TrNQJaF/M9f/gIAAP//AwBQSwECLQAUAAYACAAAACEAtoM4kv4AAADhAQAA&#10;EwAAAAAAAAAAAAAAAAAAAAAAW0NvbnRlbnRfVHlwZXNdLnhtbFBLAQItABQABgAIAAAAIQA4/SH/&#10;1gAAAJQBAAALAAAAAAAAAAAAAAAAAC8BAABfcmVscy8ucmVsc1BLAQItABQABgAIAAAAIQCafiSx&#10;1gEAAAUEAAAOAAAAAAAAAAAAAAAAAC4CAABkcnMvZTJvRG9jLnhtbFBLAQItABQABgAIAAAAIQDj&#10;Ona53wAAAAcBAAAPAAAAAAAAAAAAAAAAADAEAABkcnMvZG93bnJldi54bWxQSwUGAAAAAAQABADz&#10;AAAAPAUAAAAA&#10;" strokecolor="#156082 [3204]" strokeweight="2.25pt">
                <v:stroke joinstyle="miter" endcap="round"/>
                <w10:wrap anchorx="margin"/>
              </v:line>
            </w:pict>
          </mc:Fallback>
        </mc:AlternateContent>
      </w:r>
    </w:p>
    <w:p w14:paraId="5FD58766" w14:textId="77777777" w:rsidR="003A41AF" w:rsidRDefault="003A41AF" w:rsidP="003A41AF">
      <w:pPr>
        <w:spacing w:after="0" w:line="240" w:lineRule="auto"/>
        <w:jc w:val="center"/>
        <w:rPr>
          <w:rFonts w:ascii="Times New Roman" w:hAnsi="Times New Roman" w:cs="Times New Roman"/>
          <w:sz w:val="24"/>
          <w:szCs w:val="24"/>
        </w:rPr>
      </w:pPr>
    </w:p>
    <w:p w14:paraId="6AF2BFA6" w14:textId="77777777" w:rsid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 xml:space="preserve">April 16, 2026 </w:t>
      </w:r>
    </w:p>
    <w:p w14:paraId="6884DDF4" w14:textId="77777777" w:rsidR="007D3AC1" w:rsidRPr="007D3AC1" w:rsidRDefault="007D3AC1" w:rsidP="007D3AC1">
      <w:pPr>
        <w:spacing w:after="0" w:line="240" w:lineRule="auto"/>
        <w:rPr>
          <w:rFonts w:ascii="Times New Roman" w:hAnsi="Times New Roman" w:cs="Times New Roman"/>
          <w:sz w:val="24"/>
          <w:szCs w:val="24"/>
        </w:rPr>
      </w:pPr>
    </w:p>
    <w:p w14:paraId="7DAF3C63" w14:textId="77777777" w:rsidR="007D3AC1" w:rsidRP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 xml:space="preserve">Jackson Juniper </w:t>
      </w:r>
    </w:p>
    <w:p w14:paraId="46AC902F" w14:textId="77777777" w:rsidR="007D3AC1" w:rsidRP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 xml:space="preserve">PO BOX 3002 </w:t>
      </w:r>
    </w:p>
    <w:p w14:paraId="65243C67" w14:textId="77777777" w:rsid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 xml:space="preserve">San Francisco, CA 94103 </w:t>
      </w:r>
    </w:p>
    <w:p w14:paraId="14A5BC90" w14:textId="77777777" w:rsidR="007D3AC1" w:rsidRPr="007D3AC1" w:rsidRDefault="007D3AC1" w:rsidP="007D3AC1">
      <w:pPr>
        <w:spacing w:after="0" w:line="240" w:lineRule="auto"/>
        <w:rPr>
          <w:rFonts w:ascii="Times New Roman" w:hAnsi="Times New Roman" w:cs="Times New Roman"/>
          <w:sz w:val="24"/>
          <w:szCs w:val="24"/>
        </w:rPr>
      </w:pPr>
    </w:p>
    <w:p w14:paraId="3A2E39BF" w14:textId="77777777" w:rsid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 xml:space="preserve">Senior Executive Jackson Juniper: </w:t>
      </w:r>
    </w:p>
    <w:p w14:paraId="62634612" w14:textId="77777777" w:rsidR="007D3AC1" w:rsidRPr="007D3AC1" w:rsidRDefault="007D3AC1" w:rsidP="007D3AC1">
      <w:pPr>
        <w:spacing w:after="0" w:line="240" w:lineRule="auto"/>
        <w:rPr>
          <w:rFonts w:ascii="Times New Roman" w:hAnsi="Times New Roman" w:cs="Times New Roman"/>
          <w:sz w:val="24"/>
          <w:szCs w:val="24"/>
        </w:rPr>
      </w:pPr>
    </w:p>
    <w:p w14:paraId="67F6C1BE" w14:textId="77777777" w:rsid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I am Nisham Karki, Department Head of Hardware Maintenance at M-Global company. I highly recommend Kevin Kehoe for the promotion to Executive Manager of Technical Services at M-Global’s San Francisco office. Kevin and I served together as co-managers in the Ocean Exploration Program in Cameroon two years ago, where Kevin’s technical expertise, boundless energy, and organizational skills led the project to success, making him fit for the promotion.</w:t>
      </w:r>
    </w:p>
    <w:p w14:paraId="1A6A37AB" w14:textId="78080D65" w:rsidR="007D3AC1" w:rsidRP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 xml:space="preserve"> </w:t>
      </w:r>
    </w:p>
    <w:p w14:paraId="77E66872" w14:textId="77777777" w:rsid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 xml:space="preserve">In the spring of 2004, M-Global deployed its drillship Dolphin to examine the ocean floor over a 10-mile stretch off the Cameroon coast. Over the course of the project, our team collected on-site data, analyzed samples at our labs, and ultimately delivered a comprehensive report to the client with conclusions and recommendations for the future offshore use of the coastline. </w:t>
      </w:r>
    </w:p>
    <w:p w14:paraId="69E1A893" w14:textId="77777777" w:rsidR="007D3AC1" w:rsidRPr="007D3AC1" w:rsidRDefault="007D3AC1" w:rsidP="007D3AC1">
      <w:pPr>
        <w:spacing w:after="0" w:line="240" w:lineRule="auto"/>
        <w:rPr>
          <w:rFonts w:ascii="Times New Roman" w:hAnsi="Times New Roman" w:cs="Times New Roman"/>
          <w:sz w:val="24"/>
          <w:szCs w:val="24"/>
        </w:rPr>
      </w:pPr>
    </w:p>
    <w:p w14:paraId="37CA07BF" w14:textId="77777777" w:rsid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Kevin led the Ocean Exploration Program, where he developed the technical plan of work that guided the entire project to success from start to finish. Under his direction, the team successfully used sonar to profile the ocean floor's surface and near-surface geology and drilled for samples from Dolphin's platform even in difficult weather. His leadership produced two significant findings. One such that most of the surveyed zones were too environmentally and geologically sensitive for offshore oil and gas drilling, and second, he identified two locations where a pipeline could be safely placed with minimal risk to marine life and geological stability.</w:t>
      </w:r>
    </w:p>
    <w:p w14:paraId="5D41C8A3" w14:textId="110CEC18" w:rsidR="007D3AC1" w:rsidRP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 xml:space="preserve"> </w:t>
      </w:r>
    </w:p>
    <w:p w14:paraId="3FBAEC5B" w14:textId="77777777" w:rsid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 xml:space="preserve">I highly recommend Kevin Kehoe for the position of Executive Manager of Technical Services. His exceptional expertise, discipline, and leadership were the driving force behind the success of the Ocean Exploration Program. I am confident that those same qualities will serve your branch at the highest level. Kevin has earned this promotion, and I believe he will be a tremendous asset to your team. </w:t>
      </w:r>
    </w:p>
    <w:p w14:paraId="06E381FA" w14:textId="77777777" w:rsidR="007D3AC1" w:rsidRPr="007D3AC1" w:rsidRDefault="007D3AC1" w:rsidP="007D3AC1">
      <w:pPr>
        <w:spacing w:after="0" w:line="240" w:lineRule="auto"/>
        <w:rPr>
          <w:rFonts w:ascii="Times New Roman" w:hAnsi="Times New Roman" w:cs="Times New Roman"/>
          <w:sz w:val="24"/>
          <w:szCs w:val="24"/>
        </w:rPr>
      </w:pPr>
    </w:p>
    <w:p w14:paraId="010A426B" w14:textId="77777777" w:rsidR="007D3AC1" w:rsidRP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 xml:space="preserve">Sincerely, </w:t>
      </w:r>
    </w:p>
    <w:p w14:paraId="01A2B0CE" w14:textId="77777777" w:rsid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 xml:space="preserve">Nisham Karki </w:t>
      </w:r>
    </w:p>
    <w:p w14:paraId="0E47EAD1" w14:textId="77777777" w:rsidR="007D3AC1" w:rsidRPr="007D3AC1" w:rsidRDefault="007D3AC1" w:rsidP="007D3AC1">
      <w:pPr>
        <w:spacing w:after="0" w:line="240" w:lineRule="auto"/>
        <w:rPr>
          <w:rFonts w:ascii="Times New Roman" w:hAnsi="Times New Roman" w:cs="Times New Roman"/>
          <w:sz w:val="24"/>
          <w:szCs w:val="24"/>
        </w:rPr>
      </w:pPr>
    </w:p>
    <w:p w14:paraId="59658F93" w14:textId="77777777" w:rsidR="007D3AC1" w:rsidRP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 xml:space="preserve">Nisham Karki </w:t>
      </w:r>
    </w:p>
    <w:p w14:paraId="2841DD58" w14:textId="77777777" w:rsidR="007D3AC1" w:rsidRP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 xml:space="preserve">Department of Hardware Maintenance </w:t>
      </w:r>
    </w:p>
    <w:p w14:paraId="01D54985" w14:textId="77777777" w:rsidR="007D3AC1" w:rsidRP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 xml:space="preserve">M-Global Company </w:t>
      </w:r>
    </w:p>
    <w:p w14:paraId="6E7230E8" w14:textId="77777777" w:rsidR="007D3AC1" w:rsidRP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 xml:space="preserve">2352 Common Street </w:t>
      </w:r>
    </w:p>
    <w:p w14:paraId="2DCB19F6" w14:textId="77777777" w:rsidR="007D3AC1" w:rsidRP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 xml:space="preserve">Lake Charles, LA 70607 </w:t>
      </w:r>
    </w:p>
    <w:p w14:paraId="63AFCF80" w14:textId="77777777" w:rsidR="007D3AC1" w:rsidRPr="007D3AC1" w:rsidRDefault="007D3AC1" w:rsidP="007D3AC1">
      <w:pPr>
        <w:spacing w:after="0" w:line="240" w:lineRule="auto"/>
        <w:rPr>
          <w:rFonts w:ascii="Times New Roman" w:hAnsi="Times New Roman" w:cs="Times New Roman"/>
          <w:sz w:val="24"/>
          <w:szCs w:val="24"/>
        </w:rPr>
      </w:pPr>
      <w:r w:rsidRPr="007D3AC1">
        <w:rPr>
          <w:rFonts w:ascii="Times New Roman" w:hAnsi="Times New Roman" w:cs="Times New Roman"/>
          <w:sz w:val="24"/>
          <w:szCs w:val="24"/>
        </w:rPr>
        <w:t>(337) 324-1234</w:t>
      </w:r>
    </w:p>
    <w:p w14:paraId="70D77D84" w14:textId="4873D25D" w:rsidR="003A41AF" w:rsidRPr="00BB67FE" w:rsidRDefault="003A41AF" w:rsidP="00E56FDE">
      <w:pPr>
        <w:spacing w:after="0" w:line="240" w:lineRule="auto"/>
        <w:rPr>
          <w:rFonts w:ascii="Times New Roman" w:hAnsi="Times New Roman" w:cs="Times New Roman"/>
          <w:sz w:val="24"/>
          <w:szCs w:val="24"/>
        </w:rPr>
      </w:pPr>
    </w:p>
    <w:sectPr w:rsidR="003A41AF" w:rsidRPr="00BB67FE" w:rsidSect="00C4414C">
      <w:pgSz w:w="12240" w:h="15840"/>
      <w:pgMar w:top="28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14C"/>
    <w:rsid w:val="0002428A"/>
    <w:rsid w:val="00077027"/>
    <w:rsid w:val="00094997"/>
    <w:rsid w:val="000E187F"/>
    <w:rsid w:val="00104B8F"/>
    <w:rsid w:val="00203697"/>
    <w:rsid w:val="00306DDD"/>
    <w:rsid w:val="00311D35"/>
    <w:rsid w:val="00377163"/>
    <w:rsid w:val="00391A89"/>
    <w:rsid w:val="003A41AF"/>
    <w:rsid w:val="003C4E59"/>
    <w:rsid w:val="003D682A"/>
    <w:rsid w:val="004272E0"/>
    <w:rsid w:val="004442ED"/>
    <w:rsid w:val="004C1BAA"/>
    <w:rsid w:val="00570B0B"/>
    <w:rsid w:val="005C31E0"/>
    <w:rsid w:val="006B357A"/>
    <w:rsid w:val="007564E2"/>
    <w:rsid w:val="007D3AC1"/>
    <w:rsid w:val="0081180B"/>
    <w:rsid w:val="00962250"/>
    <w:rsid w:val="00A50013"/>
    <w:rsid w:val="00A77B06"/>
    <w:rsid w:val="00A87B7F"/>
    <w:rsid w:val="00AE740D"/>
    <w:rsid w:val="00B13610"/>
    <w:rsid w:val="00B401B6"/>
    <w:rsid w:val="00B46E42"/>
    <w:rsid w:val="00B62F29"/>
    <w:rsid w:val="00B80F81"/>
    <w:rsid w:val="00B9702F"/>
    <w:rsid w:val="00BB67FE"/>
    <w:rsid w:val="00C4310A"/>
    <w:rsid w:val="00C4414C"/>
    <w:rsid w:val="00C627AD"/>
    <w:rsid w:val="00D14E41"/>
    <w:rsid w:val="00DA0D4B"/>
    <w:rsid w:val="00DE7616"/>
    <w:rsid w:val="00E43A67"/>
    <w:rsid w:val="00E56FDE"/>
    <w:rsid w:val="00F41FB4"/>
    <w:rsid w:val="00F60F04"/>
    <w:rsid w:val="00FC0AF5"/>
    <w:rsid w:val="00FC3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0EA9E"/>
  <w15:chartTrackingRefBased/>
  <w15:docId w15:val="{1C8E7746-6C9A-4748-94EB-CDE540B15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E42"/>
  </w:style>
  <w:style w:type="paragraph" w:styleId="Heading1">
    <w:name w:val="heading 1"/>
    <w:basedOn w:val="Normal"/>
    <w:next w:val="Normal"/>
    <w:link w:val="Heading1Char"/>
    <w:uiPriority w:val="9"/>
    <w:qFormat/>
    <w:rsid w:val="00B46E42"/>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46E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B46E42"/>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B46E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46E42"/>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B46E42"/>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B46E42"/>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B46E42"/>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B46E42"/>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E4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B46E4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B46E42"/>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B46E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46E42"/>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B46E42"/>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B46E42"/>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B46E42"/>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B46E42"/>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B46E42"/>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B46E42"/>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B46E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46E42"/>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B46E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46E42"/>
    <w:rPr>
      <w:i/>
      <w:iCs/>
      <w:color w:val="404040" w:themeColor="text1" w:themeTint="BF"/>
    </w:rPr>
  </w:style>
  <w:style w:type="paragraph" w:styleId="ListParagraph">
    <w:name w:val="List Paragraph"/>
    <w:basedOn w:val="Normal"/>
    <w:uiPriority w:val="34"/>
    <w:qFormat/>
    <w:rsid w:val="00C4414C"/>
    <w:pPr>
      <w:ind w:left="720"/>
      <w:contextualSpacing/>
    </w:pPr>
  </w:style>
  <w:style w:type="character" w:styleId="IntenseEmphasis">
    <w:name w:val="Intense Emphasis"/>
    <w:basedOn w:val="DefaultParagraphFont"/>
    <w:uiPriority w:val="21"/>
    <w:qFormat/>
    <w:rsid w:val="00B46E42"/>
    <w:rPr>
      <w:b/>
      <w:bCs/>
      <w:i/>
      <w:iCs/>
    </w:rPr>
  </w:style>
  <w:style w:type="paragraph" w:styleId="IntenseQuote">
    <w:name w:val="Intense Quote"/>
    <w:basedOn w:val="Normal"/>
    <w:next w:val="Normal"/>
    <w:link w:val="IntenseQuoteChar"/>
    <w:uiPriority w:val="30"/>
    <w:qFormat/>
    <w:rsid w:val="00B46E42"/>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B46E42"/>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B46E42"/>
    <w:rPr>
      <w:b/>
      <w:bCs/>
      <w:smallCaps/>
      <w:spacing w:val="5"/>
      <w:u w:val="single"/>
    </w:rPr>
  </w:style>
  <w:style w:type="paragraph" w:styleId="Caption">
    <w:name w:val="caption"/>
    <w:basedOn w:val="Normal"/>
    <w:next w:val="Normal"/>
    <w:uiPriority w:val="35"/>
    <w:semiHidden/>
    <w:unhideWhenUsed/>
    <w:qFormat/>
    <w:rsid w:val="00B46E42"/>
    <w:pPr>
      <w:spacing w:line="240" w:lineRule="auto"/>
    </w:pPr>
    <w:rPr>
      <w:b/>
      <w:bCs/>
      <w:smallCaps/>
      <w:color w:val="595959" w:themeColor="text1" w:themeTint="A6"/>
      <w:spacing w:val="6"/>
    </w:rPr>
  </w:style>
  <w:style w:type="character" w:styleId="Strong">
    <w:name w:val="Strong"/>
    <w:basedOn w:val="DefaultParagraphFont"/>
    <w:uiPriority w:val="22"/>
    <w:qFormat/>
    <w:rsid w:val="00B46E42"/>
    <w:rPr>
      <w:b/>
      <w:bCs/>
    </w:rPr>
  </w:style>
  <w:style w:type="character" w:styleId="Emphasis">
    <w:name w:val="Emphasis"/>
    <w:basedOn w:val="DefaultParagraphFont"/>
    <w:uiPriority w:val="20"/>
    <w:qFormat/>
    <w:rsid w:val="00B46E42"/>
    <w:rPr>
      <w:i/>
      <w:iCs/>
    </w:rPr>
  </w:style>
  <w:style w:type="paragraph" w:styleId="NoSpacing">
    <w:name w:val="No Spacing"/>
    <w:uiPriority w:val="1"/>
    <w:qFormat/>
    <w:rsid w:val="00B46E42"/>
    <w:pPr>
      <w:spacing w:after="0" w:line="240" w:lineRule="auto"/>
    </w:pPr>
  </w:style>
  <w:style w:type="character" w:styleId="SubtleEmphasis">
    <w:name w:val="Subtle Emphasis"/>
    <w:basedOn w:val="DefaultParagraphFont"/>
    <w:uiPriority w:val="19"/>
    <w:qFormat/>
    <w:rsid w:val="00B46E42"/>
    <w:rPr>
      <w:i/>
      <w:iCs/>
      <w:color w:val="404040" w:themeColor="text1" w:themeTint="BF"/>
    </w:rPr>
  </w:style>
  <w:style w:type="character" w:styleId="SubtleReference">
    <w:name w:val="Subtle Reference"/>
    <w:basedOn w:val="DefaultParagraphFont"/>
    <w:uiPriority w:val="31"/>
    <w:qFormat/>
    <w:rsid w:val="00B46E42"/>
    <w:rPr>
      <w:smallCaps/>
      <w:color w:val="404040" w:themeColor="text1" w:themeTint="BF"/>
      <w:u w:val="single" w:color="7F7F7F" w:themeColor="text1" w:themeTint="80"/>
    </w:rPr>
  </w:style>
  <w:style w:type="character" w:styleId="BookTitle">
    <w:name w:val="Book Title"/>
    <w:basedOn w:val="DefaultParagraphFont"/>
    <w:uiPriority w:val="33"/>
    <w:qFormat/>
    <w:rsid w:val="00B46E42"/>
    <w:rPr>
      <w:b/>
      <w:bCs/>
      <w:smallCaps/>
    </w:rPr>
  </w:style>
  <w:style w:type="paragraph" w:styleId="TOCHeading">
    <w:name w:val="TOC Heading"/>
    <w:basedOn w:val="Heading1"/>
    <w:next w:val="Normal"/>
    <w:uiPriority w:val="39"/>
    <w:semiHidden/>
    <w:unhideWhenUsed/>
    <w:qFormat/>
    <w:rsid w:val="00B46E4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263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CF227-D2B9-4CA0-8905-0F51C33FF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1898</Words>
  <Characters>10824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nisham karki</dc:creator>
  <cp:keywords/>
  <dc:description/>
  <cp:lastModifiedBy>nisham karki</cp:lastModifiedBy>
  <cp:revision>15</cp:revision>
  <dcterms:created xsi:type="dcterms:W3CDTF">2026-04-30T08:53:00Z</dcterms:created>
  <dcterms:modified xsi:type="dcterms:W3CDTF">2026-05-05T18:27:00Z</dcterms:modified>
</cp:coreProperties>
</file>