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EB83" w14:textId="77777777" w:rsidR="00736114" w:rsidRPr="00602D50" w:rsidRDefault="00736114" w:rsidP="00736114">
      <w:pPr>
        <w:pStyle w:val="ResumeBodyChar"/>
        <w:pBdr>
          <w:bottom w:val="single" w:sz="8" w:space="1" w:color="auto"/>
        </w:pBdr>
        <w:tabs>
          <w:tab w:val="left" w:pos="2040"/>
        </w:tabs>
        <w:spacing w:before="0"/>
        <w:rPr>
          <w:rFonts w:ascii="Calibri" w:hAnsi="Calibri" w:cs="Calibri"/>
          <w:b/>
          <w:i/>
          <w:sz w:val="24"/>
        </w:rPr>
      </w:pPr>
      <w:r>
        <w:rPr>
          <w:rFonts w:ascii="Calibri" w:hAnsi="Calibri" w:cs="Calibri"/>
          <w:b/>
          <w:i/>
          <w:sz w:val="24"/>
        </w:rPr>
        <w:t>Nisha Kadam</w:t>
      </w:r>
      <w:r w:rsidRPr="00602D50">
        <w:rPr>
          <w:rFonts w:ascii="Calibri" w:hAnsi="Calibri" w:cs="Calibri"/>
          <w:b/>
          <w:i/>
          <w:sz w:val="24"/>
        </w:rPr>
        <w:tab/>
      </w:r>
    </w:p>
    <w:p w14:paraId="0570C707" w14:textId="77777777" w:rsidR="00736114" w:rsidRPr="00602D50" w:rsidRDefault="00736114" w:rsidP="00736114">
      <w:pPr>
        <w:pStyle w:val="ResumeBodyChar"/>
        <w:pBdr>
          <w:bottom w:val="single" w:sz="8" w:space="1" w:color="auto"/>
        </w:pBdr>
        <w:spacing w:before="0"/>
        <w:rPr>
          <w:rFonts w:ascii="Calibri" w:hAnsi="Calibri" w:cs="Calibri"/>
          <w:b/>
          <w:i/>
          <w:sz w:val="24"/>
        </w:rPr>
      </w:pPr>
      <w:r w:rsidRPr="00602D50">
        <w:rPr>
          <w:rFonts w:ascii="Calibri" w:hAnsi="Calibri" w:cs="Calibri"/>
          <w:b/>
          <w:i/>
          <w:sz w:val="24"/>
        </w:rPr>
        <w:t>Professional Summary</w:t>
      </w:r>
    </w:p>
    <w:p w14:paraId="52900121" w14:textId="77777777" w:rsidR="00736114" w:rsidRPr="00602D50" w:rsidRDefault="00736114" w:rsidP="00736114">
      <w:pPr>
        <w:autoSpaceDE w:val="0"/>
        <w:autoSpaceDN w:val="0"/>
        <w:adjustRightInd w:val="0"/>
        <w:rPr>
          <w:rStyle w:val="ResumeBodyCharChar"/>
          <w:rFonts w:ascii="Calibri" w:hAnsi="Calibri" w:cs="Calibri"/>
          <w:i/>
        </w:rPr>
      </w:pPr>
    </w:p>
    <w:p w14:paraId="7988218E" w14:textId="5D6CA1F1" w:rsidR="00736114" w:rsidRPr="00602D50" w:rsidRDefault="00736114" w:rsidP="00736114">
      <w:pPr>
        <w:numPr>
          <w:ilvl w:val="0"/>
          <w:numId w:val="3"/>
        </w:numPr>
        <w:rPr>
          <w:rFonts w:ascii="Calibri" w:hAnsi="Calibri" w:cs="Calibri"/>
        </w:rPr>
      </w:pPr>
      <w:r w:rsidRPr="00602D50">
        <w:rPr>
          <w:rFonts w:ascii="Calibri" w:hAnsi="Calibri" w:cs="Calibri"/>
        </w:rPr>
        <w:t xml:space="preserve">Dedicated and results-oriented professional with </w:t>
      </w:r>
      <w:r>
        <w:rPr>
          <w:rFonts w:ascii="Calibri" w:hAnsi="Calibri" w:cs="Calibri"/>
        </w:rPr>
        <w:t>5</w:t>
      </w:r>
      <w:r>
        <w:rPr>
          <w:rFonts w:ascii="Calibri" w:hAnsi="Calibri" w:cs="Calibri"/>
        </w:rPr>
        <w:t>.5</w:t>
      </w:r>
      <w:r w:rsidRPr="00602D50">
        <w:rPr>
          <w:rFonts w:ascii="Calibri" w:hAnsi="Calibri" w:cs="Calibri"/>
        </w:rPr>
        <w:t xml:space="preserve"> years of hands-on experience in the fields of Python, </w:t>
      </w:r>
      <w:proofErr w:type="spellStart"/>
      <w:r w:rsidRPr="00602D50">
        <w:rPr>
          <w:rFonts w:ascii="Calibri" w:hAnsi="Calibri" w:cs="Calibri"/>
        </w:rPr>
        <w:t>PySpark</w:t>
      </w:r>
      <w:proofErr w:type="spellEnd"/>
      <w:r w:rsidRPr="00602D50">
        <w:rPr>
          <w:rFonts w:ascii="Calibri" w:hAnsi="Calibri" w:cs="Calibri"/>
        </w:rPr>
        <w:t>, Hadoop, and Hive</w:t>
      </w:r>
      <w:r>
        <w:rPr>
          <w:rFonts w:ascii="Calibri" w:hAnsi="Calibri" w:cs="Calibri"/>
        </w:rPr>
        <w:t xml:space="preserve"> and a total 8 years in IT</w:t>
      </w:r>
      <w:r w:rsidRPr="00602D50">
        <w:rPr>
          <w:rFonts w:ascii="Calibri" w:hAnsi="Calibri" w:cs="Calibri"/>
        </w:rPr>
        <w:t>. Proven ability to design, develop, and implement complex data solutions leveraging big data technologies.</w:t>
      </w:r>
    </w:p>
    <w:p w14:paraId="767C4B3B" w14:textId="77777777" w:rsidR="00736114" w:rsidRPr="00602D50" w:rsidRDefault="00736114" w:rsidP="00736114">
      <w:pPr>
        <w:numPr>
          <w:ilvl w:val="0"/>
          <w:numId w:val="3"/>
        </w:numPr>
        <w:rPr>
          <w:rFonts w:ascii="Calibri" w:hAnsi="Calibri" w:cs="Calibri"/>
        </w:rPr>
      </w:pPr>
      <w:r w:rsidRPr="00602D50">
        <w:rPr>
          <w:rFonts w:ascii="Calibri" w:hAnsi="Calibri" w:cs="Calibri"/>
        </w:rPr>
        <w:t xml:space="preserve"> Demonstrated expertise in data processing, analysis, and optimization, contributing to enhanced business insights and decision-making processes.</w:t>
      </w:r>
    </w:p>
    <w:p w14:paraId="195F0003" w14:textId="77777777" w:rsidR="00736114" w:rsidRPr="00602D50" w:rsidRDefault="00736114" w:rsidP="00736114">
      <w:pPr>
        <w:numPr>
          <w:ilvl w:val="0"/>
          <w:numId w:val="3"/>
        </w:numPr>
        <w:rPr>
          <w:rFonts w:ascii="Calibri" w:hAnsi="Calibri" w:cs="Calibri"/>
        </w:rPr>
      </w:pPr>
      <w:r w:rsidRPr="00602D50">
        <w:rPr>
          <w:rFonts w:ascii="Calibri" w:hAnsi="Calibri" w:cs="Calibri"/>
        </w:rPr>
        <w:t xml:space="preserve"> Seeking to leverage technical proficiency and problem-solving skills in a challenging role focused on data engineering.</w:t>
      </w:r>
    </w:p>
    <w:p w14:paraId="6C902404" w14:textId="77777777" w:rsidR="00736114" w:rsidRPr="00602D50" w:rsidRDefault="00736114" w:rsidP="00736114">
      <w:pPr>
        <w:numPr>
          <w:ilvl w:val="0"/>
          <w:numId w:val="3"/>
        </w:numPr>
        <w:rPr>
          <w:rFonts w:ascii="Calibri" w:hAnsi="Calibri" w:cs="Calibri"/>
        </w:rPr>
      </w:pPr>
      <w:r w:rsidRPr="00602D50">
        <w:rPr>
          <w:rFonts w:ascii="Calibri" w:hAnsi="Calibri" w:cs="Calibri"/>
        </w:rPr>
        <w:t xml:space="preserve">Having good knowledge of </w:t>
      </w:r>
      <w:proofErr w:type="spellStart"/>
      <w:r w:rsidRPr="00602D50">
        <w:rPr>
          <w:rFonts w:ascii="Calibri" w:hAnsi="Calibri" w:cs="Calibri"/>
        </w:rPr>
        <w:t>PySpark</w:t>
      </w:r>
      <w:proofErr w:type="spellEnd"/>
      <w:r w:rsidRPr="00602D50">
        <w:rPr>
          <w:rFonts w:ascii="Calibri" w:hAnsi="Calibri" w:cs="Calibri"/>
        </w:rPr>
        <w:t xml:space="preserve">, Python, </w:t>
      </w:r>
      <w:proofErr w:type="gramStart"/>
      <w:r w:rsidRPr="00602D50">
        <w:rPr>
          <w:rFonts w:ascii="Calibri" w:hAnsi="Calibri" w:cs="Calibri"/>
        </w:rPr>
        <w:t>HDFS,YARN</w:t>
      </w:r>
      <w:proofErr w:type="gramEnd"/>
      <w:r w:rsidRPr="00602D50">
        <w:rPr>
          <w:rFonts w:ascii="Calibri" w:hAnsi="Calibri" w:cs="Calibri"/>
        </w:rPr>
        <w:t>, Hive, Sqoop and SQL.</w:t>
      </w:r>
    </w:p>
    <w:p w14:paraId="70C29EBE"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Capable of processing large sets of structured, semi-structured and unstructured data.</w:t>
      </w:r>
    </w:p>
    <w:p w14:paraId="7550D170"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Data from existing databases that provide SQL interfaces using Sqoop.</w:t>
      </w:r>
    </w:p>
    <w:p w14:paraId="387F9D9D"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Loaded the dataset into Hive for ETL Operation.</w:t>
      </w:r>
    </w:p>
    <w:p w14:paraId="12CE677B"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 xml:space="preserve">Good exposures in Requirement Analysis, problem solving skills, good communication and interpersonal skills </w:t>
      </w:r>
    </w:p>
    <w:p w14:paraId="13648C30"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Hands-on experience to work on different file formats.</w:t>
      </w:r>
    </w:p>
    <w:p w14:paraId="1362D140"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Good exposure to agile methodology</w:t>
      </w:r>
    </w:p>
    <w:p w14:paraId="5102467C"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Proficient in Python Automation scripting.</w:t>
      </w:r>
    </w:p>
    <w:p w14:paraId="5F56F2C3" w14:textId="77777777" w:rsidR="00736114" w:rsidRPr="00602D50" w:rsidRDefault="00736114" w:rsidP="00736114">
      <w:pPr>
        <w:pStyle w:val="ListParagraph"/>
        <w:numPr>
          <w:ilvl w:val="0"/>
          <w:numId w:val="2"/>
        </w:numPr>
        <w:contextualSpacing w:val="0"/>
        <w:rPr>
          <w:rFonts w:ascii="Calibri" w:hAnsi="Calibri" w:cs="Calibri"/>
        </w:rPr>
      </w:pPr>
      <w:r w:rsidRPr="00602D50">
        <w:rPr>
          <w:rFonts w:ascii="Calibri" w:hAnsi="Calibri" w:cs="Calibri"/>
        </w:rPr>
        <w:t>Proficient in client communication and requirement gathering</w:t>
      </w:r>
    </w:p>
    <w:p w14:paraId="25AC1C60" w14:textId="77777777" w:rsidR="00736114" w:rsidRPr="00602D50" w:rsidRDefault="00736114" w:rsidP="00736114">
      <w:pPr>
        <w:pStyle w:val="ResumeBodyChar"/>
        <w:rPr>
          <w:rFonts w:ascii="Calibri" w:hAnsi="Calibri" w:cs="Calibri"/>
          <w:sz w:val="24"/>
        </w:rPr>
      </w:pPr>
    </w:p>
    <w:p w14:paraId="56C95A2D" w14:textId="77777777" w:rsidR="00736114" w:rsidRPr="00602D50" w:rsidRDefault="00736114" w:rsidP="00736114">
      <w:pPr>
        <w:pStyle w:val="ResumeHeading"/>
        <w:numPr>
          <w:ilvl w:val="0"/>
          <w:numId w:val="0"/>
        </w:numPr>
        <w:pBdr>
          <w:bottom w:val="single" w:sz="8" w:space="1" w:color="auto"/>
        </w:pBdr>
        <w:spacing w:before="0"/>
        <w:rPr>
          <w:rFonts w:ascii="Calibri" w:hAnsi="Calibri" w:cs="Calibri"/>
          <w:sz w:val="24"/>
          <w:szCs w:val="24"/>
        </w:rPr>
      </w:pPr>
      <w:r w:rsidRPr="00602D50">
        <w:rPr>
          <w:rFonts w:ascii="Calibri" w:hAnsi="Calibri" w:cs="Calibri"/>
          <w:sz w:val="24"/>
          <w:szCs w:val="24"/>
        </w:rPr>
        <w:t>Skills Profile</w:t>
      </w:r>
    </w:p>
    <w:p w14:paraId="05955F3F" w14:textId="77777777" w:rsidR="00736114" w:rsidRPr="00602D50" w:rsidRDefault="00736114" w:rsidP="00736114">
      <w:pPr>
        <w:pStyle w:val="ResumeSkillSet"/>
        <w:rPr>
          <w:rFonts w:ascii="Calibri" w:hAnsi="Calibri" w:cs="Calibri"/>
        </w:rPr>
      </w:pPr>
      <w:r w:rsidRPr="00602D50">
        <w:rPr>
          <w:rFonts w:ascii="Calibri" w:hAnsi="Calibri" w:cs="Calibri"/>
        </w:rPr>
        <w:t>Technical</w:t>
      </w:r>
    </w:p>
    <w:p w14:paraId="4E73A0C5" w14:textId="77777777" w:rsidR="00736114" w:rsidRPr="00602D50" w:rsidRDefault="00736114" w:rsidP="00736114">
      <w:pPr>
        <w:pStyle w:val="ResumeSkillSet"/>
        <w:rPr>
          <w:rFonts w:ascii="Calibri" w:hAnsi="Calibri" w:cs="Calibri"/>
        </w:rPr>
      </w:pPr>
    </w:p>
    <w:tbl>
      <w:tblPr>
        <w:tblW w:w="0" w:type="auto"/>
        <w:tblLook w:val="01E0" w:firstRow="1" w:lastRow="1" w:firstColumn="1" w:lastColumn="1" w:noHBand="0" w:noVBand="0"/>
      </w:tblPr>
      <w:tblGrid>
        <w:gridCol w:w="2905"/>
        <w:gridCol w:w="7066"/>
      </w:tblGrid>
      <w:tr w:rsidR="00736114" w:rsidRPr="00602D50" w14:paraId="649B9692"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vAlign w:val="center"/>
          </w:tcPr>
          <w:p w14:paraId="44EB77D6"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sidRPr="00C77A53">
              <w:rPr>
                <w:rStyle w:val="ResumeBodyCharChar"/>
                <w:rFonts w:ascii="Candara" w:hAnsi="Candara" w:cs="Calibri"/>
                <w:b/>
                <w:bCs/>
                <w:sz w:val="22"/>
                <w:szCs w:val="22"/>
              </w:rPr>
              <w:t>Operating System</w:t>
            </w:r>
          </w:p>
        </w:tc>
        <w:tc>
          <w:tcPr>
            <w:tcW w:w="7230" w:type="dxa"/>
            <w:tcBorders>
              <w:top w:val="single" w:sz="2" w:space="0" w:color="auto"/>
              <w:left w:val="single" w:sz="2" w:space="0" w:color="auto"/>
              <w:bottom w:val="single" w:sz="2" w:space="0" w:color="auto"/>
              <w:right w:val="single" w:sz="2" w:space="0" w:color="auto"/>
            </w:tcBorders>
            <w:vAlign w:val="center"/>
          </w:tcPr>
          <w:p w14:paraId="18613785"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ab/>
              <w:t>Windows</w:t>
            </w:r>
            <w:r>
              <w:rPr>
                <w:rStyle w:val="ResumeBodyCharChar"/>
                <w:rFonts w:ascii="Candara" w:hAnsi="Candara" w:cs="Calibri"/>
                <w:sz w:val="22"/>
                <w:szCs w:val="22"/>
              </w:rPr>
              <w:t xml:space="preserve">, </w:t>
            </w:r>
            <w:r w:rsidRPr="00103744">
              <w:rPr>
                <w:rStyle w:val="ResumeBodyCharChar"/>
                <w:rFonts w:ascii="Candara" w:hAnsi="Candara" w:cs="Calibri"/>
                <w:sz w:val="22"/>
                <w:szCs w:val="22"/>
              </w:rPr>
              <w:t>Linux</w:t>
            </w:r>
          </w:p>
        </w:tc>
      </w:tr>
      <w:tr w:rsidR="00736114" w:rsidRPr="00602D50" w14:paraId="0D48E2BD"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vAlign w:val="center"/>
          </w:tcPr>
          <w:p w14:paraId="3FEC5427"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Pr>
                <w:rStyle w:val="ResumeBodyCharChar"/>
                <w:rFonts w:ascii="Candara" w:hAnsi="Candara" w:cs="Calibri"/>
                <w:b/>
                <w:bCs/>
                <w:sz w:val="22"/>
                <w:szCs w:val="22"/>
              </w:rPr>
              <w:t>Framework</w:t>
            </w:r>
          </w:p>
        </w:tc>
        <w:tc>
          <w:tcPr>
            <w:tcW w:w="7230" w:type="dxa"/>
            <w:tcBorders>
              <w:top w:val="single" w:sz="2" w:space="0" w:color="auto"/>
              <w:left w:val="single" w:sz="2" w:space="0" w:color="auto"/>
              <w:bottom w:val="single" w:sz="2" w:space="0" w:color="auto"/>
              <w:right w:val="single" w:sz="2" w:space="0" w:color="auto"/>
            </w:tcBorders>
            <w:vAlign w:val="center"/>
          </w:tcPr>
          <w:p w14:paraId="68653255"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ab/>
            </w:r>
            <w:r>
              <w:rPr>
                <w:rStyle w:val="ResumeBodyCharChar"/>
                <w:rFonts w:ascii="Candara" w:hAnsi="Candara" w:cs="Calibri"/>
                <w:sz w:val="22"/>
                <w:szCs w:val="22"/>
              </w:rPr>
              <w:t>Apache Spark, Pandas</w:t>
            </w:r>
          </w:p>
        </w:tc>
      </w:tr>
      <w:tr w:rsidR="00736114" w:rsidRPr="00602D50" w14:paraId="4026FB40"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vAlign w:val="center"/>
          </w:tcPr>
          <w:p w14:paraId="402F29CD"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sidRPr="00C77A53">
              <w:rPr>
                <w:rStyle w:val="ResumeBodyCharChar"/>
                <w:rFonts w:ascii="Candara" w:hAnsi="Candara" w:cs="Calibri"/>
                <w:b/>
                <w:bCs/>
                <w:sz w:val="22"/>
                <w:szCs w:val="22"/>
              </w:rPr>
              <w:t>Database</w:t>
            </w:r>
          </w:p>
        </w:tc>
        <w:tc>
          <w:tcPr>
            <w:tcW w:w="7230" w:type="dxa"/>
            <w:tcBorders>
              <w:top w:val="single" w:sz="2" w:space="0" w:color="auto"/>
              <w:left w:val="single" w:sz="2" w:space="0" w:color="auto"/>
              <w:bottom w:val="single" w:sz="2" w:space="0" w:color="auto"/>
              <w:right w:val="single" w:sz="2" w:space="0" w:color="auto"/>
            </w:tcBorders>
            <w:vAlign w:val="center"/>
          </w:tcPr>
          <w:p w14:paraId="6C637FB4"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ab/>
              <w:t>SQL</w:t>
            </w:r>
            <w:r>
              <w:rPr>
                <w:rStyle w:val="ResumeBodyCharChar"/>
                <w:rFonts w:ascii="Candara" w:hAnsi="Candara" w:cs="Calibri"/>
                <w:sz w:val="22"/>
                <w:szCs w:val="22"/>
              </w:rPr>
              <w:t>,</w:t>
            </w:r>
            <w:r w:rsidRPr="00103744">
              <w:rPr>
                <w:rStyle w:val="ResumeBodyCharChar"/>
                <w:rFonts w:ascii="Candara" w:hAnsi="Candara" w:cs="Calibri"/>
                <w:sz w:val="22"/>
                <w:szCs w:val="22"/>
              </w:rPr>
              <w:t xml:space="preserve"> MySQL, </w:t>
            </w:r>
            <w:r>
              <w:rPr>
                <w:rStyle w:val="ResumeBodyCharChar"/>
                <w:rFonts w:ascii="Candara" w:hAnsi="Candara" w:cs="Calibri"/>
                <w:sz w:val="22"/>
                <w:szCs w:val="22"/>
              </w:rPr>
              <w:t>CSV</w:t>
            </w:r>
          </w:p>
        </w:tc>
      </w:tr>
      <w:tr w:rsidR="00736114" w:rsidRPr="00602D50" w14:paraId="7774F41E"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vAlign w:val="center"/>
          </w:tcPr>
          <w:p w14:paraId="32819E97"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sidRPr="00C77A53">
              <w:rPr>
                <w:rStyle w:val="ResumeBodyCharChar"/>
                <w:rFonts w:ascii="Candara" w:hAnsi="Candara" w:cs="Calibri"/>
                <w:b/>
                <w:bCs/>
                <w:sz w:val="22"/>
                <w:szCs w:val="22"/>
              </w:rPr>
              <w:t xml:space="preserve">Bigdata </w:t>
            </w:r>
            <w:r>
              <w:rPr>
                <w:rStyle w:val="ResumeBodyCharChar"/>
                <w:rFonts w:ascii="Candara" w:hAnsi="Candara" w:cs="Calibri"/>
                <w:b/>
                <w:bCs/>
                <w:sz w:val="22"/>
                <w:szCs w:val="22"/>
              </w:rPr>
              <w:t>Technology</w:t>
            </w:r>
          </w:p>
        </w:tc>
        <w:tc>
          <w:tcPr>
            <w:tcW w:w="7230" w:type="dxa"/>
            <w:tcBorders>
              <w:top w:val="single" w:sz="2" w:space="0" w:color="auto"/>
              <w:left w:val="single" w:sz="2" w:space="0" w:color="auto"/>
              <w:bottom w:val="single" w:sz="2" w:space="0" w:color="auto"/>
              <w:right w:val="single" w:sz="2" w:space="0" w:color="auto"/>
            </w:tcBorders>
            <w:vAlign w:val="center"/>
          </w:tcPr>
          <w:p w14:paraId="31ADE69D"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ab/>
            </w:r>
            <w:r>
              <w:rPr>
                <w:rStyle w:val="ResumeBodyCharChar"/>
                <w:rFonts w:ascii="Candara" w:hAnsi="Candara" w:cs="Calibri"/>
                <w:sz w:val="22"/>
              </w:rPr>
              <w:t xml:space="preserve">Spark, </w:t>
            </w:r>
            <w:proofErr w:type="spellStart"/>
            <w:r>
              <w:rPr>
                <w:rStyle w:val="ResumeBodyCharChar"/>
                <w:rFonts w:ascii="Candara" w:hAnsi="Candara" w:cs="Calibri"/>
                <w:sz w:val="22"/>
              </w:rPr>
              <w:t>Pyspark</w:t>
            </w:r>
            <w:proofErr w:type="spellEnd"/>
            <w:r>
              <w:rPr>
                <w:rStyle w:val="ResumeBodyCharChar"/>
                <w:rFonts w:ascii="Candara" w:hAnsi="Candara" w:cs="Calibri"/>
                <w:sz w:val="22"/>
              </w:rPr>
              <w:t>, Hadoop, Hive</w:t>
            </w:r>
          </w:p>
        </w:tc>
      </w:tr>
      <w:tr w:rsidR="00736114" w:rsidRPr="00602D50" w14:paraId="4F92D42B" w14:textId="77777777" w:rsidTr="00E33E7F">
        <w:trPr>
          <w:trHeight w:hRule="exact" w:val="596"/>
        </w:trPr>
        <w:tc>
          <w:tcPr>
            <w:tcW w:w="2943" w:type="dxa"/>
            <w:tcBorders>
              <w:top w:val="single" w:sz="2" w:space="0" w:color="auto"/>
              <w:left w:val="single" w:sz="2" w:space="0" w:color="auto"/>
              <w:bottom w:val="single" w:sz="2" w:space="0" w:color="auto"/>
              <w:right w:val="single" w:sz="2" w:space="0" w:color="auto"/>
            </w:tcBorders>
            <w:vAlign w:val="center"/>
          </w:tcPr>
          <w:p w14:paraId="5CC60FFE"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sidRPr="00C77A53">
              <w:rPr>
                <w:rStyle w:val="ResumeBodyCharChar"/>
                <w:rFonts w:ascii="Candara" w:hAnsi="Candara" w:cs="Calibri"/>
                <w:b/>
                <w:bCs/>
                <w:sz w:val="22"/>
                <w:szCs w:val="22"/>
              </w:rPr>
              <w:t>Languages</w:t>
            </w:r>
          </w:p>
        </w:tc>
        <w:tc>
          <w:tcPr>
            <w:tcW w:w="7230" w:type="dxa"/>
            <w:tcBorders>
              <w:top w:val="single" w:sz="2" w:space="0" w:color="auto"/>
              <w:left w:val="single" w:sz="2" w:space="0" w:color="auto"/>
              <w:bottom w:val="single" w:sz="2" w:space="0" w:color="auto"/>
              <w:right w:val="single" w:sz="2" w:space="0" w:color="auto"/>
            </w:tcBorders>
            <w:vAlign w:val="center"/>
          </w:tcPr>
          <w:p w14:paraId="35606F19"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ab/>
              <w:t>Python, SQL</w:t>
            </w:r>
          </w:p>
        </w:tc>
      </w:tr>
      <w:tr w:rsidR="00736114" w:rsidRPr="00602D50" w14:paraId="1A60E6EF"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tcPr>
          <w:p w14:paraId="4EE25767"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Pr>
                <w:rStyle w:val="ResumeBodyCharChar"/>
                <w:rFonts w:ascii="Candara" w:hAnsi="Candara" w:cs="Calibri"/>
                <w:b/>
                <w:bCs/>
                <w:sz w:val="22"/>
                <w:szCs w:val="22"/>
              </w:rPr>
              <w:t>Editors</w:t>
            </w:r>
          </w:p>
        </w:tc>
        <w:tc>
          <w:tcPr>
            <w:tcW w:w="7230" w:type="dxa"/>
            <w:tcBorders>
              <w:top w:val="single" w:sz="2" w:space="0" w:color="auto"/>
              <w:left w:val="single" w:sz="2" w:space="0" w:color="auto"/>
              <w:bottom w:val="single" w:sz="2" w:space="0" w:color="auto"/>
              <w:right w:val="single" w:sz="2" w:space="0" w:color="auto"/>
            </w:tcBorders>
          </w:tcPr>
          <w:p w14:paraId="5C3FE5D4"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 xml:space="preserve">  </w:t>
            </w:r>
            <w:r>
              <w:rPr>
                <w:rStyle w:val="ResumeBodyCharChar"/>
                <w:rFonts w:ascii="Candara" w:hAnsi="Candara" w:cs="Calibri"/>
                <w:sz w:val="22"/>
                <w:szCs w:val="22"/>
              </w:rPr>
              <w:t xml:space="preserve"> </w:t>
            </w:r>
            <w:proofErr w:type="spellStart"/>
            <w:r>
              <w:rPr>
                <w:rStyle w:val="ResumeBodyCharChar"/>
                <w:rFonts w:ascii="Candara" w:hAnsi="Candara" w:cs="Calibri"/>
                <w:sz w:val="22"/>
                <w:szCs w:val="22"/>
              </w:rPr>
              <w:t>Pycharm</w:t>
            </w:r>
            <w:proofErr w:type="spellEnd"/>
            <w:r>
              <w:rPr>
                <w:rStyle w:val="ResumeBodyCharChar"/>
                <w:rFonts w:ascii="Candara" w:hAnsi="Candara" w:cs="Calibri"/>
                <w:sz w:val="22"/>
                <w:szCs w:val="22"/>
              </w:rPr>
              <w:t xml:space="preserve">, </w:t>
            </w:r>
            <w:proofErr w:type="spellStart"/>
            <w:r>
              <w:rPr>
                <w:rStyle w:val="ResumeBodyCharChar"/>
                <w:rFonts w:ascii="Candara" w:hAnsi="Candara" w:cs="Calibri"/>
                <w:sz w:val="22"/>
                <w:szCs w:val="22"/>
              </w:rPr>
              <w:t>Jupyter</w:t>
            </w:r>
            <w:proofErr w:type="spellEnd"/>
            <w:r>
              <w:rPr>
                <w:rStyle w:val="ResumeBodyCharChar"/>
                <w:rFonts w:ascii="Candara" w:hAnsi="Candara" w:cs="Calibri"/>
                <w:sz w:val="22"/>
                <w:szCs w:val="22"/>
              </w:rPr>
              <w:t xml:space="preserve"> Notebook, VS code</w:t>
            </w:r>
          </w:p>
        </w:tc>
      </w:tr>
      <w:tr w:rsidR="00736114" w:rsidRPr="00602D50" w14:paraId="09C5E155"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tcPr>
          <w:p w14:paraId="12882E67"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Pr>
                <w:rStyle w:val="ResumeBodyCharChar"/>
                <w:rFonts w:ascii="Candara" w:hAnsi="Candara" w:cs="Calibri"/>
                <w:b/>
                <w:bCs/>
                <w:sz w:val="22"/>
                <w:szCs w:val="22"/>
              </w:rPr>
              <w:t>Version Controls</w:t>
            </w:r>
          </w:p>
        </w:tc>
        <w:tc>
          <w:tcPr>
            <w:tcW w:w="7230" w:type="dxa"/>
            <w:tcBorders>
              <w:top w:val="single" w:sz="2" w:space="0" w:color="auto"/>
              <w:left w:val="single" w:sz="2" w:space="0" w:color="auto"/>
              <w:bottom w:val="single" w:sz="2" w:space="0" w:color="auto"/>
              <w:right w:val="single" w:sz="2" w:space="0" w:color="auto"/>
            </w:tcBorders>
          </w:tcPr>
          <w:p w14:paraId="0D68D527"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ab/>
            </w:r>
            <w:proofErr w:type="spellStart"/>
            <w:r>
              <w:rPr>
                <w:rStyle w:val="ResumeBodyCharChar"/>
                <w:rFonts w:ascii="Candara" w:hAnsi="Candara" w:cs="Calibri"/>
                <w:sz w:val="22"/>
                <w:szCs w:val="22"/>
              </w:rPr>
              <w:t>Github</w:t>
            </w:r>
            <w:proofErr w:type="spellEnd"/>
          </w:p>
        </w:tc>
      </w:tr>
      <w:tr w:rsidR="00736114" w:rsidRPr="00602D50" w14:paraId="7DE77434"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tcPr>
          <w:p w14:paraId="07623B25"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Pr>
                <w:rStyle w:val="ResumeBodyCharChar"/>
                <w:rFonts w:ascii="Candara" w:hAnsi="Candara" w:cs="Calibri"/>
                <w:b/>
                <w:bCs/>
                <w:sz w:val="22"/>
                <w:szCs w:val="22"/>
              </w:rPr>
              <w:t>Project Methodologies</w:t>
            </w:r>
          </w:p>
        </w:tc>
        <w:tc>
          <w:tcPr>
            <w:tcW w:w="7230" w:type="dxa"/>
            <w:tcBorders>
              <w:top w:val="single" w:sz="2" w:space="0" w:color="auto"/>
              <w:left w:val="single" w:sz="2" w:space="0" w:color="auto"/>
              <w:bottom w:val="single" w:sz="2" w:space="0" w:color="auto"/>
              <w:right w:val="single" w:sz="2" w:space="0" w:color="auto"/>
            </w:tcBorders>
          </w:tcPr>
          <w:p w14:paraId="5E83B5EF"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103744">
              <w:rPr>
                <w:rStyle w:val="ResumeBodyCharChar"/>
                <w:rFonts w:ascii="Candara" w:hAnsi="Candara" w:cs="Calibri"/>
                <w:sz w:val="22"/>
                <w:szCs w:val="22"/>
              </w:rPr>
              <w:tab/>
            </w:r>
            <w:r>
              <w:rPr>
                <w:rStyle w:val="ResumeBodyCharChar"/>
                <w:rFonts w:ascii="Candara" w:hAnsi="Candara" w:cs="Calibri"/>
                <w:sz w:val="22"/>
                <w:szCs w:val="22"/>
              </w:rPr>
              <w:t>SDLC, Jira</w:t>
            </w:r>
          </w:p>
        </w:tc>
      </w:tr>
      <w:tr w:rsidR="00736114" w:rsidRPr="00602D50" w14:paraId="44E8DD09"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tcPr>
          <w:p w14:paraId="3361DBB0"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sidRPr="00C77A53">
              <w:rPr>
                <w:rStyle w:val="ResumeBodyCharChar"/>
                <w:rFonts w:ascii="Candara" w:hAnsi="Candara" w:cs="Calibri"/>
                <w:b/>
                <w:bCs/>
                <w:sz w:val="22"/>
                <w:szCs w:val="22"/>
              </w:rPr>
              <w:t xml:space="preserve">Cloud </w:t>
            </w:r>
            <w:r>
              <w:rPr>
                <w:rStyle w:val="ResumeBodyCharChar"/>
                <w:rFonts w:ascii="Candara" w:hAnsi="Candara" w:cs="Calibri"/>
                <w:b/>
                <w:bCs/>
                <w:sz w:val="22"/>
                <w:szCs w:val="22"/>
              </w:rPr>
              <w:t>Technologies</w:t>
            </w:r>
          </w:p>
        </w:tc>
        <w:tc>
          <w:tcPr>
            <w:tcW w:w="7230" w:type="dxa"/>
            <w:tcBorders>
              <w:top w:val="single" w:sz="2" w:space="0" w:color="auto"/>
              <w:left w:val="single" w:sz="2" w:space="0" w:color="auto"/>
              <w:bottom w:val="single" w:sz="2" w:space="0" w:color="auto"/>
              <w:right w:val="single" w:sz="2" w:space="0" w:color="auto"/>
            </w:tcBorders>
          </w:tcPr>
          <w:p w14:paraId="4C35BEE3"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D3079C">
              <w:rPr>
                <w:rStyle w:val="ResumeBodyCharChar"/>
                <w:rFonts w:ascii="Candara" w:hAnsi="Candara" w:cs="Calibri"/>
                <w:sz w:val="22"/>
                <w:szCs w:val="22"/>
              </w:rPr>
              <w:tab/>
            </w:r>
            <w:r>
              <w:rPr>
                <w:rStyle w:val="ResumeBodyCharChar"/>
                <w:rFonts w:ascii="Candara" w:hAnsi="Candara" w:cs="Calibri"/>
                <w:sz w:val="22"/>
                <w:szCs w:val="22"/>
              </w:rPr>
              <w:t>Cloudera</w:t>
            </w:r>
          </w:p>
        </w:tc>
      </w:tr>
      <w:tr w:rsidR="00736114" w:rsidRPr="00602D50" w14:paraId="35763D75" w14:textId="77777777" w:rsidTr="00E33E7F">
        <w:trPr>
          <w:trHeight w:hRule="exact" w:val="432"/>
        </w:trPr>
        <w:tc>
          <w:tcPr>
            <w:tcW w:w="2943" w:type="dxa"/>
            <w:tcBorders>
              <w:top w:val="single" w:sz="2" w:space="0" w:color="auto"/>
              <w:left w:val="single" w:sz="2" w:space="0" w:color="auto"/>
              <w:bottom w:val="single" w:sz="2" w:space="0" w:color="auto"/>
              <w:right w:val="single" w:sz="2" w:space="0" w:color="auto"/>
            </w:tcBorders>
          </w:tcPr>
          <w:p w14:paraId="3474828E" w14:textId="77777777" w:rsidR="00736114" w:rsidRPr="00602D50" w:rsidRDefault="00736114" w:rsidP="00E33E7F">
            <w:pPr>
              <w:pStyle w:val="ResumeBodyChar"/>
              <w:tabs>
                <w:tab w:val="left" w:pos="72"/>
              </w:tabs>
              <w:ind w:left="-108"/>
              <w:rPr>
                <w:rStyle w:val="ResumeBodyCharChar"/>
                <w:rFonts w:ascii="Calibri" w:hAnsi="Calibri" w:cs="Calibri"/>
                <w:b/>
                <w:bCs/>
                <w:sz w:val="24"/>
              </w:rPr>
            </w:pPr>
            <w:r>
              <w:rPr>
                <w:rStyle w:val="ResumeBodyCharChar"/>
                <w:rFonts w:ascii="Candara" w:hAnsi="Candara" w:cs="Calibri"/>
                <w:b/>
                <w:bCs/>
                <w:sz w:val="22"/>
                <w:szCs w:val="22"/>
              </w:rPr>
              <w:t>Visualization</w:t>
            </w:r>
            <w:r w:rsidRPr="00C77A53">
              <w:rPr>
                <w:rStyle w:val="ResumeBodyCharChar"/>
                <w:rFonts w:ascii="Candara" w:hAnsi="Candara" w:cs="Calibri"/>
                <w:b/>
                <w:bCs/>
                <w:sz w:val="22"/>
                <w:szCs w:val="22"/>
              </w:rPr>
              <w:t xml:space="preserve"> </w:t>
            </w:r>
          </w:p>
        </w:tc>
        <w:tc>
          <w:tcPr>
            <w:tcW w:w="7230" w:type="dxa"/>
            <w:tcBorders>
              <w:top w:val="single" w:sz="2" w:space="0" w:color="auto"/>
              <w:left w:val="single" w:sz="2" w:space="0" w:color="auto"/>
              <w:bottom w:val="single" w:sz="2" w:space="0" w:color="auto"/>
              <w:right w:val="single" w:sz="2" w:space="0" w:color="auto"/>
            </w:tcBorders>
          </w:tcPr>
          <w:p w14:paraId="74C144B8" w14:textId="77777777" w:rsidR="00736114" w:rsidRPr="00602D50" w:rsidRDefault="00736114" w:rsidP="00E33E7F">
            <w:pPr>
              <w:pStyle w:val="ResumeBodyChar"/>
              <w:pBdr>
                <w:bottom w:val="single" w:sz="4" w:space="1" w:color="FFFFFF"/>
              </w:pBdr>
              <w:tabs>
                <w:tab w:val="left" w:pos="72"/>
              </w:tabs>
              <w:ind w:left="-108"/>
              <w:rPr>
                <w:rStyle w:val="ResumeBodyCharChar"/>
                <w:rFonts w:ascii="Calibri" w:hAnsi="Calibri" w:cs="Calibri"/>
                <w:sz w:val="24"/>
              </w:rPr>
            </w:pPr>
            <w:r w:rsidRPr="00D3079C">
              <w:rPr>
                <w:rStyle w:val="ResumeBodyCharChar"/>
                <w:rFonts w:ascii="Candara" w:hAnsi="Candara" w:cs="Calibri"/>
                <w:sz w:val="22"/>
                <w:szCs w:val="22"/>
              </w:rPr>
              <w:tab/>
            </w:r>
            <w:proofErr w:type="spellStart"/>
            <w:r>
              <w:rPr>
                <w:rStyle w:val="ResumeBodyCharChar"/>
                <w:rFonts w:ascii="Candara" w:hAnsi="Candara" w:cs="Calibri"/>
                <w:sz w:val="22"/>
                <w:szCs w:val="22"/>
              </w:rPr>
              <w:t>PowerBI</w:t>
            </w:r>
            <w:proofErr w:type="spellEnd"/>
            <w:r>
              <w:rPr>
                <w:rStyle w:val="ResumeBodyCharChar"/>
                <w:rFonts w:ascii="Candara" w:hAnsi="Candara" w:cs="Calibri"/>
                <w:sz w:val="22"/>
                <w:szCs w:val="22"/>
              </w:rPr>
              <w:t>, Matplotlib, Seaborn, Plotly</w:t>
            </w:r>
          </w:p>
        </w:tc>
      </w:tr>
    </w:tbl>
    <w:p w14:paraId="142079AA" w14:textId="77777777" w:rsidR="00736114" w:rsidRPr="00602D50" w:rsidRDefault="00736114" w:rsidP="00736114">
      <w:pPr>
        <w:pStyle w:val="ResumeHeading"/>
        <w:numPr>
          <w:ilvl w:val="0"/>
          <w:numId w:val="0"/>
        </w:numPr>
        <w:pBdr>
          <w:bottom w:val="single" w:sz="8" w:space="1" w:color="auto"/>
        </w:pBdr>
        <w:spacing w:before="0"/>
        <w:rPr>
          <w:rFonts w:ascii="Calibri" w:hAnsi="Calibri" w:cs="Calibri"/>
          <w:b w:val="0"/>
          <w:i w:val="0"/>
          <w:sz w:val="24"/>
          <w:szCs w:val="24"/>
        </w:rPr>
      </w:pPr>
    </w:p>
    <w:p w14:paraId="3CE81F29" w14:textId="77777777" w:rsidR="00736114" w:rsidRDefault="00736114" w:rsidP="00736114">
      <w:pPr>
        <w:pStyle w:val="ResumeHeading"/>
        <w:numPr>
          <w:ilvl w:val="0"/>
          <w:numId w:val="0"/>
        </w:numPr>
        <w:pBdr>
          <w:bottom w:val="single" w:sz="8" w:space="1" w:color="auto"/>
        </w:pBdr>
        <w:spacing w:before="0"/>
        <w:rPr>
          <w:rFonts w:ascii="Calibri" w:hAnsi="Calibri" w:cs="Calibri"/>
          <w:sz w:val="24"/>
          <w:szCs w:val="24"/>
        </w:rPr>
      </w:pPr>
    </w:p>
    <w:p w14:paraId="30004EC6" w14:textId="77777777" w:rsidR="00736114" w:rsidRDefault="00736114" w:rsidP="00736114">
      <w:pPr>
        <w:pStyle w:val="ResumeHeading"/>
        <w:numPr>
          <w:ilvl w:val="0"/>
          <w:numId w:val="0"/>
        </w:numPr>
        <w:pBdr>
          <w:bottom w:val="single" w:sz="8" w:space="1" w:color="auto"/>
        </w:pBdr>
        <w:spacing w:before="0"/>
        <w:rPr>
          <w:rFonts w:ascii="Calibri" w:hAnsi="Calibri" w:cs="Calibri"/>
          <w:sz w:val="24"/>
          <w:szCs w:val="24"/>
        </w:rPr>
      </w:pPr>
    </w:p>
    <w:p w14:paraId="16DAC478" w14:textId="77777777" w:rsidR="00736114" w:rsidRPr="00602D50" w:rsidRDefault="00736114" w:rsidP="00736114">
      <w:pPr>
        <w:pStyle w:val="ResumeHeading"/>
        <w:numPr>
          <w:ilvl w:val="0"/>
          <w:numId w:val="0"/>
        </w:numPr>
        <w:pBdr>
          <w:bottom w:val="single" w:sz="8" w:space="1" w:color="auto"/>
        </w:pBdr>
        <w:spacing w:before="0"/>
        <w:rPr>
          <w:rFonts w:ascii="Calibri" w:hAnsi="Calibri" w:cs="Calibri"/>
          <w:sz w:val="24"/>
          <w:szCs w:val="24"/>
        </w:rPr>
      </w:pPr>
      <w:r w:rsidRPr="00602D50">
        <w:rPr>
          <w:rFonts w:ascii="Calibri" w:hAnsi="Calibri" w:cs="Calibri"/>
          <w:sz w:val="24"/>
          <w:szCs w:val="24"/>
        </w:rPr>
        <w:t xml:space="preserve">Professional Experience </w:t>
      </w:r>
    </w:p>
    <w:p w14:paraId="61AFEE75" w14:textId="77777777" w:rsidR="00736114" w:rsidRDefault="00736114" w:rsidP="00736114">
      <w:pPr>
        <w:pStyle w:val="ResumeBullet2"/>
        <w:numPr>
          <w:ilvl w:val="0"/>
          <w:numId w:val="0"/>
        </w:numPr>
        <w:rPr>
          <w:rFonts w:ascii="Candara" w:hAnsi="Candara" w:cs="Calibri"/>
          <w:b/>
          <w:bCs/>
          <w:i/>
          <w:iCs/>
          <w:noProof w:val="0"/>
          <w:sz w:val="22"/>
          <w:szCs w:val="22"/>
        </w:rPr>
      </w:pPr>
      <w:r w:rsidRPr="00240876">
        <w:rPr>
          <w:rFonts w:ascii="Candara" w:hAnsi="Candara" w:cs="Calibri"/>
          <w:b/>
          <w:bCs/>
          <w:i/>
          <w:iCs/>
          <w:noProof w:val="0"/>
          <w:sz w:val="22"/>
          <w:szCs w:val="22"/>
        </w:rPr>
        <w:t>Project #1</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7230"/>
      </w:tblGrid>
      <w:tr w:rsidR="00736114" w:rsidRPr="008B60CC" w14:paraId="43F33D35" w14:textId="77777777" w:rsidTr="00E33E7F">
        <w:tc>
          <w:tcPr>
            <w:tcW w:w="2943" w:type="dxa"/>
            <w:vAlign w:val="center"/>
          </w:tcPr>
          <w:p w14:paraId="6E413D8D"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lastRenderedPageBreak/>
              <w:t>Organization Name</w:t>
            </w:r>
          </w:p>
        </w:tc>
        <w:tc>
          <w:tcPr>
            <w:tcW w:w="7230" w:type="dxa"/>
            <w:vAlign w:val="center"/>
          </w:tcPr>
          <w:p w14:paraId="57E33EF6" w14:textId="1F2F3BB6" w:rsidR="00736114" w:rsidRPr="008B60CC" w:rsidRDefault="00736114" w:rsidP="00E33E7F">
            <w:pPr>
              <w:rPr>
                <w:rFonts w:ascii="Candara" w:hAnsi="Candara" w:cs="Calibri"/>
                <w:bCs/>
                <w:sz w:val="22"/>
                <w:szCs w:val="22"/>
              </w:rPr>
            </w:pPr>
            <w:r w:rsidRPr="00736114">
              <w:rPr>
                <w:rFonts w:ascii="Candara" w:hAnsi="Candara" w:cs="Calibri"/>
                <w:bCs/>
                <w:sz w:val="22"/>
                <w:szCs w:val="22"/>
              </w:rPr>
              <w:t xml:space="preserve">Capgemini </w:t>
            </w:r>
            <w:proofErr w:type="spellStart"/>
            <w:r w:rsidRPr="00736114">
              <w:rPr>
                <w:rFonts w:ascii="Candara" w:hAnsi="Candara" w:cs="Calibri"/>
                <w:bCs/>
                <w:sz w:val="22"/>
                <w:szCs w:val="22"/>
              </w:rPr>
              <w:t>pvt</w:t>
            </w:r>
            <w:proofErr w:type="spellEnd"/>
            <w:r w:rsidRPr="00736114">
              <w:rPr>
                <w:rFonts w:ascii="Candara" w:hAnsi="Candara" w:cs="Calibri"/>
                <w:bCs/>
                <w:sz w:val="22"/>
                <w:szCs w:val="22"/>
              </w:rPr>
              <w:t xml:space="preserve"> ltd</w:t>
            </w:r>
          </w:p>
        </w:tc>
      </w:tr>
      <w:tr w:rsidR="00736114" w:rsidRPr="008B60CC" w14:paraId="206DD5A3" w14:textId="77777777" w:rsidTr="00E33E7F">
        <w:tc>
          <w:tcPr>
            <w:tcW w:w="2943" w:type="dxa"/>
            <w:vAlign w:val="center"/>
          </w:tcPr>
          <w:p w14:paraId="657FEBEC"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Client Name</w:t>
            </w:r>
          </w:p>
        </w:tc>
        <w:tc>
          <w:tcPr>
            <w:tcW w:w="7230" w:type="dxa"/>
            <w:vAlign w:val="center"/>
          </w:tcPr>
          <w:p w14:paraId="778ABC7C" w14:textId="5FB79501" w:rsidR="00736114" w:rsidRPr="008B60CC" w:rsidRDefault="00736114" w:rsidP="00E33E7F">
            <w:pPr>
              <w:rPr>
                <w:rFonts w:ascii="Candara" w:hAnsi="Candara" w:cs="Calibri"/>
                <w:bCs/>
                <w:sz w:val="22"/>
                <w:szCs w:val="22"/>
              </w:rPr>
            </w:pPr>
            <w:r w:rsidRPr="00736114">
              <w:rPr>
                <w:rFonts w:ascii="Candara" w:hAnsi="Candara" w:cs="Calibri"/>
                <w:bCs/>
                <w:sz w:val="22"/>
                <w:szCs w:val="22"/>
              </w:rPr>
              <w:t>Citi Bank</w:t>
            </w:r>
          </w:p>
        </w:tc>
      </w:tr>
      <w:tr w:rsidR="00736114" w:rsidRPr="008B60CC" w14:paraId="78D8126B" w14:textId="77777777" w:rsidTr="00E33E7F">
        <w:tc>
          <w:tcPr>
            <w:tcW w:w="2943" w:type="dxa"/>
            <w:vAlign w:val="center"/>
          </w:tcPr>
          <w:p w14:paraId="30A999F8"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Project Name</w:t>
            </w:r>
          </w:p>
        </w:tc>
        <w:tc>
          <w:tcPr>
            <w:tcW w:w="7230" w:type="dxa"/>
            <w:vAlign w:val="center"/>
          </w:tcPr>
          <w:p w14:paraId="75848B11" w14:textId="15609FCD" w:rsidR="00736114" w:rsidRPr="008B60CC" w:rsidRDefault="00736114" w:rsidP="00E33E7F">
            <w:pPr>
              <w:rPr>
                <w:rFonts w:ascii="Candara" w:hAnsi="Candara" w:cs="Calibri"/>
                <w:bCs/>
                <w:sz w:val="22"/>
                <w:szCs w:val="22"/>
              </w:rPr>
            </w:pPr>
            <w:r w:rsidRPr="00736114">
              <w:rPr>
                <w:rFonts w:ascii="Candara" w:hAnsi="Candara" w:cs="Calibri"/>
                <w:bCs/>
                <w:sz w:val="22"/>
                <w:szCs w:val="22"/>
              </w:rPr>
              <w:t>CFP (Banking Domain)</w:t>
            </w:r>
          </w:p>
        </w:tc>
      </w:tr>
      <w:tr w:rsidR="00736114" w:rsidRPr="008B60CC" w14:paraId="0C8AF952" w14:textId="77777777" w:rsidTr="00E33E7F">
        <w:tc>
          <w:tcPr>
            <w:tcW w:w="2943" w:type="dxa"/>
            <w:vAlign w:val="center"/>
          </w:tcPr>
          <w:p w14:paraId="14478DD5"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Role/Title</w:t>
            </w:r>
          </w:p>
        </w:tc>
        <w:tc>
          <w:tcPr>
            <w:tcW w:w="7230" w:type="dxa"/>
            <w:vAlign w:val="center"/>
          </w:tcPr>
          <w:p w14:paraId="1818DAB4" w14:textId="60A6708D" w:rsidR="00736114" w:rsidRPr="008B60CC" w:rsidRDefault="00736114" w:rsidP="00E33E7F">
            <w:pPr>
              <w:rPr>
                <w:rFonts w:ascii="Candara" w:hAnsi="Candara" w:cs="Calibri"/>
                <w:bCs/>
                <w:sz w:val="22"/>
                <w:szCs w:val="22"/>
              </w:rPr>
            </w:pPr>
            <w:proofErr w:type="spellStart"/>
            <w:r w:rsidRPr="00736114">
              <w:rPr>
                <w:rFonts w:ascii="Candara" w:hAnsi="Candara" w:cs="Calibri"/>
                <w:bCs/>
                <w:sz w:val="22"/>
                <w:szCs w:val="22"/>
              </w:rPr>
              <w:t>Py</w:t>
            </w:r>
            <w:r>
              <w:rPr>
                <w:rFonts w:ascii="Candara" w:hAnsi="Candara" w:cs="Calibri"/>
                <w:bCs/>
                <w:sz w:val="22"/>
                <w:szCs w:val="22"/>
              </w:rPr>
              <w:t>S</w:t>
            </w:r>
            <w:r w:rsidRPr="00736114">
              <w:rPr>
                <w:rFonts w:ascii="Candara" w:hAnsi="Candara" w:cs="Calibri"/>
                <w:bCs/>
                <w:sz w:val="22"/>
                <w:szCs w:val="22"/>
              </w:rPr>
              <w:t>park</w:t>
            </w:r>
            <w:proofErr w:type="spellEnd"/>
            <w:r w:rsidRPr="00736114">
              <w:rPr>
                <w:rFonts w:ascii="Candara" w:hAnsi="Candara" w:cs="Calibri"/>
                <w:bCs/>
                <w:sz w:val="22"/>
                <w:szCs w:val="22"/>
              </w:rPr>
              <w:t xml:space="preserve"> Big Data Developer</w:t>
            </w:r>
          </w:p>
        </w:tc>
      </w:tr>
      <w:tr w:rsidR="00736114" w:rsidRPr="008B60CC" w14:paraId="38359D83" w14:textId="77777777" w:rsidTr="00E33E7F">
        <w:tc>
          <w:tcPr>
            <w:tcW w:w="2943" w:type="dxa"/>
            <w:vAlign w:val="center"/>
          </w:tcPr>
          <w:p w14:paraId="4A8B6EAB"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Work Location</w:t>
            </w:r>
          </w:p>
        </w:tc>
        <w:tc>
          <w:tcPr>
            <w:tcW w:w="7230" w:type="dxa"/>
            <w:vAlign w:val="center"/>
          </w:tcPr>
          <w:p w14:paraId="62217295" w14:textId="5DB2BA22" w:rsidR="00736114" w:rsidRPr="008B60CC" w:rsidRDefault="00736114" w:rsidP="00E33E7F">
            <w:pPr>
              <w:rPr>
                <w:rFonts w:ascii="Candara" w:hAnsi="Candara" w:cs="Calibri"/>
                <w:bCs/>
                <w:sz w:val="22"/>
                <w:szCs w:val="22"/>
              </w:rPr>
            </w:pPr>
            <w:r>
              <w:rPr>
                <w:rFonts w:ascii="Candara" w:hAnsi="Candara" w:cs="Calibri"/>
                <w:bCs/>
                <w:sz w:val="22"/>
                <w:szCs w:val="22"/>
              </w:rPr>
              <w:t>Pune</w:t>
            </w:r>
          </w:p>
        </w:tc>
      </w:tr>
      <w:tr w:rsidR="00736114" w:rsidRPr="008B60CC" w14:paraId="4E0EDAC1" w14:textId="77777777" w:rsidTr="00E33E7F">
        <w:tc>
          <w:tcPr>
            <w:tcW w:w="2943" w:type="dxa"/>
            <w:vAlign w:val="center"/>
          </w:tcPr>
          <w:p w14:paraId="6AC1E854" w14:textId="5668462E" w:rsidR="00736114" w:rsidRPr="00A163A9" w:rsidRDefault="00736114" w:rsidP="00E33E7F">
            <w:pPr>
              <w:rPr>
                <w:rFonts w:ascii="Candara" w:hAnsi="Candara" w:cs="Calibri"/>
                <w:b/>
                <w:sz w:val="22"/>
                <w:szCs w:val="22"/>
              </w:rPr>
            </w:pPr>
            <w:r w:rsidRPr="00736114">
              <w:rPr>
                <w:rFonts w:ascii="Candara" w:hAnsi="Candara" w:cs="Calibri"/>
                <w:b/>
                <w:sz w:val="22"/>
                <w:szCs w:val="22"/>
              </w:rPr>
              <w:t>Project Duration</w:t>
            </w:r>
          </w:p>
        </w:tc>
        <w:tc>
          <w:tcPr>
            <w:tcW w:w="7230" w:type="dxa"/>
            <w:vAlign w:val="center"/>
          </w:tcPr>
          <w:p w14:paraId="2BFAC2C5" w14:textId="0153D1A5" w:rsidR="00736114" w:rsidRDefault="00736114" w:rsidP="00E33E7F">
            <w:pPr>
              <w:rPr>
                <w:rFonts w:ascii="Candara" w:hAnsi="Candara" w:cs="Calibri"/>
                <w:bCs/>
                <w:sz w:val="22"/>
                <w:szCs w:val="22"/>
              </w:rPr>
            </w:pPr>
            <w:r w:rsidRPr="00736114">
              <w:rPr>
                <w:rFonts w:ascii="Candara" w:hAnsi="Candara" w:cs="Calibri"/>
                <w:bCs/>
                <w:sz w:val="22"/>
                <w:szCs w:val="22"/>
              </w:rPr>
              <w:t>Nov 2024-Current</w:t>
            </w:r>
          </w:p>
        </w:tc>
      </w:tr>
      <w:tr w:rsidR="00736114" w:rsidRPr="00A03B4F" w14:paraId="0C658997" w14:textId="77777777" w:rsidTr="00736114">
        <w:tc>
          <w:tcPr>
            <w:tcW w:w="2943" w:type="dxa"/>
            <w:tcBorders>
              <w:top w:val="single" w:sz="4" w:space="0" w:color="auto"/>
              <w:left w:val="single" w:sz="4" w:space="0" w:color="auto"/>
              <w:bottom w:val="single" w:sz="4" w:space="0" w:color="auto"/>
              <w:right w:val="single" w:sz="4" w:space="0" w:color="auto"/>
            </w:tcBorders>
            <w:vAlign w:val="center"/>
          </w:tcPr>
          <w:p w14:paraId="726D9818"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Project Description</w:t>
            </w:r>
          </w:p>
        </w:tc>
        <w:tc>
          <w:tcPr>
            <w:tcW w:w="7230" w:type="dxa"/>
            <w:tcBorders>
              <w:top w:val="single" w:sz="4" w:space="0" w:color="auto"/>
              <w:left w:val="single" w:sz="4" w:space="0" w:color="auto"/>
              <w:bottom w:val="single" w:sz="4" w:space="0" w:color="auto"/>
              <w:right w:val="single" w:sz="4" w:space="0" w:color="auto"/>
            </w:tcBorders>
            <w:vAlign w:val="center"/>
          </w:tcPr>
          <w:p w14:paraId="7170B891" w14:textId="13D30625" w:rsidR="00736114" w:rsidRPr="00736114" w:rsidRDefault="00736114" w:rsidP="00E33E7F">
            <w:pPr>
              <w:rPr>
                <w:rFonts w:ascii="Candara" w:hAnsi="Candara" w:cs="Calibri"/>
                <w:bCs/>
                <w:sz w:val="22"/>
                <w:szCs w:val="22"/>
              </w:rPr>
            </w:pPr>
            <w:r>
              <w:rPr>
                <w:rFonts w:ascii="Calibri" w:hAnsi="Calibri" w:cs="Calibri"/>
              </w:rPr>
              <w:t>Developed and enhanced a client financial data platform to support a methodology, enabling efficient financial reporting and analytics for stakeholders</w:t>
            </w:r>
          </w:p>
        </w:tc>
      </w:tr>
      <w:tr w:rsidR="00736114" w:rsidRPr="008B60CC" w14:paraId="3B2359EC" w14:textId="77777777" w:rsidTr="00955CE5">
        <w:tc>
          <w:tcPr>
            <w:tcW w:w="2943" w:type="dxa"/>
            <w:tcBorders>
              <w:top w:val="single" w:sz="4" w:space="0" w:color="auto"/>
              <w:left w:val="single" w:sz="4" w:space="0" w:color="auto"/>
              <w:bottom w:val="single" w:sz="4" w:space="0" w:color="auto"/>
              <w:right w:val="single" w:sz="4" w:space="0" w:color="auto"/>
            </w:tcBorders>
            <w:vAlign w:val="center"/>
          </w:tcPr>
          <w:p w14:paraId="2E5C2386" w14:textId="77777777" w:rsidR="00736114" w:rsidRPr="00A163A9" w:rsidRDefault="00736114" w:rsidP="00736114">
            <w:pPr>
              <w:rPr>
                <w:rFonts w:ascii="Candara" w:hAnsi="Candara" w:cs="Calibri"/>
                <w:b/>
                <w:sz w:val="22"/>
                <w:szCs w:val="22"/>
              </w:rPr>
            </w:pPr>
            <w:r w:rsidRPr="00A163A9">
              <w:rPr>
                <w:rFonts w:ascii="Candara" w:hAnsi="Candara" w:cs="Calibri"/>
                <w:b/>
                <w:sz w:val="22"/>
                <w:szCs w:val="22"/>
              </w:rPr>
              <w:t>Responsibilities</w:t>
            </w:r>
          </w:p>
        </w:tc>
        <w:tc>
          <w:tcPr>
            <w:tcW w:w="7230" w:type="dxa"/>
            <w:tcBorders>
              <w:top w:val="single" w:sz="4" w:space="0" w:color="auto"/>
              <w:left w:val="single" w:sz="4" w:space="0" w:color="auto"/>
              <w:bottom w:val="single" w:sz="4" w:space="0" w:color="auto"/>
              <w:right w:val="single" w:sz="4" w:space="0" w:color="auto"/>
            </w:tcBorders>
          </w:tcPr>
          <w:p w14:paraId="078AB5E0" w14:textId="77777777" w:rsidR="00736114" w:rsidRPr="00602D50" w:rsidRDefault="00736114" w:rsidP="00736114">
            <w:pPr>
              <w:rPr>
                <w:rFonts w:ascii="Calibri" w:hAnsi="Calibri" w:cs="Calibri"/>
              </w:rPr>
            </w:pPr>
          </w:p>
          <w:p w14:paraId="6F7002ED" w14:textId="77777777" w:rsidR="00736114" w:rsidRPr="00722FDA" w:rsidRDefault="00736114" w:rsidP="00736114">
            <w:pPr>
              <w:pStyle w:val="ListParagraph"/>
              <w:numPr>
                <w:ilvl w:val="0"/>
                <w:numId w:val="4"/>
              </w:numPr>
              <w:contextualSpacing w:val="0"/>
              <w:rPr>
                <w:rFonts w:ascii="Calibri" w:hAnsi="Calibri" w:cs="Calibri"/>
              </w:rPr>
            </w:pPr>
            <w:r w:rsidRPr="00722FDA">
              <w:rPr>
                <w:rFonts w:ascii="Calibri" w:hAnsi="Calibri" w:cs="Calibri"/>
              </w:rPr>
              <w:t xml:space="preserve">Developed and enhanced the MVP-3 Expense module using </w:t>
            </w:r>
            <w:proofErr w:type="spellStart"/>
            <w:r w:rsidRPr="00722FDA">
              <w:rPr>
                <w:rFonts w:ascii="Calibri" w:hAnsi="Calibri" w:cs="Calibri"/>
              </w:rPr>
              <w:t>PySpark</w:t>
            </w:r>
            <w:proofErr w:type="spellEnd"/>
            <w:r w:rsidRPr="00722FDA">
              <w:rPr>
                <w:rFonts w:ascii="Calibri" w:hAnsi="Calibri" w:cs="Calibri"/>
              </w:rPr>
              <w:t>, implementing efficient client allocation logic for large-scale financial data processing.</w:t>
            </w:r>
          </w:p>
          <w:p w14:paraId="372D32E9" w14:textId="77777777" w:rsidR="00736114" w:rsidRPr="00722FDA" w:rsidRDefault="00736114" w:rsidP="00736114">
            <w:pPr>
              <w:pStyle w:val="ListParagraph"/>
              <w:numPr>
                <w:ilvl w:val="0"/>
                <w:numId w:val="4"/>
              </w:numPr>
              <w:contextualSpacing w:val="0"/>
              <w:rPr>
                <w:rFonts w:ascii="Calibri" w:hAnsi="Calibri" w:cs="Calibri"/>
              </w:rPr>
            </w:pPr>
            <w:r w:rsidRPr="00722FDA">
              <w:rPr>
                <w:rFonts w:ascii="Calibri" w:hAnsi="Calibri" w:cs="Calibri"/>
              </w:rPr>
              <w:t>Managed Month-End BAU processes, ensuring accurate, timely execution and smooth financial operations.</w:t>
            </w:r>
          </w:p>
          <w:p w14:paraId="5C06F560" w14:textId="77777777" w:rsidR="00736114" w:rsidRPr="00722FDA" w:rsidRDefault="00736114" w:rsidP="00736114">
            <w:pPr>
              <w:pStyle w:val="ListParagraph"/>
              <w:numPr>
                <w:ilvl w:val="0"/>
                <w:numId w:val="4"/>
              </w:numPr>
              <w:contextualSpacing w:val="0"/>
              <w:rPr>
                <w:rFonts w:ascii="Calibri" w:hAnsi="Calibri" w:cs="Calibri"/>
              </w:rPr>
            </w:pPr>
            <w:r w:rsidRPr="00722FDA">
              <w:rPr>
                <w:rFonts w:ascii="Calibri" w:hAnsi="Calibri" w:cs="Calibri"/>
              </w:rPr>
              <w:t>Designed a dynamic and scalable data processing framework, improving flexibility and adaptability to evolving business requirements.</w:t>
            </w:r>
          </w:p>
          <w:p w14:paraId="120050D3" w14:textId="77777777" w:rsidR="00736114" w:rsidRPr="00722FDA" w:rsidRDefault="00736114" w:rsidP="00736114">
            <w:pPr>
              <w:pStyle w:val="ListParagraph"/>
              <w:numPr>
                <w:ilvl w:val="0"/>
                <w:numId w:val="4"/>
              </w:numPr>
              <w:contextualSpacing w:val="0"/>
              <w:rPr>
                <w:rFonts w:ascii="Calibri" w:hAnsi="Calibri" w:cs="Calibri"/>
              </w:rPr>
            </w:pPr>
            <w:r w:rsidRPr="00722FDA">
              <w:rPr>
                <w:rFonts w:ascii="Calibri" w:hAnsi="Calibri" w:cs="Calibri"/>
              </w:rPr>
              <w:t>Performed code analysis, testing and debugging to identify performance issues, vulnerabilities and ensure application stability</w:t>
            </w:r>
          </w:p>
          <w:p w14:paraId="3129662D" w14:textId="77777777" w:rsidR="00736114" w:rsidRPr="00722FDA" w:rsidRDefault="00736114" w:rsidP="00736114">
            <w:pPr>
              <w:pStyle w:val="ListParagraph"/>
              <w:numPr>
                <w:ilvl w:val="0"/>
                <w:numId w:val="4"/>
              </w:numPr>
              <w:contextualSpacing w:val="0"/>
              <w:rPr>
                <w:rFonts w:ascii="Calibri" w:hAnsi="Calibri" w:cs="Calibri"/>
              </w:rPr>
            </w:pPr>
            <w:r w:rsidRPr="00722FDA">
              <w:rPr>
                <w:rFonts w:ascii="Calibri" w:hAnsi="Calibri" w:cs="Calibri"/>
              </w:rPr>
              <w:t xml:space="preserve">Optimized </w:t>
            </w:r>
            <w:proofErr w:type="spellStart"/>
            <w:r w:rsidRPr="00722FDA">
              <w:rPr>
                <w:rFonts w:ascii="Calibri" w:hAnsi="Calibri" w:cs="Calibri"/>
              </w:rPr>
              <w:t>PySpark</w:t>
            </w:r>
            <w:proofErr w:type="spellEnd"/>
            <w:r w:rsidRPr="00722FDA">
              <w:rPr>
                <w:rFonts w:ascii="Calibri" w:hAnsi="Calibri" w:cs="Calibri"/>
              </w:rPr>
              <w:t xml:space="preserve"> </w:t>
            </w:r>
            <w:proofErr w:type="spellStart"/>
            <w:proofErr w:type="gramStart"/>
            <w:r w:rsidRPr="00722FDA">
              <w:rPr>
                <w:rFonts w:ascii="Calibri" w:hAnsi="Calibri" w:cs="Calibri"/>
              </w:rPr>
              <w:t>pipelines,resulting</w:t>
            </w:r>
            <w:proofErr w:type="spellEnd"/>
            <w:proofErr w:type="gramEnd"/>
            <w:r w:rsidRPr="00722FDA">
              <w:rPr>
                <w:rFonts w:ascii="Calibri" w:hAnsi="Calibri" w:cs="Calibri"/>
              </w:rPr>
              <w:t xml:space="preserve"> in improved performance and reduced processing time for high-volume dataset</w:t>
            </w:r>
          </w:p>
          <w:p w14:paraId="1C4196AE" w14:textId="77777777" w:rsidR="00736114" w:rsidRPr="00722FDA" w:rsidRDefault="00736114" w:rsidP="00736114">
            <w:pPr>
              <w:pStyle w:val="ListParagraph"/>
              <w:numPr>
                <w:ilvl w:val="0"/>
                <w:numId w:val="4"/>
              </w:numPr>
              <w:contextualSpacing w:val="0"/>
              <w:rPr>
                <w:rFonts w:ascii="Calibri" w:hAnsi="Calibri" w:cs="Calibri"/>
              </w:rPr>
            </w:pPr>
            <w:r w:rsidRPr="00722FDA">
              <w:rPr>
                <w:rFonts w:ascii="Calibri" w:hAnsi="Calibri" w:cs="Calibri"/>
              </w:rPr>
              <w:t xml:space="preserve"> Ingested and processed large sets of structured data and semi-structured data from source to </w:t>
            </w:r>
            <w:proofErr w:type="spellStart"/>
            <w:r w:rsidRPr="00722FDA">
              <w:rPr>
                <w:rFonts w:ascii="Calibri" w:hAnsi="Calibri" w:cs="Calibri"/>
              </w:rPr>
              <w:t>hdfs</w:t>
            </w:r>
            <w:proofErr w:type="spellEnd"/>
            <w:r w:rsidRPr="00722FDA">
              <w:rPr>
                <w:rFonts w:ascii="Calibri" w:hAnsi="Calibri" w:cs="Calibri"/>
              </w:rPr>
              <w:t xml:space="preserve"> using </w:t>
            </w:r>
            <w:proofErr w:type="spellStart"/>
            <w:r w:rsidRPr="00722FDA">
              <w:rPr>
                <w:rFonts w:ascii="Calibri" w:hAnsi="Calibri" w:cs="Calibri"/>
              </w:rPr>
              <w:t>pyspark</w:t>
            </w:r>
            <w:proofErr w:type="spellEnd"/>
            <w:r w:rsidRPr="00722FDA">
              <w:rPr>
                <w:rFonts w:ascii="Calibri" w:hAnsi="Calibri" w:cs="Calibri"/>
              </w:rPr>
              <w:t xml:space="preserve"> and hive.</w:t>
            </w:r>
          </w:p>
          <w:p w14:paraId="3C262091" w14:textId="77777777" w:rsidR="00736114" w:rsidRPr="00722FDA" w:rsidRDefault="00736114" w:rsidP="00736114">
            <w:pPr>
              <w:pStyle w:val="ListParagraph"/>
              <w:numPr>
                <w:ilvl w:val="0"/>
                <w:numId w:val="4"/>
              </w:numPr>
              <w:contextualSpacing w:val="0"/>
              <w:rPr>
                <w:rFonts w:ascii="Calibri" w:hAnsi="Calibri" w:cs="Calibri"/>
              </w:rPr>
            </w:pPr>
            <w:r w:rsidRPr="00722FDA">
              <w:rPr>
                <w:rFonts w:ascii="Calibri" w:hAnsi="Calibri" w:cs="Calibri"/>
              </w:rPr>
              <w:t xml:space="preserve">Designed and executed metric reallocation strategies based on stakeholder </w:t>
            </w:r>
            <w:proofErr w:type="spellStart"/>
            <w:r w:rsidRPr="00722FDA">
              <w:rPr>
                <w:rFonts w:ascii="Calibri" w:hAnsi="Calibri" w:cs="Calibri"/>
              </w:rPr>
              <w:t>requirements,ensuring</w:t>
            </w:r>
            <w:proofErr w:type="spellEnd"/>
            <w:r w:rsidRPr="00722FDA">
              <w:rPr>
                <w:rFonts w:ascii="Calibri" w:hAnsi="Calibri" w:cs="Calibri"/>
              </w:rPr>
              <w:t xml:space="preserve"> accurate financial insights.</w:t>
            </w:r>
          </w:p>
          <w:p w14:paraId="4F95A68D" w14:textId="3A8AB2FF" w:rsidR="00736114" w:rsidRPr="00736114" w:rsidRDefault="00736114" w:rsidP="00736114">
            <w:pPr>
              <w:pStyle w:val="ListParagraph"/>
              <w:numPr>
                <w:ilvl w:val="0"/>
                <w:numId w:val="4"/>
              </w:numPr>
              <w:contextualSpacing w:val="0"/>
              <w:rPr>
                <w:rFonts w:ascii="Calibri" w:hAnsi="Calibri" w:cs="Calibri"/>
              </w:rPr>
            </w:pPr>
            <w:r w:rsidRPr="00736114">
              <w:rPr>
                <w:rFonts w:ascii="Calibri" w:hAnsi="Calibri" w:cs="Calibri"/>
              </w:rPr>
              <w:t>Delivered curated datasets to downstream teams for high-level analysis, dashboards and reporting</w:t>
            </w:r>
          </w:p>
        </w:tc>
      </w:tr>
      <w:tr w:rsidR="00736114" w:rsidRPr="008B60CC" w14:paraId="6D34A688" w14:textId="77777777" w:rsidTr="00736114">
        <w:tc>
          <w:tcPr>
            <w:tcW w:w="2943" w:type="dxa"/>
            <w:tcBorders>
              <w:top w:val="single" w:sz="4" w:space="0" w:color="auto"/>
              <w:left w:val="single" w:sz="4" w:space="0" w:color="auto"/>
              <w:bottom w:val="single" w:sz="4" w:space="0" w:color="auto"/>
              <w:right w:val="single" w:sz="4" w:space="0" w:color="auto"/>
            </w:tcBorders>
            <w:vAlign w:val="center"/>
          </w:tcPr>
          <w:p w14:paraId="563D7F63" w14:textId="77777777" w:rsidR="00736114" w:rsidRPr="00A163A9" w:rsidRDefault="00736114" w:rsidP="00E33E7F">
            <w:pPr>
              <w:rPr>
                <w:rFonts w:ascii="Candara" w:hAnsi="Candara" w:cs="Calibri"/>
                <w:b/>
                <w:sz w:val="22"/>
                <w:szCs w:val="22"/>
              </w:rPr>
            </w:pPr>
            <w:r w:rsidRPr="00181DC6">
              <w:rPr>
                <w:rFonts w:ascii="Candara" w:hAnsi="Candara" w:cs="Calibri"/>
                <w:b/>
                <w:sz w:val="22"/>
                <w:szCs w:val="22"/>
              </w:rPr>
              <w:t>Technologies used</w:t>
            </w:r>
          </w:p>
        </w:tc>
        <w:tc>
          <w:tcPr>
            <w:tcW w:w="7230" w:type="dxa"/>
            <w:tcBorders>
              <w:top w:val="single" w:sz="4" w:space="0" w:color="auto"/>
              <w:left w:val="single" w:sz="4" w:space="0" w:color="auto"/>
              <w:bottom w:val="single" w:sz="4" w:space="0" w:color="auto"/>
              <w:right w:val="single" w:sz="4" w:space="0" w:color="auto"/>
            </w:tcBorders>
            <w:vAlign w:val="center"/>
          </w:tcPr>
          <w:p w14:paraId="104CCBD7" w14:textId="49BA124F" w:rsidR="00736114" w:rsidRPr="008B60CC" w:rsidRDefault="00736114" w:rsidP="00E33E7F">
            <w:pPr>
              <w:rPr>
                <w:rFonts w:ascii="Candara" w:hAnsi="Candara" w:cs="Calibri"/>
                <w:bCs/>
                <w:sz w:val="22"/>
                <w:szCs w:val="22"/>
              </w:rPr>
            </w:pPr>
            <w:proofErr w:type="spellStart"/>
            <w:r w:rsidRPr="008B60CC">
              <w:rPr>
                <w:rFonts w:ascii="Candara" w:hAnsi="Candara" w:cs="Calibri"/>
                <w:bCs/>
                <w:sz w:val="22"/>
                <w:szCs w:val="22"/>
              </w:rPr>
              <w:t>PySpark</w:t>
            </w:r>
            <w:proofErr w:type="spellEnd"/>
            <w:r w:rsidRPr="008B60CC">
              <w:rPr>
                <w:rFonts w:ascii="Candara" w:hAnsi="Candara" w:cs="Calibri"/>
                <w:bCs/>
                <w:sz w:val="22"/>
                <w:szCs w:val="22"/>
              </w:rPr>
              <w:t>,</w:t>
            </w:r>
            <w:r>
              <w:rPr>
                <w:rFonts w:ascii="Candara" w:hAnsi="Candara" w:cs="Calibri"/>
                <w:bCs/>
                <w:sz w:val="22"/>
                <w:szCs w:val="22"/>
              </w:rPr>
              <w:t xml:space="preserve"> </w:t>
            </w:r>
            <w:r w:rsidRPr="008B60CC">
              <w:rPr>
                <w:rFonts w:ascii="Candara" w:hAnsi="Candara" w:cs="Calibri"/>
                <w:bCs/>
                <w:sz w:val="22"/>
                <w:szCs w:val="22"/>
              </w:rPr>
              <w:t>Hadoop</w:t>
            </w:r>
            <w:r>
              <w:rPr>
                <w:rFonts w:ascii="Candara" w:hAnsi="Candara" w:cs="Calibri"/>
                <w:bCs/>
                <w:sz w:val="22"/>
                <w:szCs w:val="22"/>
              </w:rPr>
              <w:t>, Hive,</w:t>
            </w:r>
            <w:r w:rsidRPr="008B60CC">
              <w:rPr>
                <w:rFonts w:ascii="Candara" w:hAnsi="Candara" w:cs="Calibri"/>
                <w:bCs/>
                <w:sz w:val="22"/>
                <w:szCs w:val="22"/>
              </w:rPr>
              <w:t xml:space="preserve"> SQL</w:t>
            </w:r>
            <w:r>
              <w:rPr>
                <w:rFonts w:ascii="Candara" w:hAnsi="Candara" w:cs="Calibri"/>
                <w:bCs/>
                <w:sz w:val="22"/>
                <w:szCs w:val="22"/>
              </w:rPr>
              <w:t>, Jira, VS code</w:t>
            </w:r>
          </w:p>
        </w:tc>
      </w:tr>
    </w:tbl>
    <w:p w14:paraId="48DA0010" w14:textId="77777777" w:rsidR="00736114" w:rsidRDefault="00736114" w:rsidP="00736114">
      <w:pPr>
        <w:pStyle w:val="ResumeBullet2"/>
        <w:numPr>
          <w:ilvl w:val="0"/>
          <w:numId w:val="0"/>
        </w:numPr>
        <w:rPr>
          <w:rFonts w:ascii="Candara" w:hAnsi="Candara" w:cs="Calibri"/>
          <w:sz w:val="22"/>
          <w:szCs w:val="22"/>
        </w:rPr>
      </w:pPr>
    </w:p>
    <w:p w14:paraId="4A9B7876" w14:textId="0708AD2F" w:rsidR="00736114" w:rsidRDefault="00736114" w:rsidP="00736114">
      <w:pPr>
        <w:pStyle w:val="ResumeBullet2"/>
        <w:numPr>
          <w:ilvl w:val="0"/>
          <w:numId w:val="0"/>
        </w:numPr>
        <w:rPr>
          <w:rFonts w:ascii="Candara" w:hAnsi="Candara" w:cs="Calibri"/>
          <w:sz w:val="22"/>
          <w:szCs w:val="22"/>
        </w:rPr>
      </w:pPr>
      <w:r w:rsidRPr="00240876">
        <w:rPr>
          <w:rFonts w:ascii="Candara" w:hAnsi="Candara" w:cs="Calibri"/>
          <w:b/>
          <w:bCs/>
          <w:i/>
          <w:iCs/>
          <w:noProof w:val="0"/>
          <w:sz w:val="22"/>
          <w:szCs w:val="22"/>
        </w:rPr>
        <w:t>Project #</w:t>
      </w:r>
      <w:r>
        <w:rPr>
          <w:rFonts w:ascii="Candara" w:hAnsi="Candara" w:cs="Calibri"/>
          <w:b/>
          <w:bCs/>
          <w:i/>
          <w:iCs/>
          <w:noProof w:val="0"/>
          <w:sz w:val="22"/>
          <w:szCs w:val="22"/>
        </w:rPr>
        <w:t>2</w:t>
      </w:r>
    </w:p>
    <w:p w14:paraId="496929FF" w14:textId="77777777" w:rsidR="00736114" w:rsidRDefault="00736114" w:rsidP="00736114">
      <w:pPr>
        <w:pStyle w:val="ResumeBullet2"/>
        <w:numPr>
          <w:ilvl w:val="0"/>
          <w:numId w:val="0"/>
        </w:numPr>
        <w:rPr>
          <w:rFonts w:ascii="Candara" w:hAnsi="Candara" w:cs="Calibri"/>
          <w:sz w:val="22"/>
          <w:szCs w:val="22"/>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7230"/>
      </w:tblGrid>
      <w:tr w:rsidR="00736114" w:rsidRPr="00A163A9" w14:paraId="70EE2047" w14:textId="77777777" w:rsidTr="00E33E7F">
        <w:tc>
          <w:tcPr>
            <w:tcW w:w="2943" w:type="dxa"/>
            <w:vAlign w:val="center"/>
          </w:tcPr>
          <w:p w14:paraId="627D0163"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Organization Name</w:t>
            </w:r>
          </w:p>
        </w:tc>
        <w:tc>
          <w:tcPr>
            <w:tcW w:w="7230" w:type="dxa"/>
            <w:vAlign w:val="center"/>
          </w:tcPr>
          <w:p w14:paraId="70AB266D" w14:textId="77777777" w:rsidR="00736114" w:rsidRPr="008B60CC" w:rsidRDefault="00736114" w:rsidP="00E33E7F">
            <w:pPr>
              <w:rPr>
                <w:rFonts w:ascii="Candara" w:hAnsi="Candara" w:cs="Calibri"/>
                <w:bCs/>
                <w:sz w:val="22"/>
                <w:szCs w:val="22"/>
              </w:rPr>
            </w:pPr>
            <w:r>
              <w:rPr>
                <w:rFonts w:ascii="Candara" w:hAnsi="Candara" w:cs="Calibri"/>
                <w:bCs/>
                <w:sz w:val="22"/>
                <w:szCs w:val="22"/>
              </w:rPr>
              <w:t>Maveric Systems</w:t>
            </w:r>
          </w:p>
        </w:tc>
      </w:tr>
      <w:tr w:rsidR="00736114" w:rsidRPr="00A163A9" w14:paraId="19C33D06" w14:textId="77777777" w:rsidTr="00E33E7F">
        <w:tc>
          <w:tcPr>
            <w:tcW w:w="2943" w:type="dxa"/>
            <w:vAlign w:val="center"/>
          </w:tcPr>
          <w:p w14:paraId="7A592738"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Client Name</w:t>
            </w:r>
          </w:p>
        </w:tc>
        <w:tc>
          <w:tcPr>
            <w:tcW w:w="7230" w:type="dxa"/>
            <w:vAlign w:val="center"/>
          </w:tcPr>
          <w:p w14:paraId="4942910B" w14:textId="77777777" w:rsidR="00736114" w:rsidRPr="008B60CC" w:rsidRDefault="00736114" w:rsidP="00E33E7F">
            <w:pPr>
              <w:rPr>
                <w:rFonts w:ascii="Candara" w:hAnsi="Candara" w:cs="Calibri"/>
                <w:bCs/>
                <w:sz w:val="22"/>
                <w:szCs w:val="22"/>
              </w:rPr>
            </w:pPr>
            <w:r>
              <w:rPr>
                <w:rFonts w:ascii="Candara" w:hAnsi="Candara" w:cs="Calibri"/>
                <w:bCs/>
                <w:sz w:val="22"/>
                <w:szCs w:val="22"/>
              </w:rPr>
              <w:t>Middle East</w:t>
            </w:r>
          </w:p>
        </w:tc>
      </w:tr>
      <w:tr w:rsidR="00736114" w:rsidRPr="00A163A9" w14:paraId="16C9F7A8" w14:textId="77777777" w:rsidTr="00E33E7F">
        <w:tc>
          <w:tcPr>
            <w:tcW w:w="2943" w:type="dxa"/>
            <w:vAlign w:val="center"/>
          </w:tcPr>
          <w:p w14:paraId="7208C37A"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Project Name</w:t>
            </w:r>
          </w:p>
        </w:tc>
        <w:tc>
          <w:tcPr>
            <w:tcW w:w="7230" w:type="dxa"/>
            <w:vAlign w:val="center"/>
          </w:tcPr>
          <w:p w14:paraId="55401748" w14:textId="77777777" w:rsidR="00736114" w:rsidRPr="008B60CC" w:rsidRDefault="00736114" w:rsidP="00E33E7F">
            <w:pPr>
              <w:rPr>
                <w:rFonts w:ascii="Candara" w:hAnsi="Candara" w:cs="Calibri"/>
                <w:bCs/>
                <w:sz w:val="22"/>
                <w:szCs w:val="22"/>
              </w:rPr>
            </w:pPr>
            <w:r w:rsidRPr="00A96343">
              <w:rPr>
                <w:rFonts w:ascii="Candara" w:hAnsi="Candara" w:cs="Calibri"/>
                <w:bCs/>
                <w:sz w:val="22"/>
                <w:szCs w:val="22"/>
              </w:rPr>
              <w:t>Identifying Loan Default/not Default Customers</w:t>
            </w:r>
          </w:p>
        </w:tc>
      </w:tr>
      <w:tr w:rsidR="00736114" w:rsidRPr="00A163A9" w14:paraId="744CBAB5" w14:textId="77777777" w:rsidTr="00E33E7F">
        <w:tc>
          <w:tcPr>
            <w:tcW w:w="2943" w:type="dxa"/>
            <w:vAlign w:val="center"/>
          </w:tcPr>
          <w:p w14:paraId="5D2E9AFB"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Role/Title</w:t>
            </w:r>
          </w:p>
        </w:tc>
        <w:tc>
          <w:tcPr>
            <w:tcW w:w="7230" w:type="dxa"/>
            <w:vAlign w:val="center"/>
          </w:tcPr>
          <w:p w14:paraId="5FFC7CCD" w14:textId="77777777" w:rsidR="00736114" w:rsidRPr="008B60CC" w:rsidRDefault="00736114" w:rsidP="00E33E7F">
            <w:pPr>
              <w:rPr>
                <w:rFonts w:ascii="Candara" w:hAnsi="Candara" w:cs="Calibri"/>
                <w:bCs/>
                <w:sz w:val="22"/>
                <w:szCs w:val="22"/>
              </w:rPr>
            </w:pPr>
            <w:r w:rsidRPr="008B60CC">
              <w:rPr>
                <w:rFonts w:ascii="Candara" w:hAnsi="Candara" w:cs="Calibri"/>
                <w:bCs/>
                <w:sz w:val="22"/>
                <w:szCs w:val="22"/>
              </w:rPr>
              <w:t>Data Engineer</w:t>
            </w:r>
          </w:p>
        </w:tc>
      </w:tr>
      <w:tr w:rsidR="00736114" w:rsidRPr="00A163A9" w14:paraId="15486FE2" w14:textId="77777777" w:rsidTr="00E33E7F">
        <w:tc>
          <w:tcPr>
            <w:tcW w:w="2943" w:type="dxa"/>
            <w:vAlign w:val="center"/>
          </w:tcPr>
          <w:p w14:paraId="3EA3A3B8"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Work Location</w:t>
            </w:r>
          </w:p>
        </w:tc>
        <w:tc>
          <w:tcPr>
            <w:tcW w:w="7230" w:type="dxa"/>
            <w:vAlign w:val="center"/>
          </w:tcPr>
          <w:p w14:paraId="26CCAE53" w14:textId="77777777" w:rsidR="00736114" w:rsidRPr="008B60CC" w:rsidRDefault="00736114" w:rsidP="00E33E7F">
            <w:pPr>
              <w:rPr>
                <w:rFonts w:ascii="Candara" w:hAnsi="Candara" w:cs="Calibri"/>
                <w:bCs/>
                <w:sz w:val="22"/>
                <w:szCs w:val="22"/>
              </w:rPr>
            </w:pPr>
            <w:r>
              <w:rPr>
                <w:rFonts w:ascii="Candara" w:hAnsi="Candara" w:cs="Calibri"/>
                <w:bCs/>
                <w:sz w:val="22"/>
                <w:szCs w:val="22"/>
              </w:rPr>
              <w:t>Pune</w:t>
            </w:r>
          </w:p>
        </w:tc>
      </w:tr>
      <w:tr w:rsidR="00736114" w:rsidRPr="00A163A9" w14:paraId="54451256" w14:textId="77777777" w:rsidTr="00E33E7F">
        <w:tc>
          <w:tcPr>
            <w:tcW w:w="2943" w:type="dxa"/>
            <w:vAlign w:val="center"/>
          </w:tcPr>
          <w:p w14:paraId="48088276" w14:textId="69FDF7DF" w:rsidR="00736114" w:rsidRPr="00A163A9" w:rsidRDefault="00736114" w:rsidP="00736114">
            <w:pPr>
              <w:rPr>
                <w:rFonts w:ascii="Candara" w:hAnsi="Candara" w:cs="Calibri"/>
                <w:b/>
                <w:sz w:val="22"/>
                <w:szCs w:val="22"/>
              </w:rPr>
            </w:pPr>
            <w:r w:rsidRPr="00736114">
              <w:rPr>
                <w:rFonts w:ascii="Candara" w:hAnsi="Candara" w:cs="Calibri"/>
                <w:b/>
                <w:sz w:val="22"/>
                <w:szCs w:val="22"/>
              </w:rPr>
              <w:t>Project Duration</w:t>
            </w:r>
          </w:p>
        </w:tc>
        <w:tc>
          <w:tcPr>
            <w:tcW w:w="7230" w:type="dxa"/>
            <w:vAlign w:val="center"/>
          </w:tcPr>
          <w:p w14:paraId="0981D13F" w14:textId="47F39678" w:rsidR="00736114" w:rsidRDefault="00736114" w:rsidP="00736114">
            <w:pPr>
              <w:rPr>
                <w:rFonts w:ascii="Candara" w:hAnsi="Candara" w:cs="Calibri"/>
                <w:bCs/>
                <w:sz w:val="22"/>
                <w:szCs w:val="22"/>
              </w:rPr>
            </w:pPr>
            <w:r>
              <w:rPr>
                <w:rFonts w:ascii="Candara" w:hAnsi="Candara" w:cs="Calibri"/>
                <w:bCs/>
                <w:sz w:val="22"/>
                <w:szCs w:val="22"/>
              </w:rPr>
              <w:t>Oct</w:t>
            </w:r>
            <w:r w:rsidRPr="00736114">
              <w:rPr>
                <w:rFonts w:ascii="Candara" w:hAnsi="Candara" w:cs="Calibri"/>
                <w:bCs/>
                <w:sz w:val="22"/>
                <w:szCs w:val="22"/>
              </w:rPr>
              <w:t xml:space="preserve"> 202</w:t>
            </w:r>
            <w:r>
              <w:rPr>
                <w:rFonts w:ascii="Candara" w:hAnsi="Candara" w:cs="Calibri"/>
                <w:bCs/>
                <w:sz w:val="22"/>
                <w:szCs w:val="22"/>
              </w:rPr>
              <w:t>3</w:t>
            </w:r>
            <w:r w:rsidRPr="00736114">
              <w:rPr>
                <w:rFonts w:ascii="Candara" w:hAnsi="Candara" w:cs="Calibri"/>
                <w:bCs/>
                <w:sz w:val="22"/>
                <w:szCs w:val="22"/>
              </w:rPr>
              <w:t>-</w:t>
            </w:r>
            <w:r>
              <w:rPr>
                <w:rFonts w:ascii="Candara" w:hAnsi="Candara" w:cs="Calibri"/>
                <w:bCs/>
                <w:sz w:val="22"/>
                <w:szCs w:val="22"/>
              </w:rPr>
              <w:t>Aug 2024</w:t>
            </w:r>
          </w:p>
        </w:tc>
      </w:tr>
      <w:tr w:rsidR="00736114" w:rsidRPr="00A163A9" w14:paraId="05D8CFF8" w14:textId="77777777" w:rsidTr="00E33E7F">
        <w:trPr>
          <w:trHeight w:val="4387"/>
        </w:trPr>
        <w:tc>
          <w:tcPr>
            <w:tcW w:w="2943" w:type="dxa"/>
            <w:vAlign w:val="center"/>
          </w:tcPr>
          <w:p w14:paraId="16F900C1" w14:textId="77777777" w:rsidR="00736114" w:rsidRPr="00A163A9" w:rsidRDefault="00736114" w:rsidP="00736114">
            <w:pPr>
              <w:rPr>
                <w:rFonts w:ascii="Candara" w:hAnsi="Candara" w:cs="Calibri"/>
                <w:b/>
                <w:sz w:val="22"/>
                <w:szCs w:val="22"/>
              </w:rPr>
            </w:pPr>
            <w:r w:rsidRPr="00A163A9">
              <w:rPr>
                <w:rFonts w:ascii="Candara" w:hAnsi="Candara" w:cs="Calibri"/>
                <w:b/>
                <w:sz w:val="22"/>
                <w:szCs w:val="22"/>
              </w:rPr>
              <w:lastRenderedPageBreak/>
              <w:t>Project Description</w:t>
            </w:r>
          </w:p>
        </w:tc>
        <w:tc>
          <w:tcPr>
            <w:tcW w:w="7230" w:type="dxa"/>
            <w:vAlign w:val="center"/>
          </w:tcPr>
          <w:p w14:paraId="699EA2CF" w14:textId="77777777" w:rsidR="00736114" w:rsidRPr="00A03B4F" w:rsidRDefault="00736114" w:rsidP="00736114">
            <w:pPr>
              <w:rPr>
                <w:rFonts w:ascii="Avenir 45" w:hAnsi="Avenir 45"/>
                <w:szCs w:val="20"/>
              </w:rPr>
            </w:pPr>
            <w:r w:rsidRPr="008264BE">
              <w:rPr>
                <w:rFonts w:ascii="Candara" w:hAnsi="Candara" w:cs="Calibri"/>
                <w:bCs/>
                <w:sz w:val="22"/>
                <w:szCs w:val="22"/>
              </w:rPr>
              <w:t>The project aims to analyze customer data to build a predictive model that can accurately identify whether a customer is likely to default on a loan or not. By leveraging historical data and applying machine learning techniques, the objective is to identify patterns and factors that are indicative of loan default. This helps financial institutions in making informed lending decisions, minimizing the risk of defaults, and improving overall portfolio quality</w:t>
            </w:r>
          </w:p>
        </w:tc>
      </w:tr>
      <w:tr w:rsidR="00736114" w:rsidRPr="00A163A9" w14:paraId="2E3DF097" w14:textId="77777777" w:rsidTr="00E33E7F">
        <w:tc>
          <w:tcPr>
            <w:tcW w:w="2943" w:type="dxa"/>
            <w:vAlign w:val="center"/>
          </w:tcPr>
          <w:p w14:paraId="69AF1EBB" w14:textId="77777777" w:rsidR="00736114" w:rsidRPr="00A163A9" w:rsidRDefault="00736114" w:rsidP="00736114">
            <w:pPr>
              <w:rPr>
                <w:rFonts w:ascii="Candara" w:hAnsi="Candara" w:cs="Calibri"/>
                <w:b/>
                <w:sz w:val="22"/>
                <w:szCs w:val="22"/>
              </w:rPr>
            </w:pPr>
            <w:r w:rsidRPr="00A163A9">
              <w:rPr>
                <w:rFonts w:ascii="Candara" w:hAnsi="Candara" w:cs="Calibri"/>
                <w:b/>
                <w:sz w:val="22"/>
                <w:szCs w:val="22"/>
              </w:rPr>
              <w:t>Responsibilities</w:t>
            </w:r>
          </w:p>
        </w:tc>
        <w:tc>
          <w:tcPr>
            <w:tcW w:w="7230" w:type="dxa"/>
            <w:vAlign w:val="center"/>
          </w:tcPr>
          <w:p w14:paraId="673C399D" w14:textId="77777777" w:rsidR="00736114" w:rsidRPr="00722FDA" w:rsidRDefault="00736114" w:rsidP="00736114">
            <w:pPr>
              <w:pStyle w:val="ListParagraph"/>
              <w:numPr>
                <w:ilvl w:val="0"/>
                <w:numId w:val="6"/>
              </w:numPr>
              <w:contextualSpacing w:val="0"/>
              <w:rPr>
                <w:rFonts w:ascii="Calibri" w:hAnsi="Calibri" w:cs="Calibri"/>
              </w:rPr>
            </w:pPr>
            <w:r w:rsidRPr="00722FDA">
              <w:rPr>
                <w:rFonts w:ascii="Calibri" w:hAnsi="Calibri" w:cs="Calibri"/>
              </w:rPr>
              <w:t xml:space="preserve">Optimized data processing workflows using </w:t>
            </w:r>
            <w:proofErr w:type="spellStart"/>
            <w:r w:rsidRPr="00722FDA">
              <w:rPr>
                <w:rFonts w:ascii="Calibri" w:hAnsi="Calibri" w:cs="Calibri"/>
              </w:rPr>
              <w:t>pyspark</w:t>
            </w:r>
            <w:proofErr w:type="spellEnd"/>
            <w:r w:rsidRPr="00722FDA">
              <w:rPr>
                <w:rFonts w:ascii="Calibri" w:hAnsi="Calibri" w:cs="Calibri"/>
              </w:rPr>
              <w:t xml:space="preserve"> </w:t>
            </w:r>
            <w:proofErr w:type="spellStart"/>
            <w:r w:rsidRPr="00722FDA">
              <w:rPr>
                <w:rFonts w:ascii="Calibri" w:hAnsi="Calibri" w:cs="Calibri"/>
              </w:rPr>
              <w:t>dataframes</w:t>
            </w:r>
            <w:proofErr w:type="spellEnd"/>
            <w:r w:rsidRPr="00722FDA">
              <w:rPr>
                <w:rFonts w:ascii="Calibri" w:hAnsi="Calibri" w:cs="Calibri"/>
              </w:rPr>
              <w:t xml:space="preserve">, </w:t>
            </w:r>
            <w:proofErr w:type="spellStart"/>
            <w:r w:rsidRPr="00722FDA">
              <w:rPr>
                <w:rFonts w:ascii="Calibri" w:hAnsi="Calibri" w:cs="Calibri"/>
              </w:rPr>
              <w:t>sql</w:t>
            </w:r>
            <w:proofErr w:type="spellEnd"/>
            <w:r w:rsidRPr="00722FDA">
              <w:rPr>
                <w:rFonts w:ascii="Calibri" w:hAnsi="Calibri" w:cs="Calibri"/>
              </w:rPr>
              <w:t xml:space="preserve"> and spark configurations for improved performance and stability.</w:t>
            </w:r>
          </w:p>
          <w:p w14:paraId="0C7B2BAF" w14:textId="77777777" w:rsidR="00736114" w:rsidRPr="00722FDA" w:rsidRDefault="00736114" w:rsidP="00736114">
            <w:pPr>
              <w:pStyle w:val="ListParagraph"/>
              <w:numPr>
                <w:ilvl w:val="0"/>
                <w:numId w:val="6"/>
              </w:numPr>
              <w:contextualSpacing w:val="0"/>
              <w:rPr>
                <w:rFonts w:ascii="Calibri" w:hAnsi="Calibri" w:cs="Calibri"/>
              </w:rPr>
            </w:pPr>
            <w:r w:rsidRPr="00722FDA">
              <w:rPr>
                <w:rFonts w:ascii="Calibri" w:hAnsi="Calibri" w:cs="Calibri"/>
              </w:rPr>
              <w:t>Automating validation tasks.</w:t>
            </w:r>
          </w:p>
          <w:p w14:paraId="6C477E69" w14:textId="77777777" w:rsidR="00736114" w:rsidRDefault="00736114" w:rsidP="00736114">
            <w:pPr>
              <w:pStyle w:val="ListParagraph"/>
              <w:numPr>
                <w:ilvl w:val="0"/>
                <w:numId w:val="6"/>
              </w:numPr>
              <w:contextualSpacing w:val="0"/>
              <w:rPr>
                <w:rFonts w:ascii="Calibri" w:hAnsi="Calibri" w:cs="Calibri"/>
              </w:rPr>
            </w:pPr>
            <w:r w:rsidRPr="00722FDA">
              <w:rPr>
                <w:rFonts w:ascii="Calibri" w:hAnsi="Calibri" w:cs="Calibri"/>
              </w:rPr>
              <w:t>Created and managed external hive tables, leveraging partitioning and bucketing</w:t>
            </w:r>
          </w:p>
          <w:p w14:paraId="1F930BE6" w14:textId="77777777" w:rsidR="00736114" w:rsidRDefault="00736114" w:rsidP="00736114">
            <w:pPr>
              <w:tabs>
                <w:tab w:val="num" w:pos="314"/>
                <w:tab w:val="num" w:pos="456"/>
              </w:tabs>
              <w:ind w:left="720"/>
              <w:rPr>
                <w:rFonts w:ascii="Candara" w:hAnsi="Candara" w:cs="Calibri"/>
                <w:bCs/>
                <w:sz w:val="22"/>
                <w:szCs w:val="22"/>
              </w:rPr>
            </w:pPr>
          </w:p>
          <w:p w14:paraId="7E3ACA44" w14:textId="40E15552" w:rsidR="00736114" w:rsidRPr="008B60CC" w:rsidRDefault="00736114" w:rsidP="00736114">
            <w:pPr>
              <w:numPr>
                <w:ilvl w:val="0"/>
                <w:numId w:val="6"/>
              </w:numPr>
              <w:tabs>
                <w:tab w:val="clear" w:pos="720"/>
                <w:tab w:val="num" w:pos="314"/>
                <w:tab w:val="num" w:pos="456"/>
              </w:tabs>
              <w:rPr>
                <w:rFonts w:ascii="Candara" w:hAnsi="Candara" w:cs="Calibri"/>
                <w:bCs/>
                <w:sz w:val="22"/>
                <w:szCs w:val="22"/>
              </w:rPr>
            </w:pPr>
            <w:r w:rsidRPr="00B07A80">
              <w:rPr>
                <w:rFonts w:ascii="Candara" w:hAnsi="Candara" w:cs="Calibri"/>
                <w:bCs/>
                <w:sz w:val="22"/>
                <w:szCs w:val="22"/>
              </w:rPr>
              <w:t>Design and implement efficient data pipelines for ingesting, processing, and transforming raw customer and loan data from various sources (e.g., databases, files, APIs).</w:t>
            </w:r>
          </w:p>
          <w:p w14:paraId="306E86D8" w14:textId="77777777" w:rsidR="00736114" w:rsidRPr="008B60CC" w:rsidRDefault="00736114" w:rsidP="00736114">
            <w:pPr>
              <w:numPr>
                <w:ilvl w:val="0"/>
                <w:numId w:val="6"/>
              </w:numPr>
              <w:tabs>
                <w:tab w:val="clear" w:pos="720"/>
                <w:tab w:val="num" w:pos="314"/>
                <w:tab w:val="num" w:pos="456"/>
              </w:tabs>
              <w:rPr>
                <w:rFonts w:ascii="Candara" w:hAnsi="Candara" w:cs="Calibri"/>
                <w:bCs/>
                <w:sz w:val="22"/>
                <w:szCs w:val="22"/>
              </w:rPr>
            </w:pPr>
            <w:r w:rsidRPr="00B07A80">
              <w:rPr>
                <w:rFonts w:ascii="Candara" w:hAnsi="Candara" w:cs="Calibri"/>
                <w:bCs/>
                <w:sz w:val="22"/>
                <w:szCs w:val="22"/>
              </w:rPr>
              <w:t>Gather historical customer data, loan information, payment history, and other relevant data from internal and external sources.</w:t>
            </w:r>
          </w:p>
          <w:p w14:paraId="1B37D4ED" w14:textId="77777777" w:rsidR="00736114" w:rsidRPr="008B60CC" w:rsidRDefault="00736114" w:rsidP="00736114">
            <w:pPr>
              <w:numPr>
                <w:ilvl w:val="0"/>
                <w:numId w:val="6"/>
              </w:numPr>
              <w:tabs>
                <w:tab w:val="clear" w:pos="720"/>
                <w:tab w:val="num" w:pos="314"/>
                <w:tab w:val="num" w:pos="456"/>
              </w:tabs>
              <w:rPr>
                <w:rFonts w:ascii="Candara" w:hAnsi="Candara" w:cs="Calibri"/>
                <w:bCs/>
                <w:sz w:val="22"/>
                <w:szCs w:val="22"/>
              </w:rPr>
            </w:pPr>
            <w:r w:rsidRPr="00B07A80">
              <w:rPr>
                <w:rFonts w:ascii="Candara" w:hAnsi="Candara" w:cs="Calibri"/>
                <w:bCs/>
                <w:sz w:val="22"/>
                <w:szCs w:val="22"/>
              </w:rPr>
              <w:t>Ensure proper data storage in databases or data lakes (HDFS).</w:t>
            </w:r>
          </w:p>
          <w:p w14:paraId="47F05460" w14:textId="77777777" w:rsidR="00736114" w:rsidRPr="008B60CC" w:rsidRDefault="00736114" w:rsidP="00736114">
            <w:pPr>
              <w:numPr>
                <w:ilvl w:val="0"/>
                <w:numId w:val="6"/>
              </w:numPr>
              <w:tabs>
                <w:tab w:val="clear" w:pos="720"/>
                <w:tab w:val="num" w:pos="314"/>
                <w:tab w:val="num" w:pos="456"/>
              </w:tabs>
              <w:rPr>
                <w:rFonts w:ascii="Candara" w:hAnsi="Candara" w:cs="Calibri"/>
                <w:bCs/>
                <w:sz w:val="22"/>
                <w:szCs w:val="22"/>
              </w:rPr>
            </w:pPr>
            <w:r w:rsidRPr="00B07A80">
              <w:rPr>
                <w:rFonts w:ascii="Candara" w:hAnsi="Candara" w:cs="Calibri"/>
                <w:bCs/>
                <w:sz w:val="22"/>
                <w:szCs w:val="22"/>
              </w:rPr>
              <w:t>Clean, normalize, and preprocess data to ensure quality and consistency. This involves handling missing values, removing duplicates, and transforming data into formats suitable for analysis.</w:t>
            </w:r>
          </w:p>
          <w:p w14:paraId="69E1BD44" w14:textId="77777777" w:rsidR="00736114" w:rsidRDefault="00736114" w:rsidP="00736114">
            <w:pPr>
              <w:widowControl w:val="0"/>
              <w:numPr>
                <w:ilvl w:val="0"/>
                <w:numId w:val="6"/>
              </w:numPr>
              <w:tabs>
                <w:tab w:val="clear" w:pos="720"/>
                <w:tab w:val="num" w:pos="314"/>
                <w:tab w:val="num" w:pos="456"/>
              </w:tabs>
              <w:autoSpaceDE w:val="0"/>
              <w:autoSpaceDN w:val="0"/>
              <w:adjustRightInd w:val="0"/>
              <w:jc w:val="both"/>
              <w:rPr>
                <w:rFonts w:ascii="Candara" w:hAnsi="Candara" w:cs="Calibri"/>
                <w:bCs/>
                <w:sz w:val="22"/>
                <w:szCs w:val="22"/>
              </w:rPr>
            </w:pPr>
            <w:r w:rsidRPr="00B07A80">
              <w:rPr>
                <w:rFonts w:ascii="Candara" w:hAnsi="Candara" w:cs="Calibri"/>
                <w:bCs/>
                <w:sz w:val="22"/>
                <w:szCs w:val="22"/>
              </w:rPr>
              <w:t>Implement indexing and partitioning strategies to improve query performance.</w:t>
            </w:r>
          </w:p>
          <w:p w14:paraId="1426C41B" w14:textId="77777777" w:rsidR="00736114" w:rsidRPr="008B60CC" w:rsidRDefault="00736114" w:rsidP="00736114">
            <w:pPr>
              <w:widowControl w:val="0"/>
              <w:numPr>
                <w:ilvl w:val="0"/>
                <w:numId w:val="6"/>
              </w:numPr>
              <w:tabs>
                <w:tab w:val="clear" w:pos="720"/>
                <w:tab w:val="num" w:pos="314"/>
                <w:tab w:val="num" w:pos="456"/>
              </w:tabs>
              <w:autoSpaceDE w:val="0"/>
              <w:autoSpaceDN w:val="0"/>
              <w:adjustRightInd w:val="0"/>
              <w:jc w:val="both"/>
              <w:rPr>
                <w:rFonts w:ascii="Candara" w:hAnsi="Candara" w:cs="Calibri"/>
                <w:bCs/>
                <w:sz w:val="22"/>
                <w:szCs w:val="22"/>
              </w:rPr>
            </w:pPr>
            <w:r w:rsidRPr="00B07A80">
              <w:rPr>
                <w:rFonts w:ascii="Candara" w:hAnsi="Candara" w:cs="Calibri"/>
                <w:bCs/>
                <w:sz w:val="22"/>
                <w:szCs w:val="22"/>
              </w:rPr>
              <w:t>Implement distributed computing solutions (e.g., Spark, Hadoop) for processing big datasets efficiently.</w:t>
            </w:r>
          </w:p>
        </w:tc>
      </w:tr>
      <w:tr w:rsidR="00736114" w:rsidRPr="00A163A9" w14:paraId="1DE3BCBB" w14:textId="77777777" w:rsidTr="00E33E7F">
        <w:tc>
          <w:tcPr>
            <w:tcW w:w="2943" w:type="dxa"/>
            <w:vAlign w:val="center"/>
          </w:tcPr>
          <w:p w14:paraId="19438DDA" w14:textId="77777777" w:rsidR="00736114" w:rsidRPr="00A163A9" w:rsidRDefault="00736114" w:rsidP="00736114">
            <w:pPr>
              <w:rPr>
                <w:rFonts w:ascii="Candara" w:hAnsi="Candara" w:cs="Calibri"/>
                <w:b/>
                <w:sz w:val="22"/>
                <w:szCs w:val="22"/>
              </w:rPr>
            </w:pPr>
            <w:r w:rsidRPr="00181DC6">
              <w:rPr>
                <w:rFonts w:ascii="Candara" w:hAnsi="Candara" w:cs="Calibri"/>
                <w:b/>
                <w:sz w:val="22"/>
                <w:szCs w:val="22"/>
              </w:rPr>
              <w:t>Technologies used</w:t>
            </w:r>
          </w:p>
        </w:tc>
        <w:tc>
          <w:tcPr>
            <w:tcW w:w="7230" w:type="dxa"/>
            <w:vAlign w:val="center"/>
          </w:tcPr>
          <w:p w14:paraId="4FA59220" w14:textId="77777777" w:rsidR="00736114" w:rsidRPr="008B60CC" w:rsidRDefault="00736114" w:rsidP="00736114">
            <w:pPr>
              <w:rPr>
                <w:rFonts w:ascii="Candara" w:hAnsi="Candara" w:cs="Calibri"/>
                <w:bCs/>
                <w:sz w:val="22"/>
                <w:szCs w:val="22"/>
              </w:rPr>
            </w:pPr>
            <w:proofErr w:type="spellStart"/>
            <w:r w:rsidRPr="008B60CC">
              <w:rPr>
                <w:rFonts w:ascii="Candara" w:hAnsi="Candara" w:cs="Calibri"/>
                <w:bCs/>
                <w:sz w:val="22"/>
                <w:szCs w:val="22"/>
              </w:rPr>
              <w:t>PySpark</w:t>
            </w:r>
            <w:proofErr w:type="spellEnd"/>
            <w:r w:rsidRPr="008B60CC">
              <w:rPr>
                <w:rFonts w:ascii="Candara" w:hAnsi="Candara" w:cs="Calibri"/>
                <w:bCs/>
                <w:sz w:val="22"/>
                <w:szCs w:val="22"/>
              </w:rPr>
              <w:t>,</w:t>
            </w:r>
            <w:r>
              <w:rPr>
                <w:rFonts w:ascii="Candara" w:hAnsi="Candara" w:cs="Calibri"/>
                <w:bCs/>
                <w:sz w:val="22"/>
                <w:szCs w:val="22"/>
              </w:rPr>
              <w:t xml:space="preserve"> </w:t>
            </w:r>
            <w:r w:rsidRPr="008B60CC">
              <w:rPr>
                <w:rFonts w:ascii="Candara" w:hAnsi="Candara" w:cs="Calibri"/>
                <w:bCs/>
                <w:sz w:val="22"/>
                <w:szCs w:val="22"/>
              </w:rPr>
              <w:t>Hadoop</w:t>
            </w:r>
            <w:r>
              <w:rPr>
                <w:rFonts w:ascii="Candara" w:hAnsi="Candara" w:cs="Calibri"/>
                <w:bCs/>
                <w:sz w:val="22"/>
                <w:szCs w:val="22"/>
              </w:rPr>
              <w:t>, Hive,</w:t>
            </w:r>
            <w:r w:rsidRPr="008B60CC">
              <w:rPr>
                <w:rFonts w:ascii="Candara" w:hAnsi="Candara" w:cs="Calibri"/>
                <w:bCs/>
                <w:sz w:val="22"/>
                <w:szCs w:val="22"/>
              </w:rPr>
              <w:t xml:space="preserve"> SQL, </w:t>
            </w:r>
            <w:proofErr w:type="spellStart"/>
            <w:r>
              <w:rPr>
                <w:rFonts w:ascii="Candara" w:hAnsi="Candara" w:cs="Calibri"/>
                <w:bCs/>
                <w:sz w:val="22"/>
                <w:szCs w:val="22"/>
              </w:rPr>
              <w:t>PowerBI</w:t>
            </w:r>
            <w:proofErr w:type="spellEnd"/>
            <w:r>
              <w:rPr>
                <w:rFonts w:ascii="Candara" w:hAnsi="Candara" w:cs="Calibri"/>
                <w:bCs/>
                <w:sz w:val="22"/>
                <w:szCs w:val="22"/>
              </w:rPr>
              <w:t>, Jira, VS code</w:t>
            </w:r>
          </w:p>
        </w:tc>
      </w:tr>
      <w:tr w:rsidR="00736114" w:rsidRPr="00A163A9" w14:paraId="478D14D0" w14:textId="77777777" w:rsidTr="00E33E7F">
        <w:tc>
          <w:tcPr>
            <w:tcW w:w="2943" w:type="dxa"/>
            <w:vAlign w:val="center"/>
          </w:tcPr>
          <w:p w14:paraId="44CC0303" w14:textId="77777777" w:rsidR="00736114" w:rsidRPr="00A81FD9" w:rsidRDefault="00736114" w:rsidP="00736114">
            <w:pPr>
              <w:rPr>
                <w:rFonts w:ascii="Candara" w:hAnsi="Candara" w:cs="Calibri"/>
                <w:b/>
                <w:sz w:val="22"/>
                <w:szCs w:val="22"/>
              </w:rPr>
            </w:pPr>
            <w:r w:rsidRPr="00A81FD9">
              <w:rPr>
                <w:rFonts w:ascii="Candara" w:hAnsi="Candara" w:cs="Calibri"/>
                <w:b/>
                <w:sz w:val="22"/>
                <w:szCs w:val="22"/>
              </w:rPr>
              <w:t>Data Storage</w:t>
            </w:r>
          </w:p>
        </w:tc>
        <w:tc>
          <w:tcPr>
            <w:tcW w:w="7230" w:type="dxa"/>
            <w:vAlign w:val="center"/>
          </w:tcPr>
          <w:p w14:paraId="619C62F4" w14:textId="77777777" w:rsidR="00736114" w:rsidRPr="008B60CC" w:rsidRDefault="00736114" w:rsidP="00736114">
            <w:pPr>
              <w:rPr>
                <w:rFonts w:ascii="Candara" w:hAnsi="Candara" w:cs="Calibri"/>
                <w:bCs/>
                <w:sz w:val="22"/>
                <w:szCs w:val="22"/>
              </w:rPr>
            </w:pPr>
            <w:r w:rsidRPr="008B60CC">
              <w:rPr>
                <w:rFonts w:ascii="Candara" w:hAnsi="Candara" w:cs="Calibri"/>
                <w:bCs/>
                <w:sz w:val="22"/>
                <w:szCs w:val="22"/>
              </w:rPr>
              <w:t>Cloudera Hadoop</w:t>
            </w:r>
          </w:p>
        </w:tc>
      </w:tr>
    </w:tbl>
    <w:p w14:paraId="355BE78E" w14:textId="77777777" w:rsidR="00736114" w:rsidRDefault="00736114" w:rsidP="00736114">
      <w:pPr>
        <w:pStyle w:val="ResumeBullet2"/>
        <w:numPr>
          <w:ilvl w:val="0"/>
          <w:numId w:val="0"/>
        </w:numPr>
        <w:rPr>
          <w:rFonts w:ascii="Candara" w:hAnsi="Candara" w:cs="Calibri"/>
          <w:sz w:val="22"/>
          <w:szCs w:val="22"/>
        </w:rPr>
      </w:pPr>
    </w:p>
    <w:p w14:paraId="013DBEC9" w14:textId="0A1426BA" w:rsidR="00736114" w:rsidRDefault="00736114" w:rsidP="00736114">
      <w:pPr>
        <w:pStyle w:val="ResumeBullet2"/>
        <w:numPr>
          <w:ilvl w:val="0"/>
          <w:numId w:val="0"/>
        </w:numPr>
        <w:rPr>
          <w:rFonts w:ascii="Candara" w:hAnsi="Candara" w:cs="Calibri"/>
          <w:b/>
          <w:bCs/>
          <w:i/>
          <w:iCs/>
          <w:noProof w:val="0"/>
          <w:sz w:val="22"/>
          <w:szCs w:val="22"/>
        </w:rPr>
      </w:pPr>
      <w:r w:rsidRPr="00240876">
        <w:rPr>
          <w:rFonts w:ascii="Candara" w:hAnsi="Candara" w:cs="Calibri"/>
          <w:b/>
          <w:bCs/>
          <w:i/>
          <w:iCs/>
          <w:noProof w:val="0"/>
          <w:sz w:val="22"/>
          <w:szCs w:val="22"/>
        </w:rPr>
        <w:t>Project #</w:t>
      </w:r>
      <w:r>
        <w:rPr>
          <w:rFonts w:ascii="Candara" w:hAnsi="Candara" w:cs="Calibri"/>
          <w:b/>
          <w:bCs/>
          <w:i/>
          <w:iCs/>
          <w:noProof w:val="0"/>
          <w:sz w:val="22"/>
          <w:szCs w:val="22"/>
        </w:rPr>
        <w:t>3</w:t>
      </w:r>
    </w:p>
    <w:p w14:paraId="38CCDA5F" w14:textId="77777777" w:rsidR="00736114" w:rsidRPr="00240876" w:rsidRDefault="00736114" w:rsidP="00736114">
      <w:pPr>
        <w:pStyle w:val="ResumeBullet2"/>
        <w:numPr>
          <w:ilvl w:val="0"/>
          <w:numId w:val="0"/>
        </w:numPr>
        <w:rPr>
          <w:rFonts w:ascii="Candara" w:hAnsi="Candara" w:cs="Calibri"/>
          <w:b/>
          <w:bCs/>
          <w:i/>
          <w:iCs/>
          <w:noProof w:val="0"/>
          <w:sz w:val="22"/>
          <w:szCs w:val="22"/>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7230"/>
      </w:tblGrid>
      <w:tr w:rsidR="00736114" w:rsidRPr="00A163A9" w14:paraId="34294F5D" w14:textId="77777777" w:rsidTr="00E33E7F">
        <w:tc>
          <w:tcPr>
            <w:tcW w:w="2943" w:type="dxa"/>
            <w:vAlign w:val="center"/>
          </w:tcPr>
          <w:p w14:paraId="25E22E94"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Organization Name</w:t>
            </w:r>
          </w:p>
        </w:tc>
        <w:tc>
          <w:tcPr>
            <w:tcW w:w="7230" w:type="dxa"/>
            <w:vAlign w:val="center"/>
          </w:tcPr>
          <w:p w14:paraId="7121AE51" w14:textId="77777777" w:rsidR="00736114" w:rsidRPr="008B60CC" w:rsidRDefault="00736114" w:rsidP="00E33E7F">
            <w:pPr>
              <w:rPr>
                <w:rFonts w:ascii="Candara" w:hAnsi="Candara" w:cs="Calibri"/>
                <w:bCs/>
                <w:sz w:val="22"/>
                <w:szCs w:val="22"/>
              </w:rPr>
            </w:pPr>
            <w:r>
              <w:rPr>
                <w:rFonts w:ascii="Candara" w:hAnsi="Candara" w:cs="Calibri"/>
                <w:bCs/>
                <w:sz w:val="22"/>
                <w:szCs w:val="22"/>
              </w:rPr>
              <w:t>Wipro</w:t>
            </w:r>
          </w:p>
        </w:tc>
      </w:tr>
      <w:tr w:rsidR="00736114" w:rsidRPr="00A163A9" w14:paraId="2D6AABC0" w14:textId="77777777" w:rsidTr="00E33E7F">
        <w:tc>
          <w:tcPr>
            <w:tcW w:w="2943" w:type="dxa"/>
            <w:vAlign w:val="center"/>
          </w:tcPr>
          <w:p w14:paraId="2FD67907"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Client Name</w:t>
            </w:r>
          </w:p>
        </w:tc>
        <w:tc>
          <w:tcPr>
            <w:tcW w:w="7230" w:type="dxa"/>
            <w:vAlign w:val="center"/>
          </w:tcPr>
          <w:p w14:paraId="51EDDE01" w14:textId="77777777" w:rsidR="00736114" w:rsidRPr="008B60CC" w:rsidRDefault="00736114" w:rsidP="00E33E7F">
            <w:pPr>
              <w:rPr>
                <w:rFonts w:ascii="Candara" w:hAnsi="Candara" w:cs="Calibri"/>
                <w:bCs/>
                <w:sz w:val="22"/>
                <w:szCs w:val="22"/>
              </w:rPr>
            </w:pPr>
            <w:r>
              <w:rPr>
                <w:rFonts w:ascii="Candara" w:hAnsi="Candara" w:cs="Calibri"/>
                <w:bCs/>
                <w:sz w:val="22"/>
                <w:szCs w:val="22"/>
              </w:rPr>
              <w:t>USA</w:t>
            </w:r>
          </w:p>
        </w:tc>
      </w:tr>
      <w:tr w:rsidR="00736114" w:rsidRPr="00A163A9" w14:paraId="6C0649B1" w14:textId="77777777" w:rsidTr="00E33E7F">
        <w:tc>
          <w:tcPr>
            <w:tcW w:w="2943" w:type="dxa"/>
            <w:vAlign w:val="center"/>
          </w:tcPr>
          <w:p w14:paraId="704BA0FD"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Project Name</w:t>
            </w:r>
          </w:p>
        </w:tc>
        <w:tc>
          <w:tcPr>
            <w:tcW w:w="7230" w:type="dxa"/>
            <w:vAlign w:val="center"/>
          </w:tcPr>
          <w:p w14:paraId="206C0B9D" w14:textId="77777777" w:rsidR="00736114" w:rsidRPr="008B60CC" w:rsidRDefault="00736114" w:rsidP="00E33E7F">
            <w:pPr>
              <w:rPr>
                <w:rFonts w:ascii="Candara" w:hAnsi="Candara" w:cs="Calibri"/>
                <w:bCs/>
                <w:sz w:val="22"/>
                <w:szCs w:val="22"/>
              </w:rPr>
            </w:pPr>
            <w:r w:rsidRPr="00A96343">
              <w:rPr>
                <w:rFonts w:ascii="Candara" w:hAnsi="Candara" w:cs="Calibri"/>
                <w:bCs/>
                <w:sz w:val="22"/>
                <w:szCs w:val="22"/>
              </w:rPr>
              <w:t>Payment Fraud Detection</w:t>
            </w:r>
          </w:p>
        </w:tc>
      </w:tr>
      <w:tr w:rsidR="00736114" w:rsidRPr="00A163A9" w14:paraId="229D1EB3" w14:textId="77777777" w:rsidTr="00E33E7F">
        <w:tc>
          <w:tcPr>
            <w:tcW w:w="2943" w:type="dxa"/>
            <w:vAlign w:val="center"/>
          </w:tcPr>
          <w:p w14:paraId="48460C54"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Role/Title</w:t>
            </w:r>
          </w:p>
        </w:tc>
        <w:tc>
          <w:tcPr>
            <w:tcW w:w="7230" w:type="dxa"/>
            <w:vAlign w:val="center"/>
          </w:tcPr>
          <w:p w14:paraId="4253C443" w14:textId="77777777" w:rsidR="00736114" w:rsidRPr="008B60CC" w:rsidRDefault="00736114" w:rsidP="00E33E7F">
            <w:pPr>
              <w:rPr>
                <w:rFonts w:ascii="Candara" w:hAnsi="Candara" w:cs="Calibri"/>
                <w:bCs/>
                <w:sz w:val="22"/>
                <w:szCs w:val="22"/>
              </w:rPr>
            </w:pPr>
            <w:r>
              <w:rPr>
                <w:rFonts w:ascii="Candara" w:hAnsi="Candara" w:cs="Calibri"/>
                <w:bCs/>
                <w:sz w:val="22"/>
                <w:szCs w:val="22"/>
              </w:rPr>
              <w:t>Senior Associate</w:t>
            </w:r>
          </w:p>
        </w:tc>
      </w:tr>
      <w:tr w:rsidR="00736114" w:rsidRPr="00A163A9" w14:paraId="72FBE623" w14:textId="77777777" w:rsidTr="00E33E7F">
        <w:tc>
          <w:tcPr>
            <w:tcW w:w="2943" w:type="dxa"/>
            <w:vAlign w:val="center"/>
          </w:tcPr>
          <w:p w14:paraId="00AF8323"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Work Location</w:t>
            </w:r>
          </w:p>
        </w:tc>
        <w:tc>
          <w:tcPr>
            <w:tcW w:w="7230" w:type="dxa"/>
            <w:vAlign w:val="center"/>
          </w:tcPr>
          <w:p w14:paraId="68467B7A" w14:textId="77777777" w:rsidR="00736114" w:rsidRPr="008B60CC" w:rsidRDefault="00736114" w:rsidP="00E33E7F">
            <w:pPr>
              <w:rPr>
                <w:rFonts w:ascii="Candara" w:hAnsi="Candara" w:cs="Calibri"/>
                <w:bCs/>
                <w:sz w:val="22"/>
                <w:szCs w:val="22"/>
              </w:rPr>
            </w:pPr>
            <w:r>
              <w:rPr>
                <w:rFonts w:ascii="Candara" w:hAnsi="Candara" w:cs="Calibri"/>
                <w:bCs/>
                <w:sz w:val="22"/>
                <w:szCs w:val="22"/>
              </w:rPr>
              <w:t>Pune</w:t>
            </w:r>
          </w:p>
        </w:tc>
      </w:tr>
      <w:tr w:rsidR="00736114" w:rsidRPr="00A163A9" w14:paraId="24DB3B52" w14:textId="77777777" w:rsidTr="00E33E7F">
        <w:trPr>
          <w:trHeight w:val="50"/>
        </w:trPr>
        <w:tc>
          <w:tcPr>
            <w:tcW w:w="2943" w:type="dxa"/>
            <w:vAlign w:val="center"/>
          </w:tcPr>
          <w:p w14:paraId="44B8CAD2"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Project Description</w:t>
            </w:r>
          </w:p>
        </w:tc>
        <w:tc>
          <w:tcPr>
            <w:tcW w:w="7230" w:type="dxa"/>
            <w:vAlign w:val="center"/>
          </w:tcPr>
          <w:p w14:paraId="0049A8BE" w14:textId="77777777" w:rsidR="00736114" w:rsidRPr="00A03B4F" w:rsidRDefault="00736114" w:rsidP="00E33E7F">
            <w:pPr>
              <w:rPr>
                <w:rFonts w:ascii="Avenir 45" w:hAnsi="Avenir 45"/>
                <w:szCs w:val="20"/>
              </w:rPr>
            </w:pPr>
            <w:r w:rsidRPr="008264BE">
              <w:rPr>
                <w:rFonts w:ascii="Candara" w:hAnsi="Candara" w:cs="Calibri"/>
                <w:bCs/>
                <w:sz w:val="22"/>
                <w:szCs w:val="22"/>
              </w:rPr>
              <w:t xml:space="preserve">Analyzing the data extensively, on multiple levels and aggregations, for building a sample dataset containing similar distribution of </w:t>
            </w:r>
            <w:proofErr w:type="gramStart"/>
            <w:r w:rsidRPr="008264BE">
              <w:rPr>
                <w:rFonts w:ascii="Candara" w:hAnsi="Candara" w:cs="Calibri"/>
                <w:bCs/>
                <w:sz w:val="22"/>
                <w:szCs w:val="22"/>
              </w:rPr>
              <w:t>Non-Fraudulent</w:t>
            </w:r>
            <w:proofErr w:type="gramEnd"/>
            <w:r w:rsidRPr="008264BE">
              <w:rPr>
                <w:rFonts w:ascii="Candara" w:hAnsi="Candara" w:cs="Calibri"/>
                <w:bCs/>
                <w:sz w:val="22"/>
                <w:szCs w:val="22"/>
              </w:rPr>
              <w:t xml:space="preserve"> transactions and Fraudulent transactions.</w:t>
            </w:r>
          </w:p>
        </w:tc>
      </w:tr>
      <w:tr w:rsidR="00736114" w:rsidRPr="00A163A9" w14:paraId="4DAB678A" w14:textId="77777777" w:rsidTr="00E33E7F">
        <w:tc>
          <w:tcPr>
            <w:tcW w:w="2943" w:type="dxa"/>
            <w:vAlign w:val="center"/>
          </w:tcPr>
          <w:p w14:paraId="097F7869"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lastRenderedPageBreak/>
              <w:t>Responsibilities</w:t>
            </w:r>
          </w:p>
        </w:tc>
        <w:tc>
          <w:tcPr>
            <w:tcW w:w="7230" w:type="dxa"/>
            <w:vAlign w:val="center"/>
          </w:tcPr>
          <w:p w14:paraId="7A3AF7CF" w14:textId="77777777" w:rsidR="00736114" w:rsidRPr="00977DFB" w:rsidRDefault="00736114" w:rsidP="00736114">
            <w:pPr>
              <w:numPr>
                <w:ilvl w:val="0"/>
                <w:numId w:val="7"/>
              </w:numPr>
              <w:tabs>
                <w:tab w:val="clear" w:pos="720"/>
              </w:tabs>
              <w:rPr>
                <w:rFonts w:ascii="Candara" w:hAnsi="Candara" w:cs="Calibri"/>
                <w:bCs/>
                <w:sz w:val="22"/>
                <w:szCs w:val="22"/>
              </w:rPr>
            </w:pPr>
            <w:r w:rsidRPr="00713C3C">
              <w:rPr>
                <w:rFonts w:ascii="Candara" w:hAnsi="Candara" w:cs="Calibri"/>
                <w:bCs/>
                <w:sz w:val="22"/>
                <w:szCs w:val="22"/>
              </w:rPr>
              <w:t xml:space="preserve">Gather data on both fraudulent and non-fraudulent transactions from various sources </w:t>
            </w:r>
            <w:r>
              <w:rPr>
                <w:rFonts w:ascii="Candara" w:hAnsi="Candara" w:cs="Calibri"/>
                <w:bCs/>
                <w:sz w:val="22"/>
                <w:szCs w:val="22"/>
              </w:rPr>
              <w:t>B</w:t>
            </w:r>
            <w:r w:rsidRPr="00713C3C">
              <w:rPr>
                <w:rFonts w:ascii="Candara" w:hAnsi="Candara" w:cs="Calibri"/>
                <w:bCs/>
                <w:sz w:val="22"/>
                <w:szCs w:val="22"/>
              </w:rPr>
              <w:t>anking systems.</w:t>
            </w:r>
          </w:p>
          <w:p w14:paraId="4341ABB9" w14:textId="77777777" w:rsidR="00736114" w:rsidRPr="00977DFB" w:rsidRDefault="00736114" w:rsidP="00736114">
            <w:pPr>
              <w:numPr>
                <w:ilvl w:val="0"/>
                <w:numId w:val="7"/>
              </w:numPr>
              <w:tabs>
                <w:tab w:val="clear" w:pos="720"/>
              </w:tabs>
              <w:rPr>
                <w:rFonts w:ascii="Candara" w:hAnsi="Candara" w:cs="Calibri"/>
                <w:bCs/>
                <w:sz w:val="22"/>
                <w:szCs w:val="22"/>
              </w:rPr>
            </w:pPr>
            <w:r w:rsidRPr="00713C3C">
              <w:rPr>
                <w:rFonts w:ascii="Candara" w:hAnsi="Candara" w:cs="Calibri"/>
                <w:bCs/>
                <w:sz w:val="22"/>
                <w:szCs w:val="22"/>
              </w:rPr>
              <w:t>Clean and preprocess transaction data, handling missing values, outliers, and formatting issues. Normalize data for consistent scale across different features (e.g., transaction amount, frequency)</w:t>
            </w:r>
            <w:r w:rsidRPr="00977DFB">
              <w:rPr>
                <w:rFonts w:ascii="Candara" w:hAnsi="Candara" w:cs="Calibri"/>
                <w:bCs/>
                <w:sz w:val="22"/>
                <w:szCs w:val="22"/>
              </w:rPr>
              <w:t xml:space="preserve"> issues efficiently.</w:t>
            </w:r>
          </w:p>
          <w:p w14:paraId="4965A4DC" w14:textId="77777777" w:rsidR="00736114" w:rsidRPr="00977DFB" w:rsidRDefault="00736114" w:rsidP="00736114">
            <w:pPr>
              <w:numPr>
                <w:ilvl w:val="0"/>
                <w:numId w:val="7"/>
              </w:numPr>
              <w:tabs>
                <w:tab w:val="clear" w:pos="720"/>
              </w:tabs>
              <w:rPr>
                <w:rFonts w:ascii="Candara" w:hAnsi="Candara" w:cs="Calibri"/>
                <w:bCs/>
                <w:sz w:val="22"/>
                <w:szCs w:val="22"/>
              </w:rPr>
            </w:pPr>
            <w:r w:rsidRPr="00713C3C">
              <w:rPr>
                <w:rFonts w:ascii="Candara" w:hAnsi="Candara" w:cs="Calibri"/>
                <w:bCs/>
                <w:sz w:val="22"/>
                <w:szCs w:val="22"/>
              </w:rPr>
              <w:t>Create features from raw data that can help identify fraudulent patterns (e.g., average transaction amount over time, number of transactions per hour, location-based transaction behavior).</w:t>
            </w:r>
          </w:p>
          <w:p w14:paraId="5B725ECB" w14:textId="77777777" w:rsidR="00736114" w:rsidRPr="008B60CC" w:rsidRDefault="00736114" w:rsidP="00736114">
            <w:pPr>
              <w:widowControl w:val="0"/>
              <w:numPr>
                <w:ilvl w:val="0"/>
                <w:numId w:val="7"/>
              </w:numPr>
              <w:autoSpaceDE w:val="0"/>
              <w:autoSpaceDN w:val="0"/>
              <w:adjustRightInd w:val="0"/>
              <w:jc w:val="both"/>
              <w:rPr>
                <w:rFonts w:ascii="Candara" w:hAnsi="Candara" w:cs="Calibri"/>
                <w:bCs/>
                <w:sz w:val="22"/>
                <w:szCs w:val="22"/>
              </w:rPr>
            </w:pPr>
            <w:r w:rsidRPr="00713C3C">
              <w:rPr>
                <w:rFonts w:ascii="Candara" w:hAnsi="Candara" w:cs="Calibri"/>
                <w:bCs/>
                <w:sz w:val="22"/>
                <w:szCs w:val="22"/>
              </w:rPr>
              <w:t>Provide support in feature selection and hypothesis generation based on exploratory data analysis (EDA).</w:t>
            </w:r>
          </w:p>
        </w:tc>
      </w:tr>
      <w:tr w:rsidR="00736114" w:rsidRPr="00A163A9" w14:paraId="491C9A95" w14:textId="77777777" w:rsidTr="00E33E7F">
        <w:tc>
          <w:tcPr>
            <w:tcW w:w="2943" w:type="dxa"/>
            <w:vAlign w:val="center"/>
          </w:tcPr>
          <w:p w14:paraId="43AFF226" w14:textId="77777777" w:rsidR="00736114" w:rsidRPr="00A163A9" w:rsidRDefault="00736114" w:rsidP="00E33E7F">
            <w:pPr>
              <w:rPr>
                <w:rFonts w:ascii="Candara" w:hAnsi="Candara" w:cs="Calibri"/>
                <w:b/>
                <w:sz w:val="22"/>
                <w:szCs w:val="22"/>
              </w:rPr>
            </w:pPr>
            <w:r>
              <w:rPr>
                <w:rFonts w:ascii="Candara" w:hAnsi="Candara" w:cs="Calibri"/>
                <w:b/>
                <w:sz w:val="22"/>
                <w:szCs w:val="22"/>
              </w:rPr>
              <w:t xml:space="preserve">Tools and </w:t>
            </w:r>
            <w:r w:rsidRPr="00181DC6">
              <w:rPr>
                <w:rFonts w:ascii="Candara" w:hAnsi="Candara" w:cs="Calibri"/>
                <w:b/>
                <w:sz w:val="22"/>
                <w:szCs w:val="22"/>
              </w:rPr>
              <w:t>Technologies used</w:t>
            </w:r>
          </w:p>
        </w:tc>
        <w:tc>
          <w:tcPr>
            <w:tcW w:w="7230" w:type="dxa"/>
            <w:vAlign w:val="center"/>
          </w:tcPr>
          <w:p w14:paraId="4FE96D8D" w14:textId="77777777" w:rsidR="00736114" w:rsidRPr="008B60CC" w:rsidRDefault="00736114" w:rsidP="00E33E7F">
            <w:pPr>
              <w:rPr>
                <w:rFonts w:ascii="Candara" w:hAnsi="Candara" w:cs="Calibri"/>
                <w:bCs/>
                <w:sz w:val="22"/>
                <w:szCs w:val="22"/>
              </w:rPr>
            </w:pPr>
            <w:proofErr w:type="gramStart"/>
            <w:r>
              <w:rPr>
                <w:rFonts w:ascii="Candara" w:hAnsi="Candara" w:cs="Calibri"/>
                <w:bCs/>
                <w:sz w:val="22"/>
                <w:szCs w:val="22"/>
              </w:rPr>
              <w:t>Spark,  Hadoop</w:t>
            </w:r>
            <w:proofErr w:type="gramEnd"/>
            <w:r>
              <w:rPr>
                <w:rFonts w:ascii="Candara" w:hAnsi="Candara" w:cs="Calibri"/>
                <w:bCs/>
                <w:sz w:val="22"/>
                <w:szCs w:val="22"/>
              </w:rPr>
              <w:t xml:space="preserve">, </w:t>
            </w:r>
            <w:proofErr w:type="spellStart"/>
            <w:r>
              <w:rPr>
                <w:rFonts w:ascii="Candara" w:hAnsi="Candara" w:cs="Calibri"/>
                <w:bCs/>
                <w:sz w:val="22"/>
                <w:szCs w:val="22"/>
              </w:rPr>
              <w:t>Sql</w:t>
            </w:r>
            <w:proofErr w:type="spellEnd"/>
            <w:r>
              <w:rPr>
                <w:rFonts w:ascii="Candara" w:hAnsi="Candara" w:cs="Calibri"/>
                <w:bCs/>
                <w:sz w:val="22"/>
                <w:szCs w:val="22"/>
              </w:rPr>
              <w:t xml:space="preserve">, Plotly, </w:t>
            </w:r>
            <w:proofErr w:type="spellStart"/>
            <w:r>
              <w:rPr>
                <w:rFonts w:ascii="Candara" w:hAnsi="Candara" w:cs="Calibri"/>
                <w:bCs/>
                <w:sz w:val="22"/>
                <w:szCs w:val="22"/>
              </w:rPr>
              <w:t>PowerBi</w:t>
            </w:r>
            <w:proofErr w:type="spellEnd"/>
          </w:p>
        </w:tc>
      </w:tr>
    </w:tbl>
    <w:p w14:paraId="1B72977C" w14:textId="77777777" w:rsidR="00736114" w:rsidRPr="00602D50" w:rsidRDefault="00736114" w:rsidP="00736114">
      <w:pPr>
        <w:pStyle w:val="ResumeBullet2"/>
        <w:numPr>
          <w:ilvl w:val="0"/>
          <w:numId w:val="0"/>
        </w:numPr>
        <w:rPr>
          <w:rFonts w:ascii="Calibri" w:hAnsi="Calibri" w:cs="Calibri"/>
          <w:sz w:val="24"/>
          <w:szCs w:val="24"/>
        </w:rPr>
      </w:pPr>
    </w:p>
    <w:p w14:paraId="70437588" w14:textId="3D23002F" w:rsidR="00736114" w:rsidRDefault="00736114" w:rsidP="00736114">
      <w:pPr>
        <w:pStyle w:val="ResumeBullet2"/>
        <w:numPr>
          <w:ilvl w:val="0"/>
          <w:numId w:val="0"/>
        </w:numPr>
        <w:rPr>
          <w:rFonts w:ascii="Candara" w:hAnsi="Candara" w:cs="Calibri"/>
          <w:b/>
          <w:bCs/>
          <w:i/>
          <w:iCs/>
          <w:noProof w:val="0"/>
          <w:sz w:val="22"/>
          <w:szCs w:val="22"/>
        </w:rPr>
      </w:pPr>
      <w:r w:rsidRPr="00240876">
        <w:rPr>
          <w:rFonts w:ascii="Candara" w:hAnsi="Candara" w:cs="Calibri"/>
          <w:b/>
          <w:bCs/>
          <w:i/>
          <w:iCs/>
          <w:noProof w:val="0"/>
          <w:sz w:val="22"/>
          <w:szCs w:val="22"/>
        </w:rPr>
        <w:t>Project #</w:t>
      </w:r>
      <w:r>
        <w:rPr>
          <w:rFonts w:ascii="Candara" w:hAnsi="Candara" w:cs="Calibri"/>
          <w:b/>
          <w:bCs/>
          <w:i/>
          <w:iCs/>
          <w:noProof w:val="0"/>
          <w:sz w:val="22"/>
          <w:szCs w:val="22"/>
        </w:rPr>
        <w:t>4</w:t>
      </w:r>
    </w:p>
    <w:p w14:paraId="6700E501" w14:textId="77777777" w:rsidR="00736114" w:rsidRPr="00A163A9" w:rsidRDefault="00736114" w:rsidP="00736114">
      <w:pPr>
        <w:pStyle w:val="ResumeBullet2"/>
        <w:numPr>
          <w:ilvl w:val="0"/>
          <w:numId w:val="0"/>
        </w:numPr>
        <w:rPr>
          <w:rFonts w:ascii="Candara" w:hAnsi="Candara" w:cs="Calibri"/>
          <w:sz w:val="22"/>
          <w:szCs w:val="22"/>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7230"/>
      </w:tblGrid>
      <w:tr w:rsidR="00736114" w:rsidRPr="00A163A9" w14:paraId="789FF906" w14:textId="77777777" w:rsidTr="00E33E7F">
        <w:tc>
          <w:tcPr>
            <w:tcW w:w="2943" w:type="dxa"/>
            <w:vAlign w:val="center"/>
          </w:tcPr>
          <w:p w14:paraId="285E4848"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Organization Name</w:t>
            </w:r>
          </w:p>
        </w:tc>
        <w:tc>
          <w:tcPr>
            <w:tcW w:w="7230" w:type="dxa"/>
            <w:vAlign w:val="center"/>
          </w:tcPr>
          <w:p w14:paraId="4407C1BB" w14:textId="77777777" w:rsidR="00736114" w:rsidRPr="008B60CC" w:rsidRDefault="00736114" w:rsidP="00E33E7F">
            <w:pPr>
              <w:rPr>
                <w:rFonts w:ascii="Candara" w:hAnsi="Candara" w:cs="Calibri"/>
                <w:bCs/>
                <w:sz w:val="22"/>
                <w:szCs w:val="22"/>
              </w:rPr>
            </w:pPr>
            <w:r>
              <w:rPr>
                <w:rFonts w:ascii="Candara" w:hAnsi="Candara" w:cs="Calibri"/>
                <w:bCs/>
                <w:sz w:val="22"/>
                <w:szCs w:val="22"/>
              </w:rPr>
              <w:t>Wipro</w:t>
            </w:r>
          </w:p>
        </w:tc>
      </w:tr>
      <w:tr w:rsidR="00736114" w:rsidRPr="00A163A9" w14:paraId="29123155" w14:textId="77777777" w:rsidTr="00E33E7F">
        <w:tc>
          <w:tcPr>
            <w:tcW w:w="2943" w:type="dxa"/>
            <w:vAlign w:val="center"/>
          </w:tcPr>
          <w:p w14:paraId="2C215012"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Client Name</w:t>
            </w:r>
          </w:p>
        </w:tc>
        <w:tc>
          <w:tcPr>
            <w:tcW w:w="7230" w:type="dxa"/>
            <w:vAlign w:val="center"/>
          </w:tcPr>
          <w:p w14:paraId="150983CE" w14:textId="77777777" w:rsidR="00736114" w:rsidRPr="008B60CC" w:rsidRDefault="00736114" w:rsidP="00E33E7F">
            <w:pPr>
              <w:rPr>
                <w:rFonts w:ascii="Candara" w:hAnsi="Candara" w:cs="Calibri"/>
                <w:bCs/>
                <w:sz w:val="22"/>
                <w:szCs w:val="22"/>
              </w:rPr>
            </w:pPr>
            <w:r>
              <w:rPr>
                <w:rFonts w:ascii="Candara" w:hAnsi="Candara" w:cs="Calibri"/>
                <w:bCs/>
                <w:sz w:val="22"/>
                <w:szCs w:val="22"/>
              </w:rPr>
              <w:t>USA</w:t>
            </w:r>
          </w:p>
        </w:tc>
      </w:tr>
      <w:tr w:rsidR="00736114" w:rsidRPr="00A163A9" w14:paraId="01A40FDD" w14:textId="77777777" w:rsidTr="00E33E7F">
        <w:tc>
          <w:tcPr>
            <w:tcW w:w="2943" w:type="dxa"/>
            <w:vAlign w:val="center"/>
          </w:tcPr>
          <w:p w14:paraId="39FB45E6"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Project Name</w:t>
            </w:r>
          </w:p>
        </w:tc>
        <w:tc>
          <w:tcPr>
            <w:tcW w:w="7230" w:type="dxa"/>
            <w:vAlign w:val="center"/>
          </w:tcPr>
          <w:p w14:paraId="77B54EFC" w14:textId="77777777" w:rsidR="00736114" w:rsidRPr="008B60CC" w:rsidRDefault="00736114" w:rsidP="00E33E7F">
            <w:pPr>
              <w:rPr>
                <w:rFonts w:ascii="Candara" w:hAnsi="Candara" w:cs="Calibri"/>
                <w:bCs/>
                <w:sz w:val="22"/>
                <w:szCs w:val="22"/>
              </w:rPr>
            </w:pPr>
            <w:r w:rsidRPr="001123D0">
              <w:rPr>
                <w:rFonts w:ascii="Candara" w:hAnsi="Candara" w:cs="Calibri"/>
                <w:bCs/>
                <w:sz w:val="22"/>
                <w:szCs w:val="22"/>
              </w:rPr>
              <w:t>Customer Segmentation</w:t>
            </w:r>
          </w:p>
        </w:tc>
      </w:tr>
      <w:tr w:rsidR="00736114" w:rsidRPr="00A163A9" w14:paraId="06ACD6FB" w14:textId="77777777" w:rsidTr="00E33E7F">
        <w:tc>
          <w:tcPr>
            <w:tcW w:w="2943" w:type="dxa"/>
            <w:vAlign w:val="center"/>
          </w:tcPr>
          <w:p w14:paraId="0E013D92"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Role/Title</w:t>
            </w:r>
          </w:p>
        </w:tc>
        <w:tc>
          <w:tcPr>
            <w:tcW w:w="7230" w:type="dxa"/>
            <w:vAlign w:val="center"/>
          </w:tcPr>
          <w:p w14:paraId="60A3CAED" w14:textId="77777777" w:rsidR="00736114" w:rsidRPr="008B60CC" w:rsidRDefault="00736114" w:rsidP="00E33E7F">
            <w:pPr>
              <w:rPr>
                <w:rFonts w:ascii="Candara" w:hAnsi="Candara" w:cs="Calibri"/>
                <w:bCs/>
                <w:sz w:val="22"/>
                <w:szCs w:val="22"/>
              </w:rPr>
            </w:pPr>
            <w:r>
              <w:rPr>
                <w:rFonts w:ascii="Candara" w:hAnsi="Candara" w:cs="Calibri"/>
                <w:bCs/>
                <w:sz w:val="22"/>
                <w:szCs w:val="22"/>
              </w:rPr>
              <w:t>Associate</w:t>
            </w:r>
          </w:p>
        </w:tc>
      </w:tr>
      <w:tr w:rsidR="00736114" w:rsidRPr="00A163A9" w14:paraId="4D9E0695" w14:textId="77777777" w:rsidTr="00E33E7F">
        <w:tc>
          <w:tcPr>
            <w:tcW w:w="2943" w:type="dxa"/>
            <w:vAlign w:val="center"/>
          </w:tcPr>
          <w:p w14:paraId="2FC01421"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Work Location</w:t>
            </w:r>
          </w:p>
        </w:tc>
        <w:tc>
          <w:tcPr>
            <w:tcW w:w="7230" w:type="dxa"/>
            <w:vAlign w:val="center"/>
          </w:tcPr>
          <w:p w14:paraId="76D1119F" w14:textId="77777777" w:rsidR="00736114" w:rsidRPr="008B60CC" w:rsidRDefault="00736114" w:rsidP="00E33E7F">
            <w:pPr>
              <w:rPr>
                <w:rFonts w:ascii="Candara" w:hAnsi="Candara" w:cs="Calibri"/>
                <w:bCs/>
                <w:sz w:val="22"/>
                <w:szCs w:val="22"/>
              </w:rPr>
            </w:pPr>
            <w:r>
              <w:rPr>
                <w:rFonts w:ascii="Candara" w:hAnsi="Candara" w:cs="Calibri"/>
                <w:bCs/>
                <w:sz w:val="22"/>
                <w:szCs w:val="22"/>
              </w:rPr>
              <w:t>Pune</w:t>
            </w:r>
          </w:p>
        </w:tc>
      </w:tr>
      <w:tr w:rsidR="00736114" w:rsidRPr="00A163A9" w14:paraId="7E818B69" w14:textId="77777777" w:rsidTr="00E33E7F">
        <w:tc>
          <w:tcPr>
            <w:tcW w:w="2943" w:type="dxa"/>
            <w:vAlign w:val="center"/>
          </w:tcPr>
          <w:p w14:paraId="426F6BDA"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Project Description</w:t>
            </w:r>
          </w:p>
        </w:tc>
        <w:tc>
          <w:tcPr>
            <w:tcW w:w="7230" w:type="dxa"/>
            <w:vAlign w:val="center"/>
          </w:tcPr>
          <w:p w14:paraId="47896F59" w14:textId="77777777" w:rsidR="00736114" w:rsidRPr="008B60CC" w:rsidRDefault="00736114" w:rsidP="00E33E7F">
            <w:pPr>
              <w:rPr>
                <w:rFonts w:ascii="Candara" w:hAnsi="Candara" w:cs="Calibri"/>
                <w:bCs/>
                <w:sz w:val="22"/>
                <w:szCs w:val="22"/>
              </w:rPr>
            </w:pPr>
            <w:r w:rsidRPr="001123D0">
              <w:rPr>
                <w:rFonts w:ascii="Candara" w:hAnsi="Candara" w:cs="Calibri"/>
                <w:bCs/>
                <w:sz w:val="22"/>
                <w:szCs w:val="22"/>
              </w:rPr>
              <w:t>It is the practice of dividing a company's customers into distinct groups based on shared characteristics such as demographics, behaviors, needs, or preferences</w:t>
            </w:r>
          </w:p>
        </w:tc>
      </w:tr>
      <w:tr w:rsidR="00736114" w:rsidRPr="00A163A9" w14:paraId="59D32888" w14:textId="77777777" w:rsidTr="00E33E7F">
        <w:tc>
          <w:tcPr>
            <w:tcW w:w="2943" w:type="dxa"/>
            <w:vAlign w:val="center"/>
          </w:tcPr>
          <w:p w14:paraId="4ACE326E" w14:textId="77777777" w:rsidR="00736114" w:rsidRPr="00A163A9" w:rsidRDefault="00736114" w:rsidP="00E33E7F">
            <w:pPr>
              <w:rPr>
                <w:rFonts w:ascii="Candara" w:hAnsi="Candara" w:cs="Calibri"/>
                <w:b/>
                <w:sz w:val="22"/>
                <w:szCs w:val="22"/>
              </w:rPr>
            </w:pPr>
            <w:r w:rsidRPr="00A163A9">
              <w:rPr>
                <w:rFonts w:ascii="Candara" w:hAnsi="Candara" w:cs="Calibri"/>
                <w:b/>
                <w:sz w:val="22"/>
                <w:szCs w:val="22"/>
              </w:rPr>
              <w:t>Responsibilities</w:t>
            </w:r>
          </w:p>
        </w:tc>
        <w:tc>
          <w:tcPr>
            <w:tcW w:w="7230" w:type="dxa"/>
            <w:vAlign w:val="center"/>
          </w:tcPr>
          <w:p w14:paraId="63718664" w14:textId="77777777" w:rsidR="00736114" w:rsidRPr="008B60CC" w:rsidRDefault="00736114" w:rsidP="00736114">
            <w:pPr>
              <w:numPr>
                <w:ilvl w:val="0"/>
                <w:numId w:val="8"/>
              </w:numPr>
              <w:tabs>
                <w:tab w:val="clear" w:pos="720"/>
                <w:tab w:val="num" w:pos="314"/>
                <w:tab w:val="num" w:pos="456"/>
              </w:tabs>
              <w:rPr>
                <w:rFonts w:ascii="Candara" w:hAnsi="Candara" w:cs="Calibri"/>
                <w:bCs/>
                <w:sz w:val="22"/>
                <w:szCs w:val="22"/>
              </w:rPr>
            </w:pPr>
            <w:r w:rsidRPr="00713C3C">
              <w:rPr>
                <w:rFonts w:ascii="Candara" w:hAnsi="Candara" w:cs="Calibri"/>
                <w:bCs/>
                <w:sz w:val="22"/>
                <w:szCs w:val="22"/>
              </w:rPr>
              <w:t xml:space="preserve">Collect customer data from various sources such as CRM systems, sales databases, and marketing tools. </w:t>
            </w:r>
          </w:p>
          <w:p w14:paraId="153DA1C4" w14:textId="77777777" w:rsidR="00736114" w:rsidRPr="008B60CC" w:rsidRDefault="00736114" w:rsidP="00736114">
            <w:pPr>
              <w:numPr>
                <w:ilvl w:val="0"/>
                <w:numId w:val="8"/>
              </w:numPr>
              <w:tabs>
                <w:tab w:val="clear" w:pos="720"/>
                <w:tab w:val="num" w:pos="314"/>
                <w:tab w:val="num" w:pos="456"/>
              </w:tabs>
              <w:rPr>
                <w:rFonts w:ascii="Candara" w:hAnsi="Candara" w:cs="Calibri"/>
                <w:bCs/>
                <w:sz w:val="22"/>
                <w:szCs w:val="22"/>
              </w:rPr>
            </w:pPr>
            <w:r w:rsidRPr="00713C3C">
              <w:rPr>
                <w:rFonts w:ascii="Candara" w:hAnsi="Candara" w:cs="Calibri"/>
                <w:bCs/>
                <w:sz w:val="22"/>
                <w:szCs w:val="22"/>
              </w:rPr>
              <w:t>Clean and preprocess the data to ensure quality and consistency. This includes handling missing data, standardizing formats, and ensuring data accuracy.</w:t>
            </w:r>
          </w:p>
          <w:p w14:paraId="7873A435" w14:textId="77777777" w:rsidR="00736114" w:rsidRDefault="00736114" w:rsidP="00736114">
            <w:pPr>
              <w:numPr>
                <w:ilvl w:val="0"/>
                <w:numId w:val="8"/>
              </w:numPr>
              <w:tabs>
                <w:tab w:val="clear" w:pos="720"/>
                <w:tab w:val="num" w:pos="314"/>
                <w:tab w:val="num" w:pos="456"/>
              </w:tabs>
              <w:rPr>
                <w:rFonts w:ascii="Candara" w:hAnsi="Candara" w:cs="Calibri"/>
                <w:bCs/>
                <w:sz w:val="22"/>
                <w:szCs w:val="22"/>
              </w:rPr>
            </w:pPr>
            <w:r w:rsidRPr="006515B9">
              <w:rPr>
                <w:rFonts w:ascii="Candara" w:hAnsi="Candara" w:cs="Calibri"/>
                <w:bCs/>
                <w:sz w:val="22"/>
                <w:szCs w:val="22"/>
              </w:rPr>
              <w:t>Track customer behaviors over time and adjust segmentation models to keep them up to date with evolving customer preferences.</w:t>
            </w:r>
          </w:p>
          <w:p w14:paraId="076F7474" w14:textId="77777777" w:rsidR="00736114" w:rsidRPr="008B60CC" w:rsidRDefault="00736114" w:rsidP="00736114">
            <w:pPr>
              <w:numPr>
                <w:ilvl w:val="0"/>
                <w:numId w:val="8"/>
              </w:numPr>
              <w:tabs>
                <w:tab w:val="clear" w:pos="720"/>
                <w:tab w:val="num" w:pos="314"/>
                <w:tab w:val="num" w:pos="456"/>
              </w:tabs>
              <w:rPr>
                <w:rFonts w:ascii="Candara" w:hAnsi="Candara" w:cs="Calibri"/>
                <w:bCs/>
                <w:sz w:val="22"/>
                <w:szCs w:val="22"/>
              </w:rPr>
            </w:pPr>
            <w:r w:rsidRPr="006515B9">
              <w:rPr>
                <w:rFonts w:ascii="Candara" w:hAnsi="Candara" w:cs="Calibri"/>
                <w:bCs/>
                <w:sz w:val="22"/>
                <w:szCs w:val="22"/>
              </w:rPr>
              <w:t>Use data visualization tools to effectively communicate segmentation results to non-technical stakeholders.</w:t>
            </w:r>
          </w:p>
        </w:tc>
      </w:tr>
      <w:tr w:rsidR="00736114" w:rsidRPr="00A163A9" w14:paraId="11935D75" w14:textId="77777777" w:rsidTr="00E33E7F">
        <w:tc>
          <w:tcPr>
            <w:tcW w:w="2943" w:type="dxa"/>
            <w:vAlign w:val="center"/>
          </w:tcPr>
          <w:p w14:paraId="14C6D18F" w14:textId="77777777" w:rsidR="00736114" w:rsidRPr="00A163A9" w:rsidRDefault="00736114" w:rsidP="00E33E7F">
            <w:pPr>
              <w:rPr>
                <w:rFonts w:ascii="Candara" w:hAnsi="Candara" w:cs="Calibri"/>
                <w:b/>
                <w:sz w:val="22"/>
                <w:szCs w:val="22"/>
              </w:rPr>
            </w:pPr>
            <w:r w:rsidRPr="00181DC6">
              <w:rPr>
                <w:rFonts w:ascii="Candara" w:hAnsi="Candara" w:cs="Calibri"/>
                <w:b/>
                <w:sz w:val="22"/>
                <w:szCs w:val="22"/>
              </w:rPr>
              <w:t>Technologies used</w:t>
            </w:r>
          </w:p>
        </w:tc>
        <w:tc>
          <w:tcPr>
            <w:tcW w:w="7230" w:type="dxa"/>
            <w:vAlign w:val="center"/>
          </w:tcPr>
          <w:p w14:paraId="2A6220DC" w14:textId="77777777" w:rsidR="00736114" w:rsidRPr="008B60CC" w:rsidRDefault="00736114" w:rsidP="00E33E7F">
            <w:pPr>
              <w:rPr>
                <w:rFonts w:ascii="Candara" w:hAnsi="Candara" w:cs="Calibri"/>
                <w:bCs/>
                <w:sz w:val="22"/>
                <w:szCs w:val="22"/>
              </w:rPr>
            </w:pPr>
            <w:proofErr w:type="gramStart"/>
            <w:r>
              <w:rPr>
                <w:rFonts w:ascii="Candara" w:hAnsi="Candara" w:cs="Calibri"/>
                <w:bCs/>
                <w:sz w:val="22"/>
                <w:szCs w:val="22"/>
              </w:rPr>
              <w:t>Python,  pandas</w:t>
            </w:r>
            <w:proofErr w:type="gramEnd"/>
            <w:r>
              <w:rPr>
                <w:rFonts w:ascii="Candara" w:hAnsi="Candara" w:cs="Calibri"/>
                <w:bCs/>
                <w:sz w:val="22"/>
                <w:szCs w:val="22"/>
              </w:rPr>
              <w:t xml:space="preserve">, </w:t>
            </w:r>
            <w:proofErr w:type="spellStart"/>
            <w:r>
              <w:rPr>
                <w:rFonts w:ascii="Candara" w:hAnsi="Candara" w:cs="Calibri"/>
                <w:bCs/>
                <w:sz w:val="22"/>
                <w:szCs w:val="22"/>
              </w:rPr>
              <w:t>mysql</w:t>
            </w:r>
            <w:proofErr w:type="spellEnd"/>
            <w:r>
              <w:rPr>
                <w:rFonts w:ascii="Candara" w:hAnsi="Candara" w:cs="Calibri"/>
                <w:bCs/>
                <w:sz w:val="22"/>
                <w:szCs w:val="22"/>
              </w:rPr>
              <w:t>, Matplotlib, Seaborn</w:t>
            </w:r>
          </w:p>
        </w:tc>
      </w:tr>
    </w:tbl>
    <w:p w14:paraId="162A3B0E" w14:textId="77777777" w:rsidR="00736114" w:rsidRPr="00602D50" w:rsidRDefault="00736114" w:rsidP="00736114">
      <w:pPr>
        <w:pStyle w:val="ResumeBullet2"/>
        <w:numPr>
          <w:ilvl w:val="0"/>
          <w:numId w:val="0"/>
        </w:numPr>
        <w:pBdr>
          <w:bottom w:val="single" w:sz="6" w:space="1" w:color="auto"/>
        </w:pBdr>
        <w:rPr>
          <w:rFonts w:ascii="Calibri" w:hAnsi="Calibri" w:cs="Calibri"/>
          <w:i/>
          <w:sz w:val="24"/>
          <w:szCs w:val="24"/>
        </w:rPr>
      </w:pPr>
    </w:p>
    <w:p w14:paraId="6D2834BE" w14:textId="77777777" w:rsidR="00736114" w:rsidRPr="00602D50" w:rsidRDefault="00736114" w:rsidP="00736114">
      <w:pPr>
        <w:pStyle w:val="ResumeBullet2"/>
        <w:numPr>
          <w:ilvl w:val="0"/>
          <w:numId w:val="0"/>
        </w:numPr>
        <w:rPr>
          <w:rFonts w:ascii="Calibri" w:hAnsi="Calibri" w:cs="Calibri"/>
          <w:sz w:val="24"/>
          <w:szCs w:val="24"/>
        </w:rPr>
      </w:pPr>
    </w:p>
    <w:p w14:paraId="3A7C40C1" w14:textId="77777777" w:rsidR="00736114" w:rsidRPr="00602D50" w:rsidRDefault="00736114" w:rsidP="00736114">
      <w:pPr>
        <w:pStyle w:val="ResumeBullet2"/>
        <w:numPr>
          <w:ilvl w:val="0"/>
          <w:numId w:val="0"/>
        </w:numPr>
        <w:pBdr>
          <w:bottom w:val="single" w:sz="6" w:space="1" w:color="auto"/>
        </w:pBdr>
        <w:rPr>
          <w:rFonts w:ascii="Calibri" w:hAnsi="Calibri" w:cs="Calibri"/>
          <w:sz w:val="24"/>
          <w:szCs w:val="24"/>
        </w:rPr>
      </w:pPr>
    </w:p>
    <w:p w14:paraId="1DC8F668" w14:textId="77777777" w:rsidR="00736114" w:rsidRPr="00A163A9" w:rsidRDefault="00736114" w:rsidP="00736114">
      <w:pPr>
        <w:pStyle w:val="ResumeHeading"/>
        <w:numPr>
          <w:ilvl w:val="0"/>
          <w:numId w:val="0"/>
        </w:numPr>
        <w:pBdr>
          <w:bottom w:val="single" w:sz="8" w:space="1" w:color="auto"/>
        </w:pBdr>
        <w:spacing w:before="0"/>
        <w:rPr>
          <w:rFonts w:ascii="Candara" w:hAnsi="Candara" w:cs="Calibri"/>
          <w:sz w:val="22"/>
          <w:szCs w:val="22"/>
        </w:rPr>
      </w:pPr>
      <w:r w:rsidRPr="00A163A9">
        <w:rPr>
          <w:rFonts w:ascii="Candara" w:hAnsi="Candara" w:cs="Calibri"/>
          <w:sz w:val="22"/>
          <w:szCs w:val="22"/>
        </w:rPr>
        <w:t>Education</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2409"/>
        <w:gridCol w:w="2552"/>
        <w:gridCol w:w="2268"/>
        <w:gridCol w:w="1276"/>
      </w:tblGrid>
      <w:tr w:rsidR="00736114" w:rsidRPr="00A163A9" w14:paraId="71E51D49" w14:textId="77777777" w:rsidTr="00E33E7F">
        <w:tc>
          <w:tcPr>
            <w:tcW w:w="10173" w:type="dxa"/>
            <w:gridSpan w:val="5"/>
          </w:tcPr>
          <w:p w14:paraId="41A1A935" w14:textId="77777777" w:rsidR="00736114" w:rsidRPr="00A163A9" w:rsidRDefault="00736114" w:rsidP="00E33E7F">
            <w:pPr>
              <w:jc w:val="center"/>
              <w:rPr>
                <w:rFonts w:ascii="Candara" w:hAnsi="Candara" w:cs="Calibri"/>
                <w:b/>
                <w:sz w:val="22"/>
                <w:szCs w:val="22"/>
              </w:rPr>
            </w:pPr>
            <w:r w:rsidRPr="00A163A9">
              <w:rPr>
                <w:rFonts w:ascii="Candara" w:hAnsi="Candara" w:cs="Calibri"/>
                <w:b/>
                <w:i/>
                <w:sz w:val="22"/>
                <w:szCs w:val="22"/>
              </w:rPr>
              <w:t>Educational Record (In Reverse Chorological Order Starting Highest Degree)</w:t>
            </w:r>
          </w:p>
        </w:tc>
      </w:tr>
      <w:tr w:rsidR="00736114" w:rsidRPr="00A163A9" w14:paraId="7B54FB64" w14:textId="77777777" w:rsidTr="00E33E7F">
        <w:tc>
          <w:tcPr>
            <w:tcW w:w="1668" w:type="dxa"/>
          </w:tcPr>
          <w:p w14:paraId="7DA15AD9"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Course of Study</w:t>
            </w:r>
          </w:p>
        </w:tc>
        <w:tc>
          <w:tcPr>
            <w:tcW w:w="2409" w:type="dxa"/>
          </w:tcPr>
          <w:p w14:paraId="3227353D"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Specialization</w:t>
            </w:r>
          </w:p>
        </w:tc>
        <w:tc>
          <w:tcPr>
            <w:tcW w:w="2552" w:type="dxa"/>
          </w:tcPr>
          <w:p w14:paraId="2532291F"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Name of University</w:t>
            </w:r>
          </w:p>
        </w:tc>
        <w:tc>
          <w:tcPr>
            <w:tcW w:w="2268" w:type="dxa"/>
          </w:tcPr>
          <w:p w14:paraId="10605A70"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Address of University</w:t>
            </w:r>
          </w:p>
        </w:tc>
        <w:tc>
          <w:tcPr>
            <w:tcW w:w="1276" w:type="dxa"/>
          </w:tcPr>
          <w:p w14:paraId="5B7A3BCD"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 xml:space="preserve">Year of Completion </w:t>
            </w:r>
          </w:p>
        </w:tc>
      </w:tr>
      <w:tr w:rsidR="00736114" w:rsidRPr="00A163A9" w14:paraId="1E8A67E1" w14:textId="77777777" w:rsidTr="00E33E7F">
        <w:tc>
          <w:tcPr>
            <w:tcW w:w="1668" w:type="dxa"/>
          </w:tcPr>
          <w:p w14:paraId="063D15F4" w14:textId="77777777" w:rsidR="00736114" w:rsidRPr="00A163A9" w:rsidRDefault="00736114" w:rsidP="00E33E7F">
            <w:pPr>
              <w:rPr>
                <w:rFonts w:ascii="Candara" w:hAnsi="Candara" w:cs="Calibri"/>
                <w:sz w:val="22"/>
                <w:szCs w:val="22"/>
              </w:rPr>
            </w:pPr>
            <w:r>
              <w:rPr>
                <w:rFonts w:ascii="Candara" w:hAnsi="Candara" w:cs="Calibri"/>
                <w:sz w:val="22"/>
                <w:szCs w:val="22"/>
              </w:rPr>
              <w:t>BCA</w:t>
            </w:r>
          </w:p>
        </w:tc>
        <w:tc>
          <w:tcPr>
            <w:tcW w:w="2409" w:type="dxa"/>
          </w:tcPr>
          <w:p w14:paraId="707FF765" w14:textId="77777777" w:rsidR="00736114" w:rsidRPr="00A163A9" w:rsidRDefault="00736114" w:rsidP="00E33E7F">
            <w:pPr>
              <w:rPr>
                <w:rFonts w:ascii="Candara" w:hAnsi="Candara" w:cs="Calibri"/>
                <w:sz w:val="22"/>
                <w:szCs w:val="22"/>
              </w:rPr>
            </w:pPr>
            <w:r>
              <w:rPr>
                <w:rFonts w:ascii="Candara" w:hAnsi="Candara" w:cs="Calibri"/>
                <w:sz w:val="22"/>
                <w:szCs w:val="22"/>
              </w:rPr>
              <w:t>Computer Application</w:t>
            </w:r>
          </w:p>
        </w:tc>
        <w:tc>
          <w:tcPr>
            <w:tcW w:w="2552" w:type="dxa"/>
          </w:tcPr>
          <w:p w14:paraId="7842E203" w14:textId="77777777" w:rsidR="00736114" w:rsidRPr="00A163A9" w:rsidRDefault="00736114" w:rsidP="00E33E7F">
            <w:pPr>
              <w:rPr>
                <w:rFonts w:ascii="Candara" w:hAnsi="Candara" w:cs="Calibri"/>
                <w:sz w:val="22"/>
                <w:szCs w:val="22"/>
              </w:rPr>
            </w:pPr>
            <w:r>
              <w:rPr>
                <w:rFonts w:ascii="Candara" w:hAnsi="Candara" w:cs="Calibri"/>
                <w:sz w:val="22"/>
                <w:szCs w:val="22"/>
              </w:rPr>
              <w:t>Savitribai Phule Pune University</w:t>
            </w:r>
          </w:p>
        </w:tc>
        <w:tc>
          <w:tcPr>
            <w:tcW w:w="2268" w:type="dxa"/>
          </w:tcPr>
          <w:p w14:paraId="38E584E7" w14:textId="77777777" w:rsidR="00736114" w:rsidRPr="00A163A9" w:rsidRDefault="00736114" w:rsidP="00E33E7F">
            <w:pPr>
              <w:rPr>
                <w:rFonts w:ascii="Candara" w:hAnsi="Candara" w:cs="Calibri"/>
                <w:sz w:val="22"/>
                <w:szCs w:val="22"/>
              </w:rPr>
            </w:pPr>
            <w:r>
              <w:rPr>
                <w:rFonts w:ascii="Candara" w:hAnsi="Candara" w:cs="Calibri"/>
                <w:sz w:val="22"/>
                <w:szCs w:val="22"/>
              </w:rPr>
              <w:t>Pune</w:t>
            </w:r>
          </w:p>
        </w:tc>
        <w:tc>
          <w:tcPr>
            <w:tcW w:w="1276" w:type="dxa"/>
          </w:tcPr>
          <w:p w14:paraId="5828567A" w14:textId="77777777" w:rsidR="00736114" w:rsidRPr="00A163A9" w:rsidRDefault="00736114" w:rsidP="00E33E7F">
            <w:pPr>
              <w:rPr>
                <w:rFonts w:ascii="Candara" w:hAnsi="Candara" w:cs="Calibri"/>
                <w:sz w:val="22"/>
                <w:szCs w:val="22"/>
              </w:rPr>
            </w:pPr>
            <w:r>
              <w:rPr>
                <w:rFonts w:ascii="Candara" w:hAnsi="Candara" w:cs="Calibri"/>
                <w:sz w:val="22"/>
                <w:szCs w:val="22"/>
              </w:rPr>
              <w:t>2016</w:t>
            </w:r>
          </w:p>
        </w:tc>
      </w:tr>
      <w:tr w:rsidR="00736114" w:rsidRPr="00A163A9" w14:paraId="3C1E0C29" w14:textId="77777777" w:rsidTr="00E33E7F">
        <w:tc>
          <w:tcPr>
            <w:tcW w:w="1668" w:type="dxa"/>
          </w:tcPr>
          <w:p w14:paraId="3EBFE93F" w14:textId="77777777" w:rsidR="00736114" w:rsidRPr="00A163A9" w:rsidRDefault="00736114" w:rsidP="00E33E7F">
            <w:pPr>
              <w:rPr>
                <w:rFonts w:ascii="Candara" w:hAnsi="Candara" w:cs="Calibri"/>
                <w:sz w:val="22"/>
                <w:szCs w:val="22"/>
              </w:rPr>
            </w:pPr>
            <w:r>
              <w:rPr>
                <w:rFonts w:ascii="Candara" w:hAnsi="Candara" w:cs="Calibri"/>
                <w:sz w:val="22"/>
                <w:szCs w:val="22"/>
              </w:rPr>
              <w:t>XII</w:t>
            </w:r>
          </w:p>
        </w:tc>
        <w:tc>
          <w:tcPr>
            <w:tcW w:w="2409" w:type="dxa"/>
          </w:tcPr>
          <w:p w14:paraId="6363ECCD" w14:textId="77777777" w:rsidR="00736114" w:rsidRPr="00A163A9" w:rsidRDefault="00736114" w:rsidP="00E33E7F">
            <w:pPr>
              <w:rPr>
                <w:rFonts w:ascii="Candara" w:hAnsi="Candara" w:cs="Calibri"/>
                <w:sz w:val="22"/>
                <w:szCs w:val="22"/>
              </w:rPr>
            </w:pPr>
            <w:r>
              <w:rPr>
                <w:rFonts w:ascii="Candara" w:hAnsi="Candara" w:cs="Calibri"/>
                <w:sz w:val="22"/>
                <w:szCs w:val="22"/>
              </w:rPr>
              <w:t>Physics, Chemistry, Biology, Math</w:t>
            </w:r>
          </w:p>
        </w:tc>
        <w:tc>
          <w:tcPr>
            <w:tcW w:w="2552" w:type="dxa"/>
          </w:tcPr>
          <w:p w14:paraId="0B80694A" w14:textId="77777777" w:rsidR="00736114" w:rsidRPr="00A163A9" w:rsidRDefault="00736114" w:rsidP="00E33E7F">
            <w:pPr>
              <w:rPr>
                <w:rFonts w:ascii="Candara" w:hAnsi="Candara" w:cs="Calibri"/>
                <w:sz w:val="22"/>
                <w:szCs w:val="22"/>
              </w:rPr>
            </w:pPr>
            <w:r>
              <w:rPr>
                <w:rFonts w:ascii="Candara" w:hAnsi="Candara" w:cs="Calibri"/>
                <w:sz w:val="22"/>
                <w:szCs w:val="22"/>
              </w:rPr>
              <w:t>Maharashtra Board</w:t>
            </w:r>
          </w:p>
        </w:tc>
        <w:tc>
          <w:tcPr>
            <w:tcW w:w="2268" w:type="dxa"/>
          </w:tcPr>
          <w:p w14:paraId="5853F62D" w14:textId="77777777" w:rsidR="00736114" w:rsidRPr="00A163A9" w:rsidRDefault="00736114" w:rsidP="00E33E7F">
            <w:pPr>
              <w:rPr>
                <w:rFonts w:ascii="Candara" w:hAnsi="Candara" w:cs="Calibri"/>
                <w:sz w:val="22"/>
                <w:szCs w:val="22"/>
              </w:rPr>
            </w:pPr>
            <w:r>
              <w:rPr>
                <w:rFonts w:ascii="Candara" w:hAnsi="Candara" w:cs="Calibri"/>
                <w:sz w:val="22"/>
                <w:szCs w:val="22"/>
              </w:rPr>
              <w:t>Pune</w:t>
            </w:r>
          </w:p>
        </w:tc>
        <w:tc>
          <w:tcPr>
            <w:tcW w:w="1276" w:type="dxa"/>
          </w:tcPr>
          <w:p w14:paraId="28180254" w14:textId="77777777" w:rsidR="00736114" w:rsidRPr="00A163A9" w:rsidRDefault="00736114" w:rsidP="00E33E7F">
            <w:pPr>
              <w:rPr>
                <w:rFonts w:ascii="Candara" w:hAnsi="Candara" w:cs="Calibri"/>
                <w:sz w:val="22"/>
                <w:szCs w:val="22"/>
              </w:rPr>
            </w:pPr>
            <w:r>
              <w:rPr>
                <w:rFonts w:ascii="Candara" w:hAnsi="Candara" w:cs="Calibri"/>
                <w:sz w:val="22"/>
                <w:szCs w:val="22"/>
              </w:rPr>
              <w:t>2013</w:t>
            </w:r>
          </w:p>
        </w:tc>
      </w:tr>
      <w:tr w:rsidR="00736114" w:rsidRPr="00A163A9" w14:paraId="50CB9CE3" w14:textId="77777777" w:rsidTr="00E33E7F">
        <w:tc>
          <w:tcPr>
            <w:tcW w:w="1668" w:type="dxa"/>
          </w:tcPr>
          <w:p w14:paraId="67C54AD9" w14:textId="77777777" w:rsidR="00736114" w:rsidRPr="00A163A9" w:rsidRDefault="00736114" w:rsidP="00E33E7F">
            <w:pPr>
              <w:rPr>
                <w:rFonts w:ascii="Candara" w:hAnsi="Candara" w:cs="Calibri"/>
                <w:sz w:val="22"/>
                <w:szCs w:val="22"/>
              </w:rPr>
            </w:pPr>
            <w:r>
              <w:rPr>
                <w:rFonts w:ascii="Candara" w:hAnsi="Candara" w:cs="Calibri"/>
                <w:sz w:val="22"/>
                <w:szCs w:val="22"/>
              </w:rPr>
              <w:t>X</w:t>
            </w:r>
          </w:p>
        </w:tc>
        <w:tc>
          <w:tcPr>
            <w:tcW w:w="2409" w:type="dxa"/>
          </w:tcPr>
          <w:p w14:paraId="16D54B63" w14:textId="77777777" w:rsidR="00736114" w:rsidRPr="00A163A9" w:rsidRDefault="00736114" w:rsidP="00E33E7F">
            <w:pPr>
              <w:rPr>
                <w:rFonts w:ascii="Candara" w:hAnsi="Candara" w:cs="Calibri"/>
                <w:sz w:val="22"/>
                <w:szCs w:val="22"/>
              </w:rPr>
            </w:pPr>
          </w:p>
        </w:tc>
        <w:tc>
          <w:tcPr>
            <w:tcW w:w="2552" w:type="dxa"/>
          </w:tcPr>
          <w:p w14:paraId="0FB9E5AA" w14:textId="77777777" w:rsidR="00736114" w:rsidRPr="00A163A9" w:rsidRDefault="00736114" w:rsidP="00E33E7F">
            <w:pPr>
              <w:rPr>
                <w:rFonts w:ascii="Candara" w:hAnsi="Candara" w:cs="Calibri"/>
                <w:sz w:val="22"/>
                <w:szCs w:val="22"/>
              </w:rPr>
            </w:pPr>
            <w:r>
              <w:rPr>
                <w:rFonts w:ascii="Candara" w:hAnsi="Candara" w:cs="Calibri"/>
                <w:sz w:val="22"/>
                <w:szCs w:val="22"/>
              </w:rPr>
              <w:t>Maharashtra Board</w:t>
            </w:r>
          </w:p>
        </w:tc>
        <w:tc>
          <w:tcPr>
            <w:tcW w:w="2268" w:type="dxa"/>
          </w:tcPr>
          <w:p w14:paraId="69AC7649" w14:textId="77777777" w:rsidR="00736114" w:rsidRPr="00A163A9" w:rsidRDefault="00736114" w:rsidP="00E33E7F">
            <w:pPr>
              <w:rPr>
                <w:rFonts w:ascii="Candara" w:hAnsi="Candara" w:cs="Calibri"/>
                <w:sz w:val="22"/>
                <w:szCs w:val="22"/>
              </w:rPr>
            </w:pPr>
            <w:r>
              <w:rPr>
                <w:rFonts w:ascii="Candara" w:hAnsi="Candara" w:cs="Calibri"/>
                <w:sz w:val="22"/>
                <w:szCs w:val="22"/>
              </w:rPr>
              <w:t>Pune</w:t>
            </w:r>
          </w:p>
        </w:tc>
        <w:tc>
          <w:tcPr>
            <w:tcW w:w="1276" w:type="dxa"/>
          </w:tcPr>
          <w:p w14:paraId="1842ABF5" w14:textId="77777777" w:rsidR="00736114" w:rsidRPr="00A163A9" w:rsidRDefault="00736114" w:rsidP="00E33E7F">
            <w:pPr>
              <w:rPr>
                <w:rFonts w:ascii="Candara" w:hAnsi="Candara" w:cs="Calibri"/>
                <w:sz w:val="22"/>
                <w:szCs w:val="22"/>
              </w:rPr>
            </w:pPr>
            <w:r>
              <w:rPr>
                <w:rFonts w:ascii="Candara" w:hAnsi="Candara" w:cs="Calibri"/>
                <w:sz w:val="22"/>
                <w:szCs w:val="22"/>
              </w:rPr>
              <w:t>2011</w:t>
            </w:r>
          </w:p>
        </w:tc>
      </w:tr>
    </w:tbl>
    <w:p w14:paraId="025FE53F" w14:textId="77777777" w:rsidR="00FF291A" w:rsidRDefault="00FF291A"/>
    <w:p w14:paraId="270F0CBB" w14:textId="42183006" w:rsidR="00736114" w:rsidRDefault="00736114" w:rsidP="00736114">
      <w:pPr>
        <w:pStyle w:val="ResumeHeading"/>
        <w:numPr>
          <w:ilvl w:val="0"/>
          <w:numId w:val="0"/>
        </w:numPr>
        <w:pBdr>
          <w:bottom w:val="single" w:sz="8" w:space="1" w:color="auto"/>
        </w:pBdr>
        <w:spacing w:before="0"/>
        <w:rPr>
          <w:rFonts w:ascii="Calibri" w:hAnsi="Calibri" w:cs="Calibri"/>
          <w:sz w:val="24"/>
          <w:szCs w:val="24"/>
        </w:rPr>
      </w:pPr>
    </w:p>
    <w:p w14:paraId="3F6B7549" w14:textId="77777777" w:rsidR="00736114" w:rsidRPr="00A163A9" w:rsidRDefault="00736114" w:rsidP="00736114">
      <w:pPr>
        <w:pStyle w:val="ResumeHeading"/>
        <w:numPr>
          <w:ilvl w:val="0"/>
          <w:numId w:val="0"/>
        </w:numPr>
        <w:pBdr>
          <w:bottom w:val="single" w:sz="8" w:space="1" w:color="auto"/>
        </w:pBdr>
        <w:spacing w:before="0"/>
        <w:rPr>
          <w:rFonts w:ascii="Candara" w:hAnsi="Candara" w:cs="Calibri"/>
          <w:sz w:val="22"/>
          <w:szCs w:val="22"/>
        </w:rPr>
      </w:pPr>
      <w:r w:rsidRPr="00A163A9">
        <w:rPr>
          <w:rFonts w:ascii="Candara" w:hAnsi="Candara" w:cs="Calibri"/>
          <w:sz w:val="22"/>
          <w:szCs w:val="22"/>
        </w:rPr>
        <w:t>Professional Organizations</w:t>
      </w:r>
    </w:p>
    <w:tbl>
      <w:tblPr>
        <w:tblW w:w="1052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3"/>
        <w:gridCol w:w="1864"/>
        <w:gridCol w:w="1716"/>
        <w:gridCol w:w="1717"/>
        <w:gridCol w:w="1588"/>
        <w:gridCol w:w="1347"/>
      </w:tblGrid>
      <w:tr w:rsidR="00736114" w:rsidRPr="00A163A9" w14:paraId="6607DF44" w14:textId="77777777" w:rsidTr="00E33E7F">
        <w:trPr>
          <w:trHeight w:val="290"/>
        </w:trPr>
        <w:tc>
          <w:tcPr>
            <w:tcW w:w="10525" w:type="dxa"/>
            <w:gridSpan w:val="6"/>
            <w:vAlign w:val="center"/>
          </w:tcPr>
          <w:p w14:paraId="187F485D" w14:textId="77777777" w:rsidR="00736114" w:rsidRPr="00A163A9" w:rsidRDefault="00736114" w:rsidP="00E33E7F">
            <w:pPr>
              <w:jc w:val="center"/>
              <w:rPr>
                <w:rFonts w:ascii="Candara" w:hAnsi="Candara" w:cs="Calibri"/>
                <w:b/>
                <w:sz w:val="22"/>
                <w:szCs w:val="22"/>
              </w:rPr>
            </w:pPr>
            <w:r w:rsidRPr="00A163A9">
              <w:rPr>
                <w:rFonts w:ascii="Candara" w:hAnsi="Candara" w:cs="Calibri"/>
                <w:b/>
                <w:i/>
                <w:sz w:val="22"/>
                <w:szCs w:val="22"/>
              </w:rPr>
              <w:t>Prior Work Experience Details</w:t>
            </w:r>
          </w:p>
        </w:tc>
      </w:tr>
      <w:tr w:rsidR="00736114" w:rsidRPr="00A163A9" w14:paraId="4626E15F" w14:textId="77777777" w:rsidTr="00736114">
        <w:trPr>
          <w:trHeight w:val="753"/>
        </w:trPr>
        <w:tc>
          <w:tcPr>
            <w:tcW w:w="2293" w:type="dxa"/>
            <w:vMerge w:val="restart"/>
            <w:vAlign w:val="center"/>
          </w:tcPr>
          <w:p w14:paraId="570D187B"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Organization’s Name</w:t>
            </w:r>
          </w:p>
        </w:tc>
        <w:tc>
          <w:tcPr>
            <w:tcW w:w="1864" w:type="dxa"/>
            <w:vMerge w:val="restart"/>
            <w:vAlign w:val="center"/>
          </w:tcPr>
          <w:p w14:paraId="2C710C4A"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Designation</w:t>
            </w:r>
          </w:p>
        </w:tc>
        <w:tc>
          <w:tcPr>
            <w:tcW w:w="3433" w:type="dxa"/>
            <w:gridSpan w:val="2"/>
            <w:vAlign w:val="center"/>
          </w:tcPr>
          <w:p w14:paraId="07F1320D" w14:textId="77777777" w:rsidR="00736114" w:rsidRPr="00A163A9" w:rsidRDefault="00736114" w:rsidP="00E33E7F">
            <w:pPr>
              <w:jc w:val="center"/>
              <w:rPr>
                <w:rFonts w:ascii="Candara" w:hAnsi="Candara" w:cs="Calibri"/>
                <w:b/>
                <w:i/>
                <w:sz w:val="22"/>
                <w:szCs w:val="22"/>
              </w:rPr>
            </w:pPr>
            <w:r w:rsidRPr="00A163A9">
              <w:rPr>
                <w:rFonts w:ascii="Candara" w:hAnsi="Candara" w:cs="Calibri"/>
                <w:b/>
                <w:i/>
                <w:sz w:val="22"/>
                <w:szCs w:val="22"/>
              </w:rPr>
              <w:t>Dates of Employment</w:t>
            </w:r>
          </w:p>
        </w:tc>
        <w:tc>
          <w:tcPr>
            <w:tcW w:w="1588" w:type="dxa"/>
            <w:vMerge w:val="restart"/>
            <w:vAlign w:val="center"/>
          </w:tcPr>
          <w:p w14:paraId="4B19D4EB"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Location (City &amp; State)</w:t>
            </w:r>
          </w:p>
        </w:tc>
        <w:tc>
          <w:tcPr>
            <w:tcW w:w="1347" w:type="dxa"/>
            <w:vMerge w:val="restart"/>
            <w:vAlign w:val="center"/>
          </w:tcPr>
          <w:p w14:paraId="390A1E0D"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Explanation for Interruption / gap</w:t>
            </w:r>
          </w:p>
          <w:p w14:paraId="542FBB07" w14:textId="77777777" w:rsidR="00736114" w:rsidRPr="00A163A9" w:rsidRDefault="00736114" w:rsidP="00E33E7F">
            <w:pPr>
              <w:rPr>
                <w:rFonts w:ascii="Candara" w:hAnsi="Candara" w:cs="Calibri"/>
                <w:b/>
                <w:i/>
                <w:sz w:val="22"/>
                <w:szCs w:val="22"/>
              </w:rPr>
            </w:pPr>
            <w:r w:rsidRPr="00A163A9">
              <w:rPr>
                <w:rFonts w:ascii="Candara" w:hAnsi="Candara" w:cs="Calibri"/>
                <w:b/>
                <w:i/>
                <w:sz w:val="22"/>
                <w:szCs w:val="22"/>
              </w:rPr>
              <w:t>(If Any)</w:t>
            </w:r>
          </w:p>
        </w:tc>
      </w:tr>
      <w:tr w:rsidR="00736114" w:rsidRPr="00A163A9" w14:paraId="5C25CB5A" w14:textId="77777777" w:rsidTr="00736114">
        <w:trPr>
          <w:trHeight w:val="779"/>
        </w:trPr>
        <w:tc>
          <w:tcPr>
            <w:tcW w:w="2293" w:type="dxa"/>
            <w:vMerge/>
          </w:tcPr>
          <w:p w14:paraId="5CA0CD94" w14:textId="77777777" w:rsidR="00736114" w:rsidRPr="00A163A9" w:rsidRDefault="00736114" w:rsidP="00E33E7F">
            <w:pPr>
              <w:rPr>
                <w:rFonts w:ascii="Candara" w:hAnsi="Candara" w:cs="Calibri"/>
                <w:b/>
                <w:i/>
                <w:sz w:val="22"/>
                <w:szCs w:val="22"/>
              </w:rPr>
            </w:pPr>
          </w:p>
        </w:tc>
        <w:tc>
          <w:tcPr>
            <w:tcW w:w="1864" w:type="dxa"/>
            <w:vMerge/>
          </w:tcPr>
          <w:p w14:paraId="1FFB9F54" w14:textId="77777777" w:rsidR="00736114" w:rsidRPr="00A163A9" w:rsidRDefault="00736114" w:rsidP="00E33E7F">
            <w:pPr>
              <w:rPr>
                <w:rFonts w:ascii="Candara" w:hAnsi="Candara" w:cs="Calibri"/>
                <w:b/>
                <w:i/>
                <w:sz w:val="22"/>
                <w:szCs w:val="22"/>
              </w:rPr>
            </w:pPr>
          </w:p>
        </w:tc>
        <w:tc>
          <w:tcPr>
            <w:tcW w:w="1716" w:type="dxa"/>
          </w:tcPr>
          <w:p w14:paraId="131C16F6" w14:textId="77777777" w:rsidR="00736114" w:rsidRPr="00A163A9" w:rsidRDefault="00736114" w:rsidP="00E33E7F">
            <w:pPr>
              <w:jc w:val="center"/>
              <w:rPr>
                <w:rFonts w:ascii="Candara" w:hAnsi="Candara" w:cs="Calibri"/>
                <w:b/>
                <w:i/>
                <w:sz w:val="22"/>
                <w:szCs w:val="22"/>
              </w:rPr>
            </w:pPr>
            <w:r w:rsidRPr="00A163A9">
              <w:rPr>
                <w:rFonts w:ascii="Candara" w:hAnsi="Candara" w:cs="Calibri"/>
                <w:b/>
                <w:i/>
                <w:sz w:val="22"/>
                <w:szCs w:val="22"/>
              </w:rPr>
              <w:t>From</w:t>
            </w:r>
          </w:p>
          <w:p w14:paraId="37A98CBF" w14:textId="77777777" w:rsidR="00736114" w:rsidRPr="00A163A9" w:rsidRDefault="00736114" w:rsidP="00E33E7F">
            <w:pPr>
              <w:jc w:val="center"/>
              <w:rPr>
                <w:rFonts w:ascii="Candara" w:hAnsi="Candara" w:cs="Calibri"/>
                <w:b/>
                <w:i/>
                <w:sz w:val="22"/>
                <w:szCs w:val="22"/>
              </w:rPr>
            </w:pPr>
            <w:r w:rsidRPr="00A163A9">
              <w:rPr>
                <w:rFonts w:ascii="Candara" w:hAnsi="Candara" w:cs="Calibri"/>
                <w:b/>
                <w:i/>
                <w:sz w:val="22"/>
                <w:szCs w:val="22"/>
              </w:rPr>
              <w:t>(DD-MON-YYYY)</w:t>
            </w:r>
          </w:p>
        </w:tc>
        <w:tc>
          <w:tcPr>
            <w:tcW w:w="1717" w:type="dxa"/>
          </w:tcPr>
          <w:p w14:paraId="7E8949C2" w14:textId="77777777" w:rsidR="00736114" w:rsidRPr="00A163A9" w:rsidRDefault="00736114" w:rsidP="00E33E7F">
            <w:pPr>
              <w:jc w:val="center"/>
              <w:rPr>
                <w:rFonts w:ascii="Candara" w:hAnsi="Candara" w:cs="Calibri"/>
                <w:b/>
                <w:i/>
                <w:sz w:val="22"/>
                <w:szCs w:val="22"/>
              </w:rPr>
            </w:pPr>
            <w:r w:rsidRPr="00A163A9">
              <w:rPr>
                <w:rFonts w:ascii="Candara" w:hAnsi="Candara" w:cs="Calibri"/>
                <w:b/>
                <w:i/>
                <w:sz w:val="22"/>
                <w:szCs w:val="22"/>
              </w:rPr>
              <w:t>To</w:t>
            </w:r>
          </w:p>
          <w:p w14:paraId="73DF9787" w14:textId="77777777" w:rsidR="00736114" w:rsidRPr="00A163A9" w:rsidRDefault="00736114" w:rsidP="00E33E7F">
            <w:pPr>
              <w:jc w:val="center"/>
              <w:rPr>
                <w:rFonts w:ascii="Candara" w:hAnsi="Candara" w:cs="Calibri"/>
                <w:b/>
                <w:i/>
                <w:sz w:val="22"/>
                <w:szCs w:val="22"/>
              </w:rPr>
            </w:pPr>
            <w:r w:rsidRPr="00A163A9">
              <w:rPr>
                <w:rFonts w:ascii="Candara" w:hAnsi="Candara" w:cs="Calibri"/>
                <w:b/>
                <w:i/>
                <w:sz w:val="22"/>
                <w:szCs w:val="22"/>
              </w:rPr>
              <w:t>(DD-MON-YYYY)</w:t>
            </w:r>
          </w:p>
        </w:tc>
        <w:tc>
          <w:tcPr>
            <w:tcW w:w="1588" w:type="dxa"/>
            <w:vMerge/>
          </w:tcPr>
          <w:p w14:paraId="63C50037" w14:textId="77777777" w:rsidR="00736114" w:rsidRPr="00A163A9" w:rsidRDefault="00736114" w:rsidP="00E33E7F">
            <w:pPr>
              <w:rPr>
                <w:rFonts w:ascii="Candara" w:hAnsi="Candara" w:cs="Calibri"/>
                <w:b/>
                <w:i/>
                <w:sz w:val="22"/>
                <w:szCs w:val="22"/>
              </w:rPr>
            </w:pPr>
          </w:p>
        </w:tc>
        <w:tc>
          <w:tcPr>
            <w:tcW w:w="1347" w:type="dxa"/>
            <w:vMerge/>
          </w:tcPr>
          <w:p w14:paraId="17A626A8" w14:textId="77777777" w:rsidR="00736114" w:rsidRPr="00A163A9" w:rsidRDefault="00736114" w:rsidP="00E33E7F">
            <w:pPr>
              <w:rPr>
                <w:rFonts w:ascii="Candara" w:hAnsi="Candara" w:cs="Calibri"/>
                <w:b/>
                <w:i/>
                <w:sz w:val="22"/>
                <w:szCs w:val="22"/>
              </w:rPr>
            </w:pPr>
          </w:p>
        </w:tc>
      </w:tr>
      <w:tr w:rsidR="00736114" w:rsidRPr="00A163A9" w14:paraId="3721BC30" w14:textId="77777777" w:rsidTr="00736114">
        <w:trPr>
          <w:trHeight w:val="569"/>
        </w:trPr>
        <w:tc>
          <w:tcPr>
            <w:tcW w:w="2293" w:type="dxa"/>
          </w:tcPr>
          <w:p w14:paraId="71824801" w14:textId="57EBC292" w:rsidR="00736114" w:rsidRDefault="00736114" w:rsidP="00E33E7F">
            <w:pPr>
              <w:rPr>
                <w:rFonts w:ascii="Candara" w:hAnsi="Candara" w:cs="Calibri"/>
                <w:bCs/>
                <w:sz w:val="22"/>
                <w:szCs w:val="22"/>
              </w:rPr>
            </w:pPr>
            <w:r>
              <w:rPr>
                <w:rFonts w:ascii="Candara" w:hAnsi="Candara" w:cs="Calibri"/>
                <w:bCs/>
                <w:sz w:val="22"/>
                <w:szCs w:val="22"/>
              </w:rPr>
              <w:t>Capgemini</w:t>
            </w:r>
          </w:p>
        </w:tc>
        <w:tc>
          <w:tcPr>
            <w:tcW w:w="1864" w:type="dxa"/>
          </w:tcPr>
          <w:p w14:paraId="2E1148CC" w14:textId="4014D9AF" w:rsidR="00736114" w:rsidRPr="007F1EA3" w:rsidRDefault="00736114" w:rsidP="00E33E7F">
            <w:pPr>
              <w:rPr>
                <w:rFonts w:ascii="Candara" w:hAnsi="Candara" w:cs="Calibri"/>
                <w:bCs/>
                <w:sz w:val="22"/>
                <w:szCs w:val="22"/>
              </w:rPr>
            </w:pPr>
            <w:r>
              <w:rPr>
                <w:rFonts w:ascii="Candara" w:hAnsi="Candara" w:cs="Calibri"/>
                <w:bCs/>
                <w:sz w:val="22"/>
                <w:szCs w:val="22"/>
              </w:rPr>
              <w:t>Big Data Developer</w:t>
            </w:r>
          </w:p>
        </w:tc>
        <w:tc>
          <w:tcPr>
            <w:tcW w:w="1716" w:type="dxa"/>
          </w:tcPr>
          <w:p w14:paraId="68228C74" w14:textId="753D2E70" w:rsidR="00736114" w:rsidRDefault="00736114" w:rsidP="00E33E7F">
            <w:pPr>
              <w:rPr>
                <w:rFonts w:ascii="Candara" w:hAnsi="Candara" w:cs="Calibri"/>
                <w:bCs/>
                <w:sz w:val="22"/>
                <w:szCs w:val="22"/>
              </w:rPr>
            </w:pPr>
            <w:r>
              <w:rPr>
                <w:rFonts w:ascii="Candara" w:hAnsi="Candara" w:cs="Calibri"/>
                <w:bCs/>
                <w:sz w:val="22"/>
                <w:szCs w:val="22"/>
              </w:rPr>
              <w:t>26-Aug-2024</w:t>
            </w:r>
          </w:p>
        </w:tc>
        <w:tc>
          <w:tcPr>
            <w:tcW w:w="1717" w:type="dxa"/>
          </w:tcPr>
          <w:p w14:paraId="10732FE3" w14:textId="54480B4C" w:rsidR="00736114" w:rsidRDefault="00736114" w:rsidP="00E33E7F">
            <w:pPr>
              <w:rPr>
                <w:rFonts w:ascii="Candara" w:hAnsi="Candara" w:cs="Calibri"/>
                <w:bCs/>
                <w:sz w:val="22"/>
                <w:szCs w:val="22"/>
              </w:rPr>
            </w:pPr>
            <w:r>
              <w:rPr>
                <w:rFonts w:ascii="Candara" w:hAnsi="Candara" w:cs="Calibri"/>
                <w:bCs/>
                <w:sz w:val="22"/>
                <w:szCs w:val="22"/>
              </w:rPr>
              <w:t>Till-date</w:t>
            </w:r>
          </w:p>
        </w:tc>
        <w:tc>
          <w:tcPr>
            <w:tcW w:w="1588" w:type="dxa"/>
          </w:tcPr>
          <w:p w14:paraId="2E00C09A" w14:textId="709DAF8F" w:rsidR="00736114" w:rsidRDefault="00736114" w:rsidP="00E33E7F">
            <w:pPr>
              <w:rPr>
                <w:rFonts w:ascii="Candara" w:hAnsi="Candara" w:cs="Calibri"/>
                <w:bCs/>
                <w:sz w:val="22"/>
                <w:szCs w:val="22"/>
              </w:rPr>
            </w:pPr>
            <w:r>
              <w:rPr>
                <w:rFonts w:ascii="Candara" w:hAnsi="Candara" w:cs="Calibri"/>
                <w:bCs/>
                <w:sz w:val="22"/>
                <w:szCs w:val="22"/>
              </w:rPr>
              <w:t>Pune</w:t>
            </w:r>
          </w:p>
        </w:tc>
        <w:tc>
          <w:tcPr>
            <w:tcW w:w="1347" w:type="dxa"/>
          </w:tcPr>
          <w:p w14:paraId="6DE9A311" w14:textId="77777777" w:rsidR="00736114" w:rsidRPr="00A163A9" w:rsidRDefault="00736114" w:rsidP="00E33E7F">
            <w:pPr>
              <w:rPr>
                <w:rFonts w:ascii="Candara" w:hAnsi="Candara" w:cs="Calibri"/>
                <w:bCs/>
                <w:sz w:val="22"/>
                <w:szCs w:val="22"/>
              </w:rPr>
            </w:pPr>
          </w:p>
        </w:tc>
      </w:tr>
      <w:tr w:rsidR="00736114" w:rsidRPr="00A163A9" w14:paraId="7F74AB76" w14:textId="77777777" w:rsidTr="00736114">
        <w:trPr>
          <w:trHeight w:val="569"/>
        </w:trPr>
        <w:tc>
          <w:tcPr>
            <w:tcW w:w="2293" w:type="dxa"/>
          </w:tcPr>
          <w:p w14:paraId="30F7311C" w14:textId="77777777" w:rsidR="00736114" w:rsidRPr="00A163A9" w:rsidRDefault="00736114" w:rsidP="00E33E7F">
            <w:pPr>
              <w:rPr>
                <w:rFonts w:ascii="Candara" w:hAnsi="Candara" w:cs="Calibri"/>
                <w:bCs/>
                <w:sz w:val="22"/>
                <w:szCs w:val="22"/>
              </w:rPr>
            </w:pPr>
            <w:r>
              <w:rPr>
                <w:rFonts w:ascii="Candara" w:hAnsi="Candara" w:cs="Calibri"/>
                <w:bCs/>
                <w:sz w:val="22"/>
                <w:szCs w:val="22"/>
              </w:rPr>
              <w:t>Maveric Systems</w:t>
            </w:r>
          </w:p>
        </w:tc>
        <w:tc>
          <w:tcPr>
            <w:tcW w:w="1864" w:type="dxa"/>
          </w:tcPr>
          <w:p w14:paraId="1623CADA" w14:textId="77777777" w:rsidR="00736114" w:rsidRPr="00A163A9" w:rsidRDefault="00736114" w:rsidP="00E33E7F">
            <w:pPr>
              <w:rPr>
                <w:rFonts w:ascii="Candara" w:hAnsi="Candara" w:cs="Calibri"/>
                <w:bCs/>
                <w:sz w:val="22"/>
                <w:szCs w:val="22"/>
              </w:rPr>
            </w:pPr>
            <w:r w:rsidRPr="007F1EA3">
              <w:rPr>
                <w:rFonts w:ascii="Candara" w:hAnsi="Candara" w:cs="Calibri"/>
                <w:bCs/>
                <w:sz w:val="22"/>
                <w:szCs w:val="22"/>
              </w:rPr>
              <w:t>S</w:t>
            </w:r>
            <w:r>
              <w:rPr>
                <w:rFonts w:ascii="Candara" w:hAnsi="Candara" w:cs="Calibri"/>
                <w:bCs/>
                <w:sz w:val="22"/>
                <w:szCs w:val="22"/>
              </w:rPr>
              <w:t>oftware Engineer- DATA</w:t>
            </w:r>
          </w:p>
        </w:tc>
        <w:tc>
          <w:tcPr>
            <w:tcW w:w="1716" w:type="dxa"/>
          </w:tcPr>
          <w:p w14:paraId="7629D234" w14:textId="77777777" w:rsidR="00736114" w:rsidRPr="00A163A9" w:rsidRDefault="00736114" w:rsidP="00E33E7F">
            <w:pPr>
              <w:rPr>
                <w:rFonts w:ascii="Candara" w:hAnsi="Candara" w:cs="Calibri"/>
                <w:bCs/>
                <w:sz w:val="22"/>
                <w:szCs w:val="22"/>
              </w:rPr>
            </w:pPr>
            <w:r>
              <w:rPr>
                <w:rFonts w:ascii="Candara" w:hAnsi="Candara" w:cs="Calibri"/>
                <w:bCs/>
                <w:sz w:val="22"/>
                <w:szCs w:val="22"/>
              </w:rPr>
              <w:t>06</w:t>
            </w:r>
            <w:r w:rsidRPr="007F1EA3">
              <w:rPr>
                <w:rFonts w:ascii="Candara" w:hAnsi="Candara" w:cs="Calibri"/>
                <w:bCs/>
                <w:sz w:val="22"/>
                <w:szCs w:val="22"/>
              </w:rPr>
              <w:t>-</w:t>
            </w:r>
            <w:r>
              <w:rPr>
                <w:rFonts w:ascii="Candara" w:hAnsi="Candara" w:cs="Calibri"/>
                <w:bCs/>
                <w:sz w:val="22"/>
                <w:szCs w:val="22"/>
              </w:rPr>
              <w:t>Oct</w:t>
            </w:r>
            <w:r w:rsidRPr="007F1EA3">
              <w:rPr>
                <w:rFonts w:ascii="Candara" w:hAnsi="Candara" w:cs="Calibri"/>
                <w:bCs/>
                <w:sz w:val="22"/>
                <w:szCs w:val="22"/>
              </w:rPr>
              <w:t>-20</w:t>
            </w:r>
            <w:r>
              <w:rPr>
                <w:rFonts w:ascii="Candara" w:hAnsi="Candara" w:cs="Calibri"/>
                <w:bCs/>
                <w:sz w:val="22"/>
                <w:szCs w:val="22"/>
              </w:rPr>
              <w:t>23</w:t>
            </w:r>
          </w:p>
        </w:tc>
        <w:tc>
          <w:tcPr>
            <w:tcW w:w="1717" w:type="dxa"/>
          </w:tcPr>
          <w:p w14:paraId="3D71F9E5" w14:textId="77777777" w:rsidR="00736114" w:rsidRPr="00A163A9" w:rsidRDefault="00736114" w:rsidP="00E33E7F">
            <w:pPr>
              <w:rPr>
                <w:rFonts w:ascii="Candara" w:hAnsi="Candara" w:cs="Calibri"/>
                <w:bCs/>
                <w:sz w:val="22"/>
                <w:szCs w:val="22"/>
              </w:rPr>
            </w:pPr>
            <w:r>
              <w:rPr>
                <w:rFonts w:ascii="Candara" w:hAnsi="Candara" w:cs="Calibri"/>
                <w:bCs/>
                <w:sz w:val="22"/>
                <w:szCs w:val="22"/>
              </w:rPr>
              <w:t>23</w:t>
            </w:r>
            <w:r w:rsidRPr="007F1EA3">
              <w:rPr>
                <w:rFonts w:ascii="Candara" w:hAnsi="Candara" w:cs="Calibri"/>
                <w:bCs/>
                <w:sz w:val="22"/>
                <w:szCs w:val="22"/>
              </w:rPr>
              <w:t>-</w:t>
            </w:r>
            <w:r>
              <w:rPr>
                <w:rFonts w:ascii="Candara" w:hAnsi="Candara" w:cs="Calibri"/>
                <w:bCs/>
                <w:sz w:val="22"/>
                <w:szCs w:val="22"/>
              </w:rPr>
              <w:t>Aug</w:t>
            </w:r>
            <w:r w:rsidRPr="007F1EA3">
              <w:rPr>
                <w:rFonts w:ascii="Candara" w:hAnsi="Candara" w:cs="Calibri"/>
                <w:bCs/>
                <w:sz w:val="22"/>
                <w:szCs w:val="22"/>
              </w:rPr>
              <w:t>-202</w:t>
            </w:r>
            <w:r>
              <w:rPr>
                <w:rFonts w:ascii="Candara" w:hAnsi="Candara" w:cs="Calibri"/>
                <w:bCs/>
                <w:sz w:val="22"/>
                <w:szCs w:val="22"/>
              </w:rPr>
              <w:t>4</w:t>
            </w:r>
          </w:p>
        </w:tc>
        <w:tc>
          <w:tcPr>
            <w:tcW w:w="1588" w:type="dxa"/>
          </w:tcPr>
          <w:p w14:paraId="588C9A56" w14:textId="77777777" w:rsidR="00736114" w:rsidRPr="00A163A9" w:rsidRDefault="00736114" w:rsidP="00E33E7F">
            <w:pPr>
              <w:rPr>
                <w:rFonts w:ascii="Candara" w:hAnsi="Candara" w:cs="Calibri"/>
                <w:bCs/>
                <w:sz w:val="22"/>
                <w:szCs w:val="22"/>
              </w:rPr>
            </w:pPr>
            <w:r>
              <w:rPr>
                <w:rFonts w:ascii="Candara" w:hAnsi="Candara" w:cs="Calibri"/>
                <w:bCs/>
                <w:sz w:val="22"/>
                <w:szCs w:val="22"/>
              </w:rPr>
              <w:t>Pune</w:t>
            </w:r>
          </w:p>
        </w:tc>
        <w:tc>
          <w:tcPr>
            <w:tcW w:w="1347" w:type="dxa"/>
          </w:tcPr>
          <w:p w14:paraId="2509AE69" w14:textId="77777777" w:rsidR="00736114" w:rsidRPr="00A163A9" w:rsidRDefault="00736114" w:rsidP="00E33E7F">
            <w:pPr>
              <w:rPr>
                <w:rFonts w:ascii="Candara" w:hAnsi="Candara" w:cs="Calibri"/>
                <w:bCs/>
                <w:sz w:val="22"/>
                <w:szCs w:val="22"/>
              </w:rPr>
            </w:pPr>
          </w:p>
        </w:tc>
      </w:tr>
      <w:tr w:rsidR="00736114" w:rsidRPr="00A163A9" w14:paraId="612AEE57" w14:textId="77777777" w:rsidTr="00736114">
        <w:trPr>
          <w:trHeight w:val="580"/>
        </w:trPr>
        <w:tc>
          <w:tcPr>
            <w:tcW w:w="2293" w:type="dxa"/>
          </w:tcPr>
          <w:p w14:paraId="39E2CC59" w14:textId="77777777" w:rsidR="00736114" w:rsidRPr="00A163A9" w:rsidRDefault="00736114" w:rsidP="00E33E7F">
            <w:pPr>
              <w:rPr>
                <w:rFonts w:ascii="Candara" w:hAnsi="Candara" w:cs="Calibri"/>
                <w:bCs/>
                <w:sz w:val="22"/>
                <w:szCs w:val="22"/>
              </w:rPr>
            </w:pPr>
            <w:r>
              <w:rPr>
                <w:rFonts w:ascii="Candara" w:hAnsi="Candara" w:cs="Calibri"/>
                <w:bCs/>
                <w:sz w:val="22"/>
                <w:szCs w:val="22"/>
              </w:rPr>
              <w:t xml:space="preserve">Ups Logistics </w:t>
            </w:r>
          </w:p>
        </w:tc>
        <w:tc>
          <w:tcPr>
            <w:tcW w:w="1864" w:type="dxa"/>
          </w:tcPr>
          <w:p w14:paraId="4CC63D2F" w14:textId="77777777" w:rsidR="00736114" w:rsidRPr="00A163A9" w:rsidRDefault="00736114" w:rsidP="00E33E7F">
            <w:pPr>
              <w:rPr>
                <w:rFonts w:ascii="Candara" w:hAnsi="Candara" w:cs="Calibri"/>
                <w:bCs/>
                <w:sz w:val="22"/>
                <w:szCs w:val="22"/>
              </w:rPr>
            </w:pPr>
            <w:r>
              <w:rPr>
                <w:rFonts w:ascii="Candara" w:hAnsi="Candara" w:cs="Calibri"/>
                <w:bCs/>
                <w:sz w:val="22"/>
                <w:szCs w:val="22"/>
              </w:rPr>
              <w:t>Assistant</w:t>
            </w:r>
          </w:p>
        </w:tc>
        <w:tc>
          <w:tcPr>
            <w:tcW w:w="1716" w:type="dxa"/>
          </w:tcPr>
          <w:p w14:paraId="6C261F85" w14:textId="77777777" w:rsidR="00736114" w:rsidRPr="00A163A9" w:rsidRDefault="00736114" w:rsidP="00E33E7F">
            <w:pPr>
              <w:rPr>
                <w:rFonts w:ascii="Candara" w:hAnsi="Candara" w:cs="Calibri"/>
                <w:bCs/>
                <w:sz w:val="22"/>
                <w:szCs w:val="22"/>
              </w:rPr>
            </w:pPr>
            <w:r>
              <w:rPr>
                <w:rFonts w:ascii="Candara" w:hAnsi="Candara" w:cs="Calibri"/>
                <w:bCs/>
                <w:sz w:val="22"/>
                <w:szCs w:val="22"/>
              </w:rPr>
              <w:t>26-Apr-</w:t>
            </w:r>
            <w:r w:rsidRPr="007F1EA3">
              <w:rPr>
                <w:rFonts w:ascii="Candara" w:hAnsi="Candara" w:cs="Calibri"/>
                <w:bCs/>
                <w:sz w:val="22"/>
                <w:szCs w:val="22"/>
              </w:rPr>
              <w:t>20</w:t>
            </w:r>
            <w:r>
              <w:rPr>
                <w:rFonts w:ascii="Candara" w:hAnsi="Candara" w:cs="Calibri"/>
                <w:bCs/>
                <w:sz w:val="22"/>
                <w:szCs w:val="22"/>
              </w:rPr>
              <w:t>21</w:t>
            </w:r>
          </w:p>
        </w:tc>
        <w:tc>
          <w:tcPr>
            <w:tcW w:w="1717" w:type="dxa"/>
          </w:tcPr>
          <w:p w14:paraId="0D941D4B" w14:textId="77777777" w:rsidR="00736114" w:rsidRPr="00A163A9" w:rsidRDefault="00736114" w:rsidP="00E33E7F">
            <w:pPr>
              <w:rPr>
                <w:rFonts w:ascii="Candara" w:hAnsi="Candara" w:cs="Calibri"/>
                <w:bCs/>
                <w:sz w:val="22"/>
                <w:szCs w:val="22"/>
              </w:rPr>
            </w:pPr>
            <w:r>
              <w:rPr>
                <w:rFonts w:ascii="Candara" w:hAnsi="Candara" w:cs="Calibri"/>
                <w:bCs/>
                <w:sz w:val="22"/>
                <w:szCs w:val="22"/>
              </w:rPr>
              <w:t>23-Jun-2022</w:t>
            </w:r>
          </w:p>
        </w:tc>
        <w:tc>
          <w:tcPr>
            <w:tcW w:w="1588" w:type="dxa"/>
          </w:tcPr>
          <w:p w14:paraId="06346FFC" w14:textId="77777777" w:rsidR="00736114" w:rsidRPr="00A163A9" w:rsidRDefault="00736114" w:rsidP="00E33E7F">
            <w:pPr>
              <w:rPr>
                <w:rFonts w:ascii="Candara" w:hAnsi="Candara" w:cs="Calibri"/>
                <w:bCs/>
                <w:sz w:val="22"/>
                <w:szCs w:val="22"/>
              </w:rPr>
            </w:pPr>
            <w:r>
              <w:rPr>
                <w:rFonts w:ascii="Candara" w:hAnsi="Candara" w:cs="Calibri"/>
                <w:bCs/>
                <w:sz w:val="22"/>
                <w:szCs w:val="22"/>
              </w:rPr>
              <w:t>Pune</w:t>
            </w:r>
          </w:p>
        </w:tc>
        <w:tc>
          <w:tcPr>
            <w:tcW w:w="1347" w:type="dxa"/>
          </w:tcPr>
          <w:p w14:paraId="24B8D0B1" w14:textId="77777777" w:rsidR="00736114" w:rsidRPr="00A163A9" w:rsidRDefault="00736114" w:rsidP="00E33E7F">
            <w:pPr>
              <w:rPr>
                <w:rFonts w:ascii="Candara" w:hAnsi="Candara" w:cs="Calibri"/>
                <w:bCs/>
                <w:sz w:val="22"/>
                <w:szCs w:val="22"/>
              </w:rPr>
            </w:pPr>
          </w:p>
        </w:tc>
      </w:tr>
      <w:tr w:rsidR="00736114" w:rsidRPr="00A163A9" w14:paraId="5F18C647" w14:textId="77777777" w:rsidTr="00736114">
        <w:trPr>
          <w:trHeight w:val="870"/>
        </w:trPr>
        <w:tc>
          <w:tcPr>
            <w:tcW w:w="2293" w:type="dxa"/>
          </w:tcPr>
          <w:p w14:paraId="470669DB" w14:textId="77777777" w:rsidR="00736114" w:rsidRPr="00A163A9" w:rsidRDefault="00736114" w:rsidP="00E33E7F">
            <w:pPr>
              <w:rPr>
                <w:rFonts w:ascii="Candara" w:hAnsi="Candara" w:cs="Calibri"/>
                <w:bCs/>
                <w:sz w:val="22"/>
                <w:szCs w:val="22"/>
              </w:rPr>
            </w:pPr>
            <w:r>
              <w:rPr>
                <w:rFonts w:ascii="Candara" w:hAnsi="Candara" w:cs="Calibri"/>
                <w:bCs/>
                <w:sz w:val="22"/>
                <w:szCs w:val="22"/>
              </w:rPr>
              <w:t>Wipro</w:t>
            </w:r>
          </w:p>
        </w:tc>
        <w:tc>
          <w:tcPr>
            <w:tcW w:w="1864" w:type="dxa"/>
          </w:tcPr>
          <w:p w14:paraId="5C17BFC3" w14:textId="77777777" w:rsidR="00736114" w:rsidRPr="00A163A9" w:rsidRDefault="00736114" w:rsidP="00E33E7F">
            <w:pPr>
              <w:rPr>
                <w:rFonts w:ascii="Candara" w:hAnsi="Candara" w:cs="Calibri"/>
                <w:bCs/>
                <w:sz w:val="22"/>
                <w:szCs w:val="22"/>
              </w:rPr>
            </w:pPr>
            <w:r>
              <w:rPr>
                <w:rFonts w:ascii="Candara" w:hAnsi="Candara" w:cs="Calibri"/>
                <w:bCs/>
                <w:sz w:val="22"/>
                <w:szCs w:val="22"/>
              </w:rPr>
              <w:t>Senior Associate</w:t>
            </w:r>
          </w:p>
        </w:tc>
        <w:tc>
          <w:tcPr>
            <w:tcW w:w="1716" w:type="dxa"/>
          </w:tcPr>
          <w:p w14:paraId="16248771" w14:textId="77777777" w:rsidR="00736114" w:rsidRPr="00A163A9" w:rsidRDefault="00736114" w:rsidP="00E33E7F">
            <w:pPr>
              <w:rPr>
                <w:rFonts w:ascii="Candara" w:hAnsi="Candara" w:cs="Calibri"/>
                <w:bCs/>
                <w:sz w:val="22"/>
                <w:szCs w:val="22"/>
              </w:rPr>
            </w:pPr>
            <w:r>
              <w:rPr>
                <w:rFonts w:ascii="Candara" w:hAnsi="Candara" w:cs="Calibri"/>
                <w:bCs/>
                <w:sz w:val="22"/>
                <w:szCs w:val="22"/>
              </w:rPr>
              <w:t>18-</w:t>
            </w:r>
            <w:r w:rsidRPr="003B222F">
              <w:rPr>
                <w:rFonts w:ascii="Candara" w:hAnsi="Candara" w:cs="Calibri"/>
                <w:bCs/>
                <w:sz w:val="22"/>
                <w:szCs w:val="22"/>
              </w:rPr>
              <w:t>J</w:t>
            </w:r>
            <w:r>
              <w:rPr>
                <w:rFonts w:ascii="Candara" w:hAnsi="Candara" w:cs="Calibri"/>
                <w:bCs/>
                <w:sz w:val="22"/>
                <w:szCs w:val="22"/>
              </w:rPr>
              <w:t>an-</w:t>
            </w:r>
            <w:r w:rsidRPr="003B222F">
              <w:rPr>
                <w:rFonts w:ascii="Candara" w:hAnsi="Candara" w:cs="Calibri"/>
                <w:bCs/>
                <w:sz w:val="22"/>
                <w:szCs w:val="22"/>
              </w:rPr>
              <w:t>201</w:t>
            </w:r>
            <w:r>
              <w:rPr>
                <w:rFonts w:ascii="Candara" w:hAnsi="Candara" w:cs="Calibri"/>
                <w:bCs/>
                <w:sz w:val="22"/>
                <w:szCs w:val="22"/>
              </w:rPr>
              <w:t>7</w:t>
            </w:r>
          </w:p>
        </w:tc>
        <w:tc>
          <w:tcPr>
            <w:tcW w:w="1717" w:type="dxa"/>
          </w:tcPr>
          <w:p w14:paraId="126CA73C" w14:textId="77777777" w:rsidR="00736114" w:rsidRPr="00A163A9" w:rsidRDefault="00736114" w:rsidP="00E33E7F">
            <w:pPr>
              <w:rPr>
                <w:rFonts w:ascii="Candara" w:hAnsi="Candara" w:cs="Calibri"/>
                <w:bCs/>
                <w:sz w:val="22"/>
                <w:szCs w:val="22"/>
              </w:rPr>
            </w:pPr>
            <w:r>
              <w:rPr>
                <w:rFonts w:ascii="Candara" w:hAnsi="Candara" w:cs="Calibri"/>
                <w:bCs/>
                <w:sz w:val="22"/>
                <w:szCs w:val="22"/>
              </w:rPr>
              <w:t>22-Jan-</w:t>
            </w:r>
            <w:r w:rsidRPr="003B222F">
              <w:rPr>
                <w:rFonts w:ascii="Candara" w:hAnsi="Candara" w:cs="Calibri"/>
                <w:bCs/>
                <w:sz w:val="22"/>
                <w:szCs w:val="22"/>
              </w:rPr>
              <w:t>20</w:t>
            </w:r>
            <w:r>
              <w:rPr>
                <w:rFonts w:ascii="Candara" w:hAnsi="Candara" w:cs="Calibri"/>
                <w:bCs/>
                <w:sz w:val="22"/>
                <w:szCs w:val="22"/>
              </w:rPr>
              <w:t>21</w:t>
            </w:r>
          </w:p>
        </w:tc>
        <w:tc>
          <w:tcPr>
            <w:tcW w:w="1588" w:type="dxa"/>
          </w:tcPr>
          <w:p w14:paraId="6D587093" w14:textId="77777777" w:rsidR="00736114" w:rsidRPr="00A163A9" w:rsidRDefault="00736114" w:rsidP="00E33E7F">
            <w:pPr>
              <w:rPr>
                <w:rFonts w:ascii="Candara" w:hAnsi="Candara" w:cs="Calibri"/>
                <w:bCs/>
                <w:sz w:val="22"/>
                <w:szCs w:val="22"/>
              </w:rPr>
            </w:pPr>
            <w:r>
              <w:rPr>
                <w:rFonts w:ascii="Candara" w:hAnsi="Candara" w:cs="Calibri"/>
                <w:bCs/>
                <w:sz w:val="22"/>
                <w:szCs w:val="22"/>
              </w:rPr>
              <w:t>Pune</w:t>
            </w:r>
          </w:p>
        </w:tc>
        <w:tc>
          <w:tcPr>
            <w:tcW w:w="1347" w:type="dxa"/>
          </w:tcPr>
          <w:p w14:paraId="74E3B80D" w14:textId="77777777" w:rsidR="00736114" w:rsidRPr="00A163A9" w:rsidRDefault="00736114" w:rsidP="00E33E7F">
            <w:pPr>
              <w:rPr>
                <w:rFonts w:ascii="Candara" w:hAnsi="Candara" w:cs="Calibri"/>
                <w:bCs/>
                <w:sz w:val="22"/>
                <w:szCs w:val="22"/>
              </w:rPr>
            </w:pPr>
          </w:p>
        </w:tc>
      </w:tr>
    </w:tbl>
    <w:p w14:paraId="0A3C1E84" w14:textId="77777777" w:rsidR="00736114" w:rsidRPr="00736114" w:rsidRDefault="00736114" w:rsidP="00736114">
      <w:pPr>
        <w:pStyle w:val="ResumeHeading"/>
        <w:numPr>
          <w:ilvl w:val="0"/>
          <w:numId w:val="0"/>
        </w:numPr>
        <w:pBdr>
          <w:bottom w:val="single" w:sz="8" w:space="1" w:color="auto"/>
        </w:pBdr>
        <w:spacing w:before="0"/>
        <w:rPr>
          <w:rFonts w:ascii="Calibri" w:hAnsi="Calibri" w:cs="Calibri"/>
          <w:sz w:val="24"/>
          <w:szCs w:val="24"/>
        </w:rPr>
      </w:pPr>
    </w:p>
    <w:sectPr w:rsidR="00736114" w:rsidRPr="00736114" w:rsidSect="00736114">
      <w:headerReference w:type="even" r:id="rId5"/>
      <w:headerReference w:type="default" r:id="rId6"/>
      <w:footerReference w:type="even" r:id="rId7"/>
      <w:footerReference w:type="default" r:id="rId8"/>
      <w:headerReference w:type="first" r:id="rId9"/>
      <w:footerReference w:type="first" r:id="rId10"/>
      <w:pgSz w:w="11909" w:h="16834" w:code="9"/>
      <w:pgMar w:top="1801" w:right="852" w:bottom="1260" w:left="1080" w:header="0" w:footer="27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45">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2E62"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1095" w14:textId="77777777" w:rsidR="00000000" w:rsidRPr="00B178EE" w:rsidRDefault="00000000" w:rsidP="00B178EE">
    <w:pPr>
      <w:pStyle w:val="Footer"/>
      <w:jc w:val="right"/>
      <w:rPr>
        <w:rFonts w:ascii="Avenir 45" w:hAnsi="Avenir 45"/>
        <w:sz w:val="20"/>
        <w:szCs w:val="20"/>
      </w:rPr>
    </w:pPr>
    <w:r w:rsidRPr="00B178EE">
      <w:rPr>
        <w:rFonts w:ascii="Avenir 45" w:hAnsi="Avenir 45"/>
        <w:sz w:val="20"/>
        <w:szCs w:val="20"/>
      </w:rPr>
      <w:t xml:space="preserve">Page </w:t>
    </w:r>
    <w:r w:rsidRPr="00B178EE">
      <w:rPr>
        <w:rFonts w:ascii="Avenir 45" w:hAnsi="Avenir 45"/>
        <w:sz w:val="20"/>
        <w:szCs w:val="20"/>
      </w:rPr>
      <w:fldChar w:fldCharType="begin"/>
    </w:r>
    <w:r w:rsidRPr="00B178EE">
      <w:rPr>
        <w:rFonts w:ascii="Avenir 45" w:hAnsi="Avenir 45"/>
        <w:sz w:val="20"/>
        <w:szCs w:val="20"/>
      </w:rPr>
      <w:instrText xml:space="preserve"> PAGE </w:instrText>
    </w:r>
    <w:r w:rsidRPr="00B178EE">
      <w:rPr>
        <w:rFonts w:ascii="Avenir 45" w:hAnsi="Avenir 45"/>
        <w:sz w:val="20"/>
        <w:szCs w:val="20"/>
      </w:rPr>
      <w:fldChar w:fldCharType="separate"/>
    </w:r>
    <w:r>
      <w:rPr>
        <w:rFonts w:ascii="Avenir 45" w:hAnsi="Avenir 45"/>
        <w:noProof/>
        <w:sz w:val="20"/>
        <w:szCs w:val="20"/>
      </w:rPr>
      <w:t>4</w:t>
    </w:r>
    <w:r w:rsidRPr="00B178EE">
      <w:rPr>
        <w:rFonts w:ascii="Avenir 45" w:hAnsi="Avenir 45"/>
        <w:sz w:val="20"/>
        <w:szCs w:val="20"/>
      </w:rPr>
      <w:fldChar w:fldCharType="end"/>
    </w:r>
    <w:r w:rsidRPr="00B178EE">
      <w:rPr>
        <w:rFonts w:ascii="Avenir 45" w:hAnsi="Avenir 45"/>
        <w:sz w:val="20"/>
        <w:szCs w:val="20"/>
      </w:rPr>
      <w:t xml:space="preserve"> of </w:t>
    </w:r>
    <w:r w:rsidRPr="00B178EE">
      <w:rPr>
        <w:rFonts w:ascii="Avenir 45" w:hAnsi="Avenir 45"/>
        <w:sz w:val="20"/>
        <w:szCs w:val="20"/>
      </w:rPr>
      <w:fldChar w:fldCharType="begin"/>
    </w:r>
    <w:r w:rsidRPr="00B178EE">
      <w:rPr>
        <w:rFonts w:ascii="Avenir 45" w:hAnsi="Avenir 45"/>
        <w:sz w:val="20"/>
        <w:szCs w:val="20"/>
      </w:rPr>
      <w:instrText xml:space="preserve"> NUMPAGES </w:instrText>
    </w:r>
    <w:r w:rsidRPr="00B178EE">
      <w:rPr>
        <w:rFonts w:ascii="Avenir 45" w:hAnsi="Avenir 45"/>
        <w:sz w:val="20"/>
        <w:szCs w:val="20"/>
      </w:rPr>
      <w:fldChar w:fldCharType="separate"/>
    </w:r>
    <w:r>
      <w:rPr>
        <w:rFonts w:ascii="Avenir 45" w:hAnsi="Avenir 45"/>
        <w:noProof/>
        <w:sz w:val="20"/>
        <w:szCs w:val="20"/>
      </w:rPr>
      <w:t>4</w:t>
    </w:r>
    <w:r w:rsidRPr="00B178EE">
      <w:rPr>
        <w:rFonts w:ascii="Avenir 45" w:hAnsi="Avenir 45"/>
        <w:sz w:val="20"/>
        <w:szCs w:val="20"/>
      </w:rPr>
      <w:fldChar w:fldCharType="end"/>
    </w:r>
  </w:p>
  <w:p w14:paraId="1265016B"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8B081" w14:textId="77777777" w:rsidR="00000000" w:rsidRDefault="00000000" w:rsidP="001F5B7A">
    <w:pPr>
      <w:pStyle w:val="Footer"/>
      <w:jc w:val="right"/>
      <w:rPr>
        <w:rFonts w:ascii="Avenir 45" w:hAnsi="Avenir 45"/>
        <w:sz w:val="20"/>
        <w:szCs w:val="20"/>
      </w:rPr>
    </w:pPr>
    <w:r w:rsidRPr="00B178EE">
      <w:rPr>
        <w:rFonts w:ascii="Avenir 45" w:hAnsi="Avenir 45"/>
        <w:sz w:val="20"/>
        <w:szCs w:val="20"/>
      </w:rPr>
      <w:t xml:space="preserve">Page </w:t>
    </w:r>
    <w:r w:rsidRPr="00B178EE">
      <w:rPr>
        <w:rFonts w:ascii="Avenir 45" w:hAnsi="Avenir 45"/>
        <w:sz w:val="20"/>
        <w:szCs w:val="20"/>
      </w:rPr>
      <w:fldChar w:fldCharType="begin"/>
    </w:r>
    <w:r w:rsidRPr="00B178EE">
      <w:rPr>
        <w:rFonts w:ascii="Avenir 45" w:hAnsi="Avenir 45"/>
        <w:sz w:val="20"/>
        <w:szCs w:val="20"/>
      </w:rPr>
      <w:instrText xml:space="preserve"> PAGE </w:instrText>
    </w:r>
    <w:r w:rsidRPr="00B178EE">
      <w:rPr>
        <w:rFonts w:ascii="Avenir 45" w:hAnsi="Avenir 45"/>
        <w:sz w:val="20"/>
        <w:szCs w:val="20"/>
      </w:rPr>
      <w:fldChar w:fldCharType="separate"/>
    </w:r>
    <w:r>
      <w:rPr>
        <w:rFonts w:ascii="Avenir 45" w:hAnsi="Avenir 45"/>
        <w:noProof/>
        <w:sz w:val="20"/>
        <w:szCs w:val="20"/>
      </w:rPr>
      <w:t>1</w:t>
    </w:r>
    <w:r w:rsidRPr="00B178EE">
      <w:rPr>
        <w:rFonts w:ascii="Avenir 45" w:hAnsi="Avenir 45"/>
        <w:sz w:val="20"/>
        <w:szCs w:val="20"/>
      </w:rPr>
      <w:fldChar w:fldCharType="end"/>
    </w:r>
    <w:r w:rsidRPr="00B178EE">
      <w:rPr>
        <w:rFonts w:ascii="Avenir 45" w:hAnsi="Avenir 45"/>
        <w:sz w:val="20"/>
        <w:szCs w:val="20"/>
      </w:rPr>
      <w:t xml:space="preserve"> of </w:t>
    </w:r>
    <w:r w:rsidRPr="00B178EE">
      <w:rPr>
        <w:rFonts w:ascii="Avenir 45" w:hAnsi="Avenir 45"/>
        <w:sz w:val="20"/>
        <w:szCs w:val="20"/>
      </w:rPr>
      <w:fldChar w:fldCharType="begin"/>
    </w:r>
    <w:r w:rsidRPr="00B178EE">
      <w:rPr>
        <w:rFonts w:ascii="Avenir 45" w:hAnsi="Avenir 45"/>
        <w:sz w:val="20"/>
        <w:szCs w:val="20"/>
      </w:rPr>
      <w:instrText xml:space="preserve"> NUMPAGES </w:instrText>
    </w:r>
    <w:r w:rsidRPr="00B178EE">
      <w:rPr>
        <w:rFonts w:ascii="Avenir 45" w:hAnsi="Avenir 45"/>
        <w:sz w:val="20"/>
        <w:szCs w:val="20"/>
      </w:rPr>
      <w:fldChar w:fldCharType="separate"/>
    </w:r>
    <w:r>
      <w:rPr>
        <w:rFonts w:ascii="Avenir 45" w:hAnsi="Avenir 45"/>
        <w:noProof/>
        <w:sz w:val="20"/>
        <w:szCs w:val="20"/>
      </w:rPr>
      <w:t>4</w:t>
    </w:r>
    <w:r w:rsidRPr="00B178EE">
      <w:rPr>
        <w:rFonts w:ascii="Avenir 45" w:hAnsi="Avenir 45"/>
        <w:sz w:val="20"/>
        <w:szCs w:val="20"/>
      </w:rPr>
      <w:fldChar w:fldCharType="end"/>
    </w:r>
  </w:p>
  <w:p w14:paraId="3E07FD5C" w14:textId="77777777" w:rsidR="00000000" w:rsidRPr="00B178EE" w:rsidRDefault="00000000" w:rsidP="001F5B7A">
    <w:pPr>
      <w:pStyle w:val="Footer"/>
      <w:jc w:val="right"/>
      <w:rPr>
        <w:rFonts w:ascii="Avenir 45" w:hAnsi="Avenir 45"/>
        <w:sz w:val="20"/>
        <w:szCs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1B3B" w14:textId="77777777" w:rsidR="00000000" w:rsidRDefault="00000000"/>
  <w:p w14:paraId="1CC673CB" w14:textId="77777777" w:rsidR="00000000" w:rsidRDefault="00000000"/>
  <w:p w14:paraId="045506A2"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4A58" w14:textId="77777777" w:rsidR="00000000" w:rsidRDefault="00000000" w:rsidP="00AD1D6D">
    <w:pPr>
      <w:pStyle w:val="ResumeName"/>
    </w:pPr>
  </w:p>
  <w:p w14:paraId="7F1AC25E" w14:textId="77777777" w:rsidR="00000000" w:rsidRPr="00AD1D6D" w:rsidRDefault="00000000" w:rsidP="00AD1D6D">
    <w:pPr>
      <w:pStyle w:val="ResumeName"/>
    </w:pPr>
  </w:p>
  <w:p w14:paraId="409F9D63" w14:textId="7949D988" w:rsidR="00000000" w:rsidRPr="00C1416B" w:rsidRDefault="00736114" w:rsidP="00AD1D6D">
    <w:pPr>
      <w:pStyle w:val="ResumeName"/>
    </w:pPr>
    <w:r>
      <w:rPr>
        <w:noProof/>
      </w:rPr>
      <mc:AlternateContent>
        <mc:Choice Requires="wps">
          <w:drawing>
            <wp:anchor distT="0" distB="0" distL="114300" distR="114300" simplePos="0" relativeHeight="251659264" behindDoc="0" locked="0" layoutInCell="1" allowOverlap="1" wp14:anchorId="0111385F" wp14:editId="260A6ED0">
              <wp:simplePos x="0" y="0"/>
              <wp:positionH relativeFrom="column">
                <wp:posOffset>485775</wp:posOffset>
              </wp:positionH>
              <wp:positionV relativeFrom="paragraph">
                <wp:posOffset>294640</wp:posOffset>
              </wp:positionV>
              <wp:extent cx="2524125" cy="382270"/>
              <wp:effectExtent l="0" t="0" r="0" b="0"/>
              <wp:wrapNone/>
              <wp:docPr id="1859086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82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05CE1F" w14:textId="77777777" w:rsidR="00000000" w:rsidRDefault="00000000" w:rsidP="00C141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11385F" id="_x0000_t202" coordsize="21600,21600" o:spt="202" path="m,l,21600r21600,l21600,xe">
              <v:stroke joinstyle="miter"/>
              <v:path gradientshapeok="t" o:connecttype="rect"/>
            </v:shapetype>
            <v:shape id="Text Box 1" o:spid="_x0000_s1026" type="#_x0000_t202" style="position:absolute;margin-left:38.25pt;margin-top:23.2pt;width:198.75pt;height:3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" filled="f" stroked="f">
              <v:textbox>
                <w:txbxContent>
                  <w:p w14:paraId="4605CE1F" w14:textId="77777777" w:rsidR="00000000" w:rsidRDefault="00000000" w:rsidP="00C1416B"/>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138F" w14:textId="77777777" w:rsidR="00000000" w:rsidRDefault="00000000" w:rsidP="00C1416B">
    <w:pPr>
      <w:pStyle w:val="ResumeBodyChar"/>
      <w:pBdr>
        <w:bottom w:val="single" w:sz="8" w:space="31" w:color="auto"/>
      </w:pBdr>
      <w:spacing w:before="0"/>
    </w:pPr>
  </w:p>
  <w:p w14:paraId="23AE5AC6" w14:textId="77777777" w:rsidR="00000000" w:rsidRDefault="00000000" w:rsidP="00C1416B">
    <w:pPr>
      <w:pStyle w:val="ResumeBodyChar"/>
      <w:pBdr>
        <w:bottom w:val="single" w:sz="8" w:space="31" w:color="auto"/>
      </w:pBdr>
      <w:spacing w:before="0"/>
    </w:pPr>
  </w:p>
  <w:p w14:paraId="72DD214A" w14:textId="35D6D1E7" w:rsidR="00000000" w:rsidRPr="00E47469" w:rsidRDefault="00736114" w:rsidP="00C1416B">
    <w:pPr>
      <w:pStyle w:val="ResumeBodyChar"/>
      <w:pBdr>
        <w:bottom w:val="single" w:sz="8" w:space="31" w:color="auto"/>
      </w:pBdr>
      <w:spacing w:before="0"/>
    </w:pPr>
    <w:r>
      <w:rPr>
        <w:noProof/>
      </w:rPr>
      <w:drawing>
        <wp:anchor distT="0" distB="0" distL="114300" distR="114300" simplePos="0" relativeHeight="251660288" behindDoc="1" locked="0" layoutInCell="1" allowOverlap="1" wp14:anchorId="0CAC4478" wp14:editId="643A90ED">
          <wp:simplePos x="0" y="0"/>
          <wp:positionH relativeFrom="column">
            <wp:posOffset>4424680</wp:posOffset>
          </wp:positionH>
          <wp:positionV relativeFrom="paragraph">
            <wp:posOffset>119380</wp:posOffset>
          </wp:positionV>
          <wp:extent cx="1912620" cy="456565"/>
          <wp:effectExtent l="0" t="0" r="0" b="635"/>
          <wp:wrapNone/>
          <wp:docPr id="1162238214" name="Picture 3"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l="12663" t="27943" r="12292" b="27914"/>
                  <a:stretch>
                    <a:fillRect/>
                  </a:stretch>
                </pic:blipFill>
                <pic:spPr bwMode="auto">
                  <a:xfrm>
                    <a:off x="0" y="0"/>
                    <a:ext cx="1912620" cy="456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7CB6CA9" wp14:editId="5AD18FC8">
              <wp:extent cx="2524125" cy="382270"/>
              <wp:effectExtent l="0" t="0" r="0" b="0"/>
              <wp:docPr id="1326146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82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6FFCF" w14:textId="77777777" w:rsidR="00000000" w:rsidRDefault="00000000"/>
                      </w:txbxContent>
                    </wps:txbx>
                    <wps:bodyPr rot="0" vert="horz" wrap="square" lIns="91440" tIns="45720" rIns="91440" bIns="45720" anchor="t" anchorCtr="0" upright="1">
                      <a:noAutofit/>
                    </wps:bodyPr>
                  </wps:wsp>
                </a:graphicData>
              </a:graphic>
            </wp:inline>
          </w:drawing>
        </mc:Choice>
        <mc:Fallback>
          <w:pict>
            <v:shapetype w14:anchorId="47CB6CA9" id="_x0000_t202" coordsize="21600,21600" o:spt="202" path="m,l,21600r21600,l21600,xe">
              <v:stroke joinstyle="miter"/>
              <v:path gradientshapeok="t" o:connecttype="rect"/>
            </v:shapetype>
            <v:shape id="Text Box 2" o:spid="_x0000_s1027" type="#_x0000_t202" style="width:198.75pt;height:3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" filled="f" stroked="f">
              <v:textbox>
                <w:txbxContent>
                  <w:p w14:paraId="0106FFCF" w14:textId="77777777" w:rsidR="00000000" w:rsidRDefault="00000000"/>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676"/>
    <w:multiLevelType w:val="hybridMultilevel"/>
    <w:tmpl w:val="3A8ED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761971"/>
    <w:multiLevelType w:val="hybridMultilevel"/>
    <w:tmpl w:val="80C6917E"/>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1237DDF"/>
    <w:multiLevelType w:val="hybridMultilevel"/>
    <w:tmpl w:val="45462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A4456F"/>
    <w:multiLevelType w:val="hybridMultilevel"/>
    <w:tmpl w:val="E17E5408"/>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852CCD"/>
    <w:multiLevelType w:val="multilevel"/>
    <w:tmpl w:val="0EAC52B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5" w15:restartNumberingAfterBreak="0">
    <w:nsid w:val="4A2072F8"/>
    <w:multiLevelType w:val="hybridMultilevel"/>
    <w:tmpl w:val="EC841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145718"/>
    <w:multiLevelType w:val="hybridMultilevel"/>
    <w:tmpl w:val="BB18239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A2B223E"/>
    <w:multiLevelType w:val="hybridMultilevel"/>
    <w:tmpl w:val="4C3E56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34869866">
    <w:abstractNumId w:val="4"/>
  </w:num>
  <w:num w:numId="2" w16cid:durableId="1744452646">
    <w:abstractNumId w:val="0"/>
  </w:num>
  <w:num w:numId="3" w16cid:durableId="948124812">
    <w:abstractNumId w:val="2"/>
  </w:num>
  <w:num w:numId="4" w16cid:durableId="1498030610">
    <w:abstractNumId w:val="5"/>
  </w:num>
  <w:num w:numId="5" w16cid:durableId="183445232">
    <w:abstractNumId w:val="7"/>
  </w:num>
  <w:num w:numId="6" w16cid:durableId="2028940172">
    <w:abstractNumId w:val="6"/>
  </w:num>
  <w:num w:numId="7" w16cid:durableId="2032026887">
    <w:abstractNumId w:val="3"/>
  </w:num>
  <w:num w:numId="8" w16cid:durableId="741373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114"/>
    <w:rsid w:val="003F2613"/>
    <w:rsid w:val="00736114"/>
    <w:rsid w:val="00D8294F"/>
    <w:rsid w:val="00E3115B"/>
    <w:rsid w:val="00F61DBC"/>
    <w:rsid w:val="00FF2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BC514"/>
  <w15:chartTrackingRefBased/>
  <w15:docId w15:val="{E27A0949-6181-4741-8683-B053D659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114"/>
    <w:pPr>
      <w:spacing w:after="0" w:line="240" w:lineRule="auto"/>
    </w:pPr>
    <w:rPr>
      <w:rFonts w:ascii="Palatino Linotype" w:eastAsia="Times New Roman" w:hAnsi="Palatino Linotype" w:cs="Times New Roman"/>
      <w:kern w:val="0"/>
      <w:sz w:val="24"/>
      <w:szCs w:val="24"/>
      <w:lang w:val="en-US"/>
      <w14:ligatures w14:val="none"/>
    </w:rPr>
  </w:style>
  <w:style w:type="paragraph" w:styleId="Heading1">
    <w:name w:val="heading 1"/>
    <w:basedOn w:val="Normal"/>
    <w:next w:val="Normal"/>
    <w:link w:val="Heading1Char"/>
    <w:qFormat/>
    <w:rsid w:val="00736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36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736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736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736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361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361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361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361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114"/>
    <w:rPr>
      <w:rFonts w:eastAsiaTheme="majorEastAsia" w:cstheme="majorBidi"/>
      <w:color w:val="272727" w:themeColor="text1" w:themeTint="D8"/>
    </w:rPr>
  </w:style>
  <w:style w:type="paragraph" w:styleId="Title">
    <w:name w:val="Title"/>
    <w:basedOn w:val="Normal"/>
    <w:next w:val="Normal"/>
    <w:link w:val="TitleChar"/>
    <w:uiPriority w:val="10"/>
    <w:qFormat/>
    <w:rsid w:val="007361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114"/>
    <w:pPr>
      <w:spacing w:before="160"/>
      <w:jc w:val="center"/>
    </w:pPr>
    <w:rPr>
      <w:i/>
      <w:iCs/>
      <w:color w:val="404040" w:themeColor="text1" w:themeTint="BF"/>
    </w:rPr>
  </w:style>
  <w:style w:type="character" w:customStyle="1" w:styleId="QuoteChar">
    <w:name w:val="Quote Char"/>
    <w:basedOn w:val="DefaultParagraphFont"/>
    <w:link w:val="Quote"/>
    <w:uiPriority w:val="29"/>
    <w:rsid w:val="00736114"/>
    <w:rPr>
      <w:i/>
      <w:iCs/>
      <w:color w:val="404040" w:themeColor="text1" w:themeTint="BF"/>
    </w:rPr>
  </w:style>
  <w:style w:type="paragraph" w:styleId="ListParagraph">
    <w:name w:val="List Paragraph"/>
    <w:basedOn w:val="Normal"/>
    <w:link w:val="ListParagraphChar"/>
    <w:uiPriority w:val="34"/>
    <w:qFormat/>
    <w:rsid w:val="00736114"/>
    <w:pPr>
      <w:ind w:left="720"/>
      <w:contextualSpacing/>
    </w:pPr>
  </w:style>
  <w:style w:type="character" w:styleId="IntenseEmphasis">
    <w:name w:val="Intense Emphasis"/>
    <w:basedOn w:val="DefaultParagraphFont"/>
    <w:uiPriority w:val="21"/>
    <w:qFormat/>
    <w:rsid w:val="00736114"/>
    <w:rPr>
      <w:i/>
      <w:iCs/>
      <w:color w:val="0F4761" w:themeColor="accent1" w:themeShade="BF"/>
    </w:rPr>
  </w:style>
  <w:style w:type="paragraph" w:styleId="IntenseQuote">
    <w:name w:val="Intense Quote"/>
    <w:basedOn w:val="Normal"/>
    <w:next w:val="Normal"/>
    <w:link w:val="IntenseQuoteChar"/>
    <w:uiPriority w:val="30"/>
    <w:qFormat/>
    <w:rsid w:val="00736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114"/>
    <w:rPr>
      <w:i/>
      <w:iCs/>
      <w:color w:val="0F4761" w:themeColor="accent1" w:themeShade="BF"/>
    </w:rPr>
  </w:style>
  <w:style w:type="character" w:styleId="IntenseReference">
    <w:name w:val="Intense Reference"/>
    <w:basedOn w:val="DefaultParagraphFont"/>
    <w:uiPriority w:val="32"/>
    <w:qFormat/>
    <w:rsid w:val="00736114"/>
    <w:rPr>
      <w:b/>
      <w:bCs/>
      <w:smallCaps/>
      <w:color w:val="0F4761" w:themeColor="accent1" w:themeShade="BF"/>
      <w:spacing w:val="5"/>
    </w:rPr>
  </w:style>
  <w:style w:type="paragraph" w:customStyle="1" w:styleId="ResumeName">
    <w:name w:val="Resume Name"/>
    <w:basedOn w:val="Heading1"/>
    <w:next w:val="ResumeHeading"/>
    <w:autoRedefine/>
    <w:rsid w:val="00736114"/>
    <w:pPr>
      <w:keepLines w:val="0"/>
      <w:spacing w:before="0" w:after="60"/>
    </w:pPr>
    <w:rPr>
      <w:rFonts w:ascii="Times New Roman" w:eastAsia="Times New Roman" w:hAnsi="Times New Roman" w:cs="Times New Roman"/>
      <w:b/>
      <w:bCs/>
      <w:i/>
      <w:color w:val="auto"/>
      <w:kern w:val="32"/>
      <w:sz w:val="28"/>
      <w:szCs w:val="28"/>
    </w:rPr>
  </w:style>
  <w:style w:type="paragraph" w:customStyle="1" w:styleId="ResumeHeading">
    <w:name w:val="Resume Heading"/>
    <w:basedOn w:val="Heading2"/>
    <w:rsid w:val="00736114"/>
    <w:pPr>
      <w:keepLines w:val="0"/>
      <w:numPr>
        <w:ilvl w:val="1"/>
      </w:numPr>
      <w:pBdr>
        <w:bottom w:val="single" w:sz="4" w:space="1" w:color="auto"/>
      </w:pBdr>
      <w:tabs>
        <w:tab w:val="num" w:pos="576"/>
      </w:tabs>
      <w:spacing w:before="240" w:after="60"/>
      <w:ind w:left="576" w:hanging="576"/>
    </w:pPr>
    <w:rPr>
      <w:rFonts w:ascii="Times New Roman" w:eastAsia="Times New Roman" w:hAnsi="Times New Roman" w:cs="Arial"/>
      <w:b/>
      <w:bCs/>
      <w:i/>
      <w:iCs/>
      <w:color w:val="auto"/>
      <w:sz w:val="28"/>
      <w:szCs w:val="28"/>
    </w:rPr>
  </w:style>
  <w:style w:type="paragraph" w:customStyle="1" w:styleId="ResumeBullet">
    <w:name w:val="Resume Bullet"/>
    <w:basedOn w:val="Normal"/>
    <w:next w:val="ResumeBullet2"/>
    <w:rsid w:val="00736114"/>
    <w:pPr>
      <w:keepLines/>
      <w:widowControl w:val="0"/>
      <w:numPr>
        <w:numId w:val="1"/>
      </w:numPr>
      <w:spacing w:before="60"/>
    </w:pPr>
    <w:rPr>
      <w:rFonts w:ascii="Times New Roman" w:hAnsi="Times New Roman"/>
      <w:sz w:val="20"/>
    </w:rPr>
  </w:style>
  <w:style w:type="paragraph" w:customStyle="1" w:styleId="ResumeBodyChar">
    <w:name w:val="Resume Body Char"/>
    <w:basedOn w:val="Normal"/>
    <w:link w:val="ResumeBodyCharChar"/>
    <w:rsid w:val="00736114"/>
    <w:pPr>
      <w:spacing w:before="60"/>
    </w:pPr>
    <w:rPr>
      <w:rFonts w:ascii="Times New Roman" w:hAnsi="Times New Roman"/>
      <w:sz w:val="20"/>
    </w:rPr>
  </w:style>
  <w:style w:type="paragraph" w:customStyle="1" w:styleId="ResumeBullet2">
    <w:name w:val="Resume Bullet 2"/>
    <w:rsid w:val="00736114"/>
    <w:pPr>
      <w:numPr>
        <w:ilvl w:val="1"/>
        <w:numId w:val="1"/>
      </w:numPr>
      <w:spacing w:after="0" w:line="240" w:lineRule="auto"/>
    </w:pPr>
    <w:rPr>
      <w:rFonts w:ascii="Times New Roman" w:eastAsia="Times New Roman" w:hAnsi="Times New Roman" w:cs="Times New Roman"/>
      <w:noProof/>
      <w:kern w:val="0"/>
      <w:sz w:val="20"/>
      <w:szCs w:val="20"/>
      <w:lang w:val="en-US"/>
      <w14:ligatures w14:val="none"/>
    </w:rPr>
  </w:style>
  <w:style w:type="paragraph" w:customStyle="1" w:styleId="ResumeSkillSet">
    <w:name w:val="Resume SkillSet"/>
    <w:basedOn w:val="ResumeBodyChar"/>
    <w:link w:val="ResumeSkillSetChar"/>
    <w:autoRedefine/>
    <w:rsid w:val="00736114"/>
    <w:pPr>
      <w:keepLines/>
      <w:tabs>
        <w:tab w:val="left" w:pos="2160"/>
      </w:tabs>
      <w:jc w:val="center"/>
    </w:pPr>
    <w:rPr>
      <w:b/>
      <w:bCs/>
      <w:sz w:val="24"/>
    </w:rPr>
  </w:style>
  <w:style w:type="paragraph" w:styleId="Footer">
    <w:name w:val="footer"/>
    <w:basedOn w:val="Normal"/>
    <w:link w:val="FooterChar"/>
    <w:rsid w:val="00736114"/>
    <w:pPr>
      <w:tabs>
        <w:tab w:val="center" w:pos="4320"/>
        <w:tab w:val="right" w:pos="8640"/>
      </w:tabs>
    </w:pPr>
  </w:style>
  <w:style w:type="character" w:customStyle="1" w:styleId="FooterChar">
    <w:name w:val="Footer Char"/>
    <w:basedOn w:val="DefaultParagraphFont"/>
    <w:link w:val="Footer"/>
    <w:rsid w:val="00736114"/>
    <w:rPr>
      <w:rFonts w:ascii="Palatino Linotype" w:eastAsia="Times New Roman" w:hAnsi="Palatino Linotype" w:cs="Times New Roman"/>
      <w:kern w:val="0"/>
      <w:sz w:val="24"/>
      <w:szCs w:val="24"/>
      <w:lang w:val="en-US"/>
      <w14:ligatures w14:val="none"/>
    </w:rPr>
  </w:style>
  <w:style w:type="paragraph" w:customStyle="1" w:styleId="ResumeCitation">
    <w:name w:val="Resume Citation"/>
    <w:basedOn w:val="ResumeBodyChar"/>
    <w:rsid w:val="00736114"/>
    <w:pPr>
      <w:ind w:left="360" w:hanging="360"/>
    </w:pPr>
    <w:rPr>
      <w:bCs/>
    </w:rPr>
  </w:style>
  <w:style w:type="character" w:customStyle="1" w:styleId="ResumeBodyCharChar">
    <w:name w:val="Resume Body Char Char"/>
    <w:link w:val="ResumeBodyChar"/>
    <w:rsid w:val="00736114"/>
    <w:rPr>
      <w:rFonts w:ascii="Times New Roman" w:eastAsia="Times New Roman" w:hAnsi="Times New Roman" w:cs="Times New Roman"/>
      <w:kern w:val="0"/>
      <w:sz w:val="20"/>
      <w:szCs w:val="24"/>
      <w:lang w:val="en-US"/>
      <w14:ligatures w14:val="none"/>
    </w:rPr>
  </w:style>
  <w:style w:type="character" w:customStyle="1" w:styleId="ResumeSkillSetChar">
    <w:name w:val="Resume SkillSet Char"/>
    <w:link w:val="ResumeSkillSet"/>
    <w:rsid w:val="00736114"/>
    <w:rPr>
      <w:rFonts w:ascii="Times New Roman" w:eastAsia="Times New Roman" w:hAnsi="Times New Roman" w:cs="Times New Roman"/>
      <w:b/>
      <w:bCs/>
      <w:kern w:val="0"/>
      <w:sz w:val="24"/>
      <w:szCs w:val="24"/>
      <w:lang w:val="en-US"/>
      <w14:ligatures w14:val="none"/>
    </w:rPr>
  </w:style>
  <w:style w:type="character" w:customStyle="1" w:styleId="ListParagraphChar">
    <w:name w:val="List Paragraph Char"/>
    <w:link w:val="ListParagraph"/>
    <w:uiPriority w:val="34"/>
    <w:locked/>
    <w:rsid w:val="00736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5</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Kadam, Nisha</dc:creator>
  <cp:keywords/>
  <dc:description/>
  <cp:lastModifiedBy>Kadam, Nisha</cp:lastModifiedBy>
  <cp:revision>1</cp:revision>
  <dcterms:created xsi:type="dcterms:W3CDTF">2026-06-09T08:19:00Z</dcterms:created>
  <dcterms:modified xsi:type="dcterms:W3CDTF">2026-06-09T08:41:00Z</dcterms:modified>
</cp:coreProperties>
</file>