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975360</wp:posOffset>
            </wp:positionH>
            <wp:positionV relativeFrom="paragraph">
              <wp:posOffset>-6071</wp:posOffset>
            </wp:positionV>
            <wp:extent cx="1034796" cy="11628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"/>
        </w:rPr>
        <w:t> </w:t>
      </w:r>
      <w:r>
        <w:rPr/>
        <w:t>University</w:t>
      </w:r>
    </w:p>
    <w:p>
      <w:pPr>
        <w:pStyle w:val="Heading1"/>
        <w:spacing w:line="285" w:lineRule="auto" w:before="58"/>
        <w:ind w:left="2825"/>
      </w:pPr>
      <w:r>
        <w:rPr/>
        <w:t>Faculty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Humanities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Social</w:t>
      </w:r>
      <w:r>
        <w:rPr>
          <w:spacing w:val="-1"/>
        </w:rPr>
        <w:t> </w:t>
      </w:r>
      <w:r>
        <w:rPr/>
        <w:t>Sciences</w:t>
      </w:r>
      <w:r>
        <w:rPr>
          <w:spacing w:val="-67"/>
        </w:rPr>
        <w:t> </w:t>
      </w:r>
      <w:r>
        <w:rPr/>
        <w:t>OFFICE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DEAN</w:t>
      </w:r>
    </w:p>
    <w:p>
      <w:pPr>
        <w:spacing w:line="321" w:lineRule="exact" w:before="0"/>
        <w:ind w:left="2824" w:right="2200" w:firstLine="0"/>
        <w:jc w:val="center"/>
        <w:rPr>
          <w:b/>
          <w:sz w:val="28"/>
        </w:rPr>
      </w:pPr>
      <w:r>
        <w:rPr>
          <w:b/>
          <w:sz w:val="28"/>
        </w:rPr>
        <w:t>2019</w:t>
      </w:r>
    </w:p>
    <w:p>
      <w:pPr>
        <w:pStyle w:val="BodyText"/>
        <w:spacing w:before="5"/>
        <w:rPr>
          <w:b/>
          <w:sz w:val="14"/>
        </w:rPr>
      </w:pPr>
    </w:p>
    <w:p>
      <w:pPr>
        <w:tabs>
          <w:tab w:pos="8017" w:val="left" w:leader="none"/>
        </w:tabs>
        <w:spacing w:before="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  <w:tab/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60</w:t>
      </w:r>
    </w:p>
    <w:p>
      <w:pPr>
        <w:tabs>
          <w:tab w:pos="8017" w:val="left" w:leader="none"/>
        </w:tabs>
        <w:spacing w:before="6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Title: Society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Technology</w:t>
        <w:tab/>
        <w:t>Pass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24</w:t>
      </w:r>
    </w:p>
    <w:p>
      <w:pPr>
        <w:tabs>
          <w:tab w:pos="8019" w:val="left" w:leader="none"/>
        </w:tabs>
        <w:spacing w:before="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No: CASO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102</w:t>
        <w:tab/>
        <w:t>Time: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</w:t>
      </w:r>
    </w:p>
    <w:p>
      <w:pPr>
        <w:spacing w:before="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Semester: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Heading1"/>
        <w:tabs>
          <w:tab w:pos="5861" w:val="left" w:leader="none"/>
        </w:tabs>
        <w:ind w:right="0"/>
        <w:jc w:val="left"/>
      </w:pPr>
      <w:r>
        <w:rPr/>
        <w:t>Centre:</w:t>
        <w:tab/>
        <w:t>Symbol No:</w:t>
      </w:r>
    </w:p>
    <w:p>
      <w:pPr>
        <w:pStyle w:val="Heading2"/>
        <w:spacing w:before="166"/>
      </w:pPr>
      <w:r>
        <w:rPr/>
        <w:t>Candidates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in their</w:t>
      </w:r>
      <w:r>
        <w:rPr>
          <w:spacing w:val="-3"/>
        </w:rPr>
        <w:t> </w:t>
      </w:r>
      <w:r>
        <w:rPr/>
        <w:t>own words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  <w:rPr>
          <w:b/>
          <w:sz w:val="26"/>
        </w:rPr>
      </w:pPr>
    </w:p>
    <w:p>
      <w:pPr>
        <w:spacing w:before="165"/>
        <w:ind w:left="1920" w:right="2200" w:firstLine="0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Heading2"/>
        <w:tabs>
          <w:tab w:pos="8261" w:val="left" w:leader="none"/>
        </w:tabs>
      </w:pPr>
      <w:r>
        <w:rPr/>
        <w:t>Attempt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  <w:tab/>
        <w:t>[10</w:t>
      </w:r>
      <w:r>
        <w:rPr>
          <w:rFonts w:ascii="Symbol" w:hAnsi="Symbol"/>
          <w:b w:val="0"/>
        </w:rPr>
        <w:t></w:t>
      </w:r>
      <w:r>
        <w:rPr/>
        <w:t>1 =</w:t>
      </w:r>
      <w:r>
        <w:rPr>
          <w:spacing w:val="1"/>
        </w:rPr>
        <w:t> </w:t>
      </w:r>
      <w:r>
        <w:rPr/>
        <w:t>10]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41" w:after="0"/>
        <w:ind w:left="460" w:right="6521" w:hanging="461"/>
        <w:jc w:val="right"/>
        <w:rPr>
          <w:sz w:val="24"/>
        </w:rPr>
      </w:pPr>
      <w:r>
        <w:rPr>
          <w:sz w:val="24"/>
        </w:rPr>
        <w:t>Circle</w:t>
      </w:r>
      <w:r>
        <w:rPr>
          <w:spacing w:val="-3"/>
          <w:sz w:val="24"/>
        </w:rPr>
        <w:t> </w:t>
      </w:r>
      <w:r>
        <w:rPr>
          <w:sz w:val="24"/>
        </w:rPr>
        <w:t>(O)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360" w:val="left" w:leader="none"/>
        </w:tabs>
        <w:spacing w:line="240" w:lineRule="auto" w:before="125" w:after="0"/>
        <w:ind w:left="820" w:right="6514" w:hanging="821"/>
        <w:jc w:val="righ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father of</w:t>
      </w:r>
      <w:r>
        <w:rPr>
          <w:spacing w:val="-1"/>
          <w:sz w:val="24"/>
        </w:rPr>
        <w:t> </w:t>
      </w:r>
      <w:r>
        <w:rPr>
          <w:sz w:val="24"/>
        </w:rPr>
        <w:t>Sociology</w:t>
      </w:r>
      <w:r>
        <w:rPr>
          <w:spacing w:val="-5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2"/>
          <w:numId w:val="1"/>
        </w:numPr>
        <w:tabs>
          <w:tab w:pos="1361" w:val="left" w:leader="none"/>
          <w:tab w:pos="5861" w:val="left" w:leader="none"/>
        </w:tabs>
        <w:spacing w:line="240" w:lineRule="auto" w:before="137" w:after="0"/>
        <w:ind w:left="1360" w:right="0" w:hanging="361"/>
        <w:jc w:val="left"/>
        <w:rPr>
          <w:sz w:val="24"/>
        </w:rPr>
      </w:pPr>
      <w:r>
        <w:rPr>
          <w:sz w:val="24"/>
        </w:rPr>
        <w:t>Talcott</w:t>
      </w:r>
      <w:r>
        <w:rPr>
          <w:spacing w:val="-1"/>
          <w:sz w:val="24"/>
        </w:rPr>
        <w:t> </w:t>
      </w:r>
      <w:r>
        <w:rPr>
          <w:sz w:val="24"/>
        </w:rPr>
        <w:t>Parson</w:t>
        <w:tab/>
        <w:t>b)</w:t>
      </w:r>
      <w:r>
        <w:rPr>
          <w:spacing w:val="58"/>
          <w:sz w:val="24"/>
        </w:rPr>
        <w:t> </w:t>
      </w:r>
      <w:r>
        <w:rPr>
          <w:sz w:val="24"/>
        </w:rPr>
        <w:t>Max</w:t>
      </w:r>
      <w:r>
        <w:rPr>
          <w:spacing w:val="1"/>
          <w:sz w:val="24"/>
        </w:rPr>
        <w:t> </w:t>
      </w:r>
      <w:r>
        <w:rPr>
          <w:sz w:val="24"/>
        </w:rPr>
        <w:t>weber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5861" w:val="left" w:leader="none"/>
        </w:tabs>
        <w:ind w:left="1000"/>
      </w:pPr>
      <w:r>
        <w:rPr/>
        <w:t>c)</w:t>
      </w:r>
      <w:r>
        <w:rPr>
          <w:spacing w:val="118"/>
        </w:rPr>
        <w:t> </w:t>
      </w:r>
      <w:r>
        <w:rPr/>
        <w:t>Karl</w:t>
      </w:r>
      <w:r>
        <w:rPr>
          <w:spacing w:val="-1"/>
        </w:rPr>
        <w:t> </w:t>
      </w:r>
      <w:r>
        <w:rPr/>
        <w:t>Marx</w:t>
        <w:tab/>
        <w:t>d)</w:t>
      </w:r>
      <w:r>
        <w:rPr>
          <w:spacing w:val="59"/>
        </w:rPr>
        <w:t> </w:t>
      </w:r>
      <w:r>
        <w:rPr/>
        <w:t>August Comte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450"/>
        <w:jc w:val="left"/>
        <w:rPr>
          <w:sz w:val="24"/>
        </w:rPr>
      </w:pPr>
      <w:r>
        <w:rPr>
          <w:sz w:val="24"/>
        </w:rPr>
        <w:t>Which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not true?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6" w:after="0"/>
        <w:ind w:left="1180" w:right="0" w:hanging="361"/>
        <w:jc w:val="left"/>
        <w:rPr>
          <w:sz w:val="24"/>
        </w:rPr>
      </w:pPr>
      <w:r>
        <w:rPr>
          <w:sz w:val="24"/>
        </w:rPr>
        <w:t>Sociology</w:t>
      </w:r>
      <w:r>
        <w:rPr>
          <w:spacing w:val="-5"/>
          <w:sz w:val="24"/>
        </w:rPr>
        <w:t> </w:t>
      </w:r>
      <w:r>
        <w:rPr>
          <w:sz w:val="24"/>
        </w:rPr>
        <w:t>is the scientific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society.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Sociology</w:t>
      </w:r>
      <w:r>
        <w:rPr>
          <w:spacing w:val="-6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holistic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5"/>
          <w:sz w:val="24"/>
        </w:rPr>
        <w:t> </w:t>
      </w:r>
      <w:r>
        <w:rPr>
          <w:sz w:val="24"/>
        </w:rPr>
        <w:t>of human</w:t>
      </w:r>
      <w:r>
        <w:rPr>
          <w:spacing w:val="1"/>
          <w:sz w:val="24"/>
        </w:rPr>
        <w:t> </w:t>
      </w:r>
      <w:r>
        <w:rPr>
          <w:sz w:val="24"/>
        </w:rPr>
        <w:t>culture.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Sociology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value-free science.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Sociology</w:t>
      </w:r>
      <w:r>
        <w:rPr>
          <w:spacing w:val="-6"/>
          <w:sz w:val="24"/>
        </w:rPr>
        <w:t> </w:t>
      </w:r>
      <w:r>
        <w:rPr>
          <w:sz w:val="24"/>
        </w:rPr>
        <w:t>contributes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3"/>
          <w:sz w:val="24"/>
        </w:rPr>
        <w:t> </w:t>
      </w:r>
      <w:r>
        <w:rPr>
          <w:sz w:val="24"/>
        </w:rPr>
        <w:t>formulation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planning.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4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major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schools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thought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scope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sociology?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Formalistic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Synthetic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thought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Critical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specialist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thought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Formalistic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critical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thought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American and</w:t>
      </w:r>
      <w:r>
        <w:rPr>
          <w:spacing w:val="-1"/>
          <w:sz w:val="24"/>
        </w:rPr>
        <w:t> </w:t>
      </w:r>
      <w:r>
        <w:rPr>
          <w:sz w:val="24"/>
        </w:rPr>
        <w:t>British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thought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40" w:after="0"/>
        <w:ind w:left="820" w:right="0" w:hanging="45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4"/>
          <w:sz w:val="24"/>
        </w:rPr>
        <w:t> </w:t>
      </w:r>
      <w:r>
        <w:rPr>
          <w:sz w:val="24"/>
        </w:rPr>
        <w:t>is not a unit</w:t>
      </w:r>
      <w:r>
        <w:rPr>
          <w:spacing w:val="-1"/>
          <w:sz w:val="24"/>
        </w:rPr>
        <w:t> </w:t>
      </w:r>
      <w:r>
        <w:rPr>
          <w:sz w:val="24"/>
        </w:rPr>
        <w:t>of social life?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81" w:val="left" w:leader="none"/>
          <w:tab w:pos="586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Association</w:t>
        <w:tab/>
        <w:t>b)</w:t>
      </w:r>
      <w:r>
        <w:rPr>
          <w:spacing w:val="57"/>
          <w:sz w:val="24"/>
        </w:rPr>
        <w:t> </w:t>
      </w:r>
      <w:r>
        <w:rPr>
          <w:sz w:val="24"/>
        </w:rPr>
        <w:t>Organization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861" w:val="left" w:leader="none"/>
        </w:tabs>
        <w:ind w:left="820"/>
      </w:pPr>
      <w:r>
        <w:rPr/>
        <w:t>c)</w:t>
      </w:r>
      <w:r>
        <w:rPr>
          <w:spacing w:val="117"/>
        </w:rPr>
        <w:t> </w:t>
      </w:r>
      <w:r>
        <w:rPr/>
        <w:t>Group</w:t>
        <w:tab/>
        <w:t>d)</w:t>
      </w:r>
      <w:r>
        <w:rPr>
          <w:spacing w:val="59"/>
        </w:rPr>
        <w:t> </w:t>
      </w:r>
      <w:r>
        <w:rPr/>
        <w:t>Social</w:t>
      </w:r>
      <w:r>
        <w:rPr>
          <w:spacing w:val="-1"/>
        </w:rPr>
        <w:t> </w:t>
      </w:r>
      <w:r>
        <w:rPr/>
        <w:t>Conflict</w:t>
      </w:r>
    </w:p>
    <w:p>
      <w:pPr>
        <w:spacing w:after="0"/>
        <w:sectPr>
          <w:type w:val="continuous"/>
          <w:pgSz w:w="12240" w:h="15840"/>
          <w:pgMar w:top="1180" w:bottom="280" w:left="1340" w:right="106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74" w:after="0"/>
        <w:ind w:left="820" w:right="0" w:hanging="361"/>
        <w:jc w:val="left"/>
        <w:rPr>
          <w:sz w:val="24"/>
        </w:rPr>
      </w:pPr>
      <w:r>
        <w:rPr>
          <w:sz w:val="24"/>
        </w:rPr>
        <w:t>One's</w:t>
      </w:r>
      <w:r>
        <w:rPr>
          <w:spacing w:val="-2"/>
          <w:sz w:val="24"/>
        </w:rPr>
        <w:t> </w:t>
      </w:r>
      <w:r>
        <w:rPr>
          <w:sz w:val="24"/>
        </w:rPr>
        <w:t>father's</w:t>
      </w:r>
      <w:r>
        <w:rPr>
          <w:spacing w:val="-2"/>
          <w:sz w:val="24"/>
        </w:rPr>
        <w:t> </w:t>
      </w:r>
      <w:r>
        <w:rPr>
          <w:sz w:val="24"/>
        </w:rPr>
        <w:t>brother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one's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  <w:tab w:pos="586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Fictive</w:t>
      </w:r>
      <w:r>
        <w:rPr>
          <w:spacing w:val="-1"/>
          <w:sz w:val="24"/>
        </w:rPr>
        <w:t> </w:t>
      </w:r>
      <w:r>
        <w:rPr>
          <w:sz w:val="24"/>
        </w:rPr>
        <w:t>kin</w:t>
        <w:tab/>
        <w:t>b)</w:t>
      </w:r>
      <w:r>
        <w:rPr>
          <w:spacing w:val="58"/>
          <w:sz w:val="24"/>
        </w:rPr>
        <w:t> </w:t>
      </w:r>
      <w:r>
        <w:rPr>
          <w:sz w:val="24"/>
        </w:rPr>
        <w:t>Affinal</w:t>
      </w:r>
      <w:r>
        <w:rPr>
          <w:spacing w:val="-1"/>
          <w:sz w:val="24"/>
        </w:rPr>
        <w:t> </w:t>
      </w:r>
      <w:r>
        <w:rPr>
          <w:sz w:val="24"/>
        </w:rPr>
        <w:t>kin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5861" w:val="left" w:leader="none"/>
        </w:tabs>
        <w:ind w:left="820"/>
      </w:pPr>
      <w:r>
        <w:rPr/>
        <w:t>c)</w:t>
      </w:r>
      <w:r>
        <w:rPr>
          <w:spacing w:val="116"/>
        </w:rPr>
        <w:t> </w:t>
      </w:r>
      <w:r>
        <w:rPr/>
        <w:t>Consanguineal</w:t>
      </w:r>
      <w:r>
        <w:rPr>
          <w:spacing w:val="-1"/>
        </w:rPr>
        <w:t> </w:t>
      </w:r>
      <w:r>
        <w:rPr/>
        <w:t>kin</w:t>
        <w:tab/>
        <w:t>d)</w:t>
      </w:r>
      <w:r>
        <w:rPr>
          <w:spacing w:val="59"/>
        </w:rPr>
        <w:t> </w:t>
      </w:r>
      <w:r>
        <w:rPr/>
        <w:t>All of the</w:t>
      </w:r>
      <w:r>
        <w:rPr>
          <w:spacing w:val="-1"/>
        </w:rPr>
        <w:t> </w:t>
      </w:r>
      <w:r>
        <w:rPr/>
        <w:t>above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45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 by</w:t>
      </w:r>
      <w:r>
        <w:rPr>
          <w:spacing w:val="-3"/>
          <w:sz w:val="24"/>
        </w:rPr>
        <w:t> </w:t>
      </w:r>
      <w:r>
        <w:rPr>
          <w:sz w:val="24"/>
        </w:rPr>
        <w:t>which individuals learn the</w:t>
      </w:r>
      <w:r>
        <w:rPr>
          <w:spacing w:val="-2"/>
          <w:sz w:val="24"/>
        </w:rPr>
        <w:t> </w:t>
      </w:r>
      <w:r>
        <w:rPr>
          <w:sz w:val="24"/>
        </w:rPr>
        <w:t>culture</w:t>
      </w:r>
      <w:r>
        <w:rPr>
          <w:spacing w:val="-1"/>
          <w:sz w:val="24"/>
        </w:rPr>
        <w:t> </w:t>
      </w:r>
      <w:r>
        <w:rPr>
          <w:sz w:val="24"/>
        </w:rPr>
        <w:t>of their society</w:t>
      </w:r>
      <w:r>
        <w:rPr>
          <w:spacing w:val="-5"/>
          <w:sz w:val="24"/>
        </w:rPr>
        <w:t> </w:t>
      </w:r>
      <w:r>
        <w:rPr>
          <w:sz w:val="24"/>
        </w:rPr>
        <w:t>is known as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  <w:tab w:pos="586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Acculturation</w:t>
        <w:tab/>
        <w:t>b)</w:t>
      </w:r>
      <w:r>
        <w:rPr>
          <w:spacing w:val="59"/>
          <w:sz w:val="24"/>
        </w:rPr>
        <w:t> </w:t>
      </w:r>
      <w:r>
        <w:rPr>
          <w:sz w:val="24"/>
        </w:rPr>
        <w:t>Assimilation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861" w:val="left" w:leader="none"/>
        </w:tabs>
        <w:ind w:left="820"/>
      </w:pPr>
      <w:r>
        <w:rPr/>
        <w:t>c)</w:t>
      </w:r>
      <w:r>
        <w:rPr>
          <w:spacing w:val="116"/>
        </w:rPr>
        <w:t> </w:t>
      </w:r>
      <w:r>
        <w:rPr/>
        <w:t>Enculturation</w:t>
        <w:tab/>
        <w:t>d)</w:t>
      </w:r>
      <w:r>
        <w:rPr>
          <w:spacing w:val="57"/>
        </w:rPr>
        <w:t> </w:t>
      </w:r>
      <w:r>
        <w:rPr/>
        <w:t>Accommodation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60" w:lineRule="auto" w:before="0" w:after="0"/>
        <w:ind w:left="820" w:right="386" w:hanging="449"/>
        <w:jc w:val="left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process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society</w:t>
      </w:r>
      <w:r>
        <w:rPr>
          <w:spacing w:val="-1"/>
          <w:sz w:val="24"/>
        </w:rPr>
        <w:t> </w:t>
      </w:r>
      <w:r>
        <w:rPr>
          <w:sz w:val="24"/>
        </w:rPr>
        <w:t>transmits</w:t>
      </w:r>
      <w:r>
        <w:rPr>
          <w:spacing w:val="5"/>
          <w:sz w:val="24"/>
        </w:rPr>
        <w:t> </w:t>
      </w:r>
      <w:r>
        <w:rPr>
          <w:sz w:val="24"/>
        </w:rPr>
        <w:t>its</w:t>
      </w:r>
      <w:r>
        <w:rPr>
          <w:spacing w:val="4"/>
          <w:sz w:val="24"/>
        </w:rPr>
        <w:t> </w:t>
      </w:r>
      <w:r>
        <w:rPr>
          <w:sz w:val="24"/>
        </w:rPr>
        <w:t>values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individuals</w:t>
      </w:r>
      <w:r>
        <w:rPr>
          <w:spacing w:val="5"/>
          <w:sz w:val="24"/>
        </w:rPr>
        <w:t> </w:t>
      </w:r>
      <w:r>
        <w:rPr>
          <w:sz w:val="24"/>
        </w:rPr>
        <w:t>so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they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properly</w:t>
      </w:r>
      <w:r>
        <w:rPr>
          <w:spacing w:val="-5"/>
          <w:sz w:val="24"/>
        </w:rPr>
        <w:t> </w:t>
      </w:r>
      <w:r>
        <w:rPr>
          <w:sz w:val="24"/>
        </w:rPr>
        <w:t>as its</w:t>
      </w:r>
      <w:r>
        <w:rPr>
          <w:spacing w:val="2"/>
          <w:sz w:val="24"/>
        </w:rPr>
        <w:t> </w:t>
      </w:r>
      <w:r>
        <w:rPr>
          <w:sz w:val="24"/>
        </w:rPr>
        <w:t>member?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  <w:tab w:pos="586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Personalization</w:t>
        <w:tab/>
        <w:t>b)</w:t>
      </w:r>
      <w:r>
        <w:rPr>
          <w:spacing w:val="114"/>
          <w:sz w:val="24"/>
        </w:rPr>
        <w:t> </w:t>
      </w:r>
      <w:r>
        <w:rPr>
          <w:sz w:val="24"/>
        </w:rPr>
        <w:t>Internalization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861" w:val="left" w:leader="none"/>
        </w:tabs>
        <w:ind w:left="820"/>
      </w:pPr>
      <w:r>
        <w:rPr/>
        <w:t>c)</w:t>
      </w:r>
      <w:r>
        <w:rPr>
          <w:spacing w:val="117"/>
        </w:rPr>
        <w:t> </w:t>
      </w:r>
      <w:r>
        <w:rPr/>
        <w:t>Socialization</w:t>
        <w:tab/>
        <w:t>d)</w:t>
      </w:r>
      <w:r>
        <w:rPr>
          <w:spacing w:val="116"/>
        </w:rPr>
        <w:t> </w:t>
      </w:r>
      <w:r>
        <w:rPr/>
        <w:t>Generalization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45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z w:val="24"/>
        </w:rPr>
        <w:t>is not true?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Techno-culture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diffused to</w:t>
      </w:r>
      <w:r>
        <w:rPr>
          <w:spacing w:val="-1"/>
          <w:sz w:val="24"/>
        </w:rPr>
        <w:t> </w:t>
      </w:r>
      <w:r>
        <w:rPr>
          <w:sz w:val="24"/>
        </w:rPr>
        <w:t>fulfill</w:t>
      </w:r>
      <w:r>
        <w:rPr>
          <w:spacing w:val="-1"/>
          <w:sz w:val="24"/>
        </w:rPr>
        <w:t> </w:t>
      </w:r>
      <w:r>
        <w:rPr>
          <w:sz w:val="24"/>
        </w:rPr>
        <w:t>the human</w:t>
      </w:r>
      <w:r>
        <w:rPr>
          <w:spacing w:val="-1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Cultural</w:t>
      </w:r>
      <w:r>
        <w:rPr>
          <w:spacing w:val="-1"/>
          <w:sz w:val="24"/>
        </w:rPr>
        <w:t> </w:t>
      </w:r>
      <w:r>
        <w:rPr>
          <w:sz w:val="24"/>
        </w:rPr>
        <w:t>appropriateness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innovations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diffused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easily.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is often</w:t>
      </w:r>
      <w:r>
        <w:rPr>
          <w:spacing w:val="-1"/>
          <w:sz w:val="24"/>
        </w:rPr>
        <w:t> </w:t>
      </w:r>
      <w:r>
        <w:rPr>
          <w:sz w:val="24"/>
        </w:rPr>
        <w:t>diffused from developing</w:t>
      </w:r>
      <w:r>
        <w:rPr>
          <w:spacing w:val="-4"/>
          <w:sz w:val="24"/>
        </w:rPr>
        <w:t> </w:t>
      </w:r>
      <w:r>
        <w:rPr>
          <w:sz w:val="24"/>
        </w:rPr>
        <w:t>areas to</w:t>
      </w:r>
      <w:r>
        <w:rPr>
          <w:spacing w:val="-1"/>
          <w:sz w:val="24"/>
        </w:rPr>
        <w:t> </w:t>
      </w:r>
      <w:r>
        <w:rPr>
          <w:sz w:val="24"/>
        </w:rPr>
        <w:t>developed ones.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Cultural</w:t>
      </w:r>
      <w:r>
        <w:rPr>
          <w:spacing w:val="-2"/>
          <w:sz w:val="24"/>
        </w:rPr>
        <w:t> </w:t>
      </w:r>
      <w:r>
        <w:rPr>
          <w:sz w:val="24"/>
        </w:rPr>
        <w:t>diffusion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universal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36" w:after="0"/>
        <w:ind w:left="820" w:right="0" w:hanging="450"/>
        <w:jc w:val="left"/>
        <w:rPr>
          <w:sz w:val="24"/>
        </w:rPr>
      </w:pPr>
      <w:r>
        <w:rPr>
          <w:sz w:val="24"/>
        </w:rPr>
        <w:t>Sociology</w:t>
      </w:r>
      <w:r>
        <w:rPr>
          <w:spacing w:val="-5"/>
          <w:sz w:val="24"/>
        </w:rPr>
        <w:t> </w:t>
      </w:r>
      <w:r>
        <w:rPr>
          <w:sz w:val="24"/>
        </w:rPr>
        <w:t>traditionally</w:t>
      </w:r>
      <w:r>
        <w:rPr>
          <w:spacing w:val="-3"/>
          <w:sz w:val="24"/>
        </w:rPr>
        <w:t> </w:t>
      </w:r>
      <w:r>
        <w:rPr>
          <w:sz w:val="24"/>
        </w:rPr>
        <w:t>relies</w:t>
      </w:r>
      <w:r>
        <w:rPr>
          <w:spacing w:val="1"/>
          <w:sz w:val="24"/>
        </w:rPr>
        <w:t> </w:t>
      </w:r>
      <w:r>
        <w:rPr>
          <w:sz w:val="24"/>
        </w:rPr>
        <w:t>mainly</w:t>
      </w:r>
      <w:r>
        <w:rPr>
          <w:spacing w:val="-5"/>
          <w:sz w:val="24"/>
        </w:rPr>
        <w:t> </w:t>
      </w:r>
      <w:r>
        <w:rPr>
          <w:sz w:val="24"/>
        </w:rPr>
        <w:t>on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  <w:tab w:pos="586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Quantitative</w:t>
      </w:r>
      <w:r>
        <w:rPr>
          <w:spacing w:val="-2"/>
          <w:sz w:val="24"/>
        </w:rPr>
        <w:t> </w:t>
      </w:r>
      <w:r>
        <w:rPr>
          <w:sz w:val="24"/>
        </w:rPr>
        <w:t>data</w:t>
        <w:tab/>
        <w:t>b)</w:t>
      </w:r>
      <w:r>
        <w:rPr>
          <w:spacing w:val="58"/>
          <w:sz w:val="24"/>
        </w:rPr>
        <w:t> </w:t>
      </w:r>
      <w:r>
        <w:rPr>
          <w:sz w:val="24"/>
        </w:rPr>
        <w:t>Historical data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861" w:val="left" w:leader="none"/>
        </w:tabs>
        <w:spacing w:before="1"/>
        <w:ind w:left="820"/>
      </w:pPr>
      <w:r>
        <w:rPr/>
        <w:t>c)</w:t>
      </w:r>
      <w:r>
        <w:rPr>
          <w:spacing w:val="117"/>
        </w:rPr>
        <w:t> </w:t>
      </w:r>
      <w:r>
        <w:rPr/>
        <w:t>Qualitative data</w:t>
        <w:tab/>
        <w:t>d)</w:t>
      </w:r>
      <w:r>
        <w:rPr>
          <w:spacing w:val="60"/>
        </w:rPr>
        <w:t> </w:t>
      </w:r>
      <w:r>
        <w:rPr/>
        <w:t>All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above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placed under the</w:t>
      </w:r>
      <w:r>
        <w:rPr>
          <w:spacing w:val="-1"/>
          <w:sz w:val="24"/>
        </w:rPr>
        <w:t> </w:t>
      </w:r>
      <w:r>
        <w:rPr>
          <w:sz w:val="24"/>
        </w:rPr>
        <w:t>category</w:t>
      </w:r>
      <w:r>
        <w:rPr>
          <w:spacing w:val="-5"/>
          <w:sz w:val="24"/>
        </w:rPr>
        <w:t> </w:t>
      </w:r>
      <w:r>
        <w:rPr>
          <w:sz w:val="24"/>
        </w:rPr>
        <w:t>of ascribed</w:t>
      </w:r>
      <w:r>
        <w:rPr>
          <w:spacing w:val="-1"/>
          <w:sz w:val="24"/>
        </w:rPr>
        <w:t> </w:t>
      </w:r>
      <w:r>
        <w:rPr>
          <w:sz w:val="24"/>
        </w:rPr>
        <w:t>status?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  <w:tab w:pos="586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Caste</w:t>
        <w:tab/>
        <w:t>b)</w:t>
      </w:r>
      <w:r>
        <w:rPr>
          <w:spacing w:val="59"/>
          <w:sz w:val="24"/>
        </w:rPr>
        <w:t> </w:t>
      </w:r>
      <w:r>
        <w:rPr>
          <w:sz w:val="24"/>
        </w:rPr>
        <w:t>Class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861" w:val="left" w:leader="none"/>
        </w:tabs>
        <w:ind w:left="820"/>
      </w:pPr>
      <w:r>
        <w:rPr/>
        <w:t>c)</w:t>
      </w:r>
      <w:r>
        <w:rPr>
          <w:spacing w:val="117"/>
        </w:rPr>
        <w:t> </w:t>
      </w:r>
      <w:r>
        <w:rPr/>
        <w:t>An</w:t>
      </w:r>
      <w:r>
        <w:rPr>
          <w:spacing w:val="-1"/>
        </w:rPr>
        <w:t> </w:t>
      </w:r>
      <w:r>
        <w:rPr/>
        <w:t>engineer</w:t>
        <w:tab/>
        <w:t>d)</w:t>
      </w:r>
      <w:r>
        <w:rPr>
          <w:spacing w:val="58"/>
        </w:rPr>
        <w:t> </w:t>
      </w:r>
      <w:r>
        <w:rPr/>
        <w:t>Social</w:t>
      </w:r>
      <w:r>
        <w:rPr>
          <w:spacing w:val="-1"/>
        </w:rPr>
        <w:t> </w:t>
      </w:r>
      <w:r>
        <w:rPr/>
        <w:t>reformer</w:t>
      </w:r>
    </w:p>
    <w:sectPr>
      <w:pgSz w:w="12240" w:h="15840"/>
      <w:pgMar w:top="640" w:bottom="28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36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220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823" w:right="220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2023-01-13T02:45:00Z</dcterms:created>
  <dcterms:modified xsi:type="dcterms:W3CDTF">2023-01-13T02:45:00Z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