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55DB" w:rsidRDefault="001C0A47" w:rsidP="00CA1B08">
      <w:pPr>
        <w:pStyle w:val="Heading1"/>
      </w:pPr>
      <w:r>
        <w:t>Module: -</w:t>
      </w:r>
      <w:r w:rsidR="00CA1B08">
        <w:t xml:space="preserve"> </w:t>
      </w:r>
      <w:r w:rsidR="00CA1B08" w:rsidRPr="00CA1B08">
        <w:t xml:space="preserve">Wd </w:t>
      </w:r>
      <w:r>
        <w:t>–</w:t>
      </w:r>
      <w:r w:rsidR="00CA1B08" w:rsidRPr="00CA1B08">
        <w:t xml:space="preserve"> Html</w:t>
      </w:r>
      <w:r>
        <w:t xml:space="preserve"> (Theory)</w:t>
      </w:r>
    </w:p>
    <w:p w:rsidR="00CA5880" w:rsidRPr="00CA5880" w:rsidRDefault="00CA5880" w:rsidP="00CA5880"/>
    <w:p w:rsidR="001C0A47" w:rsidRDefault="007B40AF" w:rsidP="001C0A47">
      <w:pPr>
        <w:pStyle w:val="Heading2"/>
      </w:pPr>
      <w:r w:rsidRPr="001C0A47">
        <w:t>HTML Basics</w:t>
      </w:r>
    </w:p>
    <w:p w:rsidR="00CA5880" w:rsidRPr="00CA5880" w:rsidRDefault="00CA5880" w:rsidP="00CA5880"/>
    <w:p w:rsidR="007B40AF" w:rsidRPr="001C0A47" w:rsidRDefault="007B40AF" w:rsidP="001C0A47">
      <w:pPr>
        <w:pStyle w:val="Heading3"/>
      </w:pPr>
      <w:r w:rsidRPr="001C0A47">
        <w:t>Question 1: Define HTML. What is the purpose of HTML in web development?</w:t>
      </w:r>
    </w:p>
    <w:p w:rsidR="00FA710E" w:rsidRPr="002F2E53" w:rsidRDefault="007A5065" w:rsidP="00CA1B08">
      <w:r w:rsidRPr="002F2E53">
        <w:t>HTML (Hyper</w:t>
      </w:r>
      <w:r w:rsidR="00033E68" w:rsidRPr="002F2E53">
        <w:t xml:space="preserve"> </w:t>
      </w:r>
      <w:r w:rsidRPr="002F2E53">
        <w:t xml:space="preserve">Text Markup Language) is the standard language for creating and structuring web pages using tags and elements. It defines how content like text, images, and links appear in a browser. </w:t>
      </w:r>
    </w:p>
    <w:p w:rsidR="007A5065" w:rsidRPr="002F2E53" w:rsidRDefault="007A5065" w:rsidP="001C0A47">
      <w:r w:rsidRPr="002F2E53">
        <w:t>It is a markup language, not a programming language.</w:t>
      </w:r>
      <w:r w:rsidR="001C0A47">
        <w:t xml:space="preserve"> </w:t>
      </w:r>
      <w:r w:rsidRPr="002F2E53">
        <w:t>This means it annotates text to define how it is structured and displayed by web browsers.</w:t>
      </w:r>
      <w:r w:rsidR="001C0A47">
        <w:t xml:space="preserve"> </w:t>
      </w:r>
      <w:r w:rsidRPr="002F2E53">
        <w:t>It is a static language, meaning it does not inherently provide interactive features but can be combined with CSS for styling and JavaScript for interactivity.</w:t>
      </w:r>
    </w:p>
    <w:p w:rsidR="007A5065" w:rsidRDefault="007A5065" w:rsidP="00CA1B08">
      <w:r w:rsidRPr="002F2E53">
        <w:t>HTML plays a fundamental role in web development. Its main purposes are: Structure the Web Page (with help of Heading, Paragraphs, Images, Links, Tables, Forms, Lists tag), Define Content Meaning, Connect with CSS and JavaScript and Create Links Between Pages</w:t>
      </w:r>
      <w:r w:rsidR="000B5D88" w:rsidRPr="002F2E53">
        <w:t>.</w:t>
      </w:r>
    </w:p>
    <w:p w:rsidR="001C0A47" w:rsidRPr="002F2E53" w:rsidRDefault="001C0A47" w:rsidP="00CA1B08"/>
    <w:p w:rsidR="007B40AF" w:rsidRPr="001C0A47" w:rsidRDefault="007B40AF" w:rsidP="001C0A47">
      <w:pPr>
        <w:pStyle w:val="Heading3"/>
      </w:pPr>
      <w:r w:rsidRPr="001C0A47">
        <w:t>Question 2: Explain the basic structure of an HTML document. Identify the mandatory tags</w:t>
      </w:r>
      <w:r w:rsidR="008F5B50" w:rsidRPr="001C0A47">
        <w:t xml:space="preserve"> </w:t>
      </w:r>
      <w:r w:rsidRPr="001C0A47">
        <w:t>and their purposes.</w:t>
      </w:r>
    </w:p>
    <w:p w:rsidR="000B5D88" w:rsidRPr="002F2E53" w:rsidRDefault="000B5D88" w:rsidP="00CA1B08">
      <w:r w:rsidRPr="002F2E53">
        <w:t>Every HTML document follows a standard structure that tells the browser how to display the webpage.</w:t>
      </w:r>
    </w:p>
    <w:p w:rsidR="000B5D88" w:rsidRPr="002F2E53" w:rsidRDefault="000B5D88" w:rsidP="00CA1B08">
      <w:r w:rsidRPr="002F2E53">
        <w:t>&lt;!DOCTYPE html</w:t>
      </w:r>
      <w:r w:rsidR="002354F6" w:rsidRPr="002F2E53">
        <w:t>&gt;</w:t>
      </w:r>
    </w:p>
    <w:p w:rsidR="000B5D88" w:rsidRPr="002F2E53" w:rsidRDefault="000B5D88" w:rsidP="00CA1B08">
      <w:r w:rsidRPr="002F2E53">
        <w:t>&lt;html&gt;</w:t>
      </w:r>
    </w:p>
    <w:p w:rsidR="000B5D88" w:rsidRPr="002F2E53" w:rsidRDefault="000B5D88" w:rsidP="00CA1B08">
      <w:r w:rsidRPr="002F2E53">
        <w:t>&lt;head&gt;</w:t>
      </w:r>
    </w:p>
    <w:p w:rsidR="000B5D88" w:rsidRPr="002F2E53" w:rsidRDefault="000B5D88" w:rsidP="00DC4FA4">
      <w:pPr>
        <w:ind w:left="720"/>
      </w:pPr>
      <w:r w:rsidRPr="002F2E53">
        <w:t>&lt;title&gt;Page Title&lt;/title&gt;</w:t>
      </w:r>
    </w:p>
    <w:p w:rsidR="000B5D88" w:rsidRPr="002F2E53" w:rsidRDefault="000B5D88" w:rsidP="00CA1B08">
      <w:r w:rsidRPr="002F2E53">
        <w:t>&lt;/head&gt;</w:t>
      </w:r>
    </w:p>
    <w:p w:rsidR="000B5D88" w:rsidRPr="002F2E53" w:rsidRDefault="000B5D88" w:rsidP="00CA1B08">
      <w:r w:rsidRPr="002F2E53">
        <w:t>&lt;body&gt;</w:t>
      </w:r>
    </w:p>
    <w:p w:rsidR="000B5D88" w:rsidRPr="002F2E53" w:rsidRDefault="000B5D88" w:rsidP="00DC4FA4">
      <w:pPr>
        <w:ind w:left="720"/>
      </w:pPr>
      <w:r w:rsidRPr="002F2E53">
        <w:t>&lt;h1&gt;Welcome&lt;/h1&gt;</w:t>
      </w:r>
    </w:p>
    <w:p w:rsidR="000B5D88" w:rsidRPr="002F2E53" w:rsidRDefault="000B5D88" w:rsidP="00DC4FA4">
      <w:pPr>
        <w:ind w:left="720"/>
      </w:pPr>
      <w:r w:rsidRPr="002F2E53">
        <w:t>&lt;p&gt;This is a webpage&lt;/p&gt;</w:t>
      </w:r>
    </w:p>
    <w:p w:rsidR="000B5D88" w:rsidRPr="002F2E53" w:rsidRDefault="000B5D88" w:rsidP="00CA1B08">
      <w:r w:rsidRPr="002F2E53">
        <w:t>&lt;/body&gt;</w:t>
      </w:r>
    </w:p>
    <w:p w:rsidR="0026587E" w:rsidRDefault="000B5D88" w:rsidP="00DC4FA4">
      <w:r w:rsidRPr="002F2E53">
        <w:t>&lt;/html&gt;</w:t>
      </w:r>
    </w:p>
    <w:p w:rsidR="005D072A" w:rsidRPr="002F2E53" w:rsidRDefault="005D072A" w:rsidP="00DC4FA4"/>
    <w:p w:rsidR="002354F6" w:rsidRPr="005D072A" w:rsidRDefault="002354F6" w:rsidP="005D072A">
      <w:pPr>
        <w:pStyle w:val="ListParagraph"/>
        <w:numPr>
          <w:ilvl w:val="0"/>
          <w:numId w:val="13"/>
        </w:numPr>
        <w:rPr>
          <w:b/>
          <w:bCs/>
        </w:rPr>
      </w:pPr>
      <w:r w:rsidRPr="005D072A">
        <w:rPr>
          <w:b/>
          <w:bCs/>
        </w:rPr>
        <w:t>&lt;!DOCTYPE html&gt;</w:t>
      </w:r>
    </w:p>
    <w:p w:rsidR="002354F6" w:rsidRPr="002F2E53" w:rsidRDefault="00EF3506" w:rsidP="005D072A">
      <w:pPr>
        <w:ind w:left="360"/>
      </w:pPr>
      <w:r w:rsidRPr="00EF3506">
        <w:t>This declaration is an instruction to the web browser about the document type and version of HTML being used (HTML5 in this case). It is not an HTML tag and ensures the browser renders the page in "standards mode".</w:t>
      </w:r>
    </w:p>
    <w:p w:rsidR="002354F6" w:rsidRPr="005D072A" w:rsidRDefault="002354F6" w:rsidP="005D072A">
      <w:pPr>
        <w:pStyle w:val="ListParagraph"/>
        <w:numPr>
          <w:ilvl w:val="0"/>
          <w:numId w:val="13"/>
        </w:numPr>
        <w:rPr>
          <w:b/>
          <w:bCs/>
        </w:rPr>
      </w:pPr>
      <w:r w:rsidRPr="005D072A">
        <w:rPr>
          <w:b/>
          <w:bCs/>
        </w:rPr>
        <w:t>&lt;html&gt;</w:t>
      </w:r>
    </w:p>
    <w:p w:rsidR="002354F6" w:rsidRPr="002F2E53" w:rsidRDefault="00EF3506" w:rsidP="00DC5531">
      <w:pPr>
        <w:ind w:left="360"/>
      </w:pPr>
      <w:r w:rsidRPr="00EF3506">
        <w:t>Known as the root element, this is the container for all other HTML elements in the document (except the &lt;!DOCTYPE&gt; declaration). It defines the beginning and end of the HTML document.</w:t>
      </w:r>
    </w:p>
    <w:p w:rsidR="002354F6" w:rsidRPr="00DC5531" w:rsidRDefault="002354F6" w:rsidP="00DC5531">
      <w:pPr>
        <w:pStyle w:val="ListParagraph"/>
        <w:numPr>
          <w:ilvl w:val="0"/>
          <w:numId w:val="13"/>
        </w:numPr>
        <w:rPr>
          <w:b/>
          <w:bCs/>
        </w:rPr>
      </w:pPr>
      <w:r w:rsidRPr="00DC5531">
        <w:rPr>
          <w:b/>
          <w:bCs/>
        </w:rPr>
        <w:lastRenderedPageBreak/>
        <w:t>&lt;head&gt;</w:t>
      </w:r>
    </w:p>
    <w:p w:rsidR="002354F6" w:rsidRPr="002F2E53" w:rsidRDefault="00EF3506" w:rsidP="00DC5531">
      <w:pPr>
        <w:ind w:left="360"/>
      </w:pPr>
      <w:r w:rsidRPr="00EF3506">
        <w:t>This element contains metadata (data about the document) that is not displayed on the actual web page. It includes links to stylesheets, scripts, character set information (commonly &lt;meta charset="UTF-8"&gt;), and the page title.</w:t>
      </w:r>
    </w:p>
    <w:p w:rsidR="002354F6" w:rsidRPr="00DC5531" w:rsidRDefault="002354F6" w:rsidP="00DC5531">
      <w:pPr>
        <w:pStyle w:val="ListParagraph"/>
        <w:numPr>
          <w:ilvl w:val="0"/>
          <w:numId w:val="13"/>
        </w:numPr>
        <w:rPr>
          <w:b/>
          <w:bCs/>
        </w:rPr>
      </w:pPr>
      <w:r w:rsidRPr="00DC5531">
        <w:rPr>
          <w:b/>
          <w:bCs/>
        </w:rPr>
        <w:t>&lt;title&gt;</w:t>
      </w:r>
    </w:p>
    <w:p w:rsidR="002354F6" w:rsidRPr="002F2E53" w:rsidRDefault="00EF3506" w:rsidP="00DC5531">
      <w:pPr>
        <w:ind w:left="360"/>
      </w:pPr>
      <w:r w:rsidRPr="00EF3506">
        <w:t>This is the only required tag within the &lt;head&gt; section. The text inside the &lt;title&gt; tag is displayed in the browser's title bar or the page's tab, and is important for bookmarks and search engine results.</w:t>
      </w:r>
    </w:p>
    <w:p w:rsidR="002354F6" w:rsidRPr="00DC5531" w:rsidRDefault="002354F6" w:rsidP="00DC5531">
      <w:pPr>
        <w:pStyle w:val="ListParagraph"/>
        <w:numPr>
          <w:ilvl w:val="0"/>
          <w:numId w:val="13"/>
        </w:numPr>
        <w:rPr>
          <w:b/>
          <w:bCs/>
        </w:rPr>
      </w:pPr>
      <w:r w:rsidRPr="00DC5531">
        <w:rPr>
          <w:b/>
          <w:bCs/>
        </w:rPr>
        <w:t>&lt;body&gt;</w:t>
      </w:r>
    </w:p>
    <w:p w:rsidR="002354F6" w:rsidRDefault="00EF3506" w:rsidP="00DC5531">
      <w:pPr>
        <w:ind w:left="360"/>
      </w:pPr>
      <w:r w:rsidRPr="00EF3506">
        <w:t>This tag encloses all the visible content of the web page, such as headings, paragraphs, images, links, and lists. Everything a user sees and interacts with in the browser window is within the &lt;body&gt; element.</w:t>
      </w:r>
    </w:p>
    <w:p w:rsidR="00DC5531" w:rsidRPr="002F2E53" w:rsidRDefault="00DC5531" w:rsidP="00DC5531">
      <w:pPr>
        <w:ind w:left="360"/>
      </w:pPr>
    </w:p>
    <w:p w:rsidR="007B40AF" w:rsidRDefault="007B40AF" w:rsidP="00DC5531">
      <w:pPr>
        <w:pStyle w:val="Heading3"/>
      </w:pPr>
      <w:r w:rsidRPr="002F2E53">
        <w:t>Question 3: What is the difference between block-level elements and inline elements in HTML? Provide examples of each.</w:t>
      </w:r>
    </w:p>
    <w:p w:rsidR="00DC5531" w:rsidRPr="00DC5531" w:rsidRDefault="00DC5531" w:rsidP="00DC5531"/>
    <w:p w:rsidR="007D2644" w:rsidRDefault="007D2644" w:rsidP="007D2644">
      <w:pPr>
        <w:pStyle w:val="Caption"/>
        <w:keepNext/>
      </w:pPr>
      <w:r>
        <w:t xml:space="preserve">Table </w:t>
      </w:r>
      <w:r>
        <w:fldChar w:fldCharType="begin"/>
      </w:r>
      <w:r>
        <w:instrText xml:space="preserve"> SEQ Table \* ARABIC </w:instrText>
      </w:r>
      <w:r>
        <w:fldChar w:fldCharType="separate"/>
      </w:r>
      <w:r w:rsidR="005B2FD8">
        <w:rPr>
          <w:noProof/>
        </w:rPr>
        <w:t>1</w:t>
      </w:r>
      <w:r>
        <w:fldChar w:fldCharType="end"/>
      </w:r>
      <w:r>
        <w:t xml:space="preserve"> Difference between block-level elements and inline-elements in HTML</w:t>
      </w:r>
    </w:p>
    <w:tbl>
      <w:tblPr>
        <w:tblStyle w:val="TableGrid"/>
        <w:tblW w:w="0" w:type="auto"/>
        <w:jc w:val="center"/>
        <w:tblLook w:val="04A0" w:firstRow="1" w:lastRow="0" w:firstColumn="1" w:lastColumn="0" w:noHBand="0" w:noVBand="1"/>
      </w:tblPr>
      <w:tblGrid>
        <w:gridCol w:w="5228"/>
        <w:gridCol w:w="5228"/>
      </w:tblGrid>
      <w:tr w:rsidR="00FC59C2" w:rsidRPr="002F2E53" w:rsidTr="005128E1">
        <w:trPr>
          <w:jc w:val="center"/>
        </w:trPr>
        <w:tc>
          <w:tcPr>
            <w:tcW w:w="5228" w:type="dxa"/>
            <w:vAlign w:val="center"/>
          </w:tcPr>
          <w:p w:rsidR="00FC59C2" w:rsidRPr="00DC5531" w:rsidRDefault="00FC59C2" w:rsidP="00917D6A">
            <w:pPr>
              <w:spacing w:before="80" w:after="80"/>
              <w:ind w:firstLine="0"/>
              <w:jc w:val="center"/>
              <w:rPr>
                <w:b/>
                <w:bCs/>
              </w:rPr>
            </w:pPr>
            <w:r w:rsidRPr="00DC5531">
              <w:rPr>
                <w:b/>
                <w:bCs/>
              </w:rPr>
              <w:t>Block Elements</w:t>
            </w:r>
          </w:p>
        </w:tc>
        <w:tc>
          <w:tcPr>
            <w:tcW w:w="5228" w:type="dxa"/>
            <w:vAlign w:val="center"/>
          </w:tcPr>
          <w:p w:rsidR="00FC59C2" w:rsidRPr="00DC5531" w:rsidRDefault="00FC59C2" w:rsidP="00917D6A">
            <w:pPr>
              <w:spacing w:before="80" w:after="80"/>
              <w:ind w:firstLine="0"/>
              <w:jc w:val="center"/>
              <w:rPr>
                <w:b/>
                <w:bCs/>
              </w:rPr>
            </w:pPr>
            <w:r w:rsidRPr="00DC5531">
              <w:rPr>
                <w:b/>
                <w:bCs/>
              </w:rPr>
              <w:t>Inline Elements</w:t>
            </w:r>
          </w:p>
        </w:tc>
      </w:tr>
      <w:tr w:rsidR="00FC59C2" w:rsidRPr="002F2E53" w:rsidTr="005128E1">
        <w:trPr>
          <w:jc w:val="center"/>
        </w:trPr>
        <w:tc>
          <w:tcPr>
            <w:tcW w:w="5228" w:type="dxa"/>
            <w:vAlign w:val="center"/>
          </w:tcPr>
          <w:p w:rsidR="00FC59C2" w:rsidRPr="002F2E53" w:rsidRDefault="00FC59C2" w:rsidP="00917D6A">
            <w:pPr>
              <w:spacing w:before="80" w:after="80"/>
              <w:ind w:firstLine="0"/>
            </w:pPr>
            <w:r w:rsidRPr="002F2E53">
              <w:t>Block Elements occupy the full width irrespective of their sufficiency.</w:t>
            </w:r>
          </w:p>
        </w:tc>
        <w:tc>
          <w:tcPr>
            <w:tcW w:w="5228" w:type="dxa"/>
            <w:vAlign w:val="center"/>
          </w:tcPr>
          <w:p w:rsidR="00FC59C2" w:rsidRPr="002F2E53" w:rsidRDefault="00FC59C2" w:rsidP="00917D6A">
            <w:pPr>
              <w:spacing w:before="80" w:after="80"/>
              <w:ind w:firstLine="0"/>
            </w:pPr>
            <w:r w:rsidRPr="002F2E53">
              <w:t>Inline elements occupy only sufficient width required.</w:t>
            </w:r>
          </w:p>
        </w:tc>
      </w:tr>
      <w:tr w:rsidR="00FC59C2" w:rsidRPr="002F2E53" w:rsidTr="005128E1">
        <w:trPr>
          <w:jc w:val="center"/>
        </w:trPr>
        <w:tc>
          <w:tcPr>
            <w:tcW w:w="5228" w:type="dxa"/>
            <w:vAlign w:val="center"/>
          </w:tcPr>
          <w:p w:rsidR="00FC59C2" w:rsidRPr="002F2E53" w:rsidRDefault="00FC59C2" w:rsidP="00917D6A">
            <w:pPr>
              <w:spacing w:before="80" w:after="80"/>
              <w:ind w:firstLine="0"/>
            </w:pPr>
            <w:r w:rsidRPr="002F2E53">
              <w:t>Block elements always start in a line.</w:t>
            </w:r>
          </w:p>
        </w:tc>
        <w:tc>
          <w:tcPr>
            <w:tcW w:w="5228" w:type="dxa"/>
            <w:vAlign w:val="center"/>
          </w:tcPr>
          <w:p w:rsidR="00FC59C2" w:rsidRPr="002F2E53" w:rsidRDefault="00FC59C2" w:rsidP="00917D6A">
            <w:pPr>
              <w:spacing w:before="80" w:after="80"/>
              <w:ind w:firstLine="0"/>
            </w:pPr>
            <w:r w:rsidRPr="002F2E53">
              <w:t>Inline elements don't start in a new line.</w:t>
            </w:r>
          </w:p>
        </w:tc>
      </w:tr>
      <w:tr w:rsidR="00FC59C2" w:rsidRPr="002F2E53" w:rsidTr="005128E1">
        <w:trPr>
          <w:jc w:val="center"/>
        </w:trPr>
        <w:tc>
          <w:tcPr>
            <w:tcW w:w="5228" w:type="dxa"/>
            <w:vAlign w:val="center"/>
          </w:tcPr>
          <w:p w:rsidR="00FC59C2" w:rsidRPr="002F2E53" w:rsidRDefault="00FC59C2" w:rsidP="00917D6A">
            <w:pPr>
              <w:spacing w:before="80" w:after="80"/>
              <w:ind w:firstLine="0"/>
            </w:pPr>
            <w:r w:rsidRPr="002F2E53">
              <w:t>Block elements don’t allow other elements to sit behind</w:t>
            </w:r>
          </w:p>
        </w:tc>
        <w:tc>
          <w:tcPr>
            <w:tcW w:w="5228" w:type="dxa"/>
            <w:vAlign w:val="center"/>
          </w:tcPr>
          <w:p w:rsidR="00FC59C2" w:rsidRPr="002F2E53" w:rsidRDefault="00FC59C2" w:rsidP="00917D6A">
            <w:pPr>
              <w:spacing w:before="80" w:after="80"/>
              <w:ind w:firstLine="0"/>
            </w:pPr>
            <w:r w:rsidRPr="002F2E53">
              <w:t>Inline elements allow other inline elements to sit behind.</w:t>
            </w:r>
          </w:p>
        </w:tc>
      </w:tr>
      <w:tr w:rsidR="00FC59C2" w:rsidRPr="002F2E53" w:rsidTr="005128E1">
        <w:trPr>
          <w:jc w:val="center"/>
        </w:trPr>
        <w:tc>
          <w:tcPr>
            <w:tcW w:w="5228" w:type="dxa"/>
            <w:vAlign w:val="center"/>
          </w:tcPr>
          <w:p w:rsidR="00FC59C2" w:rsidRPr="002F2E53" w:rsidRDefault="00FC59C2" w:rsidP="00917D6A">
            <w:pPr>
              <w:spacing w:before="80" w:after="80"/>
              <w:ind w:firstLine="0"/>
            </w:pPr>
            <w:r w:rsidRPr="002F2E53">
              <w:t>Block elements have top and bottom margin.</w:t>
            </w:r>
          </w:p>
        </w:tc>
        <w:tc>
          <w:tcPr>
            <w:tcW w:w="5228" w:type="dxa"/>
            <w:vAlign w:val="center"/>
          </w:tcPr>
          <w:p w:rsidR="00FC59C2" w:rsidRPr="002F2E53" w:rsidRDefault="00FC59C2" w:rsidP="00917D6A">
            <w:pPr>
              <w:spacing w:before="80" w:after="80"/>
              <w:ind w:firstLine="0"/>
            </w:pPr>
            <w:r w:rsidRPr="002F2E53">
              <w:t>Inline elements don't have top and bottom margin</w:t>
            </w:r>
          </w:p>
        </w:tc>
      </w:tr>
    </w:tbl>
    <w:p w:rsidR="00FC59C2" w:rsidRPr="002F2E53" w:rsidRDefault="00FC59C2" w:rsidP="00CA1B08"/>
    <w:p w:rsidR="008E2AF2" w:rsidRPr="00197200" w:rsidRDefault="008E2AF2" w:rsidP="00CA1B08">
      <w:pPr>
        <w:rPr>
          <w:b/>
          <w:bCs/>
        </w:rPr>
      </w:pPr>
      <w:r w:rsidRPr="00197200">
        <w:rPr>
          <w:b/>
          <w:bCs/>
        </w:rPr>
        <w:t>Examples of Block elements:</w:t>
      </w:r>
    </w:p>
    <w:p w:rsidR="008E2AF2" w:rsidRPr="002F2E53" w:rsidRDefault="008E2AF2" w:rsidP="00197200">
      <w:pPr>
        <w:pStyle w:val="ListParagraph"/>
        <w:numPr>
          <w:ilvl w:val="0"/>
          <w:numId w:val="14"/>
        </w:numPr>
      </w:pPr>
      <w:r w:rsidRPr="000333C2">
        <w:rPr>
          <w:b/>
          <w:bCs/>
        </w:rPr>
        <w:t>&lt;h1&gt;-&lt;h6&gt;:</w:t>
      </w:r>
      <w:r w:rsidRPr="002F2E53">
        <w:t xml:space="preserve"> This element is used for including headings of different sizes ranging from 1 to 6.</w:t>
      </w:r>
    </w:p>
    <w:p w:rsidR="008E2AF2" w:rsidRPr="002F2E53" w:rsidRDefault="008E2AF2" w:rsidP="00197200">
      <w:pPr>
        <w:pStyle w:val="ListParagraph"/>
        <w:numPr>
          <w:ilvl w:val="0"/>
          <w:numId w:val="14"/>
        </w:numPr>
      </w:pPr>
      <w:r w:rsidRPr="000333C2">
        <w:rPr>
          <w:b/>
          <w:bCs/>
        </w:rPr>
        <w:t>&lt;div&gt;:</w:t>
      </w:r>
      <w:r w:rsidRPr="002F2E53">
        <w:t xml:space="preserve"> This is a container tag and is used to make separate divisions of content on the web page.</w:t>
      </w:r>
    </w:p>
    <w:p w:rsidR="008E2AF2" w:rsidRPr="002F2E53" w:rsidRDefault="008E2AF2" w:rsidP="00197200">
      <w:pPr>
        <w:pStyle w:val="ListParagraph"/>
        <w:numPr>
          <w:ilvl w:val="0"/>
          <w:numId w:val="14"/>
        </w:numPr>
      </w:pPr>
      <w:r w:rsidRPr="000333C2">
        <w:rPr>
          <w:b/>
          <w:bCs/>
        </w:rPr>
        <w:t>&lt;</w:t>
      </w:r>
      <w:proofErr w:type="spellStart"/>
      <w:r w:rsidRPr="000333C2">
        <w:rPr>
          <w:b/>
          <w:bCs/>
        </w:rPr>
        <w:t>hr</w:t>
      </w:r>
      <w:proofErr w:type="spellEnd"/>
      <w:r w:rsidRPr="000333C2">
        <w:rPr>
          <w:b/>
          <w:bCs/>
        </w:rPr>
        <w:t>&gt;:</w:t>
      </w:r>
      <w:r w:rsidRPr="002F2E53">
        <w:t xml:space="preserve"> This is an empty tag and is used for separating content by horizontal lines.</w:t>
      </w:r>
    </w:p>
    <w:p w:rsidR="008E2AF2" w:rsidRPr="002F2E53" w:rsidRDefault="008E2AF2" w:rsidP="00197200">
      <w:pPr>
        <w:pStyle w:val="ListParagraph"/>
        <w:numPr>
          <w:ilvl w:val="0"/>
          <w:numId w:val="14"/>
        </w:numPr>
      </w:pPr>
      <w:r w:rsidRPr="000333C2">
        <w:rPr>
          <w:b/>
          <w:bCs/>
        </w:rPr>
        <w:t>&lt;li&gt;:</w:t>
      </w:r>
      <w:r w:rsidRPr="002F2E53">
        <w:t xml:space="preserve"> This tag is used for including list items of an ordered or unordered list.</w:t>
      </w:r>
    </w:p>
    <w:p w:rsidR="008E2AF2" w:rsidRPr="002F2E53" w:rsidRDefault="008E2AF2" w:rsidP="00197200">
      <w:pPr>
        <w:pStyle w:val="ListParagraph"/>
        <w:numPr>
          <w:ilvl w:val="0"/>
          <w:numId w:val="14"/>
        </w:numPr>
      </w:pPr>
      <w:r w:rsidRPr="000333C2">
        <w:rPr>
          <w:b/>
          <w:bCs/>
        </w:rPr>
        <w:t>&lt;ul&gt;:</w:t>
      </w:r>
      <w:r w:rsidRPr="002F2E53">
        <w:t xml:space="preserve"> This tag is used to make an unordered list.</w:t>
      </w:r>
    </w:p>
    <w:p w:rsidR="008E2AF2" w:rsidRPr="002F2E53" w:rsidRDefault="008E2AF2" w:rsidP="00197200">
      <w:pPr>
        <w:pStyle w:val="ListParagraph"/>
        <w:numPr>
          <w:ilvl w:val="0"/>
          <w:numId w:val="14"/>
        </w:numPr>
      </w:pPr>
      <w:r w:rsidRPr="000333C2">
        <w:rPr>
          <w:b/>
          <w:bCs/>
        </w:rPr>
        <w:t>&lt;</w:t>
      </w:r>
      <w:proofErr w:type="spellStart"/>
      <w:r w:rsidRPr="000333C2">
        <w:rPr>
          <w:b/>
          <w:bCs/>
        </w:rPr>
        <w:t>ol</w:t>
      </w:r>
      <w:proofErr w:type="spellEnd"/>
      <w:r w:rsidRPr="000333C2">
        <w:rPr>
          <w:b/>
          <w:bCs/>
        </w:rPr>
        <w:t>&gt;:</w:t>
      </w:r>
      <w:r w:rsidRPr="002F2E53">
        <w:t xml:space="preserve"> This tag is used to make an ordered list.</w:t>
      </w:r>
    </w:p>
    <w:p w:rsidR="008E2AF2" w:rsidRPr="002F2E53" w:rsidRDefault="008E2AF2" w:rsidP="00197200">
      <w:pPr>
        <w:pStyle w:val="ListParagraph"/>
        <w:numPr>
          <w:ilvl w:val="0"/>
          <w:numId w:val="14"/>
        </w:numPr>
      </w:pPr>
      <w:r w:rsidRPr="000333C2">
        <w:rPr>
          <w:b/>
          <w:bCs/>
        </w:rPr>
        <w:t>&lt;p&gt;:</w:t>
      </w:r>
      <w:r w:rsidRPr="002F2E53">
        <w:t xml:space="preserve"> This tag is used to include paragraphs of content in the webpage.</w:t>
      </w:r>
    </w:p>
    <w:p w:rsidR="008E2AF2" w:rsidRPr="002F2E53" w:rsidRDefault="008E2AF2" w:rsidP="00197200">
      <w:pPr>
        <w:pStyle w:val="ListParagraph"/>
        <w:numPr>
          <w:ilvl w:val="0"/>
          <w:numId w:val="14"/>
        </w:numPr>
      </w:pPr>
      <w:r w:rsidRPr="000333C2">
        <w:rPr>
          <w:b/>
          <w:bCs/>
        </w:rPr>
        <w:t>&lt;table&gt;:</w:t>
      </w:r>
      <w:r w:rsidRPr="002F2E53">
        <w:t xml:space="preserve"> This tag is used for including the tables in the webpage when there is a need for tabular data.</w:t>
      </w:r>
    </w:p>
    <w:p w:rsidR="008E2AF2" w:rsidRPr="002F2E53" w:rsidRDefault="008E2AF2" w:rsidP="00CA1B08"/>
    <w:p w:rsidR="008E2AF2" w:rsidRPr="00197200" w:rsidRDefault="008E2AF2" w:rsidP="00CA1B08">
      <w:pPr>
        <w:rPr>
          <w:b/>
          <w:bCs/>
        </w:rPr>
      </w:pPr>
      <w:r w:rsidRPr="00197200">
        <w:rPr>
          <w:b/>
          <w:bCs/>
        </w:rPr>
        <w:t>HTML5 Semantic block elements:</w:t>
      </w:r>
    </w:p>
    <w:p w:rsidR="008E2AF2" w:rsidRPr="002F2E53" w:rsidRDefault="008E2AF2" w:rsidP="00197200">
      <w:pPr>
        <w:pStyle w:val="ListParagraph"/>
        <w:numPr>
          <w:ilvl w:val="0"/>
          <w:numId w:val="15"/>
        </w:numPr>
      </w:pPr>
      <w:r w:rsidRPr="009C598B">
        <w:rPr>
          <w:b/>
          <w:bCs/>
        </w:rPr>
        <w:t>&lt;header&gt;</w:t>
      </w:r>
      <w:r w:rsidRPr="002F2E53">
        <w:t>: This tag is used for including all the main things of the webpage like navbar, logos, and heading of the webpage.</w:t>
      </w:r>
    </w:p>
    <w:p w:rsidR="008E2AF2" w:rsidRPr="002F2E53" w:rsidRDefault="008E2AF2" w:rsidP="00197200">
      <w:pPr>
        <w:pStyle w:val="ListParagraph"/>
        <w:numPr>
          <w:ilvl w:val="0"/>
          <w:numId w:val="15"/>
        </w:numPr>
      </w:pPr>
      <w:r w:rsidRPr="009C598B">
        <w:rPr>
          <w:b/>
          <w:bCs/>
        </w:rPr>
        <w:lastRenderedPageBreak/>
        <w:t>&lt;nav&gt;:</w:t>
      </w:r>
      <w:r w:rsidRPr="002F2E53">
        <w:t xml:space="preserve"> This tag helps to navigate through different sections by including different blocks of hyperlinks in the webpage.</w:t>
      </w:r>
    </w:p>
    <w:p w:rsidR="008E2AF2" w:rsidRPr="002F2E53" w:rsidRDefault="008E2AF2" w:rsidP="00197200">
      <w:pPr>
        <w:pStyle w:val="ListParagraph"/>
        <w:numPr>
          <w:ilvl w:val="0"/>
          <w:numId w:val="15"/>
        </w:numPr>
      </w:pPr>
      <w:r w:rsidRPr="009C598B">
        <w:rPr>
          <w:b/>
          <w:bCs/>
        </w:rPr>
        <w:t>&lt;footer&gt;:</w:t>
      </w:r>
      <w:r w:rsidRPr="002F2E53">
        <w:t xml:space="preserve">  This contains all information about the authorization, contact, and copyright details of the webpage.</w:t>
      </w:r>
    </w:p>
    <w:p w:rsidR="008E2AF2" w:rsidRPr="002F2E53" w:rsidRDefault="008E2AF2" w:rsidP="00197200">
      <w:pPr>
        <w:pStyle w:val="ListParagraph"/>
        <w:numPr>
          <w:ilvl w:val="0"/>
          <w:numId w:val="15"/>
        </w:numPr>
      </w:pPr>
      <w:r w:rsidRPr="009C598B">
        <w:rPr>
          <w:b/>
          <w:bCs/>
        </w:rPr>
        <w:t>&lt;main&gt;:</w:t>
      </w:r>
      <w:r w:rsidRPr="002F2E53">
        <w:t xml:space="preserve"> The main content of the webpage resides in this tag.</w:t>
      </w:r>
    </w:p>
    <w:p w:rsidR="008E2AF2" w:rsidRPr="002F2E53" w:rsidRDefault="008E2AF2" w:rsidP="00197200">
      <w:pPr>
        <w:pStyle w:val="ListParagraph"/>
        <w:numPr>
          <w:ilvl w:val="0"/>
          <w:numId w:val="15"/>
        </w:numPr>
      </w:pPr>
      <w:r w:rsidRPr="009C598B">
        <w:rPr>
          <w:b/>
          <w:bCs/>
        </w:rPr>
        <w:t>&lt;section&gt;:</w:t>
      </w:r>
      <w:r w:rsidRPr="002F2E53">
        <w:t xml:space="preserve"> This is used separate different sections in the webpage.</w:t>
      </w:r>
    </w:p>
    <w:p w:rsidR="008E2AF2" w:rsidRPr="002F2E53" w:rsidRDefault="008E2AF2" w:rsidP="00197200">
      <w:pPr>
        <w:pStyle w:val="ListParagraph"/>
        <w:numPr>
          <w:ilvl w:val="0"/>
          <w:numId w:val="15"/>
        </w:numPr>
      </w:pPr>
      <w:r w:rsidRPr="009C598B">
        <w:rPr>
          <w:b/>
          <w:bCs/>
        </w:rPr>
        <w:t>&lt;article&gt;:</w:t>
      </w:r>
      <w:r w:rsidRPr="002F2E53">
        <w:t xml:space="preserve"> This tag is used to include different independent articles on the webpage.</w:t>
      </w:r>
    </w:p>
    <w:p w:rsidR="008E2AF2" w:rsidRPr="002F2E53" w:rsidRDefault="008E2AF2" w:rsidP="00197200">
      <w:pPr>
        <w:pStyle w:val="ListParagraph"/>
        <w:numPr>
          <w:ilvl w:val="0"/>
          <w:numId w:val="15"/>
        </w:numPr>
      </w:pPr>
      <w:r w:rsidRPr="009C598B">
        <w:rPr>
          <w:b/>
          <w:bCs/>
        </w:rPr>
        <w:t>&lt;aside&gt;:</w:t>
      </w:r>
      <w:r w:rsidRPr="002F2E53">
        <w:t xml:space="preserve"> This tag is used to mention details of the main content aside.</w:t>
      </w:r>
    </w:p>
    <w:p w:rsidR="006C3C97" w:rsidRPr="002F2E53" w:rsidRDefault="006C3C97" w:rsidP="00CA1B08"/>
    <w:p w:rsidR="00186549" w:rsidRPr="00197200" w:rsidRDefault="00186549" w:rsidP="00CA1B08">
      <w:pPr>
        <w:rPr>
          <w:b/>
          <w:bCs/>
        </w:rPr>
      </w:pPr>
      <w:r w:rsidRPr="00197200">
        <w:rPr>
          <w:b/>
          <w:bCs/>
        </w:rPr>
        <w:t>Examples of Inline elements:</w:t>
      </w:r>
    </w:p>
    <w:p w:rsidR="00186549" w:rsidRPr="002F2E53" w:rsidRDefault="00186549" w:rsidP="00197200">
      <w:pPr>
        <w:pStyle w:val="ListParagraph"/>
        <w:numPr>
          <w:ilvl w:val="0"/>
          <w:numId w:val="16"/>
        </w:numPr>
      </w:pPr>
      <w:r w:rsidRPr="009C598B">
        <w:rPr>
          <w:b/>
          <w:bCs/>
        </w:rPr>
        <w:t>&lt;a&gt;:</w:t>
      </w:r>
      <w:r w:rsidRPr="002F2E53">
        <w:t xml:space="preserve"> This tag is used for including hyperlinks in the webpage.</w:t>
      </w:r>
    </w:p>
    <w:p w:rsidR="00186549" w:rsidRPr="002F2E53" w:rsidRDefault="00186549" w:rsidP="00197200">
      <w:pPr>
        <w:pStyle w:val="ListParagraph"/>
        <w:numPr>
          <w:ilvl w:val="0"/>
          <w:numId w:val="16"/>
        </w:numPr>
      </w:pPr>
      <w:r w:rsidRPr="009C598B">
        <w:rPr>
          <w:b/>
          <w:bCs/>
        </w:rPr>
        <w:t>&lt;</w:t>
      </w:r>
      <w:proofErr w:type="spellStart"/>
      <w:r w:rsidRPr="009C598B">
        <w:rPr>
          <w:b/>
          <w:bCs/>
        </w:rPr>
        <w:t>br</w:t>
      </w:r>
      <w:proofErr w:type="spellEnd"/>
      <w:r w:rsidRPr="009C598B">
        <w:rPr>
          <w:b/>
          <w:bCs/>
        </w:rPr>
        <w:t>&gt;:</w:t>
      </w:r>
      <w:r w:rsidRPr="002F2E53">
        <w:t xml:space="preserve"> This tag is used for mentioning line breaks in the webpage wherever needed.</w:t>
      </w:r>
    </w:p>
    <w:p w:rsidR="00186549" w:rsidRPr="002F2E53" w:rsidRDefault="00186549" w:rsidP="00197200">
      <w:pPr>
        <w:pStyle w:val="ListParagraph"/>
        <w:numPr>
          <w:ilvl w:val="0"/>
          <w:numId w:val="16"/>
        </w:numPr>
      </w:pPr>
      <w:r w:rsidRPr="009C598B">
        <w:rPr>
          <w:b/>
          <w:bCs/>
        </w:rPr>
        <w:t>&lt;script&gt;:</w:t>
      </w:r>
      <w:r w:rsidRPr="002F2E53">
        <w:t xml:space="preserve"> This tag is used for including external and internal JavaScript codes.</w:t>
      </w:r>
    </w:p>
    <w:p w:rsidR="00186549" w:rsidRPr="002F2E53" w:rsidRDefault="00186549" w:rsidP="00197200">
      <w:pPr>
        <w:pStyle w:val="ListParagraph"/>
        <w:numPr>
          <w:ilvl w:val="0"/>
          <w:numId w:val="16"/>
        </w:numPr>
      </w:pPr>
      <w:r w:rsidRPr="009C598B">
        <w:rPr>
          <w:b/>
          <w:bCs/>
        </w:rPr>
        <w:t>&lt;input&gt;:</w:t>
      </w:r>
      <w:r w:rsidRPr="002F2E53">
        <w:t xml:space="preserve"> This tag is used for taking input from the users and is mainly used in forms.</w:t>
      </w:r>
    </w:p>
    <w:p w:rsidR="00186549" w:rsidRPr="002F2E53" w:rsidRDefault="00186549" w:rsidP="00197200">
      <w:pPr>
        <w:pStyle w:val="ListParagraph"/>
        <w:numPr>
          <w:ilvl w:val="0"/>
          <w:numId w:val="16"/>
        </w:numPr>
      </w:pPr>
      <w:r w:rsidRPr="009C598B">
        <w:rPr>
          <w:b/>
          <w:bCs/>
        </w:rPr>
        <w:t>&lt;</w:t>
      </w:r>
      <w:proofErr w:type="spellStart"/>
      <w:r w:rsidRPr="009C598B">
        <w:rPr>
          <w:b/>
          <w:bCs/>
        </w:rPr>
        <w:t>img</w:t>
      </w:r>
      <w:proofErr w:type="spellEnd"/>
      <w:r w:rsidRPr="009C598B">
        <w:rPr>
          <w:b/>
          <w:bCs/>
        </w:rPr>
        <w:t>&gt;:</w:t>
      </w:r>
      <w:r w:rsidRPr="002F2E53">
        <w:t xml:space="preserve"> This tag is used for including different images in the webpage to add beauty to the webpage.</w:t>
      </w:r>
    </w:p>
    <w:p w:rsidR="00186549" w:rsidRPr="002F2E53" w:rsidRDefault="00186549" w:rsidP="00197200">
      <w:pPr>
        <w:pStyle w:val="ListParagraph"/>
        <w:numPr>
          <w:ilvl w:val="0"/>
          <w:numId w:val="16"/>
        </w:numPr>
      </w:pPr>
      <w:r w:rsidRPr="009C598B">
        <w:rPr>
          <w:b/>
          <w:bCs/>
        </w:rPr>
        <w:t>&lt;span&gt;:</w:t>
      </w:r>
      <w:r w:rsidRPr="002F2E53">
        <w:t xml:space="preserve">  This is an inline container that takes necessary space only.</w:t>
      </w:r>
    </w:p>
    <w:p w:rsidR="00186549" w:rsidRPr="002F2E53" w:rsidRDefault="00186549" w:rsidP="00197200">
      <w:pPr>
        <w:pStyle w:val="ListParagraph"/>
        <w:numPr>
          <w:ilvl w:val="0"/>
          <w:numId w:val="16"/>
        </w:numPr>
      </w:pPr>
      <w:r w:rsidRPr="009C598B">
        <w:rPr>
          <w:b/>
          <w:bCs/>
        </w:rPr>
        <w:t>&lt;b&gt;:</w:t>
      </w:r>
      <w:r w:rsidRPr="002F2E53">
        <w:t xml:space="preserve">  This tag is used in places where bold text is needed.</w:t>
      </w:r>
    </w:p>
    <w:p w:rsidR="00186549" w:rsidRPr="002F2E53" w:rsidRDefault="00186549" w:rsidP="00197200">
      <w:pPr>
        <w:pStyle w:val="ListParagraph"/>
        <w:numPr>
          <w:ilvl w:val="0"/>
          <w:numId w:val="16"/>
        </w:numPr>
      </w:pPr>
      <w:r w:rsidRPr="009C598B">
        <w:rPr>
          <w:b/>
          <w:bCs/>
        </w:rPr>
        <w:t>&lt;label&gt;:</w:t>
      </w:r>
      <w:r w:rsidRPr="002F2E53">
        <w:t xml:space="preserve"> The tag in HTML is used to provide a usability improvement for mouse users </w:t>
      </w:r>
      <w:proofErr w:type="spellStart"/>
      <w:r w:rsidRPr="002F2E53">
        <w:t>i.e</w:t>
      </w:r>
      <w:proofErr w:type="spellEnd"/>
      <w:r w:rsidRPr="002F2E53">
        <w:t>, if a user clicks on the text within the &lt;label&gt; element, it toggles the control.</w:t>
      </w:r>
    </w:p>
    <w:p w:rsidR="006D1189" w:rsidRPr="002F2E53" w:rsidRDefault="006D1189" w:rsidP="00CA1B08"/>
    <w:p w:rsidR="007B40AF" w:rsidRPr="002F2E53" w:rsidRDefault="007B40AF" w:rsidP="003C25D7">
      <w:pPr>
        <w:pStyle w:val="Heading3"/>
      </w:pPr>
      <w:r w:rsidRPr="002F2E53">
        <w:t>Question 4: Discuss the role of semantic HTML. Why is it important for accessibility and</w:t>
      </w:r>
      <w:r w:rsidR="008F5B50" w:rsidRPr="002F2E53">
        <w:t xml:space="preserve"> </w:t>
      </w:r>
      <w:r w:rsidRPr="002F2E53">
        <w:t>SEO? Provide examples of semantic elements.</w:t>
      </w:r>
    </w:p>
    <w:p w:rsidR="00E427C2" w:rsidRPr="002F2E53" w:rsidRDefault="003175C7" w:rsidP="003C25D7">
      <w:r w:rsidRPr="002F2E53">
        <w:t xml:space="preserve">Semantic HTML uses meaningful tags like </w:t>
      </w:r>
      <w:r w:rsidRPr="002F2E53">
        <w:rPr>
          <w:rStyle w:val="HTMLCode"/>
          <w:rFonts w:asciiTheme="minorHAnsi" w:eastAsiaTheme="majorEastAsia" w:hAnsiTheme="minorHAnsi" w:cstheme="minorHAnsi"/>
          <w:sz w:val="24"/>
          <w:szCs w:val="24"/>
        </w:rPr>
        <w:t>&lt;header&gt;</w:t>
      </w:r>
      <w:r w:rsidRPr="002F2E53">
        <w:t xml:space="preserve">, </w:t>
      </w:r>
      <w:r w:rsidRPr="002F2E53">
        <w:rPr>
          <w:rStyle w:val="HTMLCode"/>
          <w:rFonts w:asciiTheme="minorHAnsi" w:eastAsiaTheme="majorEastAsia" w:hAnsiTheme="minorHAnsi" w:cstheme="minorHAnsi"/>
          <w:sz w:val="24"/>
          <w:szCs w:val="24"/>
        </w:rPr>
        <w:t>&lt;nav&gt;</w:t>
      </w:r>
      <w:r w:rsidRPr="002F2E53">
        <w:t xml:space="preserve">, </w:t>
      </w:r>
      <w:r w:rsidRPr="002F2E53">
        <w:rPr>
          <w:rStyle w:val="HTMLCode"/>
          <w:rFonts w:asciiTheme="minorHAnsi" w:eastAsiaTheme="majorEastAsia" w:hAnsiTheme="minorHAnsi" w:cstheme="minorHAnsi"/>
          <w:sz w:val="24"/>
          <w:szCs w:val="24"/>
        </w:rPr>
        <w:t>&lt;article&gt;</w:t>
      </w:r>
      <w:r w:rsidRPr="002F2E53">
        <w:t xml:space="preserve">, and </w:t>
      </w:r>
      <w:r w:rsidRPr="002F2E53">
        <w:rPr>
          <w:rStyle w:val="HTMLCode"/>
          <w:rFonts w:asciiTheme="minorHAnsi" w:eastAsiaTheme="majorEastAsia" w:hAnsiTheme="minorHAnsi" w:cstheme="minorHAnsi"/>
          <w:sz w:val="24"/>
          <w:szCs w:val="24"/>
        </w:rPr>
        <w:t>&lt;footer&gt;</w:t>
      </w:r>
      <w:r w:rsidRPr="002F2E53">
        <w:t xml:space="preserve"> to describe the structure of a webpage. It helps in organizing content properly, improves accessibility for screen readers, and enhances SEO by making content easier for search engines to understand.</w:t>
      </w:r>
    </w:p>
    <w:p w:rsidR="001115EC" w:rsidRDefault="001115EC" w:rsidP="001B0073">
      <w:r w:rsidRPr="002F2E53">
        <w:t>Semantic HTML is important because it gives clear meaning and structure to webpage content. This benefits both users and search engines.</w:t>
      </w:r>
    </w:p>
    <w:p w:rsidR="001B0073" w:rsidRPr="002F2E53" w:rsidRDefault="001B0073" w:rsidP="001B0073"/>
    <w:p w:rsidR="001115EC" w:rsidRPr="003C25D7" w:rsidRDefault="001115EC" w:rsidP="00CA1B08">
      <w:pPr>
        <w:rPr>
          <w:b/>
          <w:bCs/>
        </w:rPr>
      </w:pPr>
      <w:r w:rsidRPr="003C25D7">
        <w:rPr>
          <w:b/>
          <w:bCs/>
        </w:rPr>
        <w:t>1) Importance for Accessibility</w:t>
      </w:r>
    </w:p>
    <w:p w:rsidR="001115EC" w:rsidRDefault="001115EC" w:rsidP="001B0073">
      <w:r w:rsidRPr="002F2E53">
        <w:t>Semantic HTML improves accessibility by helping screen readers and assistive technologies understand the structure of a webpage. Tags like &lt;header&gt;, &lt;nav&gt;, &lt;main&gt;, and &lt;footer&gt; act as landmarks that allow visually impaired users to navigate different sections easily. Proper use of heading tags (&lt;h1&gt; to &lt;h6&gt;) also helps users understand the content hierarchy.</w:t>
      </w:r>
      <w:r w:rsidR="004B6840" w:rsidRPr="002F2E53">
        <w:t xml:space="preserve"> </w:t>
      </w:r>
      <w:r w:rsidRPr="002F2E53">
        <w:t>As a result, websites become more accessible and user-friendly for people with disabilities.</w:t>
      </w:r>
    </w:p>
    <w:p w:rsidR="001B0073" w:rsidRPr="002F2E53" w:rsidRDefault="001B0073" w:rsidP="001B0073"/>
    <w:p w:rsidR="001115EC" w:rsidRPr="003C25D7" w:rsidRDefault="001115EC" w:rsidP="00CA1B08">
      <w:pPr>
        <w:rPr>
          <w:b/>
          <w:bCs/>
        </w:rPr>
      </w:pPr>
      <w:r w:rsidRPr="003C25D7">
        <w:rPr>
          <w:b/>
          <w:bCs/>
        </w:rPr>
        <w:t>2) Importance for SEO</w:t>
      </w:r>
    </w:p>
    <w:p w:rsidR="001115EC" w:rsidRPr="002F2E53" w:rsidRDefault="001115EC" w:rsidP="003C25D7">
      <w:r w:rsidRPr="002F2E53">
        <w:t>Search engines use webpage structure to understand and rank content. Semantic HTML helps search engines identify important parts of a webpage, such as:</w:t>
      </w:r>
      <w:r w:rsidR="003C25D7">
        <w:t xml:space="preserve"> </w:t>
      </w:r>
      <w:r w:rsidRPr="002F2E53">
        <w:t>Main content (&lt;article&gt;, &lt;main&gt;)</w:t>
      </w:r>
      <w:r w:rsidR="003C25D7">
        <w:t xml:space="preserve">, </w:t>
      </w:r>
      <w:r w:rsidRPr="002F2E53">
        <w:t>Headings (&lt;h1&gt;)</w:t>
      </w:r>
      <w:r w:rsidR="003C25D7">
        <w:t xml:space="preserve">, </w:t>
      </w:r>
      <w:r w:rsidRPr="002F2E53">
        <w:t>Navigation (&lt;nav&gt;)</w:t>
      </w:r>
      <w:r w:rsidR="003C25D7">
        <w:t>.</w:t>
      </w:r>
    </w:p>
    <w:p w:rsidR="001115EC" w:rsidRPr="002F2E53" w:rsidRDefault="001115EC" w:rsidP="00CA1B08">
      <w:r w:rsidRPr="002F2E53">
        <w:t>This improves indexing, makes the content easier to understand, and can lead to better search engine rankings.</w:t>
      </w:r>
    </w:p>
    <w:p w:rsidR="001115EC" w:rsidRPr="002F2E53" w:rsidRDefault="001115EC" w:rsidP="00CA1B08">
      <w:r w:rsidRPr="002F2E53">
        <w:t>Common Examples of Semantic Elements:</w:t>
      </w:r>
    </w:p>
    <w:p w:rsidR="001115EC" w:rsidRPr="002F2E53" w:rsidRDefault="001115EC" w:rsidP="003C25D7">
      <w:pPr>
        <w:pStyle w:val="ListParagraph"/>
        <w:numPr>
          <w:ilvl w:val="0"/>
          <w:numId w:val="17"/>
        </w:numPr>
      </w:pPr>
      <w:r w:rsidRPr="002F2E53">
        <w:lastRenderedPageBreak/>
        <w:t>&lt;header&gt; – Defines the header section of a webpage</w:t>
      </w:r>
    </w:p>
    <w:p w:rsidR="001115EC" w:rsidRPr="002F2E53" w:rsidRDefault="001115EC" w:rsidP="003C25D7">
      <w:pPr>
        <w:pStyle w:val="ListParagraph"/>
        <w:numPr>
          <w:ilvl w:val="0"/>
          <w:numId w:val="17"/>
        </w:numPr>
      </w:pPr>
      <w:r w:rsidRPr="002F2E53">
        <w:t>&lt;nav&gt; – Defines navigation links</w:t>
      </w:r>
    </w:p>
    <w:p w:rsidR="001115EC" w:rsidRPr="002F2E53" w:rsidRDefault="001115EC" w:rsidP="003C25D7">
      <w:pPr>
        <w:pStyle w:val="ListParagraph"/>
        <w:numPr>
          <w:ilvl w:val="0"/>
          <w:numId w:val="17"/>
        </w:numPr>
      </w:pPr>
      <w:r w:rsidRPr="002F2E53">
        <w:t>&lt;main&gt; – Defines the main content of the page</w:t>
      </w:r>
    </w:p>
    <w:p w:rsidR="001115EC" w:rsidRPr="002F2E53" w:rsidRDefault="001115EC" w:rsidP="003C25D7">
      <w:pPr>
        <w:pStyle w:val="ListParagraph"/>
        <w:numPr>
          <w:ilvl w:val="0"/>
          <w:numId w:val="17"/>
        </w:numPr>
      </w:pPr>
      <w:r w:rsidRPr="002F2E53">
        <w:t>&lt;section&gt; – Defines a section of content</w:t>
      </w:r>
    </w:p>
    <w:p w:rsidR="001115EC" w:rsidRPr="002F2E53" w:rsidRDefault="001115EC" w:rsidP="003C25D7">
      <w:pPr>
        <w:pStyle w:val="ListParagraph"/>
        <w:numPr>
          <w:ilvl w:val="0"/>
          <w:numId w:val="17"/>
        </w:numPr>
      </w:pPr>
      <w:r w:rsidRPr="002F2E53">
        <w:t>&lt;article&gt; – Defines independent content like a blog post</w:t>
      </w:r>
    </w:p>
    <w:p w:rsidR="001115EC" w:rsidRPr="002F2E53" w:rsidRDefault="001115EC" w:rsidP="003C25D7">
      <w:pPr>
        <w:pStyle w:val="ListParagraph"/>
        <w:numPr>
          <w:ilvl w:val="0"/>
          <w:numId w:val="17"/>
        </w:numPr>
      </w:pPr>
      <w:r w:rsidRPr="002F2E53">
        <w:t>&lt;aside&gt; – Defines sidebar content</w:t>
      </w:r>
    </w:p>
    <w:p w:rsidR="001115EC" w:rsidRPr="002F2E53" w:rsidRDefault="001115EC" w:rsidP="003C25D7">
      <w:pPr>
        <w:pStyle w:val="ListParagraph"/>
        <w:numPr>
          <w:ilvl w:val="0"/>
          <w:numId w:val="17"/>
        </w:numPr>
      </w:pPr>
      <w:r w:rsidRPr="002F2E53">
        <w:t>&lt;footer&gt; – Defines the footer section</w:t>
      </w:r>
    </w:p>
    <w:p w:rsidR="001115EC" w:rsidRPr="002F2E53" w:rsidRDefault="001115EC" w:rsidP="003C25D7">
      <w:pPr>
        <w:pStyle w:val="ListParagraph"/>
        <w:numPr>
          <w:ilvl w:val="0"/>
          <w:numId w:val="17"/>
        </w:numPr>
      </w:pPr>
      <w:r w:rsidRPr="002F2E53">
        <w:t>&lt;figure&gt; – Defines media content like images</w:t>
      </w:r>
    </w:p>
    <w:p w:rsidR="001115EC" w:rsidRDefault="001115EC" w:rsidP="003C25D7">
      <w:pPr>
        <w:pStyle w:val="ListParagraph"/>
        <w:numPr>
          <w:ilvl w:val="0"/>
          <w:numId w:val="17"/>
        </w:numPr>
      </w:pPr>
      <w:r w:rsidRPr="002F2E53">
        <w:t>&lt;</w:t>
      </w:r>
      <w:proofErr w:type="spellStart"/>
      <w:r w:rsidRPr="002F2E53">
        <w:t>figcaption</w:t>
      </w:r>
      <w:proofErr w:type="spellEnd"/>
      <w:r w:rsidRPr="002F2E53">
        <w:t>&gt; – Defines a caption for a figure</w:t>
      </w:r>
    </w:p>
    <w:p w:rsidR="00C96B75" w:rsidRDefault="00C96B75" w:rsidP="00C96B75">
      <w:pPr>
        <w:spacing w:before="0" w:line="278" w:lineRule="auto"/>
        <w:ind w:firstLine="0"/>
      </w:pPr>
      <w:r>
        <w:br w:type="page"/>
      </w:r>
    </w:p>
    <w:p w:rsidR="00CA5880" w:rsidRPr="002F2E53" w:rsidRDefault="004E7994" w:rsidP="00CA5880">
      <w:pPr>
        <w:pStyle w:val="ListParagraph"/>
        <w:ind w:left="1440" w:firstLine="0"/>
      </w:pPr>
      <w:r>
        <w:rPr>
          <w:noProof/>
        </w:rPr>
        <w:lastRenderedPageBreak/>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170815</wp:posOffset>
                </wp:positionV>
                <wp:extent cx="7315200" cy="0"/>
                <wp:effectExtent l="0" t="0" r="12700" b="12700"/>
                <wp:wrapNone/>
                <wp:docPr id="1938389825" name="Straight Connector 1"/>
                <wp:cNvGraphicFramePr/>
                <a:graphic xmlns:a="http://schemas.openxmlformats.org/drawingml/2006/main">
                  <a:graphicData uri="http://schemas.microsoft.com/office/word/2010/wordprocessingShape">
                    <wps:wsp>
                      <wps:cNvCnPr/>
                      <wps:spPr>
                        <a:xfrm>
                          <a:off x="0" y="0"/>
                          <a:ext cx="73152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58D0DB" id="Straight Connector 1"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3.45pt" to="8in,13.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" strokecolor="black [3200]" strokeweight="1pt">
                <v:stroke joinstyle="miter"/>
                <w10:wrap anchorx="margin"/>
              </v:line>
            </w:pict>
          </mc:Fallback>
        </mc:AlternateContent>
      </w:r>
    </w:p>
    <w:p w:rsidR="00AE2C72" w:rsidRDefault="004E7994" w:rsidP="004E7994">
      <w:pPr>
        <w:pStyle w:val="Heading2"/>
      </w:pPr>
      <w:r>
        <w:rPr>
          <w:noProof/>
        </w:rPr>
        <mc:AlternateContent>
          <mc:Choice Requires="wps">
            <w:drawing>
              <wp:anchor distT="0" distB="0" distL="114300" distR="114300" simplePos="0" relativeHeight="251661312" behindDoc="0" locked="0" layoutInCell="1" allowOverlap="1" wp14:anchorId="421C0E02" wp14:editId="49522B2F">
                <wp:simplePos x="0" y="0"/>
                <wp:positionH relativeFrom="margin">
                  <wp:posOffset>-340995</wp:posOffset>
                </wp:positionH>
                <wp:positionV relativeFrom="paragraph">
                  <wp:posOffset>438150</wp:posOffset>
                </wp:positionV>
                <wp:extent cx="7315200" cy="0"/>
                <wp:effectExtent l="0" t="0" r="12700" b="12700"/>
                <wp:wrapNone/>
                <wp:docPr id="19151135" name="Straight Connector 1"/>
                <wp:cNvGraphicFramePr/>
                <a:graphic xmlns:a="http://schemas.openxmlformats.org/drawingml/2006/main">
                  <a:graphicData uri="http://schemas.microsoft.com/office/word/2010/wordprocessingShape">
                    <wps:wsp>
                      <wps:cNvCnPr/>
                      <wps:spPr>
                        <a:xfrm>
                          <a:off x="0" y="0"/>
                          <a:ext cx="73152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00FD39"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6.85pt,34.5pt" to="549.15pt,3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" strokecolor="black [3200]" strokeweight="1pt">
                <v:stroke joinstyle="miter"/>
                <w10:wrap anchorx="margin"/>
              </v:line>
            </w:pict>
          </mc:Fallback>
        </mc:AlternateContent>
      </w:r>
      <w:r w:rsidR="00AE2C72" w:rsidRPr="002F2E53">
        <w:t xml:space="preserve">HTML </w:t>
      </w:r>
      <w:r w:rsidR="00AE2C72" w:rsidRPr="002F2E53">
        <w:t>Forms</w:t>
      </w:r>
    </w:p>
    <w:p w:rsidR="00CA5880" w:rsidRPr="00CA5880" w:rsidRDefault="00CA5880" w:rsidP="00CA5880"/>
    <w:p w:rsidR="00AE2C72" w:rsidRPr="002F2E53" w:rsidRDefault="00AE2C72" w:rsidP="0086444C">
      <w:pPr>
        <w:pStyle w:val="Heading3"/>
      </w:pPr>
      <w:r w:rsidRPr="002F2E53">
        <w:t xml:space="preserve">Question 1: What are HTML forms used for? Describe the purpose of the input, </w:t>
      </w:r>
      <w:proofErr w:type="spellStart"/>
      <w:r w:rsidRPr="002F2E53">
        <w:t>textarea</w:t>
      </w:r>
      <w:proofErr w:type="spellEnd"/>
      <w:r w:rsidRPr="002F2E53">
        <w:t>, select, and button elements.</w:t>
      </w:r>
    </w:p>
    <w:p w:rsidR="00AE2C72" w:rsidRPr="002F2E53" w:rsidRDefault="00AE2C72" w:rsidP="00CA1B08">
      <w:r w:rsidRPr="002F2E53">
        <w:t>HTML forms are used to collect input from users and send that data to a server for processing.</w:t>
      </w:r>
    </w:p>
    <w:p w:rsidR="00AE2C72" w:rsidRPr="002F2E53" w:rsidRDefault="00AE2C72" w:rsidP="0086444C">
      <w:r w:rsidRPr="002F2E53">
        <w:t>They are commonly used for:</w:t>
      </w:r>
    </w:p>
    <w:p w:rsidR="00AE2C72" w:rsidRPr="002F2E53" w:rsidRDefault="00AE2C72" w:rsidP="0086444C">
      <w:pPr>
        <w:pStyle w:val="ListParagraph"/>
        <w:numPr>
          <w:ilvl w:val="0"/>
          <w:numId w:val="18"/>
        </w:numPr>
      </w:pPr>
      <w:r w:rsidRPr="002F2E53">
        <w:t>Login and registration pages</w:t>
      </w:r>
    </w:p>
    <w:p w:rsidR="00AE2C72" w:rsidRPr="002F2E53" w:rsidRDefault="00AE2C72" w:rsidP="0086444C">
      <w:pPr>
        <w:pStyle w:val="ListParagraph"/>
        <w:numPr>
          <w:ilvl w:val="0"/>
          <w:numId w:val="18"/>
        </w:numPr>
      </w:pPr>
      <w:r w:rsidRPr="002F2E53">
        <w:t>Contact forms</w:t>
      </w:r>
    </w:p>
    <w:p w:rsidR="00AE2C72" w:rsidRPr="002F2E53" w:rsidRDefault="00AE2C72" w:rsidP="0086444C">
      <w:pPr>
        <w:pStyle w:val="ListParagraph"/>
        <w:numPr>
          <w:ilvl w:val="0"/>
          <w:numId w:val="18"/>
        </w:numPr>
      </w:pPr>
      <w:r w:rsidRPr="002F2E53">
        <w:t>Feedback forms</w:t>
      </w:r>
    </w:p>
    <w:p w:rsidR="00AE2C72" w:rsidRPr="002F2E53" w:rsidRDefault="00AE2C72" w:rsidP="0086444C">
      <w:pPr>
        <w:pStyle w:val="ListParagraph"/>
        <w:numPr>
          <w:ilvl w:val="0"/>
          <w:numId w:val="18"/>
        </w:numPr>
      </w:pPr>
      <w:r w:rsidRPr="002F2E53">
        <w:t>Search boxes</w:t>
      </w:r>
    </w:p>
    <w:p w:rsidR="00AE2C72" w:rsidRPr="002F2E53" w:rsidRDefault="00AE2C72" w:rsidP="0086444C">
      <w:pPr>
        <w:pStyle w:val="ListParagraph"/>
        <w:numPr>
          <w:ilvl w:val="0"/>
          <w:numId w:val="18"/>
        </w:numPr>
      </w:pPr>
      <w:r w:rsidRPr="002F2E53">
        <w:t>Online orders and surveys</w:t>
      </w:r>
    </w:p>
    <w:p w:rsidR="00AE2C72" w:rsidRPr="002F2E53" w:rsidRDefault="00AE2C72" w:rsidP="0086444C">
      <w:pPr>
        <w:pStyle w:val="ListParagraph"/>
        <w:numPr>
          <w:ilvl w:val="0"/>
          <w:numId w:val="18"/>
        </w:numPr>
      </w:pPr>
      <w:r w:rsidRPr="002F2E53">
        <w:t>Forms allow interaction between the user and the website.</w:t>
      </w:r>
    </w:p>
    <w:p w:rsidR="00AE2C72" w:rsidRPr="002F2E53" w:rsidRDefault="00AE2C72" w:rsidP="00CA1B08"/>
    <w:p w:rsidR="00AE2C72" w:rsidRPr="00DE4FFE" w:rsidRDefault="00AE2C72" w:rsidP="00844412">
      <w:pPr>
        <w:pStyle w:val="ListParagraph"/>
        <w:numPr>
          <w:ilvl w:val="0"/>
          <w:numId w:val="19"/>
        </w:numPr>
        <w:rPr>
          <w:b/>
          <w:bCs/>
        </w:rPr>
      </w:pPr>
      <w:r w:rsidRPr="00DE4FFE">
        <w:rPr>
          <w:b/>
          <w:bCs/>
        </w:rPr>
        <w:t>&lt;input&gt; Element</w:t>
      </w:r>
      <w:r w:rsidR="00844412" w:rsidRPr="00DE4FFE">
        <w:rPr>
          <w:b/>
          <w:bCs/>
        </w:rPr>
        <w:t>:</w:t>
      </w:r>
    </w:p>
    <w:p w:rsidR="00844412" w:rsidRDefault="00844412" w:rsidP="00844412">
      <w:pPr>
        <w:ind w:left="720"/>
      </w:pPr>
      <w:r w:rsidRPr="00844412">
        <w:t>This is the most versatile and widely used form element, used to create a variety of interactive controls depending on its type attribute. It is used for single-line text fields (e.g., for names, emails, passwords), checkboxes, radio buttons, file uploads, and buttons. The specific behavior and appearance change based on the type attribute value (e.g., type="password" masks the input for security).</w:t>
      </w:r>
      <w:r>
        <w:t xml:space="preserve"> </w:t>
      </w:r>
    </w:p>
    <w:p w:rsidR="00844412" w:rsidRDefault="00AE2C72" w:rsidP="00844412">
      <w:pPr>
        <w:ind w:left="720"/>
      </w:pPr>
      <w:r w:rsidRPr="002F2E53">
        <w:t>Common types:</w:t>
      </w:r>
    </w:p>
    <w:p w:rsidR="00AE2C72" w:rsidRPr="002F2E53" w:rsidRDefault="00AE2C72" w:rsidP="00844412">
      <w:pPr>
        <w:pStyle w:val="ListParagraph"/>
        <w:numPr>
          <w:ilvl w:val="0"/>
          <w:numId w:val="21"/>
        </w:numPr>
      </w:pPr>
      <w:r w:rsidRPr="002F2E53">
        <w:t>text – Text input</w:t>
      </w:r>
    </w:p>
    <w:p w:rsidR="00AE2C72" w:rsidRPr="002F2E53" w:rsidRDefault="00AE2C72" w:rsidP="00844412">
      <w:pPr>
        <w:pStyle w:val="ListParagraph"/>
        <w:numPr>
          <w:ilvl w:val="0"/>
          <w:numId w:val="21"/>
        </w:numPr>
      </w:pPr>
      <w:r w:rsidRPr="002F2E53">
        <w:t>password – Hidden characters</w:t>
      </w:r>
    </w:p>
    <w:p w:rsidR="00AE2C72" w:rsidRPr="002F2E53" w:rsidRDefault="00AE2C72" w:rsidP="00844412">
      <w:pPr>
        <w:pStyle w:val="ListParagraph"/>
        <w:numPr>
          <w:ilvl w:val="0"/>
          <w:numId w:val="21"/>
        </w:numPr>
      </w:pPr>
      <w:r w:rsidRPr="002F2E53">
        <w:t>email – Email address</w:t>
      </w:r>
    </w:p>
    <w:p w:rsidR="00AE2C72" w:rsidRPr="002F2E53" w:rsidRDefault="00AE2C72" w:rsidP="00844412">
      <w:pPr>
        <w:pStyle w:val="ListParagraph"/>
        <w:numPr>
          <w:ilvl w:val="0"/>
          <w:numId w:val="21"/>
        </w:numPr>
      </w:pPr>
      <w:r w:rsidRPr="002F2E53">
        <w:t>number – Numeric value</w:t>
      </w:r>
    </w:p>
    <w:p w:rsidR="00AE2C72" w:rsidRPr="002F2E53" w:rsidRDefault="00AE2C72" w:rsidP="00844412">
      <w:pPr>
        <w:pStyle w:val="ListParagraph"/>
        <w:numPr>
          <w:ilvl w:val="0"/>
          <w:numId w:val="21"/>
        </w:numPr>
      </w:pPr>
      <w:r w:rsidRPr="002F2E53">
        <w:t>radio – Select one option</w:t>
      </w:r>
    </w:p>
    <w:p w:rsidR="00AE2C72" w:rsidRPr="002F2E53" w:rsidRDefault="00AE2C72" w:rsidP="00844412">
      <w:pPr>
        <w:pStyle w:val="ListParagraph"/>
        <w:numPr>
          <w:ilvl w:val="0"/>
          <w:numId w:val="21"/>
        </w:numPr>
      </w:pPr>
      <w:r w:rsidRPr="002F2E53">
        <w:t>checkbox – Select multiple options</w:t>
      </w:r>
    </w:p>
    <w:p w:rsidR="00844412" w:rsidRDefault="00AE2C72" w:rsidP="00844412">
      <w:pPr>
        <w:pStyle w:val="ListParagraph"/>
        <w:numPr>
          <w:ilvl w:val="0"/>
          <w:numId w:val="21"/>
        </w:numPr>
      </w:pPr>
      <w:r w:rsidRPr="002F2E53">
        <w:t>submit – Submit form</w:t>
      </w:r>
    </w:p>
    <w:p w:rsidR="00AE2C72" w:rsidRPr="002F2E53" w:rsidRDefault="00AE2C72" w:rsidP="00844412">
      <w:pPr>
        <w:ind w:left="720"/>
      </w:pPr>
      <w:r w:rsidRPr="002F2E53">
        <w:t>Example:</w:t>
      </w:r>
    </w:p>
    <w:p w:rsidR="00AE2C72" w:rsidRPr="002F2E53" w:rsidRDefault="00AE2C72" w:rsidP="00844412">
      <w:pPr>
        <w:ind w:left="1440"/>
      </w:pPr>
      <w:r w:rsidRPr="002F2E53">
        <w:t>&lt;input type="text" name="username"&gt;</w:t>
      </w:r>
    </w:p>
    <w:p w:rsidR="00AE2C72" w:rsidRPr="00DE4FFE" w:rsidRDefault="00AE2C72" w:rsidP="00844412">
      <w:pPr>
        <w:pStyle w:val="ListParagraph"/>
        <w:numPr>
          <w:ilvl w:val="0"/>
          <w:numId w:val="19"/>
        </w:numPr>
        <w:rPr>
          <w:b/>
          <w:bCs/>
        </w:rPr>
      </w:pPr>
      <w:r w:rsidRPr="00DE4FFE">
        <w:rPr>
          <w:b/>
          <w:bCs/>
        </w:rPr>
        <w:t>&lt;</w:t>
      </w:r>
      <w:proofErr w:type="spellStart"/>
      <w:r w:rsidRPr="00DE4FFE">
        <w:rPr>
          <w:b/>
          <w:bCs/>
        </w:rPr>
        <w:t>textarea</w:t>
      </w:r>
      <w:proofErr w:type="spellEnd"/>
      <w:r w:rsidRPr="00DE4FFE">
        <w:rPr>
          <w:b/>
          <w:bCs/>
        </w:rPr>
        <w:t>&gt; Element</w:t>
      </w:r>
      <w:r w:rsidR="00844412" w:rsidRPr="00DE4FFE">
        <w:rPr>
          <w:b/>
          <w:bCs/>
        </w:rPr>
        <w:t>:</w:t>
      </w:r>
    </w:p>
    <w:p w:rsidR="00AE2C72" w:rsidRPr="002F2E53" w:rsidRDefault="00EA2F14" w:rsidP="00EA2F14">
      <w:pPr>
        <w:ind w:left="720"/>
      </w:pPr>
      <w:r w:rsidRPr="00EA2F14">
        <w:t>This element defines a multi-line plain-text editing control. It is used when users need to enter a sizeable amount of free-form text, such as comments, reviews, feedback, or a full address. The size is typically defined by rows and cols attributes, or with CSS.</w:t>
      </w:r>
      <w:r>
        <w:t xml:space="preserve"> </w:t>
      </w:r>
      <w:r w:rsidR="00AE2C72" w:rsidRPr="002F2E53">
        <w:t>Commonly used for messages, comments, or feedback.</w:t>
      </w:r>
    </w:p>
    <w:p w:rsidR="00AE2C72" w:rsidRPr="002F2E53" w:rsidRDefault="00AE2C72" w:rsidP="00EA2F14">
      <w:pPr>
        <w:ind w:left="720"/>
      </w:pPr>
      <w:r w:rsidRPr="002F2E53">
        <w:t>Example:</w:t>
      </w:r>
    </w:p>
    <w:p w:rsidR="00AE2C72" w:rsidRPr="002F2E53" w:rsidRDefault="00AE2C72" w:rsidP="00EA2F14">
      <w:pPr>
        <w:ind w:left="1440"/>
      </w:pPr>
      <w:r w:rsidRPr="002F2E53">
        <w:t>&lt;</w:t>
      </w:r>
      <w:proofErr w:type="spellStart"/>
      <w:r w:rsidRPr="002F2E53">
        <w:t>textarea</w:t>
      </w:r>
      <w:proofErr w:type="spellEnd"/>
      <w:r w:rsidRPr="002F2E53">
        <w:t xml:space="preserve"> rows="4" cols="30"&gt;&lt;/</w:t>
      </w:r>
      <w:proofErr w:type="spellStart"/>
      <w:r w:rsidRPr="002F2E53">
        <w:t>textarea</w:t>
      </w:r>
      <w:proofErr w:type="spellEnd"/>
      <w:r w:rsidRPr="002F2E53">
        <w:t>&gt;</w:t>
      </w:r>
    </w:p>
    <w:p w:rsidR="00AE2C72" w:rsidRPr="00DE4FFE" w:rsidRDefault="00AE2C72" w:rsidP="00844412">
      <w:pPr>
        <w:pStyle w:val="ListParagraph"/>
        <w:numPr>
          <w:ilvl w:val="0"/>
          <w:numId w:val="19"/>
        </w:numPr>
        <w:rPr>
          <w:b/>
          <w:bCs/>
        </w:rPr>
      </w:pPr>
      <w:r w:rsidRPr="00DE4FFE">
        <w:rPr>
          <w:b/>
          <w:bCs/>
        </w:rPr>
        <w:t>&lt;select&gt; Element</w:t>
      </w:r>
      <w:r w:rsidR="00844412" w:rsidRPr="00DE4FFE">
        <w:rPr>
          <w:b/>
          <w:bCs/>
        </w:rPr>
        <w:t>:</w:t>
      </w:r>
    </w:p>
    <w:p w:rsidR="00AE2C72" w:rsidRPr="002F2E53" w:rsidRDefault="00EA2F14" w:rsidP="00EA2F14">
      <w:pPr>
        <w:ind w:left="720"/>
      </w:pPr>
      <w:r w:rsidRPr="00EA2F14">
        <w:t xml:space="preserve">This element is used to create a drop-down list of predefined options. The available choices within the list are defined by nested &lt;option&gt; tags. It is useful for scenarios where a user must </w:t>
      </w:r>
      <w:r w:rsidRPr="00EA2F14">
        <w:lastRenderedPageBreak/>
        <w:t>select one (or multiple, with the multiple attribute) item from a fixed list, such as a country, date, or category.</w:t>
      </w:r>
    </w:p>
    <w:p w:rsidR="00AE2C72" w:rsidRPr="002F2E53" w:rsidRDefault="00AE2C72" w:rsidP="00EA2F14">
      <w:pPr>
        <w:ind w:left="720"/>
      </w:pPr>
      <w:r w:rsidRPr="002F2E53">
        <w:t>Example:</w:t>
      </w:r>
    </w:p>
    <w:p w:rsidR="00AE2C72" w:rsidRPr="002F2E53" w:rsidRDefault="00AE2C72" w:rsidP="00EA2F14">
      <w:pPr>
        <w:ind w:left="1440"/>
      </w:pPr>
      <w:r w:rsidRPr="002F2E53">
        <w:t>&lt;select&gt;</w:t>
      </w:r>
    </w:p>
    <w:p w:rsidR="00AE2C72" w:rsidRPr="002F2E53" w:rsidRDefault="00AE2C72" w:rsidP="00EA2F14">
      <w:pPr>
        <w:ind w:left="1440"/>
      </w:pPr>
      <w:r w:rsidRPr="002F2E53">
        <w:t xml:space="preserve">    &lt;option&gt;India&lt;/option&gt;</w:t>
      </w:r>
    </w:p>
    <w:p w:rsidR="00AE2C72" w:rsidRPr="002F2E53" w:rsidRDefault="00AE2C72" w:rsidP="00EA2F14">
      <w:pPr>
        <w:ind w:left="1440"/>
      </w:pPr>
      <w:r w:rsidRPr="002F2E53">
        <w:t xml:space="preserve">    &lt;option&gt;USA&lt;/option&gt;</w:t>
      </w:r>
    </w:p>
    <w:p w:rsidR="00AE2C72" w:rsidRPr="002F2E53" w:rsidRDefault="00AE2C72" w:rsidP="00EA2F14">
      <w:pPr>
        <w:ind w:left="1440"/>
      </w:pPr>
      <w:r w:rsidRPr="002F2E53">
        <w:t>&lt;/select&gt;</w:t>
      </w:r>
    </w:p>
    <w:p w:rsidR="00AE2C72" w:rsidRPr="00DE4FFE" w:rsidRDefault="00AE2C72" w:rsidP="00844412">
      <w:pPr>
        <w:pStyle w:val="ListParagraph"/>
        <w:numPr>
          <w:ilvl w:val="0"/>
          <w:numId w:val="19"/>
        </w:numPr>
        <w:rPr>
          <w:b/>
          <w:bCs/>
        </w:rPr>
      </w:pPr>
      <w:r w:rsidRPr="00DE4FFE">
        <w:rPr>
          <w:b/>
          <w:bCs/>
        </w:rPr>
        <w:t>&lt;button&gt; Element</w:t>
      </w:r>
      <w:r w:rsidR="00844412" w:rsidRPr="00DE4FFE">
        <w:rPr>
          <w:b/>
          <w:bCs/>
        </w:rPr>
        <w:t>:</w:t>
      </w:r>
    </w:p>
    <w:p w:rsidR="00AE2C72" w:rsidRPr="002F2E53" w:rsidRDefault="00EA2F14" w:rsidP="00DE4FFE">
      <w:pPr>
        <w:ind w:left="720"/>
      </w:pPr>
      <w:r w:rsidRPr="00EA2F14">
        <w:t>This element defines a clickable button that can be used to control other elements or execute functionality, often for submitting the form data to a server. Unlike the &lt;input type="button"&gt;, the &lt;button&gt; element allows for richer content (like images or icons) inside the button tags. It can have a type of submit, reset, or button (for use with JavaScript).</w:t>
      </w:r>
    </w:p>
    <w:p w:rsidR="00AE2C72" w:rsidRPr="002F2E53" w:rsidRDefault="00AE2C72" w:rsidP="00DE4FFE">
      <w:pPr>
        <w:ind w:left="720"/>
      </w:pPr>
      <w:r w:rsidRPr="002F2E53">
        <w:t>Types:</w:t>
      </w:r>
    </w:p>
    <w:p w:rsidR="00AE2C72" w:rsidRPr="002F2E53" w:rsidRDefault="00AE2C72" w:rsidP="00DE4FFE">
      <w:pPr>
        <w:pStyle w:val="ListParagraph"/>
        <w:numPr>
          <w:ilvl w:val="0"/>
          <w:numId w:val="22"/>
        </w:numPr>
        <w:ind w:left="2160"/>
      </w:pPr>
      <w:r w:rsidRPr="002F2E53">
        <w:t>submit</w:t>
      </w:r>
    </w:p>
    <w:p w:rsidR="00AE2C72" w:rsidRPr="002F2E53" w:rsidRDefault="00AE2C72" w:rsidP="00DE4FFE">
      <w:pPr>
        <w:pStyle w:val="ListParagraph"/>
        <w:numPr>
          <w:ilvl w:val="0"/>
          <w:numId w:val="22"/>
        </w:numPr>
        <w:ind w:left="2160"/>
      </w:pPr>
      <w:r w:rsidRPr="002F2E53">
        <w:t>reset</w:t>
      </w:r>
    </w:p>
    <w:p w:rsidR="00AE2C72" w:rsidRPr="002F2E53" w:rsidRDefault="00AE2C72" w:rsidP="00DE4FFE">
      <w:pPr>
        <w:pStyle w:val="ListParagraph"/>
        <w:numPr>
          <w:ilvl w:val="0"/>
          <w:numId w:val="22"/>
        </w:numPr>
        <w:ind w:left="2160"/>
      </w:pPr>
      <w:r w:rsidRPr="002F2E53">
        <w:t>button</w:t>
      </w:r>
    </w:p>
    <w:p w:rsidR="00AE2C72" w:rsidRPr="002F2E53" w:rsidRDefault="00AE2C72" w:rsidP="00DE4FFE">
      <w:pPr>
        <w:ind w:left="720"/>
      </w:pPr>
      <w:r w:rsidRPr="002F2E53">
        <w:t>Example:</w:t>
      </w:r>
    </w:p>
    <w:p w:rsidR="00AE2C72" w:rsidRPr="002F2E53" w:rsidRDefault="00AE2C72" w:rsidP="00DE4FFE">
      <w:pPr>
        <w:ind w:left="1440"/>
      </w:pPr>
      <w:r w:rsidRPr="002F2E53">
        <w:t>&lt;button type="submit"&gt;Submit&lt;/button&gt;</w:t>
      </w:r>
    </w:p>
    <w:p w:rsidR="003175C7" w:rsidRPr="002F2E53" w:rsidRDefault="003175C7" w:rsidP="00EA2F14"/>
    <w:p w:rsidR="00AE2C72" w:rsidRPr="002F2E53" w:rsidRDefault="00AE2C72" w:rsidP="00D76E6F">
      <w:pPr>
        <w:pStyle w:val="Heading3"/>
      </w:pPr>
      <w:r w:rsidRPr="002F2E53">
        <w:t>Question 2: Explain the difference between the GET and POST methods in form submission. When should each be used?</w:t>
      </w:r>
    </w:p>
    <w:p w:rsidR="00AE2C72" w:rsidRDefault="00AE2C72" w:rsidP="00CA1B08">
      <w:r w:rsidRPr="002F2E53">
        <w:t xml:space="preserve">In HTML forms, GET and POST are HTTP methods used to send form data from the browser to the server. </w:t>
      </w:r>
      <w:r w:rsidR="00D76E6F" w:rsidRPr="00D76E6F">
        <w:t>The primary difference between GET and POST methods in form submission is how the data is sent to the server and their intended purpose. GET appends data to the URL and is for retrieving data, while POST embeds data in the request body and is for sending or modifying data.</w:t>
      </w:r>
    </w:p>
    <w:p w:rsidR="005B2FD8" w:rsidRDefault="005B2FD8" w:rsidP="005B2FD8">
      <w:pPr>
        <w:pStyle w:val="Caption"/>
        <w:keepNext/>
      </w:pPr>
      <w:r>
        <w:t xml:space="preserve">Table </w:t>
      </w:r>
      <w:r>
        <w:fldChar w:fldCharType="begin"/>
      </w:r>
      <w:r>
        <w:instrText xml:space="preserve"> SEQ Table \* ARABIC </w:instrText>
      </w:r>
      <w:r>
        <w:fldChar w:fldCharType="separate"/>
      </w:r>
      <w:r>
        <w:rPr>
          <w:noProof/>
        </w:rPr>
        <w:t>2</w:t>
      </w:r>
      <w:r>
        <w:fldChar w:fldCharType="end"/>
      </w:r>
      <w:r>
        <w:t xml:space="preserve"> Difference between the GET and Post methods in form submission</w:t>
      </w:r>
    </w:p>
    <w:tbl>
      <w:tblPr>
        <w:tblStyle w:val="TableGrid"/>
        <w:tblW w:w="10399" w:type="dxa"/>
        <w:tblLook w:val="04A0" w:firstRow="1" w:lastRow="0" w:firstColumn="1" w:lastColumn="0" w:noHBand="0" w:noVBand="1"/>
      </w:tblPr>
      <w:tblGrid>
        <w:gridCol w:w="2335"/>
        <w:gridCol w:w="4032"/>
        <w:gridCol w:w="4032"/>
      </w:tblGrid>
      <w:tr w:rsidR="00D76E6F" w:rsidTr="00917D6A">
        <w:trPr>
          <w:trHeight w:val="259"/>
        </w:trPr>
        <w:tc>
          <w:tcPr>
            <w:tcW w:w="2335" w:type="dxa"/>
            <w:vAlign w:val="center"/>
          </w:tcPr>
          <w:p w:rsidR="00D76E6F" w:rsidRPr="005128E1" w:rsidRDefault="00D76E6F" w:rsidP="00917D6A">
            <w:pPr>
              <w:spacing w:before="80" w:after="80"/>
              <w:ind w:firstLine="0"/>
              <w:jc w:val="center"/>
              <w:rPr>
                <w:b/>
                <w:bCs/>
              </w:rPr>
            </w:pPr>
            <w:r w:rsidRPr="005128E1">
              <w:rPr>
                <w:b/>
                <w:bCs/>
              </w:rPr>
              <w:t>Feature</w:t>
            </w:r>
          </w:p>
        </w:tc>
        <w:tc>
          <w:tcPr>
            <w:tcW w:w="4032" w:type="dxa"/>
            <w:vAlign w:val="center"/>
          </w:tcPr>
          <w:p w:rsidR="00D76E6F" w:rsidRPr="005128E1" w:rsidRDefault="00D76E6F" w:rsidP="00917D6A">
            <w:pPr>
              <w:spacing w:before="80" w:after="80"/>
              <w:ind w:firstLine="0"/>
              <w:jc w:val="center"/>
              <w:rPr>
                <w:b/>
                <w:bCs/>
              </w:rPr>
            </w:pPr>
            <w:r w:rsidRPr="005128E1">
              <w:rPr>
                <w:b/>
                <w:bCs/>
              </w:rPr>
              <w:t>GET</w:t>
            </w:r>
          </w:p>
        </w:tc>
        <w:tc>
          <w:tcPr>
            <w:tcW w:w="4032" w:type="dxa"/>
            <w:vAlign w:val="center"/>
          </w:tcPr>
          <w:p w:rsidR="00D76E6F" w:rsidRPr="005128E1" w:rsidRDefault="00D76E6F" w:rsidP="00917D6A">
            <w:pPr>
              <w:spacing w:before="80" w:after="80"/>
              <w:ind w:firstLine="0"/>
              <w:jc w:val="center"/>
              <w:rPr>
                <w:b/>
                <w:bCs/>
              </w:rPr>
            </w:pPr>
            <w:r w:rsidRPr="005128E1">
              <w:rPr>
                <w:b/>
                <w:bCs/>
              </w:rPr>
              <w:t>POST</w:t>
            </w:r>
          </w:p>
        </w:tc>
      </w:tr>
      <w:tr w:rsidR="00D76E6F" w:rsidTr="00917D6A">
        <w:trPr>
          <w:trHeight w:val="259"/>
        </w:trPr>
        <w:tc>
          <w:tcPr>
            <w:tcW w:w="2335" w:type="dxa"/>
            <w:vAlign w:val="center"/>
          </w:tcPr>
          <w:p w:rsidR="00D76E6F" w:rsidRPr="005128E1" w:rsidRDefault="00D76E6F" w:rsidP="00917D6A">
            <w:pPr>
              <w:spacing w:before="80" w:after="80"/>
              <w:ind w:firstLine="0"/>
              <w:rPr>
                <w:b/>
                <w:bCs/>
              </w:rPr>
            </w:pPr>
            <w:r w:rsidRPr="005128E1">
              <w:rPr>
                <w:b/>
                <w:bCs/>
              </w:rPr>
              <w:t>Data Location</w:t>
            </w:r>
          </w:p>
        </w:tc>
        <w:tc>
          <w:tcPr>
            <w:tcW w:w="4032" w:type="dxa"/>
            <w:vAlign w:val="center"/>
          </w:tcPr>
          <w:p w:rsidR="00D76E6F" w:rsidRDefault="005128E1" w:rsidP="00917D6A">
            <w:pPr>
              <w:spacing w:before="80" w:after="80"/>
              <w:ind w:firstLine="0"/>
            </w:pPr>
            <w:r>
              <w:t>A</w:t>
            </w:r>
            <w:r w:rsidR="00D76E6F" w:rsidRPr="00D76E6F">
              <w:t>ppended to the URL as query parameters.</w:t>
            </w:r>
          </w:p>
        </w:tc>
        <w:tc>
          <w:tcPr>
            <w:tcW w:w="4032" w:type="dxa"/>
            <w:vAlign w:val="center"/>
          </w:tcPr>
          <w:p w:rsidR="00D76E6F" w:rsidRDefault="00D76E6F" w:rsidP="00917D6A">
            <w:pPr>
              <w:spacing w:before="80" w:after="80"/>
              <w:ind w:firstLine="0"/>
            </w:pPr>
            <w:r w:rsidRPr="00D76E6F">
              <w:t>Stored in the body of the HTTP request.</w:t>
            </w:r>
          </w:p>
        </w:tc>
      </w:tr>
      <w:tr w:rsidR="00D76E6F" w:rsidTr="00917D6A">
        <w:trPr>
          <w:trHeight w:val="259"/>
        </w:trPr>
        <w:tc>
          <w:tcPr>
            <w:tcW w:w="2335" w:type="dxa"/>
            <w:vAlign w:val="center"/>
          </w:tcPr>
          <w:p w:rsidR="00D76E6F" w:rsidRPr="005128E1" w:rsidRDefault="00D76E6F" w:rsidP="00917D6A">
            <w:pPr>
              <w:spacing w:before="80" w:after="80"/>
              <w:ind w:firstLine="0"/>
              <w:rPr>
                <w:b/>
                <w:bCs/>
              </w:rPr>
            </w:pPr>
            <w:r w:rsidRPr="005128E1">
              <w:rPr>
                <w:b/>
                <w:bCs/>
              </w:rPr>
              <w:t>Visibility</w:t>
            </w:r>
          </w:p>
        </w:tc>
        <w:tc>
          <w:tcPr>
            <w:tcW w:w="4032" w:type="dxa"/>
            <w:vAlign w:val="center"/>
          </w:tcPr>
          <w:p w:rsidR="00D76E6F" w:rsidRDefault="00940F2B" w:rsidP="00917D6A">
            <w:pPr>
              <w:spacing w:before="80" w:after="80"/>
              <w:ind w:firstLine="0"/>
            </w:pPr>
            <w:r w:rsidRPr="00940F2B">
              <w:t>Data is visible in the browser's address bar, history, and server logs.</w:t>
            </w:r>
          </w:p>
        </w:tc>
        <w:tc>
          <w:tcPr>
            <w:tcW w:w="4032" w:type="dxa"/>
            <w:vAlign w:val="center"/>
          </w:tcPr>
          <w:p w:rsidR="00D76E6F" w:rsidRDefault="00940F2B" w:rsidP="00917D6A">
            <w:pPr>
              <w:spacing w:before="80" w:after="80"/>
              <w:ind w:firstLine="0"/>
            </w:pPr>
            <w:r w:rsidRPr="00940F2B">
              <w:t>Data is not visible in the URL, offering better privacy.</w:t>
            </w:r>
          </w:p>
        </w:tc>
      </w:tr>
      <w:tr w:rsidR="00D76E6F" w:rsidTr="00917D6A">
        <w:trPr>
          <w:trHeight w:val="259"/>
        </w:trPr>
        <w:tc>
          <w:tcPr>
            <w:tcW w:w="2335" w:type="dxa"/>
            <w:vAlign w:val="center"/>
          </w:tcPr>
          <w:p w:rsidR="00D76E6F" w:rsidRPr="005128E1" w:rsidRDefault="00D76E6F" w:rsidP="00917D6A">
            <w:pPr>
              <w:spacing w:before="80" w:after="80"/>
              <w:ind w:firstLine="0"/>
              <w:rPr>
                <w:b/>
                <w:bCs/>
              </w:rPr>
            </w:pPr>
            <w:r w:rsidRPr="005128E1">
              <w:rPr>
                <w:b/>
                <w:bCs/>
              </w:rPr>
              <w:t>Data Length</w:t>
            </w:r>
          </w:p>
        </w:tc>
        <w:tc>
          <w:tcPr>
            <w:tcW w:w="4032" w:type="dxa"/>
            <w:vAlign w:val="center"/>
          </w:tcPr>
          <w:p w:rsidR="00D76E6F" w:rsidRDefault="00940F2B" w:rsidP="00917D6A">
            <w:pPr>
              <w:spacing w:before="80" w:after="80"/>
              <w:ind w:firstLine="0"/>
            </w:pPr>
            <w:r w:rsidRPr="00940F2B">
              <w:t>Limited by the maximum URL length (around 2048-3000 characters, depending on the browser/server).</w:t>
            </w:r>
          </w:p>
        </w:tc>
        <w:tc>
          <w:tcPr>
            <w:tcW w:w="4032" w:type="dxa"/>
            <w:vAlign w:val="center"/>
          </w:tcPr>
          <w:p w:rsidR="00D76E6F" w:rsidRDefault="00940F2B" w:rsidP="00917D6A">
            <w:pPr>
              <w:spacing w:before="80" w:after="80"/>
              <w:ind w:firstLine="0"/>
            </w:pPr>
            <w:r w:rsidRPr="00940F2B">
              <w:t>No size limitations, suitable for large amounts of data.</w:t>
            </w:r>
          </w:p>
        </w:tc>
      </w:tr>
      <w:tr w:rsidR="00940F2B" w:rsidTr="00917D6A">
        <w:trPr>
          <w:trHeight w:val="259"/>
        </w:trPr>
        <w:tc>
          <w:tcPr>
            <w:tcW w:w="2335" w:type="dxa"/>
            <w:vAlign w:val="center"/>
          </w:tcPr>
          <w:p w:rsidR="00940F2B" w:rsidRPr="005128E1" w:rsidRDefault="00940F2B" w:rsidP="00917D6A">
            <w:pPr>
              <w:spacing w:before="80" w:after="80"/>
              <w:ind w:firstLine="0"/>
              <w:rPr>
                <w:b/>
                <w:bCs/>
              </w:rPr>
            </w:pPr>
            <w:r w:rsidRPr="005128E1">
              <w:rPr>
                <w:b/>
                <w:bCs/>
              </w:rPr>
              <w:t>Security</w:t>
            </w:r>
          </w:p>
        </w:tc>
        <w:tc>
          <w:tcPr>
            <w:tcW w:w="4032" w:type="dxa"/>
            <w:vAlign w:val="center"/>
          </w:tcPr>
          <w:p w:rsidR="00940F2B" w:rsidRPr="00940F2B" w:rsidRDefault="00940F2B" w:rsidP="00917D6A">
            <w:pPr>
              <w:spacing w:before="80" w:after="80"/>
              <w:ind w:firstLine="0"/>
            </w:pPr>
            <w:r w:rsidRPr="00940F2B">
              <w:t>Less secure; should never be used for sensitive data like passwords or credit card information.</w:t>
            </w:r>
          </w:p>
        </w:tc>
        <w:tc>
          <w:tcPr>
            <w:tcW w:w="4032" w:type="dxa"/>
            <w:vAlign w:val="center"/>
          </w:tcPr>
          <w:p w:rsidR="00940F2B" w:rsidRPr="00940F2B" w:rsidRDefault="00940F2B" w:rsidP="00917D6A">
            <w:pPr>
              <w:spacing w:before="80" w:after="80"/>
              <w:ind w:firstLine="0"/>
            </w:pPr>
            <w:r w:rsidRPr="00940F2B">
              <w:t>More secure for sensitive data, but still requires HTTPS for encryption during transit.</w:t>
            </w:r>
          </w:p>
        </w:tc>
      </w:tr>
      <w:tr w:rsidR="00940F2B" w:rsidTr="00917D6A">
        <w:trPr>
          <w:trHeight w:val="259"/>
        </w:trPr>
        <w:tc>
          <w:tcPr>
            <w:tcW w:w="2335" w:type="dxa"/>
            <w:vAlign w:val="center"/>
          </w:tcPr>
          <w:p w:rsidR="00940F2B" w:rsidRPr="005128E1" w:rsidRDefault="00940F2B" w:rsidP="00917D6A">
            <w:pPr>
              <w:spacing w:before="80" w:after="80"/>
              <w:ind w:firstLine="0"/>
              <w:rPr>
                <w:b/>
                <w:bCs/>
              </w:rPr>
            </w:pPr>
            <w:r w:rsidRPr="005128E1">
              <w:rPr>
                <w:b/>
                <w:bCs/>
              </w:rPr>
              <w:t>Caching/Bookmarks</w:t>
            </w:r>
          </w:p>
        </w:tc>
        <w:tc>
          <w:tcPr>
            <w:tcW w:w="4032" w:type="dxa"/>
            <w:vAlign w:val="center"/>
          </w:tcPr>
          <w:p w:rsidR="00940F2B" w:rsidRPr="00940F2B" w:rsidRDefault="00940F2B" w:rsidP="00917D6A">
            <w:pPr>
              <w:spacing w:before="80" w:after="80"/>
              <w:ind w:firstLine="0"/>
            </w:pPr>
            <w:r w:rsidRPr="00940F2B">
              <w:t>Responses can be cached and bookmarked because the URL contains all necessary parameters.</w:t>
            </w:r>
          </w:p>
        </w:tc>
        <w:tc>
          <w:tcPr>
            <w:tcW w:w="4032" w:type="dxa"/>
            <w:vAlign w:val="center"/>
          </w:tcPr>
          <w:p w:rsidR="00940F2B" w:rsidRPr="00940F2B" w:rsidRDefault="00940F2B" w:rsidP="00917D6A">
            <w:pPr>
              <w:spacing w:before="80" w:after="80"/>
              <w:ind w:firstLine="0"/>
            </w:pPr>
            <w:r w:rsidRPr="00940F2B">
              <w:t>Cannot be bookmarked or cached, as the URL doesn't contain the form data.</w:t>
            </w:r>
          </w:p>
        </w:tc>
      </w:tr>
      <w:tr w:rsidR="00940F2B" w:rsidTr="00917D6A">
        <w:trPr>
          <w:trHeight w:val="259"/>
        </w:trPr>
        <w:tc>
          <w:tcPr>
            <w:tcW w:w="2335" w:type="dxa"/>
            <w:vAlign w:val="center"/>
          </w:tcPr>
          <w:p w:rsidR="00940F2B" w:rsidRPr="005128E1" w:rsidRDefault="00940F2B" w:rsidP="00917D6A">
            <w:pPr>
              <w:spacing w:before="80" w:after="80"/>
              <w:ind w:firstLine="0"/>
              <w:rPr>
                <w:b/>
                <w:bCs/>
              </w:rPr>
            </w:pPr>
            <w:r w:rsidRPr="005128E1">
              <w:rPr>
                <w:b/>
                <w:bCs/>
              </w:rPr>
              <w:lastRenderedPageBreak/>
              <w:t>Idempotency</w:t>
            </w:r>
          </w:p>
        </w:tc>
        <w:tc>
          <w:tcPr>
            <w:tcW w:w="4032" w:type="dxa"/>
            <w:vAlign w:val="center"/>
          </w:tcPr>
          <w:p w:rsidR="00940F2B" w:rsidRPr="00940F2B" w:rsidRDefault="00940F2B" w:rsidP="00917D6A">
            <w:pPr>
              <w:spacing w:before="80" w:after="80"/>
              <w:ind w:firstLine="0"/>
            </w:pPr>
            <w:r w:rsidRPr="00940F2B">
              <w:t>Yes (multiple identical requests have the same effect and do not alter server state).</w:t>
            </w:r>
          </w:p>
        </w:tc>
        <w:tc>
          <w:tcPr>
            <w:tcW w:w="4032" w:type="dxa"/>
            <w:vAlign w:val="center"/>
          </w:tcPr>
          <w:p w:rsidR="00940F2B" w:rsidRPr="00940F2B" w:rsidRDefault="00940F2B" w:rsidP="002D609C">
            <w:pPr>
              <w:spacing w:before="80" w:after="80"/>
              <w:ind w:firstLine="0"/>
            </w:pPr>
            <w:r w:rsidRPr="00940F2B">
              <w:t>No (multiple identical requests can have different effects, such as creating multiple database entries).</w:t>
            </w:r>
          </w:p>
        </w:tc>
      </w:tr>
      <w:tr w:rsidR="00940F2B" w:rsidTr="00917D6A">
        <w:trPr>
          <w:trHeight w:val="259"/>
        </w:trPr>
        <w:tc>
          <w:tcPr>
            <w:tcW w:w="2335" w:type="dxa"/>
            <w:vAlign w:val="center"/>
          </w:tcPr>
          <w:p w:rsidR="00940F2B" w:rsidRPr="005128E1" w:rsidRDefault="00940F2B" w:rsidP="00917D6A">
            <w:pPr>
              <w:spacing w:before="80" w:after="80"/>
              <w:ind w:firstLine="0"/>
              <w:rPr>
                <w:b/>
                <w:bCs/>
              </w:rPr>
            </w:pPr>
            <w:r w:rsidRPr="005128E1">
              <w:rPr>
                <w:b/>
                <w:bCs/>
              </w:rPr>
              <w:t>Data Types</w:t>
            </w:r>
          </w:p>
        </w:tc>
        <w:tc>
          <w:tcPr>
            <w:tcW w:w="4032" w:type="dxa"/>
            <w:vAlign w:val="center"/>
          </w:tcPr>
          <w:p w:rsidR="00940F2B" w:rsidRPr="00940F2B" w:rsidRDefault="00940F2B" w:rsidP="00917D6A">
            <w:pPr>
              <w:spacing w:before="80" w:after="80"/>
              <w:ind w:firstLine="0"/>
            </w:pPr>
            <w:r w:rsidRPr="00940F2B">
              <w:t>Primarily supports string (ASCII) data types.</w:t>
            </w:r>
          </w:p>
        </w:tc>
        <w:tc>
          <w:tcPr>
            <w:tcW w:w="4032" w:type="dxa"/>
            <w:vAlign w:val="center"/>
          </w:tcPr>
          <w:p w:rsidR="00940F2B" w:rsidRPr="00940F2B" w:rsidRDefault="00940F2B" w:rsidP="00917D6A">
            <w:pPr>
              <w:spacing w:before="80" w:after="80"/>
              <w:ind w:firstLine="0"/>
            </w:pPr>
            <w:r w:rsidRPr="00940F2B">
              <w:t>Supports various data types, including binary data for file uploads.</w:t>
            </w:r>
          </w:p>
        </w:tc>
      </w:tr>
    </w:tbl>
    <w:p w:rsidR="00D76E6F" w:rsidRPr="002F2E53" w:rsidRDefault="00D76E6F" w:rsidP="00CA1B08"/>
    <w:p w:rsidR="00940F2B" w:rsidRPr="002D609C" w:rsidRDefault="00940F2B" w:rsidP="00940F2B">
      <w:pPr>
        <w:rPr>
          <w:b/>
          <w:bCs/>
        </w:rPr>
      </w:pPr>
      <w:r w:rsidRPr="002D609C">
        <w:rPr>
          <w:b/>
          <w:bCs/>
        </w:rPr>
        <w:t>Use GET When:</w:t>
      </w:r>
    </w:p>
    <w:p w:rsidR="00940F2B" w:rsidRDefault="00007E96" w:rsidP="002D609C">
      <w:pPr>
        <w:pStyle w:val="ListParagraph"/>
        <w:numPr>
          <w:ilvl w:val="0"/>
          <w:numId w:val="23"/>
        </w:numPr>
      </w:pPr>
      <w:r>
        <w:t>We are r</w:t>
      </w:r>
      <w:r w:rsidR="00940F2B">
        <w:t>etrieving data (e.g., fetching a web page, performing a search, applying filters).</w:t>
      </w:r>
    </w:p>
    <w:p w:rsidR="00940F2B" w:rsidRDefault="00940F2B" w:rsidP="002D609C">
      <w:pPr>
        <w:pStyle w:val="ListParagraph"/>
        <w:numPr>
          <w:ilvl w:val="0"/>
          <w:numId w:val="23"/>
        </w:numPr>
      </w:pPr>
      <w:r>
        <w:t>The operation is "safe" and "idempotent", meaning it doesn't change the state of the server or database.</w:t>
      </w:r>
    </w:p>
    <w:p w:rsidR="00940F2B" w:rsidRDefault="002D609C" w:rsidP="002D609C">
      <w:pPr>
        <w:pStyle w:val="ListParagraph"/>
        <w:numPr>
          <w:ilvl w:val="0"/>
          <w:numId w:val="23"/>
        </w:numPr>
      </w:pPr>
      <w:r>
        <w:t>We</w:t>
      </w:r>
      <w:r w:rsidR="00940F2B">
        <w:t xml:space="preserve"> want users to be able to bookmark or share the specific page with its parameters (like search results).</w:t>
      </w:r>
    </w:p>
    <w:p w:rsidR="00AE2C72" w:rsidRDefault="00940F2B" w:rsidP="002D609C">
      <w:pPr>
        <w:pStyle w:val="ListParagraph"/>
        <w:numPr>
          <w:ilvl w:val="0"/>
          <w:numId w:val="23"/>
        </w:numPr>
      </w:pPr>
      <w:r>
        <w:t>The data is non-sensitive and limited in size.</w:t>
      </w:r>
    </w:p>
    <w:p w:rsidR="00940F2B" w:rsidRDefault="00940F2B" w:rsidP="00940F2B"/>
    <w:p w:rsidR="00940F2B" w:rsidRPr="002D609C" w:rsidRDefault="00940F2B" w:rsidP="00940F2B">
      <w:pPr>
        <w:rPr>
          <w:b/>
          <w:bCs/>
        </w:rPr>
      </w:pPr>
      <w:r w:rsidRPr="002D609C">
        <w:rPr>
          <w:b/>
          <w:bCs/>
        </w:rPr>
        <w:t>Use POST When:</w:t>
      </w:r>
    </w:p>
    <w:p w:rsidR="00940F2B" w:rsidRDefault="002D609C" w:rsidP="002D609C">
      <w:pPr>
        <w:pStyle w:val="ListParagraph"/>
        <w:numPr>
          <w:ilvl w:val="0"/>
          <w:numId w:val="24"/>
        </w:numPr>
      </w:pPr>
      <w:r>
        <w:t>We</w:t>
      </w:r>
      <w:r w:rsidR="00940F2B">
        <w:t xml:space="preserve"> are sending data to be processed, creating new resources, or updating existing ones (e.g., submitting a registration form, posting a message, changing a password).</w:t>
      </w:r>
    </w:p>
    <w:p w:rsidR="00940F2B" w:rsidRDefault="00940F2B" w:rsidP="002D609C">
      <w:pPr>
        <w:pStyle w:val="ListParagraph"/>
        <w:numPr>
          <w:ilvl w:val="0"/>
          <w:numId w:val="24"/>
        </w:numPr>
      </w:pPr>
      <w:r>
        <w:t>The operation changes the state of the server.</w:t>
      </w:r>
    </w:p>
    <w:p w:rsidR="00940F2B" w:rsidRDefault="00940F2B" w:rsidP="002D609C">
      <w:pPr>
        <w:pStyle w:val="ListParagraph"/>
        <w:numPr>
          <w:ilvl w:val="0"/>
          <w:numId w:val="24"/>
        </w:numPr>
      </w:pPr>
      <w:r>
        <w:t>The data is sensitive (passwords, payment information) and should not be exposed in the URL.</w:t>
      </w:r>
    </w:p>
    <w:p w:rsidR="00940F2B" w:rsidRDefault="002D609C" w:rsidP="002D609C">
      <w:pPr>
        <w:pStyle w:val="ListParagraph"/>
        <w:numPr>
          <w:ilvl w:val="0"/>
          <w:numId w:val="24"/>
        </w:numPr>
      </w:pPr>
      <w:r>
        <w:t>We</w:t>
      </w:r>
      <w:r w:rsidR="00940F2B">
        <w:t xml:space="preserve"> are sending a large amount of data or uploading files (e.g., images or documents).</w:t>
      </w:r>
    </w:p>
    <w:p w:rsidR="00940F2B" w:rsidRDefault="002D609C" w:rsidP="002D609C">
      <w:pPr>
        <w:pStyle w:val="ListParagraph"/>
        <w:numPr>
          <w:ilvl w:val="0"/>
          <w:numId w:val="24"/>
        </w:numPr>
      </w:pPr>
      <w:r>
        <w:t>We</w:t>
      </w:r>
      <w:r w:rsidR="00940F2B">
        <w:t xml:space="preserve"> want to avoid the browser from resubmitting data if the user hits the "Back" or "Refresh" button without a warning.</w:t>
      </w:r>
    </w:p>
    <w:p w:rsidR="00AE2C72" w:rsidRPr="002F2E53" w:rsidRDefault="00AE2C72" w:rsidP="00007E96">
      <w:pPr>
        <w:ind w:firstLine="0"/>
      </w:pPr>
    </w:p>
    <w:p w:rsidR="00AE2C72" w:rsidRPr="002F2E53" w:rsidRDefault="00AE2C72" w:rsidP="00007E96">
      <w:pPr>
        <w:pStyle w:val="Heading3"/>
      </w:pPr>
      <w:r w:rsidRPr="002F2E53">
        <w:t>Question 3: What is the purpose of the label element in a form, and how does it improve accessibility?</w:t>
      </w:r>
    </w:p>
    <w:p w:rsidR="00007E96" w:rsidRDefault="00007E96" w:rsidP="00CA1B08">
      <w:r w:rsidRPr="00007E96">
        <w:t xml:space="preserve">The &lt;label&gt; element defines a caption for a form control (input, checkbox, </w:t>
      </w:r>
      <w:proofErr w:type="spellStart"/>
      <w:r w:rsidRPr="00007E96">
        <w:t>textarea</w:t>
      </w:r>
      <w:proofErr w:type="spellEnd"/>
      <w:r w:rsidRPr="00007E96">
        <w:t>), explicitly linking text to its input field. It improves accessibility by allowing screen readers to announce the label when the input is focused, and it enhances usability by creating a larger, clickable area to activate small input elements.</w:t>
      </w:r>
    </w:p>
    <w:p w:rsidR="0029296C" w:rsidRDefault="0029296C" w:rsidP="00F86A3C">
      <w:r w:rsidRPr="0029296C">
        <w:rPr>
          <w:b/>
          <w:bCs/>
        </w:rPr>
        <w:t>Screen Reader Support:</w:t>
      </w:r>
      <w:r>
        <w:t xml:space="preserve"> When a user with a </w:t>
      </w:r>
      <w:proofErr w:type="gramStart"/>
      <w:r>
        <w:t>screen</w:t>
      </w:r>
      <w:r>
        <w:t xml:space="preserve"> </w:t>
      </w:r>
      <w:r>
        <w:t>reader tabs</w:t>
      </w:r>
      <w:proofErr w:type="gramEnd"/>
      <w:r>
        <w:t xml:space="preserve"> to an input, the browser reads the linked &lt;label&gt; text, ensuring they understand what data to enter.</w:t>
      </w:r>
      <w:r>
        <w:t xml:space="preserve"> It </w:t>
      </w:r>
      <w:r w:rsidR="00F86A3C" w:rsidRPr="002F2E53">
        <w:t>helps</w:t>
      </w:r>
      <w:r w:rsidRPr="002F2E53">
        <w:t xml:space="preserve"> visually impaired users </w:t>
      </w:r>
      <w:r w:rsidR="00F86A3C">
        <w:t xml:space="preserve">to </w:t>
      </w:r>
      <w:r w:rsidRPr="002F2E53">
        <w:t>understand what to enter.</w:t>
      </w:r>
    </w:p>
    <w:p w:rsidR="0029296C" w:rsidRDefault="0029296C" w:rsidP="0029296C">
      <w:r w:rsidRPr="0029296C">
        <w:rPr>
          <w:b/>
          <w:bCs/>
        </w:rPr>
        <w:t>Expanded Clickable Area:</w:t>
      </w:r>
      <w:r>
        <w:t xml:space="preserve"> Clicking or tapping the label text focuses the corresponding input. This is vital for users with mobility disabilities or tremors who struggle to click small checkboxes or radio buttons.</w:t>
      </w:r>
    </w:p>
    <w:p w:rsidR="0029296C" w:rsidRDefault="0029296C" w:rsidP="0029296C">
      <w:r w:rsidRPr="0029296C">
        <w:rPr>
          <w:b/>
          <w:bCs/>
        </w:rPr>
        <w:t>Programmatic Association:</w:t>
      </w:r>
      <w:r>
        <w:t xml:space="preserve"> It creates a formal relationship (via for and id attributes) between the label and the input, which is essential for web standards compliance.</w:t>
      </w:r>
    </w:p>
    <w:p w:rsidR="00C96B75" w:rsidRDefault="00C96B75">
      <w:pPr>
        <w:spacing w:before="0" w:line="278" w:lineRule="auto"/>
        <w:ind w:firstLine="0"/>
      </w:pPr>
      <w:r>
        <w:br w:type="page"/>
      </w:r>
    </w:p>
    <w:p w:rsidR="00C96B75" w:rsidRDefault="00C96B75" w:rsidP="0029296C">
      <w:r>
        <w:rPr>
          <w:noProof/>
        </w:rPr>
        <w:lastRenderedPageBreak/>
        <mc:AlternateContent>
          <mc:Choice Requires="wps">
            <w:drawing>
              <wp:anchor distT="0" distB="0" distL="114300" distR="114300" simplePos="0" relativeHeight="251663360" behindDoc="0" locked="0" layoutInCell="1" allowOverlap="1" wp14:anchorId="45D7DEB5" wp14:editId="0587987B">
                <wp:simplePos x="0" y="0"/>
                <wp:positionH relativeFrom="margin">
                  <wp:align>center</wp:align>
                </wp:positionH>
                <wp:positionV relativeFrom="paragraph">
                  <wp:posOffset>137905</wp:posOffset>
                </wp:positionV>
                <wp:extent cx="7315200" cy="0"/>
                <wp:effectExtent l="0" t="0" r="12700" b="12700"/>
                <wp:wrapNone/>
                <wp:docPr id="191273104" name="Straight Connector 1"/>
                <wp:cNvGraphicFramePr/>
                <a:graphic xmlns:a="http://schemas.openxmlformats.org/drawingml/2006/main">
                  <a:graphicData uri="http://schemas.microsoft.com/office/word/2010/wordprocessingShape">
                    <wps:wsp>
                      <wps:cNvCnPr/>
                      <wps:spPr>
                        <a:xfrm>
                          <a:off x="0" y="0"/>
                          <a:ext cx="73152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A8F973" id="Straight Connector 1" o:spid="_x0000_s1026" style="position:absolute;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0.85pt" to="8in,10.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" strokecolor="black [3200]" strokeweight="1pt">
                <v:stroke joinstyle="miter"/>
                <w10:wrap anchorx="margin"/>
              </v:line>
            </w:pict>
          </mc:Fallback>
        </mc:AlternateContent>
      </w:r>
    </w:p>
    <w:p w:rsidR="00C96B75" w:rsidRDefault="00C96B75" w:rsidP="00C96B75">
      <w:pPr>
        <w:pStyle w:val="Heading2"/>
      </w:pPr>
      <w:r w:rsidRPr="002F2E53">
        <w:t>HTML Basics</w:t>
      </w:r>
    </w:p>
    <w:p w:rsidR="00C96B75" w:rsidRPr="002F2E53" w:rsidRDefault="00C96B75" w:rsidP="0029296C">
      <w:r>
        <w:rPr>
          <w:noProof/>
        </w:rPr>
        <mc:AlternateContent>
          <mc:Choice Requires="wps">
            <w:drawing>
              <wp:anchor distT="0" distB="0" distL="114300" distR="114300" simplePos="0" relativeHeight="251664384" behindDoc="0" locked="0" layoutInCell="1" allowOverlap="1" wp14:anchorId="36FDF398" wp14:editId="4776E3B6">
                <wp:simplePos x="0" y="0"/>
                <wp:positionH relativeFrom="margin">
                  <wp:align>center</wp:align>
                </wp:positionH>
                <wp:positionV relativeFrom="paragraph">
                  <wp:posOffset>117585</wp:posOffset>
                </wp:positionV>
                <wp:extent cx="7315200" cy="0"/>
                <wp:effectExtent l="0" t="0" r="12700" b="12700"/>
                <wp:wrapNone/>
                <wp:docPr id="218228837" name="Straight Connector 1"/>
                <wp:cNvGraphicFramePr/>
                <a:graphic xmlns:a="http://schemas.openxmlformats.org/drawingml/2006/main">
                  <a:graphicData uri="http://schemas.microsoft.com/office/word/2010/wordprocessingShape">
                    <wps:wsp>
                      <wps:cNvCnPr/>
                      <wps:spPr>
                        <a:xfrm>
                          <a:off x="0" y="0"/>
                          <a:ext cx="73152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ADA2BA" id="Straight Connector 1" o:spid="_x0000_s1026" style="position:absolute;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9.25pt" to="8in,9.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" strokecolor="black [3200]" strokeweight="1pt">
                <v:stroke joinstyle="miter"/>
                <w10:wrap anchorx="margin"/>
              </v:line>
            </w:pict>
          </mc:Fallback>
        </mc:AlternateContent>
      </w:r>
    </w:p>
    <w:p w:rsidR="00AE2C72" w:rsidRPr="002F2E53" w:rsidRDefault="00AE2C72" w:rsidP="00A25033">
      <w:pPr>
        <w:pStyle w:val="Heading3"/>
      </w:pPr>
      <w:r w:rsidRPr="002F2E53">
        <w:t>Question 1: Explain the structure of an HTML table and the purpose of each of the</w:t>
      </w:r>
      <w:r w:rsidR="00A25033">
        <w:t xml:space="preserve"> </w:t>
      </w:r>
      <w:r w:rsidRPr="002F2E53">
        <w:t>following</w:t>
      </w:r>
      <w:r w:rsidR="00A25033">
        <w:t xml:space="preserve"> </w:t>
      </w:r>
      <w:r w:rsidRPr="002F2E53">
        <w:t>elements: &lt;table&gt;, &lt;tr&gt;, &lt;</w:t>
      </w:r>
      <w:proofErr w:type="spellStart"/>
      <w:r w:rsidRPr="002F2E53">
        <w:t>th</w:t>
      </w:r>
      <w:proofErr w:type="spellEnd"/>
      <w:r w:rsidRPr="002F2E53">
        <w:t>&gt;, &lt;td&gt;, and &lt;</w:t>
      </w:r>
      <w:proofErr w:type="spellStart"/>
      <w:r w:rsidRPr="002F2E53">
        <w:t>thead</w:t>
      </w:r>
      <w:proofErr w:type="spellEnd"/>
      <w:r w:rsidRPr="002F2E53">
        <w:t>&gt;.</w:t>
      </w:r>
    </w:p>
    <w:p w:rsidR="00AE2C72" w:rsidRDefault="00A25033" w:rsidP="00CA1B08">
      <w:r w:rsidRPr="00A25033">
        <w:t>An HTML table arranges data into a grid of rows and columns using specific elements to define its structure and content. The core elements work together to provide both visual presentation and semantic meaning, which is essential for accessibility tools like screen readers.</w:t>
      </w:r>
    </w:p>
    <w:p w:rsidR="00A25033" w:rsidRDefault="00EE0038" w:rsidP="00A25033">
      <w:r>
        <w:t xml:space="preserve">Here is </w:t>
      </w:r>
      <w:r w:rsidR="00A25033">
        <w:t>HTML Table Elements and their Purpose</w:t>
      </w:r>
    </w:p>
    <w:p w:rsidR="00A25033" w:rsidRDefault="00A25033" w:rsidP="00EE0038">
      <w:pPr>
        <w:pStyle w:val="ListParagraph"/>
        <w:numPr>
          <w:ilvl w:val="0"/>
          <w:numId w:val="25"/>
        </w:numPr>
      </w:pPr>
      <w:r w:rsidRPr="00EE0038">
        <w:rPr>
          <w:b/>
          <w:bCs/>
        </w:rPr>
        <w:t>&lt;table&gt;</w:t>
      </w:r>
      <w:r w:rsidR="00EE0038" w:rsidRPr="00EE0038">
        <w:rPr>
          <w:b/>
          <w:bCs/>
        </w:rPr>
        <w:t>:</w:t>
      </w:r>
      <w:r w:rsidR="00EE0038">
        <w:t xml:space="preserve"> </w:t>
      </w:r>
      <w:r>
        <w:t>The root container for all table content, defining the start and end of the table structure.</w:t>
      </w:r>
    </w:p>
    <w:p w:rsidR="00A25033" w:rsidRDefault="00A25033" w:rsidP="00EE0038">
      <w:pPr>
        <w:pStyle w:val="ListParagraph"/>
        <w:numPr>
          <w:ilvl w:val="0"/>
          <w:numId w:val="25"/>
        </w:numPr>
      </w:pPr>
      <w:r w:rsidRPr="00EE0038">
        <w:rPr>
          <w:b/>
          <w:bCs/>
        </w:rPr>
        <w:t>&lt;tr&gt;</w:t>
      </w:r>
      <w:r w:rsidR="00EE0038" w:rsidRPr="00EE0038">
        <w:rPr>
          <w:b/>
          <w:bCs/>
        </w:rPr>
        <w:t>:</w:t>
      </w:r>
      <w:r w:rsidR="00EE0038">
        <w:t xml:space="preserve"> </w:t>
      </w:r>
      <w:r>
        <w:t>Defines a single table row within the table or one of its sectioning elements (&lt;</w:t>
      </w:r>
      <w:proofErr w:type="spellStart"/>
      <w:r>
        <w:t>thead</w:t>
      </w:r>
      <w:proofErr w:type="spellEnd"/>
      <w:r>
        <w:t>&gt;, &lt;</w:t>
      </w:r>
      <w:proofErr w:type="spellStart"/>
      <w:r>
        <w:t>tbody</w:t>
      </w:r>
      <w:proofErr w:type="spellEnd"/>
      <w:r>
        <w:t>&gt;, &lt;</w:t>
      </w:r>
      <w:proofErr w:type="spellStart"/>
      <w:r>
        <w:t>tfoot</w:t>
      </w:r>
      <w:proofErr w:type="spellEnd"/>
      <w:r>
        <w:t>&gt;). It acts as a container for cells.</w:t>
      </w:r>
      <w:r w:rsidR="00EE0038">
        <w:t xml:space="preserve"> It is u</w:t>
      </w:r>
      <w:r w:rsidR="00EE0038" w:rsidRPr="002F2E53">
        <w:t>sed to create a horizontal row in the table.</w:t>
      </w:r>
    </w:p>
    <w:p w:rsidR="00A25033" w:rsidRDefault="00A25033" w:rsidP="00EE0038">
      <w:pPr>
        <w:pStyle w:val="ListParagraph"/>
        <w:numPr>
          <w:ilvl w:val="0"/>
          <w:numId w:val="25"/>
        </w:numPr>
      </w:pPr>
      <w:r w:rsidRPr="00EE0038">
        <w:rPr>
          <w:b/>
          <w:bCs/>
        </w:rPr>
        <w:t>&lt;</w:t>
      </w:r>
      <w:proofErr w:type="spellStart"/>
      <w:r w:rsidRPr="00EE0038">
        <w:rPr>
          <w:b/>
          <w:bCs/>
        </w:rPr>
        <w:t>th</w:t>
      </w:r>
      <w:proofErr w:type="spellEnd"/>
      <w:r w:rsidRPr="00EE0038">
        <w:rPr>
          <w:b/>
          <w:bCs/>
        </w:rPr>
        <w:t>&gt;</w:t>
      </w:r>
      <w:r w:rsidR="00EE0038" w:rsidRPr="00EE0038">
        <w:rPr>
          <w:b/>
          <w:bCs/>
        </w:rPr>
        <w:t>:</w:t>
      </w:r>
      <w:r w:rsidR="00EE0038">
        <w:t xml:space="preserve"> </w:t>
      </w:r>
      <w:r>
        <w:t>Defines a table header cell, used for column or row headings. Content is typically rendered as bold and centered by default, and it provides crucial structural context for assistive technologies.</w:t>
      </w:r>
    </w:p>
    <w:p w:rsidR="00A25033" w:rsidRDefault="00A25033" w:rsidP="00EE0038">
      <w:pPr>
        <w:pStyle w:val="ListParagraph"/>
        <w:numPr>
          <w:ilvl w:val="0"/>
          <w:numId w:val="25"/>
        </w:numPr>
      </w:pPr>
      <w:r w:rsidRPr="00EE0038">
        <w:rPr>
          <w:b/>
          <w:bCs/>
        </w:rPr>
        <w:t>&lt;td&gt;</w:t>
      </w:r>
      <w:r w:rsidR="00EE0038" w:rsidRPr="00EE0038">
        <w:rPr>
          <w:b/>
          <w:bCs/>
        </w:rPr>
        <w:t>:</w:t>
      </w:r>
      <w:r w:rsidR="00EE0038">
        <w:t xml:space="preserve"> </w:t>
      </w:r>
      <w:r>
        <w:t>Defines a standard table data cell, which holds the primary content or data of the table. Content is typically rendered as regular, left-aligned text by default.</w:t>
      </w:r>
    </w:p>
    <w:p w:rsidR="00A25033" w:rsidRDefault="00A25033" w:rsidP="00EE0038">
      <w:pPr>
        <w:pStyle w:val="ListParagraph"/>
        <w:numPr>
          <w:ilvl w:val="0"/>
          <w:numId w:val="25"/>
        </w:numPr>
      </w:pPr>
      <w:r w:rsidRPr="00EE0038">
        <w:rPr>
          <w:b/>
          <w:bCs/>
        </w:rPr>
        <w:t>&lt;</w:t>
      </w:r>
      <w:proofErr w:type="spellStart"/>
      <w:r w:rsidRPr="00EE0038">
        <w:rPr>
          <w:b/>
          <w:bCs/>
        </w:rPr>
        <w:t>thead</w:t>
      </w:r>
      <w:proofErr w:type="spellEnd"/>
      <w:r w:rsidRPr="00EE0038">
        <w:rPr>
          <w:b/>
          <w:bCs/>
        </w:rPr>
        <w:t>&gt;</w:t>
      </w:r>
      <w:r w:rsidR="00EE0038" w:rsidRPr="00EE0038">
        <w:rPr>
          <w:b/>
          <w:bCs/>
        </w:rPr>
        <w:t>:</w:t>
      </w:r>
      <w:r w:rsidR="00EE0038">
        <w:t xml:space="preserve"> </w:t>
      </w:r>
      <w:r>
        <w:t>Groups the header content rows (typically one or more &lt;tr&gt; elements with &lt;</w:t>
      </w:r>
      <w:proofErr w:type="spellStart"/>
      <w:r>
        <w:t>th</w:t>
      </w:r>
      <w:proofErr w:type="spellEnd"/>
      <w:r>
        <w:t>&gt; cells) at the top of the table. This is useful for presentation (e.g., sticky headers during scrolling) and for printing long tables, as the header information may be repeated on each page.</w:t>
      </w:r>
    </w:p>
    <w:p w:rsidR="00F86A3C" w:rsidRPr="002F2E53" w:rsidRDefault="00F86A3C" w:rsidP="00F86A3C">
      <w:pPr>
        <w:pStyle w:val="ListParagraph"/>
        <w:ind w:left="1440" w:firstLine="0"/>
      </w:pPr>
    </w:p>
    <w:p w:rsidR="00AE2C72" w:rsidRPr="002F2E53" w:rsidRDefault="00AE2C72" w:rsidP="00EE0038">
      <w:pPr>
        <w:pStyle w:val="Heading3"/>
      </w:pPr>
      <w:r w:rsidRPr="002F2E53">
        <w:t xml:space="preserve">Question 2: What is the difference between </w:t>
      </w:r>
      <w:proofErr w:type="spellStart"/>
      <w:r w:rsidRPr="002F2E53">
        <w:t>colspan</w:t>
      </w:r>
      <w:proofErr w:type="spellEnd"/>
      <w:r w:rsidRPr="002F2E53">
        <w:t xml:space="preserve"> and </w:t>
      </w:r>
      <w:proofErr w:type="spellStart"/>
      <w:r w:rsidRPr="002F2E53">
        <w:t>rowspan</w:t>
      </w:r>
      <w:proofErr w:type="spellEnd"/>
      <w:r w:rsidRPr="002F2E53">
        <w:t xml:space="preserve"> in tables? Provide examples.</w:t>
      </w:r>
    </w:p>
    <w:p w:rsidR="00571C0C" w:rsidRDefault="00571C0C" w:rsidP="00571C0C">
      <w:r>
        <w:t xml:space="preserve">The </w:t>
      </w:r>
      <w:proofErr w:type="spellStart"/>
      <w:r>
        <w:t>colspan</w:t>
      </w:r>
      <w:proofErr w:type="spellEnd"/>
      <w:r>
        <w:t xml:space="preserve"> and </w:t>
      </w:r>
      <w:proofErr w:type="spellStart"/>
      <w:r>
        <w:t>rowspan</w:t>
      </w:r>
      <w:proofErr w:type="spellEnd"/>
      <w:r>
        <w:t xml:space="preserve"> attributes in HTML tables are used to merge cells, with the key difference being their direction: </w:t>
      </w:r>
      <w:proofErr w:type="spellStart"/>
      <w:r>
        <w:t>colspan</w:t>
      </w:r>
      <w:proofErr w:type="spellEnd"/>
      <w:r>
        <w:t xml:space="preserve"> merges cells horizontally across columns, while </w:t>
      </w:r>
      <w:proofErr w:type="spellStart"/>
      <w:r>
        <w:t>rowspan</w:t>
      </w:r>
      <w:proofErr w:type="spellEnd"/>
      <w:r>
        <w:t xml:space="preserve"> merges cells vertically across rows. </w:t>
      </w:r>
    </w:p>
    <w:p w:rsidR="00571C0C" w:rsidRDefault="00571C0C" w:rsidP="00571C0C">
      <w:proofErr w:type="spellStart"/>
      <w:r w:rsidRPr="00571C0C">
        <w:rPr>
          <w:b/>
          <w:bCs/>
        </w:rPr>
        <w:t>colspan</w:t>
      </w:r>
      <w:proofErr w:type="spellEnd"/>
      <w:r w:rsidRPr="00571C0C">
        <w:rPr>
          <w:b/>
          <w:bCs/>
        </w:rPr>
        <w:t>:</w:t>
      </w:r>
      <w:r>
        <w:t xml:space="preserve"> Spans cells horizontally across multiple columns (&lt;td </w:t>
      </w:r>
      <w:proofErr w:type="spellStart"/>
      <w:r>
        <w:t>colspan</w:t>
      </w:r>
      <w:proofErr w:type="spellEnd"/>
      <w:r>
        <w:t>="n"&gt;). It is commonly used for column headers that span multiple sub-columns.</w:t>
      </w:r>
    </w:p>
    <w:p w:rsidR="00571C0C" w:rsidRDefault="00571C0C" w:rsidP="00571C0C">
      <w:r>
        <w:t xml:space="preserve">Here is the example of </w:t>
      </w:r>
      <w:proofErr w:type="spellStart"/>
      <w:r>
        <w:t>colspan</w:t>
      </w:r>
      <w:proofErr w:type="spellEnd"/>
      <w:r>
        <w:t xml:space="preserve"> where </w:t>
      </w:r>
      <w:r w:rsidR="00807FFA">
        <w:t xml:space="preserve">the </w:t>
      </w:r>
      <w:r w:rsidRPr="002F2E53">
        <w:t>heading Student Details spans across 2 columns.</w:t>
      </w:r>
    </w:p>
    <w:p w:rsidR="00571C0C" w:rsidRPr="002F2E53" w:rsidRDefault="00571C0C" w:rsidP="004D0D72">
      <w:pPr>
        <w:spacing w:before="0" w:after="0"/>
        <w:ind w:left="720"/>
      </w:pPr>
      <w:r w:rsidRPr="002F2E53">
        <w:t>&lt;table&gt;</w:t>
      </w:r>
    </w:p>
    <w:p w:rsidR="00571C0C" w:rsidRPr="002F2E53" w:rsidRDefault="00571C0C" w:rsidP="004D0D72">
      <w:pPr>
        <w:spacing w:before="0" w:after="0"/>
        <w:ind w:left="720"/>
      </w:pPr>
      <w:r w:rsidRPr="002F2E53">
        <w:t xml:space="preserve">    &lt;tr&gt;</w:t>
      </w:r>
    </w:p>
    <w:p w:rsidR="00571C0C" w:rsidRPr="002F2E53" w:rsidRDefault="00571C0C" w:rsidP="004D0D72">
      <w:pPr>
        <w:spacing w:before="0" w:after="0"/>
        <w:ind w:left="720"/>
      </w:pPr>
      <w:r w:rsidRPr="002F2E53">
        <w:t xml:space="preserve">        &lt;</w:t>
      </w:r>
      <w:proofErr w:type="spellStart"/>
      <w:r w:rsidRPr="002F2E53">
        <w:t>th</w:t>
      </w:r>
      <w:proofErr w:type="spellEnd"/>
      <w:r w:rsidRPr="002F2E53">
        <w:t xml:space="preserve"> </w:t>
      </w:r>
      <w:proofErr w:type="spellStart"/>
      <w:r w:rsidRPr="002F2E53">
        <w:t>colspan</w:t>
      </w:r>
      <w:proofErr w:type="spellEnd"/>
      <w:r w:rsidRPr="002F2E53">
        <w:t>="2"&gt;Student Details&lt;/</w:t>
      </w:r>
      <w:proofErr w:type="spellStart"/>
      <w:r w:rsidRPr="002F2E53">
        <w:t>th</w:t>
      </w:r>
      <w:proofErr w:type="spellEnd"/>
      <w:r w:rsidRPr="002F2E53">
        <w:t>&gt;</w:t>
      </w:r>
    </w:p>
    <w:p w:rsidR="00571C0C" w:rsidRPr="002F2E53" w:rsidRDefault="00571C0C" w:rsidP="004D0D72">
      <w:pPr>
        <w:spacing w:before="0" w:after="0"/>
        <w:ind w:left="720"/>
      </w:pPr>
      <w:r w:rsidRPr="002F2E53">
        <w:t xml:space="preserve">    &lt;/tr&gt;</w:t>
      </w:r>
    </w:p>
    <w:p w:rsidR="00571C0C" w:rsidRPr="002F2E53" w:rsidRDefault="00571C0C" w:rsidP="004D0D72">
      <w:pPr>
        <w:spacing w:before="0" w:after="0"/>
        <w:ind w:left="720"/>
      </w:pPr>
      <w:r w:rsidRPr="002F2E53">
        <w:t xml:space="preserve">    &lt;tr&gt;</w:t>
      </w:r>
    </w:p>
    <w:p w:rsidR="00571C0C" w:rsidRPr="002F2E53" w:rsidRDefault="00571C0C" w:rsidP="004D0D72">
      <w:pPr>
        <w:spacing w:before="0" w:after="0"/>
        <w:ind w:left="720"/>
      </w:pPr>
      <w:r w:rsidRPr="002F2E53">
        <w:t xml:space="preserve">        &lt;td&gt;Name&lt;/td&gt;</w:t>
      </w:r>
    </w:p>
    <w:p w:rsidR="00571C0C" w:rsidRPr="002F2E53" w:rsidRDefault="00571C0C" w:rsidP="004D0D72">
      <w:pPr>
        <w:spacing w:before="0" w:after="0"/>
        <w:ind w:left="720"/>
      </w:pPr>
      <w:r w:rsidRPr="002F2E53">
        <w:t xml:space="preserve">        &lt;td&gt;Age&lt;/td&gt;</w:t>
      </w:r>
    </w:p>
    <w:p w:rsidR="00571C0C" w:rsidRPr="002F2E53" w:rsidRDefault="00571C0C" w:rsidP="004D0D72">
      <w:pPr>
        <w:spacing w:before="0" w:after="0"/>
        <w:ind w:left="720"/>
      </w:pPr>
      <w:r w:rsidRPr="002F2E53">
        <w:t xml:space="preserve">    &lt;/tr&gt;</w:t>
      </w:r>
    </w:p>
    <w:p w:rsidR="00571C0C" w:rsidRDefault="00571C0C" w:rsidP="004D0D72">
      <w:pPr>
        <w:spacing w:before="0" w:after="0"/>
        <w:ind w:left="720"/>
      </w:pPr>
      <w:r w:rsidRPr="002F2E53">
        <w:t>&lt;/table&gt;</w:t>
      </w:r>
    </w:p>
    <w:p w:rsidR="00571C0C" w:rsidRDefault="00571C0C" w:rsidP="00571C0C">
      <w:proofErr w:type="spellStart"/>
      <w:r w:rsidRPr="00807FFA">
        <w:rPr>
          <w:b/>
          <w:bCs/>
        </w:rPr>
        <w:t>rowspan</w:t>
      </w:r>
      <w:proofErr w:type="spellEnd"/>
      <w:r w:rsidRPr="00807FFA">
        <w:rPr>
          <w:b/>
          <w:bCs/>
        </w:rPr>
        <w:t>:</w:t>
      </w:r>
      <w:r>
        <w:t xml:space="preserve"> Spans cells vertically down multiple rows (&lt;td </w:t>
      </w:r>
      <w:proofErr w:type="spellStart"/>
      <w:r>
        <w:t>rowspan</w:t>
      </w:r>
      <w:proofErr w:type="spellEnd"/>
      <w:r>
        <w:t xml:space="preserve">="n"&gt;). It is frequently used for category labels that apply to several rows. </w:t>
      </w:r>
    </w:p>
    <w:p w:rsidR="00807FFA" w:rsidRDefault="00807FFA" w:rsidP="00807FFA">
      <w:r>
        <w:t xml:space="preserve">Here is the example of </w:t>
      </w:r>
      <w:proofErr w:type="spellStart"/>
      <w:r>
        <w:t>rowspan</w:t>
      </w:r>
      <w:proofErr w:type="spellEnd"/>
      <w:r>
        <w:t xml:space="preserve"> where the </w:t>
      </w:r>
      <w:r w:rsidRPr="002F2E53">
        <w:t>Subject cell spans across 2 rows</w:t>
      </w:r>
      <w:r>
        <w:t>.</w:t>
      </w:r>
    </w:p>
    <w:p w:rsidR="00571C0C" w:rsidRPr="002F2E53" w:rsidRDefault="00571C0C" w:rsidP="004D0D72">
      <w:pPr>
        <w:spacing w:before="0" w:after="0"/>
        <w:ind w:left="720"/>
      </w:pPr>
      <w:r w:rsidRPr="002F2E53">
        <w:lastRenderedPageBreak/>
        <w:t>&lt;table&gt;</w:t>
      </w:r>
    </w:p>
    <w:p w:rsidR="00571C0C" w:rsidRPr="002F2E53" w:rsidRDefault="00571C0C" w:rsidP="004D0D72">
      <w:pPr>
        <w:spacing w:before="0" w:after="0"/>
        <w:ind w:left="720"/>
      </w:pPr>
      <w:r w:rsidRPr="002F2E53">
        <w:t xml:space="preserve">    &lt;tr&gt;</w:t>
      </w:r>
    </w:p>
    <w:p w:rsidR="00571C0C" w:rsidRPr="002F2E53" w:rsidRDefault="00571C0C" w:rsidP="004D0D72">
      <w:pPr>
        <w:spacing w:before="0" w:after="0"/>
        <w:ind w:left="720"/>
      </w:pPr>
      <w:r w:rsidRPr="002F2E53">
        <w:t xml:space="preserve">        &lt;</w:t>
      </w:r>
      <w:proofErr w:type="spellStart"/>
      <w:r w:rsidRPr="002F2E53">
        <w:t>th</w:t>
      </w:r>
      <w:proofErr w:type="spellEnd"/>
      <w:r w:rsidRPr="002F2E53">
        <w:t xml:space="preserve"> </w:t>
      </w:r>
      <w:proofErr w:type="spellStart"/>
      <w:r w:rsidRPr="002F2E53">
        <w:t>rowspan</w:t>
      </w:r>
      <w:proofErr w:type="spellEnd"/>
      <w:r w:rsidRPr="002F2E53">
        <w:t>="2"&gt;Subject&lt;/</w:t>
      </w:r>
      <w:proofErr w:type="spellStart"/>
      <w:r w:rsidRPr="002F2E53">
        <w:t>th</w:t>
      </w:r>
      <w:proofErr w:type="spellEnd"/>
      <w:r w:rsidRPr="002F2E53">
        <w:t>&gt;</w:t>
      </w:r>
    </w:p>
    <w:p w:rsidR="00571C0C" w:rsidRPr="002F2E53" w:rsidRDefault="00571C0C" w:rsidP="004D0D72">
      <w:pPr>
        <w:spacing w:before="0" w:after="0"/>
        <w:ind w:left="720"/>
      </w:pPr>
      <w:r w:rsidRPr="002F2E53">
        <w:t xml:space="preserve">        &lt;td&gt;</w:t>
      </w:r>
      <w:r w:rsidR="00807FFA">
        <w:t>English</w:t>
      </w:r>
      <w:r w:rsidRPr="002F2E53">
        <w:t>&lt;/td&gt;</w:t>
      </w:r>
    </w:p>
    <w:p w:rsidR="00571C0C" w:rsidRPr="002F2E53" w:rsidRDefault="00571C0C" w:rsidP="004D0D72">
      <w:pPr>
        <w:spacing w:before="0" w:after="0"/>
        <w:ind w:left="720"/>
      </w:pPr>
      <w:r w:rsidRPr="002F2E53">
        <w:t xml:space="preserve">    &lt;/tr&gt;</w:t>
      </w:r>
    </w:p>
    <w:p w:rsidR="00571C0C" w:rsidRPr="002F2E53" w:rsidRDefault="00571C0C" w:rsidP="004D0D72">
      <w:pPr>
        <w:spacing w:before="0" w:after="0"/>
        <w:ind w:left="720"/>
      </w:pPr>
      <w:r w:rsidRPr="002F2E53">
        <w:t xml:space="preserve">    &lt;tr&gt;</w:t>
      </w:r>
    </w:p>
    <w:p w:rsidR="00571C0C" w:rsidRPr="002F2E53" w:rsidRDefault="00571C0C" w:rsidP="004D0D72">
      <w:pPr>
        <w:spacing w:before="0" w:after="0"/>
        <w:ind w:left="720"/>
      </w:pPr>
      <w:r w:rsidRPr="002F2E53">
        <w:t xml:space="preserve">        &lt;td&gt;Science&lt;/td&gt;</w:t>
      </w:r>
    </w:p>
    <w:p w:rsidR="00571C0C" w:rsidRPr="002F2E53" w:rsidRDefault="00571C0C" w:rsidP="004D0D72">
      <w:pPr>
        <w:spacing w:before="0" w:after="0"/>
        <w:ind w:left="720"/>
      </w:pPr>
      <w:r w:rsidRPr="002F2E53">
        <w:t xml:space="preserve">    &lt;/tr&gt;</w:t>
      </w:r>
    </w:p>
    <w:p w:rsidR="00571C0C" w:rsidRDefault="00571C0C" w:rsidP="004D0D72">
      <w:pPr>
        <w:spacing w:before="0" w:after="0"/>
        <w:ind w:left="720"/>
      </w:pPr>
      <w:r w:rsidRPr="002F2E53">
        <w:t>&lt;/table&gt;</w:t>
      </w:r>
    </w:p>
    <w:p w:rsidR="00240DF3" w:rsidRPr="002F2E53" w:rsidRDefault="00240DF3" w:rsidP="00807FFA">
      <w:pPr>
        <w:ind w:left="720"/>
      </w:pPr>
    </w:p>
    <w:p w:rsidR="00AE2C72" w:rsidRPr="002F2E53" w:rsidRDefault="00AE2C72" w:rsidP="00240DF3">
      <w:pPr>
        <w:pStyle w:val="Heading3"/>
      </w:pPr>
      <w:r w:rsidRPr="002F2E53">
        <w:t>Question 3: Why should tables be used sparingly for layout purposes? What is a better alternative?</w:t>
      </w:r>
    </w:p>
    <w:p w:rsidR="00D31A7D" w:rsidRPr="002F2E53" w:rsidRDefault="00AE2C72" w:rsidP="00D31A7D">
      <w:r w:rsidRPr="002F2E53">
        <w:t>Tables were earlier used to design webpage layouts, but in modern web development this practice is discouraged.</w:t>
      </w:r>
    </w:p>
    <w:p w:rsidR="00AE2C72" w:rsidRPr="002F2E53" w:rsidRDefault="00AE2C72" w:rsidP="00CA1B08">
      <w:r w:rsidRPr="002F2E53">
        <w:t>Why Tables Should Be Used Sparingly for Layout</w:t>
      </w:r>
    </w:p>
    <w:p w:rsidR="00AE2C72" w:rsidRPr="002F2E53" w:rsidRDefault="00AE2C72" w:rsidP="00D31A7D">
      <w:r w:rsidRPr="002F2E53">
        <w:t xml:space="preserve">1) </w:t>
      </w:r>
      <w:r w:rsidR="00D31A7D">
        <w:t xml:space="preserve"> </w:t>
      </w:r>
      <w:r w:rsidRPr="002F2E53">
        <w:t>Poor Accessibility</w:t>
      </w:r>
      <w:r w:rsidR="00D31A7D">
        <w:t>:</w:t>
      </w:r>
    </w:p>
    <w:p w:rsidR="00AE2C72" w:rsidRPr="002F2E53" w:rsidRDefault="00AE2C72" w:rsidP="00D31A7D">
      <w:pPr>
        <w:pStyle w:val="ListParagraph"/>
        <w:numPr>
          <w:ilvl w:val="0"/>
          <w:numId w:val="26"/>
        </w:numPr>
      </w:pPr>
      <w:r w:rsidRPr="002F2E53">
        <w:t>Screen readers expect tables to contain tabular data, not page layouts.</w:t>
      </w:r>
    </w:p>
    <w:p w:rsidR="004D0D72" w:rsidRPr="002F2E53" w:rsidRDefault="00AE2C72" w:rsidP="004D0D72">
      <w:pPr>
        <w:pStyle w:val="ListParagraph"/>
        <w:numPr>
          <w:ilvl w:val="0"/>
          <w:numId w:val="26"/>
        </w:numPr>
      </w:pPr>
      <w:r w:rsidRPr="002F2E53">
        <w:t>Using tables for layout confuses assistive technologies, making navigation difficult for disabled users.</w:t>
      </w:r>
    </w:p>
    <w:p w:rsidR="00AE2C72" w:rsidRPr="002F2E53" w:rsidRDefault="00AE2C72" w:rsidP="00D31A7D">
      <w:r w:rsidRPr="002F2E53">
        <w:t>2)</w:t>
      </w:r>
      <w:r w:rsidR="00D31A7D">
        <w:t xml:space="preserve"> </w:t>
      </w:r>
      <w:r w:rsidRPr="002F2E53">
        <w:t>Bad for SEO</w:t>
      </w:r>
      <w:r w:rsidR="00D31A7D">
        <w:t>:</w:t>
      </w:r>
    </w:p>
    <w:p w:rsidR="00AE2C72" w:rsidRPr="002F2E53" w:rsidRDefault="00AE2C72" w:rsidP="00D31A7D">
      <w:pPr>
        <w:pStyle w:val="ListParagraph"/>
        <w:numPr>
          <w:ilvl w:val="0"/>
          <w:numId w:val="27"/>
        </w:numPr>
      </w:pPr>
      <w:r w:rsidRPr="002F2E53">
        <w:t>Search engines may misinterpret layout tables as data tables.</w:t>
      </w:r>
    </w:p>
    <w:p w:rsidR="00AE2C72" w:rsidRPr="002F2E53" w:rsidRDefault="00AE2C72" w:rsidP="00D31A7D">
      <w:pPr>
        <w:pStyle w:val="ListParagraph"/>
        <w:numPr>
          <w:ilvl w:val="0"/>
          <w:numId w:val="27"/>
        </w:numPr>
      </w:pPr>
      <w:r w:rsidRPr="002F2E53">
        <w:t>This can negatively affect content understanding and indexing.</w:t>
      </w:r>
    </w:p>
    <w:p w:rsidR="00AE2C72" w:rsidRPr="002F2E53" w:rsidRDefault="00AE2C72" w:rsidP="00D31A7D">
      <w:r w:rsidRPr="002F2E53">
        <w:t>3) Difficult to Maintain</w:t>
      </w:r>
      <w:r w:rsidR="00D31A7D">
        <w:t>:</w:t>
      </w:r>
    </w:p>
    <w:p w:rsidR="00AE2C72" w:rsidRPr="002F2E53" w:rsidRDefault="00AE2C72" w:rsidP="00D31A7D">
      <w:pPr>
        <w:pStyle w:val="ListParagraph"/>
        <w:numPr>
          <w:ilvl w:val="0"/>
          <w:numId w:val="28"/>
        </w:numPr>
      </w:pPr>
      <w:r w:rsidRPr="002F2E53">
        <w:t>Table-based layouts require complex nesting.</w:t>
      </w:r>
    </w:p>
    <w:p w:rsidR="00AE2C72" w:rsidRPr="002F2E53" w:rsidRDefault="00AE2C72" w:rsidP="00D31A7D">
      <w:pPr>
        <w:pStyle w:val="ListParagraph"/>
        <w:numPr>
          <w:ilvl w:val="0"/>
          <w:numId w:val="28"/>
        </w:numPr>
      </w:pPr>
      <w:r w:rsidRPr="002F2E53">
        <w:t>Making changes is time-consuming and error-prone.</w:t>
      </w:r>
    </w:p>
    <w:p w:rsidR="00AE2C72" w:rsidRPr="002F2E53" w:rsidRDefault="00AE2C72" w:rsidP="00D31A7D">
      <w:r w:rsidRPr="002F2E53">
        <w:t>4) Not Responsive</w:t>
      </w:r>
      <w:r w:rsidR="00D31A7D">
        <w:t>:</w:t>
      </w:r>
    </w:p>
    <w:p w:rsidR="00AE2C72" w:rsidRPr="002F2E53" w:rsidRDefault="00AE2C72" w:rsidP="00D31A7D">
      <w:pPr>
        <w:pStyle w:val="ListParagraph"/>
        <w:numPr>
          <w:ilvl w:val="0"/>
          <w:numId w:val="29"/>
        </w:numPr>
      </w:pPr>
      <w:r w:rsidRPr="002F2E53">
        <w:t>Tables do not adapt well to different screen sizes.</w:t>
      </w:r>
    </w:p>
    <w:p w:rsidR="00AE2C72" w:rsidRPr="002F2E53" w:rsidRDefault="00AE2C72" w:rsidP="00D31A7D">
      <w:pPr>
        <w:pStyle w:val="ListParagraph"/>
        <w:numPr>
          <w:ilvl w:val="0"/>
          <w:numId w:val="29"/>
        </w:numPr>
      </w:pPr>
      <w:r w:rsidRPr="002F2E53">
        <w:t>Mobile and tablet layouts become hard to manage.</w:t>
      </w:r>
    </w:p>
    <w:p w:rsidR="00AE2C72" w:rsidRPr="002F2E53" w:rsidRDefault="00AE2C72" w:rsidP="00D31A7D">
      <w:r w:rsidRPr="002F2E53">
        <w:t>5) Violates Separation of Concerns</w:t>
      </w:r>
      <w:r w:rsidR="00D31A7D">
        <w:t>:</w:t>
      </w:r>
    </w:p>
    <w:p w:rsidR="00AE2C72" w:rsidRPr="002F2E53" w:rsidRDefault="00AE2C72" w:rsidP="00D31A7D">
      <w:pPr>
        <w:pStyle w:val="ListParagraph"/>
        <w:numPr>
          <w:ilvl w:val="0"/>
          <w:numId w:val="30"/>
        </w:numPr>
      </w:pPr>
      <w:r w:rsidRPr="002F2E53">
        <w:t>Tables mix structure and presentation, which goes against modern web standards.</w:t>
      </w:r>
    </w:p>
    <w:p w:rsidR="00AE2C72" w:rsidRPr="002F2E53" w:rsidRDefault="00AE2C72" w:rsidP="00D31A7D">
      <w:pPr>
        <w:pStyle w:val="ListParagraph"/>
        <w:numPr>
          <w:ilvl w:val="0"/>
          <w:numId w:val="30"/>
        </w:numPr>
      </w:pPr>
      <w:r w:rsidRPr="002F2E53">
        <w:t>Better Alternative to Tables for Layout</w:t>
      </w:r>
    </w:p>
    <w:p w:rsidR="004D0D72" w:rsidRDefault="004D0D72" w:rsidP="00D31A7D">
      <w:pPr>
        <w:rPr>
          <w:rFonts w:ascii="Apple Color Emoji" w:hAnsi="Apple Color Emoji" w:cs="Apple Color Emoji"/>
        </w:rPr>
      </w:pPr>
    </w:p>
    <w:p w:rsidR="00AE2C72" w:rsidRPr="002F2E53" w:rsidRDefault="004D0D72" w:rsidP="004D0D72">
      <w:r>
        <w:t>CSS based layout is b</w:t>
      </w:r>
      <w:r w:rsidR="00D31A7D">
        <w:t>etter Alternative</w:t>
      </w:r>
      <w:r>
        <w:t xml:space="preserve"> of table structure. Here is </w:t>
      </w:r>
      <w:r w:rsidR="00AE2C72" w:rsidRPr="002F2E53">
        <w:t>Common CSS Layout Techniques:</w:t>
      </w:r>
    </w:p>
    <w:p w:rsidR="00AE2C72" w:rsidRPr="002F2E53" w:rsidRDefault="00AE2C72" w:rsidP="004D0D72">
      <w:pPr>
        <w:pStyle w:val="ListParagraph"/>
        <w:numPr>
          <w:ilvl w:val="0"/>
          <w:numId w:val="31"/>
        </w:numPr>
      </w:pPr>
      <w:r w:rsidRPr="004D0D72">
        <w:rPr>
          <w:b/>
          <w:bCs/>
        </w:rPr>
        <w:t>Flexbox</w:t>
      </w:r>
      <w:r w:rsidR="004D0D72" w:rsidRPr="004D0D72">
        <w:rPr>
          <w:b/>
          <w:bCs/>
        </w:rPr>
        <w:t>:</w:t>
      </w:r>
      <w:r w:rsidRPr="002F2E53">
        <w:t xml:space="preserve"> </w:t>
      </w:r>
      <w:r w:rsidR="004D0D72">
        <w:t>Ideal for one-dimensional layouts (arranging items in a row or column).</w:t>
      </w:r>
    </w:p>
    <w:p w:rsidR="00AE2C72" w:rsidRPr="002F2E53" w:rsidRDefault="00AE2C72" w:rsidP="004D0D72">
      <w:pPr>
        <w:pStyle w:val="ListParagraph"/>
        <w:numPr>
          <w:ilvl w:val="0"/>
          <w:numId w:val="31"/>
        </w:numPr>
      </w:pPr>
      <w:r w:rsidRPr="004D0D72">
        <w:rPr>
          <w:b/>
          <w:bCs/>
        </w:rPr>
        <w:t>CSS Grid</w:t>
      </w:r>
      <w:r w:rsidR="004D0D72" w:rsidRPr="004D0D72">
        <w:rPr>
          <w:b/>
          <w:bCs/>
        </w:rPr>
        <w:t>:</w:t>
      </w:r>
      <w:r w:rsidRPr="002F2E53">
        <w:t xml:space="preserve"> </w:t>
      </w:r>
      <w:r w:rsidR="004D0D72">
        <w:t>Ideal for two-dimensional, complex page layouts (rows and columns simultaneously).</w:t>
      </w:r>
    </w:p>
    <w:p w:rsidR="004D0D72" w:rsidRDefault="004D0D72" w:rsidP="004D0D72">
      <w:pPr>
        <w:pStyle w:val="ListParagraph"/>
        <w:numPr>
          <w:ilvl w:val="0"/>
          <w:numId w:val="31"/>
        </w:numPr>
      </w:pPr>
      <w:r w:rsidRPr="004D0D72">
        <w:rPr>
          <w:b/>
          <w:bCs/>
        </w:rPr>
        <w:t>Semantic HTML5 Elements:</w:t>
      </w:r>
      <w:r>
        <w:t xml:space="preserve"> Using elements like &lt;header&gt;, &lt;nav&gt;, &lt;main&gt;, &lt;section&gt;, and &lt;aside&gt; to structure content properly, then using CSS to position them. </w:t>
      </w:r>
    </w:p>
    <w:p w:rsidR="00D31A7D" w:rsidRPr="002F2E53" w:rsidRDefault="00D31A7D" w:rsidP="00D31A7D"/>
    <w:sectPr w:rsidR="00D31A7D" w:rsidRPr="002F2E53" w:rsidSect="00CA5880">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A1B5D"/>
    <w:multiLevelType w:val="hybridMultilevel"/>
    <w:tmpl w:val="EDB622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39C78CD"/>
    <w:multiLevelType w:val="hybridMultilevel"/>
    <w:tmpl w:val="48AAFC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814582"/>
    <w:multiLevelType w:val="hybridMultilevel"/>
    <w:tmpl w:val="B4165E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6B5585F"/>
    <w:multiLevelType w:val="hybridMultilevel"/>
    <w:tmpl w:val="16761F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F36BDA"/>
    <w:multiLevelType w:val="hybridMultilevel"/>
    <w:tmpl w:val="D7AA0E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FA53D5"/>
    <w:multiLevelType w:val="hybridMultilevel"/>
    <w:tmpl w:val="D1D8CC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AAD0355"/>
    <w:multiLevelType w:val="hybridMultilevel"/>
    <w:tmpl w:val="02D63B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0FC63E7"/>
    <w:multiLevelType w:val="hybridMultilevel"/>
    <w:tmpl w:val="A970C4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251190C"/>
    <w:multiLevelType w:val="hybridMultilevel"/>
    <w:tmpl w:val="0DF4BCE0"/>
    <w:lvl w:ilvl="0" w:tplc="9AE264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810D89"/>
    <w:multiLevelType w:val="hybridMultilevel"/>
    <w:tmpl w:val="C3504C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3FB6E8E"/>
    <w:multiLevelType w:val="hybridMultilevel"/>
    <w:tmpl w:val="1DA0E6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886340A"/>
    <w:multiLevelType w:val="hybridMultilevel"/>
    <w:tmpl w:val="5DA27E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FDD34D0"/>
    <w:multiLevelType w:val="hybridMultilevel"/>
    <w:tmpl w:val="7C72C2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2284B6B"/>
    <w:multiLevelType w:val="hybridMultilevel"/>
    <w:tmpl w:val="3CB673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6921521"/>
    <w:multiLevelType w:val="hybridMultilevel"/>
    <w:tmpl w:val="99EA4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C0A6F23"/>
    <w:multiLevelType w:val="hybridMultilevel"/>
    <w:tmpl w:val="C94C1C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CD0187B"/>
    <w:multiLevelType w:val="hybridMultilevel"/>
    <w:tmpl w:val="D95A010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4D981554"/>
    <w:multiLevelType w:val="hybridMultilevel"/>
    <w:tmpl w:val="15B0484A"/>
    <w:lvl w:ilvl="0" w:tplc="1214E2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F2F00F3"/>
    <w:multiLevelType w:val="hybridMultilevel"/>
    <w:tmpl w:val="23A022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2240870"/>
    <w:multiLevelType w:val="hybridMultilevel"/>
    <w:tmpl w:val="A014C4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4A87859"/>
    <w:multiLevelType w:val="hybridMultilevel"/>
    <w:tmpl w:val="70B44C9E"/>
    <w:lvl w:ilvl="0" w:tplc="4DBE06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05314E3"/>
    <w:multiLevelType w:val="hybridMultilevel"/>
    <w:tmpl w:val="DCD68C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9B34E39"/>
    <w:multiLevelType w:val="hybridMultilevel"/>
    <w:tmpl w:val="40660F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AD1711"/>
    <w:multiLevelType w:val="hybridMultilevel"/>
    <w:tmpl w:val="552CCF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50D394B"/>
    <w:multiLevelType w:val="hybridMultilevel"/>
    <w:tmpl w:val="5BC279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8DB3D91"/>
    <w:multiLevelType w:val="hybridMultilevel"/>
    <w:tmpl w:val="626AEA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A5D03D7"/>
    <w:multiLevelType w:val="hybridMultilevel"/>
    <w:tmpl w:val="F2B6E2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B3D3350"/>
    <w:multiLevelType w:val="hybridMultilevel"/>
    <w:tmpl w:val="5D34EB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BB51896"/>
    <w:multiLevelType w:val="hybridMultilevel"/>
    <w:tmpl w:val="BEB6F8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CAD4968"/>
    <w:multiLevelType w:val="hybridMultilevel"/>
    <w:tmpl w:val="DA2A35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EE7340E"/>
    <w:multiLevelType w:val="hybridMultilevel"/>
    <w:tmpl w:val="9B7EDD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17618817">
    <w:abstractNumId w:val="12"/>
  </w:num>
  <w:num w:numId="2" w16cid:durableId="1566725525">
    <w:abstractNumId w:val="17"/>
  </w:num>
  <w:num w:numId="3" w16cid:durableId="1500659156">
    <w:abstractNumId w:val="7"/>
  </w:num>
  <w:num w:numId="4" w16cid:durableId="1105229194">
    <w:abstractNumId w:val="28"/>
  </w:num>
  <w:num w:numId="5" w16cid:durableId="2105614586">
    <w:abstractNumId w:val="19"/>
  </w:num>
  <w:num w:numId="6" w16cid:durableId="1581869471">
    <w:abstractNumId w:val="10"/>
  </w:num>
  <w:num w:numId="7" w16cid:durableId="315379596">
    <w:abstractNumId w:val="29"/>
  </w:num>
  <w:num w:numId="8" w16cid:durableId="185947022">
    <w:abstractNumId w:val="13"/>
  </w:num>
  <w:num w:numId="9" w16cid:durableId="1440678882">
    <w:abstractNumId w:val="6"/>
  </w:num>
  <w:num w:numId="10" w16cid:durableId="841705181">
    <w:abstractNumId w:val="23"/>
  </w:num>
  <w:num w:numId="11" w16cid:durableId="1557815470">
    <w:abstractNumId w:val="15"/>
  </w:num>
  <w:num w:numId="12" w16cid:durableId="1678341935">
    <w:abstractNumId w:val="1"/>
  </w:num>
  <w:num w:numId="13" w16cid:durableId="1458328221">
    <w:abstractNumId w:val="20"/>
  </w:num>
  <w:num w:numId="14" w16cid:durableId="2099206627">
    <w:abstractNumId w:val="3"/>
  </w:num>
  <w:num w:numId="15" w16cid:durableId="809323126">
    <w:abstractNumId w:val="21"/>
  </w:num>
  <w:num w:numId="16" w16cid:durableId="1866861838">
    <w:abstractNumId w:val="30"/>
  </w:num>
  <w:num w:numId="17" w16cid:durableId="354773457">
    <w:abstractNumId w:val="18"/>
  </w:num>
  <w:num w:numId="18" w16cid:durableId="380982261">
    <w:abstractNumId w:val="9"/>
  </w:num>
  <w:num w:numId="19" w16cid:durableId="741948431">
    <w:abstractNumId w:val="8"/>
  </w:num>
  <w:num w:numId="20" w16cid:durableId="673998550">
    <w:abstractNumId w:val="22"/>
  </w:num>
  <w:num w:numId="21" w16cid:durableId="1874999935">
    <w:abstractNumId w:val="16"/>
  </w:num>
  <w:num w:numId="22" w16cid:durableId="582840896">
    <w:abstractNumId w:val="14"/>
  </w:num>
  <w:num w:numId="23" w16cid:durableId="499127183">
    <w:abstractNumId w:val="4"/>
  </w:num>
  <w:num w:numId="24" w16cid:durableId="1117529811">
    <w:abstractNumId w:val="11"/>
  </w:num>
  <w:num w:numId="25" w16cid:durableId="108665584">
    <w:abstractNumId w:val="5"/>
  </w:num>
  <w:num w:numId="26" w16cid:durableId="1657880229">
    <w:abstractNumId w:val="25"/>
  </w:num>
  <w:num w:numId="27" w16cid:durableId="1603882048">
    <w:abstractNumId w:val="27"/>
  </w:num>
  <w:num w:numId="28" w16cid:durableId="326830686">
    <w:abstractNumId w:val="24"/>
  </w:num>
  <w:num w:numId="29" w16cid:durableId="1218782997">
    <w:abstractNumId w:val="0"/>
  </w:num>
  <w:num w:numId="30" w16cid:durableId="183522942">
    <w:abstractNumId w:val="26"/>
  </w:num>
  <w:num w:numId="31" w16cid:durableId="19864229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92B"/>
    <w:rsid w:val="00007E96"/>
    <w:rsid w:val="000333C2"/>
    <w:rsid w:val="00033E68"/>
    <w:rsid w:val="00046A6D"/>
    <w:rsid w:val="0005553C"/>
    <w:rsid w:val="00063CAB"/>
    <w:rsid w:val="000A3535"/>
    <w:rsid w:val="000B5D88"/>
    <w:rsid w:val="00105571"/>
    <w:rsid w:val="0011049B"/>
    <w:rsid w:val="001115EC"/>
    <w:rsid w:val="001836D5"/>
    <w:rsid w:val="00186549"/>
    <w:rsid w:val="00197200"/>
    <w:rsid w:val="001B0073"/>
    <w:rsid w:val="001C0A47"/>
    <w:rsid w:val="00211992"/>
    <w:rsid w:val="002141EB"/>
    <w:rsid w:val="002354F6"/>
    <w:rsid w:val="00240DF3"/>
    <w:rsid w:val="0026587E"/>
    <w:rsid w:val="0029296C"/>
    <w:rsid w:val="002D609C"/>
    <w:rsid w:val="002F2E53"/>
    <w:rsid w:val="003175C7"/>
    <w:rsid w:val="003355DB"/>
    <w:rsid w:val="003C25D7"/>
    <w:rsid w:val="004302FB"/>
    <w:rsid w:val="004940E8"/>
    <w:rsid w:val="004B6840"/>
    <w:rsid w:val="004D0D72"/>
    <w:rsid w:val="004E7994"/>
    <w:rsid w:val="005128E1"/>
    <w:rsid w:val="00571C0C"/>
    <w:rsid w:val="005835CB"/>
    <w:rsid w:val="005B2FD8"/>
    <w:rsid w:val="005D072A"/>
    <w:rsid w:val="00646CEC"/>
    <w:rsid w:val="0068097D"/>
    <w:rsid w:val="006C3C97"/>
    <w:rsid w:val="006D1189"/>
    <w:rsid w:val="006E297D"/>
    <w:rsid w:val="007635D9"/>
    <w:rsid w:val="007A5065"/>
    <w:rsid w:val="007B40AF"/>
    <w:rsid w:val="007D2644"/>
    <w:rsid w:val="00807FFA"/>
    <w:rsid w:val="00844412"/>
    <w:rsid w:val="0086444C"/>
    <w:rsid w:val="008E2AF2"/>
    <w:rsid w:val="008F5B50"/>
    <w:rsid w:val="00917D6A"/>
    <w:rsid w:val="00940F2B"/>
    <w:rsid w:val="009C4450"/>
    <w:rsid w:val="009C598B"/>
    <w:rsid w:val="00A25033"/>
    <w:rsid w:val="00A4192B"/>
    <w:rsid w:val="00AA72B2"/>
    <w:rsid w:val="00AE2C72"/>
    <w:rsid w:val="00B91D46"/>
    <w:rsid w:val="00C126C6"/>
    <w:rsid w:val="00C96B75"/>
    <w:rsid w:val="00CA1B08"/>
    <w:rsid w:val="00CA5880"/>
    <w:rsid w:val="00D1186D"/>
    <w:rsid w:val="00D31A7D"/>
    <w:rsid w:val="00D76E6F"/>
    <w:rsid w:val="00DC4FA4"/>
    <w:rsid w:val="00DC5531"/>
    <w:rsid w:val="00DE4FFE"/>
    <w:rsid w:val="00E04040"/>
    <w:rsid w:val="00E06E5E"/>
    <w:rsid w:val="00E427C2"/>
    <w:rsid w:val="00E47227"/>
    <w:rsid w:val="00EA2F14"/>
    <w:rsid w:val="00EE0038"/>
    <w:rsid w:val="00EF3506"/>
    <w:rsid w:val="00F008B7"/>
    <w:rsid w:val="00F86A3C"/>
    <w:rsid w:val="00F9243E"/>
    <w:rsid w:val="00FA710E"/>
    <w:rsid w:val="00FC59C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30FA3"/>
  <w15:chartTrackingRefBased/>
  <w15:docId w15:val="{F15A6B7F-FD3E-AF40-A40F-55BAE7546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ata"/>
    <w:qFormat/>
    <w:rsid w:val="00CA1B08"/>
    <w:pPr>
      <w:spacing w:before="120" w:line="240" w:lineRule="auto"/>
      <w:ind w:firstLine="720"/>
    </w:pPr>
  </w:style>
  <w:style w:type="paragraph" w:styleId="Heading1">
    <w:name w:val="heading 1"/>
    <w:basedOn w:val="Normal"/>
    <w:next w:val="Normal"/>
    <w:link w:val="Heading1Char"/>
    <w:uiPriority w:val="9"/>
    <w:qFormat/>
    <w:rsid w:val="00CA1B08"/>
    <w:pPr>
      <w:keepNext/>
      <w:keepLines/>
      <w:spacing w:before="240" w:after="240"/>
      <w:ind w:firstLine="0"/>
      <w:jc w:val="center"/>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4E7994"/>
    <w:pPr>
      <w:keepNext/>
      <w:keepLines/>
      <w:spacing w:after="120"/>
      <w:ind w:firstLine="0"/>
      <w:jc w:val="center"/>
      <w:outlineLvl w:val="1"/>
    </w:pPr>
    <w:rPr>
      <w:rFonts w:eastAsiaTheme="majorEastAsia" w:cstheme="majorBidi"/>
      <w:b/>
      <w:color w:val="000000" w:themeColor="text1"/>
      <w:sz w:val="36"/>
      <w:szCs w:val="32"/>
    </w:rPr>
  </w:style>
  <w:style w:type="paragraph" w:styleId="Heading3">
    <w:name w:val="heading 3"/>
    <w:basedOn w:val="Normal"/>
    <w:next w:val="Normal"/>
    <w:link w:val="Heading3Char"/>
    <w:uiPriority w:val="9"/>
    <w:unhideWhenUsed/>
    <w:qFormat/>
    <w:rsid w:val="001C0A47"/>
    <w:pPr>
      <w:keepNext/>
      <w:keepLines/>
      <w:spacing w:after="120"/>
      <w:ind w:firstLine="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A419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19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1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B08"/>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4E7994"/>
    <w:rPr>
      <w:rFonts w:eastAsiaTheme="majorEastAsia" w:cstheme="majorBidi"/>
      <w:b/>
      <w:color w:val="000000" w:themeColor="text1"/>
      <w:sz w:val="36"/>
      <w:szCs w:val="32"/>
    </w:rPr>
  </w:style>
  <w:style w:type="character" w:customStyle="1" w:styleId="Heading3Char">
    <w:name w:val="Heading 3 Char"/>
    <w:basedOn w:val="DefaultParagraphFont"/>
    <w:link w:val="Heading3"/>
    <w:uiPriority w:val="9"/>
    <w:rsid w:val="001C0A47"/>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sid w:val="00A419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19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1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92B"/>
    <w:rPr>
      <w:rFonts w:eastAsiaTheme="majorEastAsia" w:cstheme="majorBidi"/>
      <w:color w:val="272727" w:themeColor="text1" w:themeTint="D8"/>
    </w:rPr>
  </w:style>
  <w:style w:type="paragraph" w:styleId="Title">
    <w:name w:val="Title"/>
    <w:basedOn w:val="Normal"/>
    <w:next w:val="Normal"/>
    <w:link w:val="TitleChar"/>
    <w:uiPriority w:val="10"/>
    <w:qFormat/>
    <w:rsid w:val="00A419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92B"/>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92B"/>
    <w:pPr>
      <w:spacing w:before="160"/>
      <w:jc w:val="center"/>
    </w:pPr>
    <w:rPr>
      <w:i/>
      <w:iCs/>
      <w:color w:val="404040" w:themeColor="text1" w:themeTint="BF"/>
    </w:rPr>
  </w:style>
  <w:style w:type="character" w:customStyle="1" w:styleId="QuoteChar">
    <w:name w:val="Quote Char"/>
    <w:basedOn w:val="DefaultParagraphFont"/>
    <w:link w:val="Quote"/>
    <w:uiPriority w:val="29"/>
    <w:rsid w:val="00A4192B"/>
    <w:rPr>
      <w:i/>
      <w:iCs/>
      <w:color w:val="404040" w:themeColor="text1" w:themeTint="BF"/>
    </w:rPr>
  </w:style>
  <w:style w:type="paragraph" w:styleId="ListParagraph">
    <w:name w:val="List Paragraph"/>
    <w:basedOn w:val="Normal"/>
    <w:uiPriority w:val="34"/>
    <w:qFormat/>
    <w:rsid w:val="00A4192B"/>
    <w:pPr>
      <w:ind w:left="720"/>
      <w:contextualSpacing/>
    </w:pPr>
  </w:style>
  <w:style w:type="character" w:styleId="IntenseEmphasis">
    <w:name w:val="Intense Emphasis"/>
    <w:basedOn w:val="DefaultParagraphFont"/>
    <w:uiPriority w:val="21"/>
    <w:qFormat/>
    <w:rsid w:val="00A4192B"/>
    <w:rPr>
      <w:i/>
      <w:iCs/>
      <w:color w:val="2F5496" w:themeColor="accent1" w:themeShade="BF"/>
    </w:rPr>
  </w:style>
  <w:style w:type="paragraph" w:styleId="IntenseQuote">
    <w:name w:val="Intense Quote"/>
    <w:basedOn w:val="Normal"/>
    <w:next w:val="Normal"/>
    <w:link w:val="IntenseQuoteChar"/>
    <w:uiPriority w:val="30"/>
    <w:qFormat/>
    <w:rsid w:val="00A419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192B"/>
    <w:rPr>
      <w:i/>
      <w:iCs/>
      <w:color w:val="2F5496" w:themeColor="accent1" w:themeShade="BF"/>
    </w:rPr>
  </w:style>
  <w:style w:type="character" w:styleId="IntenseReference">
    <w:name w:val="Intense Reference"/>
    <w:basedOn w:val="DefaultParagraphFont"/>
    <w:uiPriority w:val="32"/>
    <w:qFormat/>
    <w:rsid w:val="00A4192B"/>
    <w:rPr>
      <w:b/>
      <w:bCs/>
      <w:smallCaps/>
      <w:color w:val="2F5496" w:themeColor="accent1" w:themeShade="BF"/>
      <w:spacing w:val="5"/>
    </w:rPr>
  </w:style>
  <w:style w:type="table" w:styleId="TableGrid">
    <w:name w:val="Table Grid"/>
    <w:basedOn w:val="TableNormal"/>
    <w:uiPriority w:val="39"/>
    <w:rsid w:val="00FC59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3175C7"/>
    <w:rPr>
      <w:rFonts w:ascii="Courier New" w:eastAsia="Times New Roman" w:hAnsi="Courier New" w:cs="Courier New"/>
      <w:sz w:val="20"/>
      <w:szCs w:val="20"/>
    </w:rPr>
  </w:style>
  <w:style w:type="paragraph" w:styleId="Caption">
    <w:name w:val="caption"/>
    <w:basedOn w:val="Normal"/>
    <w:next w:val="Normal"/>
    <w:uiPriority w:val="35"/>
    <w:unhideWhenUsed/>
    <w:qFormat/>
    <w:rsid w:val="007D2644"/>
    <w:pPr>
      <w:spacing w:before="0" w:after="80"/>
      <w:ind w:firstLine="0"/>
      <w:jc w:val="center"/>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CA71-1CDD-0040-9D8C-DEA7AF829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9</Pages>
  <Words>2499</Words>
  <Characters>14250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62</cp:revision>
  <dcterms:created xsi:type="dcterms:W3CDTF">2026-02-12T13:31:00Z</dcterms:created>
  <dcterms:modified xsi:type="dcterms:W3CDTF">2026-02-22T10:36:00Z</dcterms:modified>
</cp:coreProperties>
</file>