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55DB" w:rsidRDefault="001C0A47" w:rsidP="00CA1B08">
      <w:pPr>
        <w:pStyle w:val="Heading1"/>
      </w:pPr>
      <w:r>
        <w:t>Module: -</w:t>
      </w:r>
      <w:r w:rsidR="00CA1B08">
        <w:t xml:space="preserve"> </w:t>
      </w:r>
      <w:r w:rsidR="006D0911" w:rsidRPr="006D0911">
        <w:t>Frontend – CSS and CSS3</w:t>
      </w:r>
    </w:p>
    <w:p w:rsidR="00CA5880" w:rsidRPr="00CA5880" w:rsidRDefault="00CA5880" w:rsidP="00CA5880"/>
    <w:p w:rsidR="001C0A47" w:rsidRDefault="00171753" w:rsidP="001C0A47">
      <w:pPr>
        <w:pStyle w:val="Heading2"/>
      </w:pPr>
      <w:r w:rsidRPr="00171753">
        <w:t>CSS Selectors &amp; Styling</w:t>
      </w:r>
    </w:p>
    <w:p w:rsidR="00CA5880" w:rsidRPr="00CA5880" w:rsidRDefault="00CA5880" w:rsidP="00CA5880"/>
    <w:p w:rsidR="00073374" w:rsidRDefault="007B40AF" w:rsidP="00171753">
      <w:pPr>
        <w:pStyle w:val="Heading3"/>
      </w:pPr>
      <w:r w:rsidRPr="001C0A47">
        <w:t xml:space="preserve">Question 1: </w:t>
      </w:r>
      <w:r w:rsidR="00073374">
        <w:t>What is a CSS selector? Provide examples of element, class, and ID selectors.</w:t>
      </w:r>
    </w:p>
    <w:p w:rsidR="003169D5" w:rsidRPr="003169D5" w:rsidRDefault="003169D5" w:rsidP="00052AD3">
      <w:pPr>
        <w:pStyle w:val="NoSpacing"/>
      </w:pPr>
      <w:r w:rsidRPr="00171753">
        <w:t>A </w:t>
      </w:r>
      <w:r w:rsidRPr="00171753">
        <w:rPr>
          <w:rStyle w:val="Strong"/>
          <w:rFonts w:eastAsiaTheme="majorEastAsia"/>
          <w:b w:val="0"/>
          <w:bCs w:val="0"/>
        </w:rPr>
        <w:t>CSS selector</w:t>
      </w:r>
      <w:r w:rsidRPr="00171753">
        <w:t xml:space="preserve"> is a pattern used to select the HTML elements on a web page that </w:t>
      </w:r>
      <w:r w:rsidR="00171753">
        <w:t>we</w:t>
      </w:r>
      <w:r w:rsidRPr="00171753">
        <w:t xml:space="preserve"> want to style with CSS rules. Selectors allow for fine-grained control over which elements get a specific style applied to them, targeting elements based on their tag name, attributes, state, or relationship to other elements.</w:t>
      </w:r>
    </w:p>
    <w:p w:rsidR="003169D5" w:rsidRPr="003169D5" w:rsidRDefault="003169D5" w:rsidP="00052AD3">
      <w:pPr>
        <w:pStyle w:val="NoSpacing"/>
      </w:pPr>
      <w:r w:rsidRPr="003169D5">
        <w:t>We can divide CSS selectors into five categories:</w:t>
      </w:r>
    </w:p>
    <w:p w:rsidR="003169D5" w:rsidRPr="003169D5" w:rsidRDefault="003169D5" w:rsidP="003D2AA3">
      <w:pPr>
        <w:pStyle w:val="NoSpacing"/>
        <w:numPr>
          <w:ilvl w:val="0"/>
          <w:numId w:val="83"/>
        </w:numPr>
      </w:pPr>
      <w:r w:rsidRPr="003169D5">
        <w:t>Simple selectors (select elements based on name, id, class)</w:t>
      </w:r>
    </w:p>
    <w:p w:rsidR="003169D5" w:rsidRPr="003169D5" w:rsidRDefault="003169D5" w:rsidP="003D2AA3">
      <w:pPr>
        <w:pStyle w:val="NoSpacing"/>
        <w:numPr>
          <w:ilvl w:val="0"/>
          <w:numId w:val="83"/>
        </w:numPr>
      </w:pPr>
      <w:r w:rsidRPr="00171753">
        <w:t>Combinator selectors</w:t>
      </w:r>
      <w:r w:rsidRPr="003169D5">
        <w:t> (select elements based on a specific relationship between them)</w:t>
      </w:r>
    </w:p>
    <w:p w:rsidR="003169D5" w:rsidRPr="003169D5" w:rsidRDefault="003169D5" w:rsidP="003D2AA3">
      <w:pPr>
        <w:pStyle w:val="NoSpacing"/>
        <w:numPr>
          <w:ilvl w:val="0"/>
          <w:numId w:val="83"/>
        </w:numPr>
      </w:pPr>
      <w:r w:rsidRPr="00171753">
        <w:t>Pseudo-class selectors</w:t>
      </w:r>
      <w:r w:rsidRPr="003169D5">
        <w:t> (select elements based on a certain state)</w:t>
      </w:r>
    </w:p>
    <w:p w:rsidR="003169D5" w:rsidRPr="003169D5" w:rsidRDefault="003169D5" w:rsidP="003D2AA3">
      <w:pPr>
        <w:pStyle w:val="NoSpacing"/>
        <w:numPr>
          <w:ilvl w:val="0"/>
          <w:numId w:val="83"/>
        </w:numPr>
      </w:pPr>
      <w:r w:rsidRPr="00171753">
        <w:t>Pseudo-elements selectors</w:t>
      </w:r>
      <w:r w:rsidRPr="003169D5">
        <w:t> (select and style a part of an element)</w:t>
      </w:r>
    </w:p>
    <w:p w:rsidR="003169D5" w:rsidRPr="003169D5" w:rsidRDefault="003169D5" w:rsidP="003D2AA3">
      <w:pPr>
        <w:pStyle w:val="NoSpacing"/>
        <w:numPr>
          <w:ilvl w:val="0"/>
          <w:numId w:val="83"/>
        </w:numPr>
      </w:pPr>
      <w:r w:rsidRPr="00171753">
        <w:t>Attribute selectors</w:t>
      </w:r>
      <w:r w:rsidRPr="003169D5">
        <w:t> (select elements based on an attribute or attribute value)</w:t>
      </w:r>
    </w:p>
    <w:p w:rsidR="003169D5" w:rsidRDefault="003D2AA3" w:rsidP="00073374">
      <w:pPr>
        <w:pStyle w:val="NormalWeb"/>
      </w:pPr>
      <w:r>
        <w:t xml:space="preserve">Here </w:t>
      </w:r>
      <w:r w:rsidR="00A435F7">
        <w:t>are</w:t>
      </w:r>
      <w:r>
        <w:t xml:space="preserve"> the examples of element, class, and ID selectors:</w:t>
      </w:r>
    </w:p>
    <w:p w:rsidR="00073374" w:rsidRPr="006C051F" w:rsidRDefault="00073374" w:rsidP="00B8269D">
      <w:pPr>
        <w:pStyle w:val="NoSpacing"/>
        <w:numPr>
          <w:ilvl w:val="0"/>
          <w:numId w:val="85"/>
        </w:numPr>
        <w:ind w:left="360"/>
        <w:rPr>
          <w:b/>
          <w:bCs/>
        </w:rPr>
      </w:pPr>
      <w:r w:rsidRPr="006C051F">
        <w:rPr>
          <w:rFonts w:eastAsiaTheme="majorEastAsia"/>
          <w:b/>
          <w:bCs/>
        </w:rPr>
        <w:t>Element Selector</w:t>
      </w:r>
      <w:r w:rsidR="00B8269D">
        <w:rPr>
          <w:rFonts w:eastAsiaTheme="majorEastAsia"/>
          <w:b/>
          <w:bCs/>
        </w:rPr>
        <w:t>:</w:t>
      </w:r>
    </w:p>
    <w:p w:rsidR="00073374" w:rsidRPr="00A435F7" w:rsidRDefault="00073374" w:rsidP="00A435F7">
      <w:pPr>
        <w:pStyle w:val="NoSpacing"/>
      </w:pPr>
      <w:r w:rsidRPr="00A435F7">
        <w:t xml:space="preserve">An </w:t>
      </w:r>
      <w:r w:rsidRPr="00A435F7">
        <w:rPr>
          <w:rFonts w:eastAsiaTheme="majorEastAsia"/>
        </w:rPr>
        <w:t>element selector</w:t>
      </w:r>
      <w:r w:rsidRPr="00A435F7">
        <w:t xml:space="preserve"> selects all HTML elements of a specific type. It is written using the HTML tag name.</w:t>
      </w:r>
    </w:p>
    <w:p w:rsidR="00073374" w:rsidRPr="00A435F7" w:rsidRDefault="00073374" w:rsidP="00A435F7">
      <w:pPr>
        <w:ind w:left="720"/>
      </w:pPr>
      <w:r w:rsidRPr="00A435F7">
        <w:rPr>
          <w:rFonts w:eastAsiaTheme="majorEastAsia"/>
        </w:rPr>
        <w:t>Example:</w:t>
      </w:r>
    </w:p>
    <w:p w:rsidR="006D0911" w:rsidRPr="00A435F7" w:rsidRDefault="006D0911" w:rsidP="00A435F7">
      <w:pPr>
        <w:ind w:left="1440"/>
      </w:pPr>
      <w:r w:rsidRPr="00A435F7">
        <w:t>&lt;html&gt;</w:t>
      </w:r>
    </w:p>
    <w:p w:rsidR="006D0911" w:rsidRPr="00A435F7" w:rsidRDefault="006D0911" w:rsidP="00A435F7">
      <w:pPr>
        <w:ind w:left="1440"/>
      </w:pPr>
      <w:r w:rsidRPr="00A435F7">
        <w:t>&lt;head&gt;</w:t>
      </w:r>
    </w:p>
    <w:p w:rsidR="006D0911" w:rsidRPr="00A435F7" w:rsidRDefault="006D0911" w:rsidP="00A435F7">
      <w:pPr>
        <w:ind w:left="1440"/>
      </w:pPr>
      <w:r w:rsidRPr="00A435F7">
        <w:t xml:space="preserve">    &lt;style&gt;</w:t>
      </w:r>
    </w:p>
    <w:p w:rsidR="006D0911" w:rsidRPr="00A435F7" w:rsidRDefault="006D0911" w:rsidP="00A435F7">
      <w:pPr>
        <w:ind w:left="1440"/>
      </w:pPr>
      <w:r w:rsidRPr="00A435F7">
        <w:t xml:space="preserve">        p {</w:t>
      </w:r>
    </w:p>
    <w:p w:rsidR="006D0911" w:rsidRPr="00A435F7" w:rsidRDefault="006D0911" w:rsidP="00A435F7">
      <w:pPr>
        <w:ind w:left="1440"/>
      </w:pPr>
      <w:r w:rsidRPr="00A435F7">
        <w:t xml:space="preserve">            font-size: 16px;</w:t>
      </w:r>
    </w:p>
    <w:p w:rsidR="006D0911" w:rsidRPr="00A435F7" w:rsidRDefault="006D0911" w:rsidP="00A435F7">
      <w:pPr>
        <w:ind w:left="1440"/>
      </w:pPr>
      <w:r w:rsidRPr="00A435F7">
        <w:t xml:space="preserve">        }</w:t>
      </w:r>
    </w:p>
    <w:p w:rsidR="006D0911" w:rsidRPr="00A435F7" w:rsidRDefault="006D0911" w:rsidP="00A435F7">
      <w:pPr>
        <w:ind w:left="1440"/>
      </w:pPr>
      <w:r w:rsidRPr="00A435F7">
        <w:t xml:space="preserve">    &lt;/style&gt;</w:t>
      </w:r>
    </w:p>
    <w:p w:rsidR="006D0911" w:rsidRPr="00A435F7" w:rsidRDefault="006D0911" w:rsidP="00A435F7">
      <w:pPr>
        <w:ind w:left="1440"/>
      </w:pPr>
      <w:r w:rsidRPr="00A435F7">
        <w:t>&lt;/head&gt;</w:t>
      </w:r>
    </w:p>
    <w:p w:rsidR="006D0911" w:rsidRPr="00A435F7" w:rsidRDefault="006D0911" w:rsidP="00A435F7">
      <w:pPr>
        <w:ind w:left="1440"/>
      </w:pPr>
      <w:r w:rsidRPr="00A435F7">
        <w:t>&lt;body&gt;</w:t>
      </w:r>
    </w:p>
    <w:p w:rsidR="006D0911" w:rsidRPr="00A435F7" w:rsidRDefault="006D0911" w:rsidP="00A435F7">
      <w:pPr>
        <w:ind w:left="1440"/>
      </w:pPr>
      <w:r w:rsidRPr="00A435F7">
        <w:t xml:space="preserve">    &lt;p&gt;This paragraph styled with font size 16</w:t>
      </w:r>
      <w:proofErr w:type="gramStart"/>
      <w:r w:rsidRPr="00A435F7">
        <w:t>px.&lt;</w:t>
      </w:r>
      <w:proofErr w:type="gramEnd"/>
      <w:r w:rsidRPr="00A435F7">
        <w:t>/p&gt;</w:t>
      </w:r>
    </w:p>
    <w:p w:rsidR="006D0911" w:rsidRPr="00A435F7" w:rsidRDefault="006D0911" w:rsidP="00A435F7">
      <w:pPr>
        <w:ind w:left="1440"/>
      </w:pPr>
      <w:r w:rsidRPr="00A435F7">
        <w:t>&lt;/body&gt;</w:t>
      </w:r>
    </w:p>
    <w:p w:rsidR="006D0911" w:rsidRPr="00A435F7" w:rsidRDefault="006D0911" w:rsidP="00A435F7">
      <w:pPr>
        <w:ind w:left="1440"/>
      </w:pPr>
      <w:r w:rsidRPr="00A435F7">
        <w:t>&lt;/html&gt;</w:t>
      </w:r>
    </w:p>
    <w:p w:rsidR="00073374" w:rsidRPr="00A435F7" w:rsidRDefault="00073374" w:rsidP="00235CCA">
      <w:pPr>
        <w:pStyle w:val="NoSpacing"/>
      </w:pPr>
      <w:r w:rsidRPr="00A435F7">
        <w:t>This selector applies the blue color to all paragraph (</w:t>
      </w:r>
      <w:r w:rsidRPr="00A435F7">
        <w:rPr>
          <w:rFonts w:eastAsiaTheme="majorEastAsia"/>
        </w:rPr>
        <w:t>&lt;p&gt;</w:t>
      </w:r>
      <w:r w:rsidRPr="00A435F7">
        <w:t>) elements.</w:t>
      </w:r>
    </w:p>
    <w:p w:rsidR="00073374" w:rsidRPr="006C051F" w:rsidRDefault="00073374" w:rsidP="00B8269D">
      <w:pPr>
        <w:pStyle w:val="NoSpacing"/>
        <w:numPr>
          <w:ilvl w:val="0"/>
          <w:numId w:val="85"/>
        </w:numPr>
        <w:ind w:left="360"/>
        <w:rPr>
          <w:b/>
          <w:bCs/>
        </w:rPr>
      </w:pPr>
      <w:r w:rsidRPr="006C051F">
        <w:rPr>
          <w:rFonts w:eastAsiaTheme="majorEastAsia"/>
          <w:b/>
          <w:bCs/>
        </w:rPr>
        <w:t>Class Selector</w:t>
      </w:r>
      <w:r w:rsidR="00B8269D">
        <w:rPr>
          <w:rFonts w:eastAsiaTheme="majorEastAsia"/>
          <w:b/>
          <w:bCs/>
        </w:rPr>
        <w:t>:</w:t>
      </w:r>
    </w:p>
    <w:p w:rsidR="00073374" w:rsidRPr="00A435F7" w:rsidRDefault="00073374" w:rsidP="00235CCA">
      <w:pPr>
        <w:pStyle w:val="NoSpacing"/>
      </w:pPr>
      <w:r w:rsidRPr="00A435F7">
        <w:t xml:space="preserve">A </w:t>
      </w:r>
      <w:r w:rsidRPr="00A435F7">
        <w:rPr>
          <w:rFonts w:eastAsiaTheme="majorEastAsia"/>
        </w:rPr>
        <w:t>class selector</w:t>
      </w:r>
      <w:r w:rsidRPr="00A435F7">
        <w:t xml:space="preserve"> selects HTML elements that have a specific class attribute. It is written using a dot (</w:t>
      </w:r>
      <w:r w:rsidRPr="00A435F7">
        <w:rPr>
          <w:rFonts w:eastAsiaTheme="majorEastAsia"/>
        </w:rPr>
        <w:t>.</w:t>
      </w:r>
      <w:r w:rsidRPr="00A435F7">
        <w:t>) followed by the class name. A class can be used for multiple elements.</w:t>
      </w:r>
    </w:p>
    <w:p w:rsidR="00073374" w:rsidRPr="00A435F7" w:rsidRDefault="00073374" w:rsidP="00235CCA">
      <w:pPr>
        <w:ind w:left="720"/>
      </w:pPr>
      <w:r w:rsidRPr="00A435F7">
        <w:rPr>
          <w:rFonts w:eastAsiaTheme="majorEastAsia"/>
        </w:rPr>
        <w:t>Example:</w:t>
      </w:r>
    </w:p>
    <w:p w:rsidR="006D0911" w:rsidRPr="00A435F7" w:rsidRDefault="006D0911" w:rsidP="00235CCA">
      <w:pPr>
        <w:ind w:left="1440"/>
      </w:pPr>
      <w:r w:rsidRPr="00A435F7">
        <w:t>&lt;html&gt;</w:t>
      </w:r>
    </w:p>
    <w:p w:rsidR="006D0911" w:rsidRPr="00A435F7" w:rsidRDefault="006D0911" w:rsidP="00235CCA">
      <w:pPr>
        <w:ind w:left="1440"/>
      </w:pPr>
      <w:r w:rsidRPr="00A435F7">
        <w:t>&lt;head&gt;</w:t>
      </w:r>
    </w:p>
    <w:p w:rsidR="006D0911" w:rsidRPr="00A435F7" w:rsidRDefault="006D0911" w:rsidP="00235CCA">
      <w:pPr>
        <w:ind w:left="1440"/>
      </w:pPr>
      <w:r w:rsidRPr="00A435F7">
        <w:t xml:space="preserve">    &lt;style&gt;</w:t>
      </w:r>
    </w:p>
    <w:p w:rsidR="006D0911" w:rsidRPr="00A435F7" w:rsidRDefault="006D0911" w:rsidP="00235CCA">
      <w:pPr>
        <w:ind w:left="1440"/>
      </w:pPr>
      <w:r w:rsidRPr="00A435F7">
        <w:t xml:space="preserve">        </w:t>
      </w:r>
      <w:proofErr w:type="gramStart"/>
      <w:r w:rsidRPr="00A435F7">
        <w:t>.button</w:t>
      </w:r>
      <w:proofErr w:type="gramEnd"/>
      <w:r w:rsidRPr="00A435F7">
        <w:t xml:space="preserve"> {</w:t>
      </w:r>
    </w:p>
    <w:p w:rsidR="006D0911" w:rsidRPr="00A435F7" w:rsidRDefault="006D0911" w:rsidP="00235CCA">
      <w:pPr>
        <w:ind w:left="1440"/>
      </w:pPr>
      <w:r w:rsidRPr="00A435F7">
        <w:t xml:space="preserve">            background-color: blue;</w:t>
      </w:r>
    </w:p>
    <w:p w:rsidR="006D0911" w:rsidRPr="00A435F7" w:rsidRDefault="006D0911" w:rsidP="00235CCA">
      <w:pPr>
        <w:ind w:left="1440"/>
      </w:pPr>
      <w:r w:rsidRPr="00A435F7">
        <w:t xml:space="preserve">            color: white;</w:t>
      </w:r>
    </w:p>
    <w:p w:rsidR="006D0911" w:rsidRPr="00A435F7" w:rsidRDefault="006D0911" w:rsidP="00235CCA">
      <w:pPr>
        <w:ind w:left="1440"/>
      </w:pPr>
      <w:r w:rsidRPr="00A435F7">
        <w:t xml:space="preserve">        }</w:t>
      </w:r>
    </w:p>
    <w:p w:rsidR="006D0911" w:rsidRPr="00A435F7" w:rsidRDefault="006D0911" w:rsidP="00235CCA">
      <w:pPr>
        <w:ind w:left="1440"/>
      </w:pPr>
      <w:r w:rsidRPr="00A435F7">
        <w:lastRenderedPageBreak/>
        <w:t xml:space="preserve">    &lt;/style&gt;</w:t>
      </w:r>
    </w:p>
    <w:p w:rsidR="006D0911" w:rsidRPr="00A435F7" w:rsidRDefault="006D0911" w:rsidP="00235CCA">
      <w:pPr>
        <w:ind w:left="1440"/>
      </w:pPr>
      <w:r w:rsidRPr="00A435F7">
        <w:t>&lt;/head&gt;</w:t>
      </w:r>
    </w:p>
    <w:p w:rsidR="006D0911" w:rsidRPr="00A435F7" w:rsidRDefault="006D0911" w:rsidP="00235CCA">
      <w:pPr>
        <w:ind w:left="1440"/>
      </w:pPr>
      <w:r w:rsidRPr="00A435F7">
        <w:t>&lt;body&gt;</w:t>
      </w:r>
    </w:p>
    <w:p w:rsidR="006D0911" w:rsidRPr="00A435F7" w:rsidRDefault="006D0911" w:rsidP="00235CCA">
      <w:pPr>
        <w:ind w:left="1440"/>
      </w:pPr>
      <w:r w:rsidRPr="00A435F7">
        <w:t xml:space="preserve">    &lt;button class="button"&gt;Click </w:t>
      </w:r>
      <w:proofErr w:type="gramStart"/>
      <w:r w:rsidRPr="00A435F7">
        <w:t>Me!&lt;</w:t>
      </w:r>
      <w:proofErr w:type="gramEnd"/>
      <w:r w:rsidRPr="00A435F7">
        <w:t>/button&gt;</w:t>
      </w:r>
    </w:p>
    <w:p w:rsidR="006D0911" w:rsidRPr="00A435F7" w:rsidRDefault="006D0911" w:rsidP="00235CCA">
      <w:pPr>
        <w:ind w:left="1440"/>
      </w:pPr>
      <w:r w:rsidRPr="00A435F7">
        <w:t>&lt;/body&gt;</w:t>
      </w:r>
    </w:p>
    <w:p w:rsidR="006D0911" w:rsidRPr="00A435F7" w:rsidRDefault="006D0911" w:rsidP="00235CCA">
      <w:pPr>
        <w:ind w:left="1440"/>
      </w:pPr>
      <w:r w:rsidRPr="00A435F7">
        <w:t>&lt;/html&gt;</w:t>
      </w:r>
    </w:p>
    <w:p w:rsidR="00073374" w:rsidRPr="00A435F7" w:rsidRDefault="00073374" w:rsidP="00B8269D">
      <w:pPr>
        <w:pStyle w:val="NoSpacing"/>
      </w:pPr>
      <w:r w:rsidRPr="00A435F7">
        <w:t xml:space="preserve">This style is applied to all elements with </w:t>
      </w:r>
      <w:r w:rsidRPr="00A435F7">
        <w:rPr>
          <w:rFonts w:eastAsiaTheme="majorEastAsia"/>
        </w:rPr>
        <w:t>class="</w:t>
      </w:r>
      <w:r w:rsidR="00A435F7" w:rsidRPr="00A435F7">
        <w:rPr>
          <w:rFonts w:eastAsiaTheme="majorEastAsia"/>
        </w:rPr>
        <w:t>button</w:t>
      </w:r>
      <w:r w:rsidRPr="00A435F7">
        <w:rPr>
          <w:rFonts w:eastAsiaTheme="majorEastAsia"/>
        </w:rPr>
        <w:t>"</w:t>
      </w:r>
      <w:r w:rsidRPr="00A435F7">
        <w:t>.</w:t>
      </w:r>
    </w:p>
    <w:p w:rsidR="00073374" w:rsidRPr="006C051F" w:rsidRDefault="00073374" w:rsidP="00B8269D">
      <w:pPr>
        <w:pStyle w:val="NoSpacing"/>
        <w:numPr>
          <w:ilvl w:val="0"/>
          <w:numId w:val="85"/>
        </w:numPr>
        <w:ind w:left="360"/>
        <w:rPr>
          <w:b/>
          <w:bCs/>
        </w:rPr>
      </w:pPr>
      <w:r w:rsidRPr="006C051F">
        <w:rPr>
          <w:rFonts w:eastAsiaTheme="majorEastAsia"/>
          <w:b/>
          <w:bCs/>
        </w:rPr>
        <w:t>ID Selector</w:t>
      </w:r>
      <w:r w:rsidR="00B8269D">
        <w:rPr>
          <w:rFonts w:eastAsiaTheme="majorEastAsia"/>
          <w:b/>
          <w:bCs/>
        </w:rPr>
        <w:t>:</w:t>
      </w:r>
    </w:p>
    <w:p w:rsidR="00073374" w:rsidRPr="00A435F7" w:rsidRDefault="00073374" w:rsidP="007C641E">
      <w:pPr>
        <w:pStyle w:val="NoSpacing"/>
      </w:pPr>
      <w:r w:rsidRPr="00A435F7">
        <w:t xml:space="preserve">An </w:t>
      </w:r>
      <w:r w:rsidRPr="00A435F7">
        <w:rPr>
          <w:rFonts w:eastAsiaTheme="majorEastAsia"/>
        </w:rPr>
        <w:t>ID selector</w:t>
      </w:r>
      <w:r w:rsidRPr="00A435F7">
        <w:t xml:space="preserve"> selects a unique HTML element with a specific ID. It is written using a hash (</w:t>
      </w:r>
      <w:r w:rsidRPr="00A435F7">
        <w:rPr>
          <w:rFonts w:eastAsiaTheme="majorEastAsia"/>
        </w:rPr>
        <w:t>#</w:t>
      </w:r>
      <w:r w:rsidRPr="00A435F7">
        <w:t>) followed by the ID name. An ID must be unique within a webpage.</w:t>
      </w:r>
    </w:p>
    <w:p w:rsidR="00073374" w:rsidRPr="00A435F7" w:rsidRDefault="00073374" w:rsidP="007C641E">
      <w:pPr>
        <w:ind w:left="720"/>
      </w:pPr>
      <w:r w:rsidRPr="00A435F7">
        <w:rPr>
          <w:rFonts w:eastAsiaTheme="majorEastAsia"/>
        </w:rPr>
        <w:t>Example:</w:t>
      </w:r>
    </w:p>
    <w:p w:rsidR="006D0911" w:rsidRPr="00A435F7" w:rsidRDefault="006D0911" w:rsidP="007C641E">
      <w:pPr>
        <w:ind w:left="1440"/>
      </w:pPr>
      <w:r w:rsidRPr="00A435F7">
        <w:t>&lt;html&gt;</w:t>
      </w:r>
    </w:p>
    <w:p w:rsidR="006D0911" w:rsidRPr="00A435F7" w:rsidRDefault="006D0911" w:rsidP="007C641E">
      <w:pPr>
        <w:ind w:left="1440"/>
      </w:pPr>
      <w:r w:rsidRPr="00A435F7">
        <w:t>&lt;head&gt;</w:t>
      </w:r>
    </w:p>
    <w:p w:rsidR="006D0911" w:rsidRPr="00A435F7" w:rsidRDefault="006D0911" w:rsidP="007C641E">
      <w:pPr>
        <w:ind w:left="1440"/>
      </w:pPr>
      <w:r w:rsidRPr="00A435F7">
        <w:t xml:space="preserve">    &lt;style&gt;</w:t>
      </w:r>
    </w:p>
    <w:p w:rsidR="006D0911" w:rsidRPr="00A435F7" w:rsidRDefault="006D0911" w:rsidP="007C641E">
      <w:pPr>
        <w:ind w:left="1440"/>
      </w:pPr>
      <w:r w:rsidRPr="00A435F7">
        <w:t xml:space="preserve">        #header {</w:t>
      </w:r>
    </w:p>
    <w:p w:rsidR="006D0911" w:rsidRPr="00A435F7" w:rsidRDefault="006D0911" w:rsidP="007C641E">
      <w:pPr>
        <w:ind w:left="1440"/>
      </w:pPr>
      <w:r w:rsidRPr="00A435F7">
        <w:t xml:space="preserve">            background-color: gray;</w:t>
      </w:r>
    </w:p>
    <w:p w:rsidR="006D0911" w:rsidRPr="00A435F7" w:rsidRDefault="006D0911" w:rsidP="007C641E">
      <w:pPr>
        <w:ind w:left="1440"/>
      </w:pPr>
      <w:r w:rsidRPr="00A435F7">
        <w:t xml:space="preserve">        }</w:t>
      </w:r>
    </w:p>
    <w:p w:rsidR="006D0911" w:rsidRPr="00A435F7" w:rsidRDefault="006D0911" w:rsidP="007C641E">
      <w:pPr>
        <w:ind w:left="1440"/>
      </w:pPr>
      <w:r w:rsidRPr="00A435F7">
        <w:t xml:space="preserve">    &lt;/style&gt;</w:t>
      </w:r>
    </w:p>
    <w:p w:rsidR="006D0911" w:rsidRPr="00A435F7" w:rsidRDefault="006D0911" w:rsidP="007C641E">
      <w:pPr>
        <w:ind w:left="1440"/>
      </w:pPr>
      <w:r w:rsidRPr="00A435F7">
        <w:t>&lt;/head&gt;</w:t>
      </w:r>
    </w:p>
    <w:p w:rsidR="006D0911" w:rsidRPr="00A435F7" w:rsidRDefault="006D0911" w:rsidP="007C641E">
      <w:pPr>
        <w:ind w:left="1440"/>
      </w:pPr>
      <w:r w:rsidRPr="00A435F7">
        <w:t>&lt;body&gt;</w:t>
      </w:r>
    </w:p>
    <w:p w:rsidR="006D0911" w:rsidRPr="00A435F7" w:rsidRDefault="006D0911" w:rsidP="007C641E">
      <w:pPr>
        <w:ind w:left="1440"/>
      </w:pPr>
      <w:r w:rsidRPr="00A435F7">
        <w:t xml:space="preserve">    &lt;div id="header"&gt;This is the header </w:t>
      </w:r>
      <w:proofErr w:type="gramStart"/>
      <w:r w:rsidRPr="00A435F7">
        <w:t>section.&lt;</w:t>
      </w:r>
      <w:proofErr w:type="gramEnd"/>
      <w:r w:rsidRPr="00A435F7">
        <w:t>/div&gt;</w:t>
      </w:r>
    </w:p>
    <w:p w:rsidR="006D0911" w:rsidRPr="00A435F7" w:rsidRDefault="006D0911" w:rsidP="007C641E">
      <w:pPr>
        <w:ind w:left="1440"/>
      </w:pPr>
      <w:r w:rsidRPr="00A435F7">
        <w:t>&lt;/body&gt;</w:t>
      </w:r>
    </w:p>
    <w:p w:rsidR="003169D5" w:rsidRPr="00A435F7" w:rsidRDefault="006D0911" w:rsidP="007C641E">
      <w:pPr>
        <w:ind w:left="1440"/>
      </w:pPr>
      <w:r w:rsidRPr="00A435F7">
        <w:t>&lt;/html&gt;</w:t>
      </w:r>
    </w:p>
    <w:p w:rsidR="003169D5" w:rsidRPr="00A435F7" w:rsidRDefault="003169D5" w:rsidP="00A435F7"/>
    <w:p w:rsidR="007C641E" w:rsidRDefault="007C641E" w:rsidP="007C641E">
      <w:pPr>
        <w:pStyle w:val="Caption"/>
        <w:keepNext/>
      </w:pPr>
      <w:r>
        <w:t xml:space="preserve">Table </w:t>
      </w:r>
      <w:r>
        <w:fldChar w:fldCharType="begin"/>
      </w:r>
      <w:r>
        <w:instrText xml:space="preserve"> SEQ Table \* ARABIC </w:instrText>
      </w:r>
      <w:r>
        <w:fldChar w:fldCharType="separate"/>
      </w:r>
      <w:r w:rsidR="00A02622">
        <w:rPr>
          <w:noProof/>
        </w:rPr>
        <w:t>1</w:t>
      </w:r>
      <w:r>
        <w:fldChar w:fldCharType="end"/>
      </w:r>
      <w:r>
        <w:t xml:space="preserve"> </w:t>
      </w:r>
      <w:r w:rsidRPr="00C807FD">
        <w:t>The following table provides examples of element, class, and ID selectors:</w:t>
      </w:r>
    </w:p>
    <w:tbl>
      <w:tblPr>
        <w:tblStyle w:val="TableGrid"/>
        <w:tblW w:w="10165" w:type="dxa"/>
        <w:tblLook w:val="04A0" w:firstRow="1" w:lastRow="0" w:firstColumn="1" w:lastColumn="0" w:noHBand="0" w:noVBand="1"/>
      </w:tblPr>
      <w:tblGrid>
        <w:gridCol w:w="1729"/>
        <w:gridCol w:w="1596"/>
        <w:gridCol w:w="2610"/>
        <w:gridCol w:w="4230"/>
      </w:tblGrid>
      <w:tr w:rsidR="007C641E" w:rsidRPr="00A435F7" w:rsidTr="007C641E">
        <w:trPr>
          <w:trHeight w:val="578"/>
        </w:trPr>
        <w:tc>
          <w:tcPr>
            <w:tcW w:w="0" w:type="auto"/>
            <w:vAlign w:val="center"/>
            <w:hideMark/>
          </w:tcPr>
          <w:p w:rsidR="003169D5" w:rsidRPr="00BA4EAF" w:rsidRDefault="003169D5" w:rsidP="007C641E">
            <w:pPr>
              <w:jc w:val="center"/>
              <w:rPr>
                <w:b/>
                <w:bCs/>
              </w:rPr>
            </w:pPr>
            <w:r w:rsidRPr="00BA4EAF">
              <w:rPr>
                <w:b/>
                <w:bCs/>
              </w:rPr>
              <w:t>Selector Type</w:t>
            </w:r>
          </w:p>
        </w:tc>
        <w:tc>
          <w:tcPr>
            <w:tcW w:w="1596" w:type="dxa"/>
            <w:vAlign w:val="center"/>
            <w:hideMark/>
          </w:tcPr>
          <w:p w:rsidR="003169D5" w:rsidRPr="00BA4EAF" w:rsidRDefault="003169D5" w:rsidP="007C641E">
            <w:pPr>
              <w:jc w:val="center"/>
              <w:rPr>
                <w:b/>
                <w:bCs/>
              </w:rPr>
            </w:pPr>
            <w:r w:rsidRPr="00BA4EAF">
              <w:rPr>
                <w:b/>
                <w:bCs/>
              </w:rPr>
              <w:t>Syntax</w:t>
            </w:r>
          </w:p>
        </w:tc>
        <w:tc>
          <w:tcPr>
            <w:tcW w:w="2610" w:type="dxa"/>
            <w:vAlign w:val="center"/>
            <w:hideMark/>
          </w:tcPr>
          <w:p w:rsidR="003169D5" w:rsidRPr="00BA4EAF" w:rsidRDefault="003169D5" w:rsidP="007C641E">
            <w:pPr>
              <w:jc w:val="center"/>
              <w:rPr>
                <w:b/>
                <w:bCs/>
              </w:rPr>
            </w:pPr>
            <w:r w:rsidRPr="00BA4EAF">
              <w:rPr>
                <w:b/>
                <w:bCs/>
              </w:rPr>
              <w:t>Description</w:t>
            </w:r>
          </w:p>
        </w:tc>
        <w:tc>
          <w:tcPr>
            <w:tcW w:w="4230" w:type="dxa"/>
            <w:vAlign w:val="center"/>
            <w:hideMark/>
          </w:tcPr>
          <w:p w:rsidR="003169D5" w:rsidRPr="00BA4EAF" w:rsidRDefault="003169D5" w:rsidP="007C641E">
            <w:pPr>
              <w:jc w:val="center"/>
              <w:rPr>
                <w:b/>
                <w:bCs/>
              </w:rPr>
            </w:pPr>
            <w:r w:rsidRPr="00BA4EAF">
              <w:rPr>
                <w:b/>
                <w:bCs/>
              </w:rPr>
              <w:t>Example Code (CSS &amp; HTML)</w:t>
            </w:r>
          </w:p>
        </w:tc>
      </w:tr>
      <w:tr w:rsidR="007C641E" w:rsidRPr="00A435F7" w:rsidTr="007C641E">
        <w:trPr>
          <w:trHeight w:val="1146"/>
        </w:trPr>
        <w:tc>
          <w:tcPr>
            <w:tcW w:w="0" w:type="auto"/>
            <w:vAlign w:val="center"/>
            <w:hideMark/>
          </w:tcPr>
          <w:p w:rsidR="003169D5" w:rsidRPr="00A435F7" w:rsidRDefault="003169D5" w:rsidP="007C641E">
            <w:r w:rsidRPr="00A435F7">
              <w:t>Element (Type)</w:t>
            </w:r>
          </w:p>
        </w:tc>
        <w:tc>
          <w:tcPr>
            <w:tcW w:w="1596" w:type="dxa"/>
            <w:vAlign w:val="center"/>
            <w:hideMark/>
          </w:tcPr>
          <w:p w:rsidR="003169D5" w:rsidRPr="00A435F7" w:rsidRDefault="003169D5" w:rsidP="007C641E">
            <w:proofErr w:type="spellStart"/>
            <w:r w:rsidRPr="00A435F7">
              <w:t>elementname</w:t>
            </w:r>
            <w:proofErr w:type="spellEnd"/>
          </w:p>
        </w:tc>
        <w:tc>
          <w:tcPr>
            <w:tcW w:w="2610" w:type="dxa"/>
            <w:vAlign w:val="center"/>
            <w:hideMark/>
          </w:tcPr>
          <w:p w:rsidR="003169D5" w:rsidRPr="00A435F7" w:rsidRDefault="003169D5" w:rsidP="007C641E">
            <w:r w:rsidRPr="00A435F7">
              <w:t>Selects all HTML elements of the given tag name.</w:t>
            </w:r>
          </w:p>
        </w:tc>
        <w:tc>
          <w:tcPr>
            <w:tcW w:w="4230" w:type="dxa"/>
            <w:vAlign w:val="center"/>
            <w:hideMark/>
          </w:tcPr>
          <w:p w:rsidR="003169D5" w:rsidRPr="00A435F7" w:rsidRDefault="003169D5" w:rsidP="007C641E">
            <w:r w:rsidRPr="00A435F7">
              <w:t xml:space="preserve">CSS: p </w:t>
            </w:r>
            <w:proofErr w:type="gramStart"/>
            <w:r w:rsidRPr="00A435F7">
              <w:t>{ color</w:t>
            </w:r>
            <w:proofErr w:type="gramEnd"/>
            <w:r w:rsidRPr="00A435F7">
              <w:t>: blue</w:t>
            </w:r>
            <w:proofErr w:type="gramStart"/>
            <w:r w:rsidRPr="00A435F7">
              <w:t>; }</w:t>
            </w:r>
            <w:proofErr w:type="gramEnd"/>
            <w:r w:rsidRPr="00A435F7">
              <w:br/>
              <w:t xml:space="preserve">HTML: &lt;p&gt;All paragraphs will be </w:t>
            </w:r>
            <w:proofErr w:type="gramStart"/>
            <w:r w:rsidRPr="00A435F7">
              <w:t>blue.&lt;</w:t>
            </w:r>
            <w:proofErr w:type="gramEnd"/>
            <w:r w:rsidRPr="00A435F7">
              <w:t>/p&gt;</w:t>
            </w:r>
          </w:p>
        </w:tc>
      </w:tr>
      <w:tr w:rsidR="007C641E" w:rsidRPr="00A435F7" w:rsidTr="007C641E">
        <w:trPr>
          <w:trHeight w:val="2017"/>
        </w:trPr>
        <w:tc>
          <w:tcPr>
            <w:tcW w:w="0" w:type="auto"/>
            <w:vAlign w:val="center"/>
            <w:hideMark/>
          </w:tcPr>
          <w:p w:rsidR="003169D5" w:rsidRPr="00A435F7" w:rsidRDefault="003169D5" w:rsidP="007C641E">
            <w:r w:rsidRPr="00A435F7">
              <w:t>Class</w:t>
            </w:r>
          </w:p>
        </w:tc>
        <w:tc>
          <w:tcPr>
            <w:tcW w:w="1596" w:type="dxa"/>
            <w:vAlign w:val="center"/>
            <w:hideMark/>
          </w:tcPr>
          <w:p w:rsidR="003169D5" w:rsidRPr="00A435F7" w:rsidRDefault="003169D5" w:rsidP="007C641E">
            <w:proofErr w:type="gramStart"/>
            <w:r w:rsidRPr="00A435F7">
              <w:t>.</w:t>
            </w:r>
            <w:proofErr w:type="spellStart"/>
            <w:r w:rsidRPr="00A435F7">
              <w:t>classname</w:t>
            </w:r>
            <w:proofErr w:type="spellEnd"/>
            <w:proofErr w:type="gramEnd"/>
          </w:p>
        </w:tc>
        <w:tc>
          <w:tcPr>
            <w:tcW w:w="2610" w:type="dxa"/>
            <w:vAlign w:val="center"/>
            <w:hideMark/>
          </w:tcPr>
          <w:p w:rsidR="003169D5" w:rsidRPr="00A435F7" w:rsidRDefault="003169D5" w:rsidP="007C641E">
            <w:r w:rsidRPr="00A435F7">
              <w:t>Selects all elements with a specific class attribute value. A class can be used on multiple elements.</w:t>
            </w:r>
          </w:p>
        </w:tc>
        <w:tc>
          <w:tcPr>
            <w:tcW w:w="4230" w:type="dxa"/>
            <w:vAlign w:val="center"/>
            <w:hideMark/>
          </w:tcPr>
          <w:p w:rsidR="003169D5" w:rsidRPr="00A435F7" w:rsidRDefault="003169D5" w:rsidP="007C641E">
            <w:r w:rsidRPr="00A435F7">
              <w:t>CSS</w:t>
            </w:r>
            <w:proofErr w:type="gramStart"/>
            <w:r w:rsidRPr="00A435F7">
              <w:t>: .highlight</w:t>
            </w:r>
            <w:proofErr w:type="gramEnd"/>
            <w:r w:rsidRPr="00A435F7">
              <w:t xml:space="preserve"> </w:t>
            </w:r>
            <w:proofErr w:type="gramStart"/>
            <w:r w:rsidRPr="00A435F7">
              <w:t>{ background</w:t>
            </w:r>
            <w:proofErr w:type="gramEnd"/>
            <w:r w:rsidRPr="00A435F7">
              <w:t>-color: yellow</w:t>
            </w:r>
            <w:proofErr w:type="gramStart"/>
            <w:r w:rsidRPr="00A435F7">
              <w:t>; }</w:t>
            </w:r>
            <w:proofErr w:type="gramEnd"/>
            <w:r w:rsidRPr="00A435F7">
              <w:br/>
              <w:t xml:space="preserve">HTML: &lt;span class="highlight"&gt;This text is </w:t>
            </w:r>
            <w:proofErr w:type="gramStart"/>
            <w:r w:rsidRPr="00A435F7">
              <w:t>highlighted.&lt;</w:t>
            </w:r>
            <w:proofErr w:type="gramEnd"/>
            <w:r w:rsidRPr="00A435F7">
              <w:t>/span&gt;</w:t>
            </w:r>
          </w:p>
        </w:tc>
      </w:tr>
      <w:tr w:rsidR="007C641E" w:rsidRPr="00A435F7" w:rsidTr="007C641E">
        <w:trPr>
          <w:trHeight w:val="1734"/>
        </w:trPr>
        <w:tc>
          <w:tcPr>
            <w:tcW w:w="0" w:type="auto"/>
            <w:vAlign w:val="center"/>
            <w:hideMark/>
          </w:tcPr>
          <w:p w:rsidR="003169D5" w:rsidRPr="00A435F7" w:rsidRDefault="003169D5" w:rsidP="007C641E">
            <w:r w:rsidRPr="00A435F7">
              <w:t>ID</w:t>
            </w:r>
          </w:p>
        </w:tc>
        <w:tc>
          <w:tcPr>
            <w:tcW w:w="1596" w:type="dxa"/>
            <w:vAlign w:val="center"/>
            <w:hideMark/>
          </w:tcPr>
          <w:p w:rsidR="003169D5" w:rsidRPr="00A435F7" w:rsidRDefault="003169D5" w:rsidP="007C641E">
            <w:r w:rsidRPr="00A435F7">
              <w:t>#idname</w:t>
            </w:r>
          </w:p>
        </w:tc>
        <w:tc>
          <w:tcPr>
            <w:tcW w:w="2610" w:type="dxa"/>
            <w:vAlign w:val="center"/>
            <w:hideMark/>
          </w:tcPr>
          <w:p w:rsidR="003169D5" w:rsidRPr="00A435F7" w:rsidRDefault="003169D5" w:rsidP="007C641E">
            <w:r w:rsidRPr="00A435F7">
              <w:t>Selects a single, unique element with a specific id attribute value. An ID must be unique within an HTML document.</w:t>
            </w:r>
          </w:p>
        </w:tc>
        <w:tc>
          <w:tcPr>
            <w:tcW w:w="4230" w:type="dxa"/>
            <w:vAlign w:val="center"/>
            <w:hideMark/>
          </w:tcPr>
          <w:p w:rsidR="003169D5" w:rsidRPr="00A435F7" w:rsidRDefault="003169D5" w:rsidP="007C641E">
            <w:r w:rsidRPr="00A435F7">
              <w:t xml:space="preserve">CSS: #header </w:t>
            </w:r>
            <w:proofErr w:type="gramStart"/>
            <w:r w:rsidRPr="00A435F7">
              <w:t>{ border</w:t>
            </w:r>
            <w:proofErr w:type="gramEnd"/>
            <w:r w:rsidRPr="00A435F7">
              <w:t>: 1px solid black</w:t>
            </w:r>
            <w:proofErr w:type="gramStart"/>
            <w:r w:rsidRPr="00A435F7">
              <w:t>; }</w:t>
            </w:r>
            <w:proofErr w:type="gramEnd"/>
            <w:r w:rsidRPr="00A435F7">
              <w:br/>
              <w:t xml:space="preserve">HTML: &lt;div id="header"&gt;This is a unique </w:t>
            </w:r>
            <w:proofErr w:type="gramStart"/>
            <w:r w:rsidRPr="00A435F7">
              <w:t>header.&lt;</w:t>
            </w:r>
            <w:proofErr w:type="gramEnd"/>
            <w:r w:rsidRPr="00A435F7">
              <w:t>/div&gt;</w:t>
            </w:r>
          </w:p>
        </w:tc>
      </w:tr>
    </w:tbl>
    <w:p w:rsidR="003169D5" w:rsidRDefault="003169D5" w:rsidP="00A435F7"/>
    <w:p w:rsidR="00B8269D" w:rsidRDefault="00B8269D">
      <w:pPr>
        <w:spacing w:after="160" w:line="278" w:lineRule="auto"/>
      </w:pPr>
      <w:r>
        <w:br w:type="page"/>
      </w:r>
    </w:p>
    <w:p w:rsidR="00073374" w:rsidRDefault="00BA4EAF" w:rsidP="00BA4EAF">
      <w:pPr>
        <w:pStyle w:val="Heading3"/>
      </w:pPr>
      <w:r w:rsidRPr="001C0A47">
        <w:lastRenderedPageBreak/>
        <w:t xml:space="preserve">Question </w:t>
      </w:r>
      <w:r>
        <w:t>2</w:t>
      </w:r>
      <w:r w:rsidRPr="001C0A47">
        <w:t xml:space="preserve">: </w:t>
      </w:r>
      <w:r w:rsidR="00073374">
        <w:t>Explain the concept of CSS specificity. How do conflicts between multiple styles get</w:t>
      </w:r>
      <w:r>
        <w:t xml:space="preserve"> </w:t>
      </w:r>
      <w:r w:rsidR="00073374">
        <w:t>resolved?</w:t>
      </w:r>
    </w:p>
    <w:p w:rsidR="00073374" w:rsidRPr="00D14EC4" w:rsidRDefault="003B413E" w:rsidP="00D14EC4">
      <w:pPr>
        <w:pStyle w:val="NoSpacing"/>
        <w:rPr>
          <w:rFonts w:eastAsiaTheme="majorEastAsia"/>
        </w:rPr>
      </w:pPr>
      <w:r w:rsidRPr="00D14EC4">
        <w:t>Specificity is an advanced algorithm used by HTML browsers to define the CSS declaration which will be the most appropriate to an HTML element. It basically calculates the weights of all the CSS selectors to determine the proper rule. The main goal is when more than one CSS rule is applied to the same element the selector with the highest specificity value will be applied to that element. </w:t>
      </w:r>
    </w:p>
    <w:p w:rsidR="00073374" w:rsidRPr="006C051F" w:rsidRDefault="00073374" w:rsidP="006C051F">
      <w:pPr>
        <w:pStyle w:val="NoSpacing"/>
      </w:pPr>
      <w:r w:rsidRPr="006C051F">
        <w:rPr>
          <w:rStyle w:val="Strong"/>
          <w:rFonts w:eastAsiaTheme="majorEastAsia"/>
        </w:rPr>
        <w:t>Order of CSS Specificity (Lowest to Highest)</w:t>
      </w:r>
      <w:r w:rsidR="006C051F" w:rsidRPr="006C051F">
        <w:rPr>
          <w:rStyle w:val="Strong"/>
          <w:rFonts w:eastAsiaTheme="majorEastAsia"/>
        </w:rPr>
        <w:t>:</w:t>
      </w:r>
    </w:p>
    <w:p w:rsidR="00073374" w:rsidRPr="006C051F" w:rsidRDefault="00073374" w:rsidP="006C051F">
      <w:pPr>
        <w:pStyle w:val="NoSpacing"/>
        <w:numPr>
          <w:ilvl w:val="0"/>
          <w:numId w:val="84"/>
        </w:numPr>
      </w:pPr>
      <w:r w:rsidRPr="006C051F">
        <w:rPr>
          <w:rStyle w:val="Strong"/>
          <w:rFonts w:eastAsiaTheme="majorEastAsia"/>
          <w:b w:val="0"/>
          <w:bCs w:val="0"/>
        </w:rPr>
        <w:t>Element selectors</w:t>
      </w:r>
      <w:r w:rsidRPr="006C051F">
        <w:t xml:space="preserve"> (e.g., </w:t>
      </w:r>
      <w:r w:rsidRPr="006C051F">
        <w:rPr>
          <w:rStyle w:val="HTMLCode"/>
          <w:rFonts w:ascii="Times New Roman" w:eastAsiaTheme="majorEastAsia" w:hAnsi="Times New Roman" w:cs="Mangal"/>
          <w:sz w:val="24"/>
          <w:szCs w:val="21"/>
        </w:rPr>
        <w:t>p</w:t>
      </w:r>
      <w:r w:rsidRPr="006C051F">
        <w:t xml:space="preserve">, </w:t>
      </w:r>
      <w:r w:rsidRPr="006C051F">
        <w:rPr>
          <w:rStyle w:val="HTMLCode"/>
          <w:rFonts w:ascii="Times New Roman" w:eastAsiaTheme="majorEastAsia" w:hAnsi="Times New Roman" w:cs="Mangal"/>
          <w:sz w:val="24"/>
          <w:szCs w:val="21"/>
        </w:rPr>
        <w:t>div</w:t>
      </w:r>
      <w:r w:rsidRPr="006C051F">
        <w:t>)</w:t>
      </w:r>
    </w:p>
    <w:p w:rsidR="00073374" w:rsidRPr="006C051F" w:rsidRDefault="00073374" w:rsidP="006C051F">
      <w:pPr>
        <w:pStyle w:val="NoSpacing"/>
        <w:numPr>
          <w:ilvl w:val="0"/>
          <w:numId w:val="84"/>
        </w:numPr>
      </w:pPr>
      <w:r w:rsidRPr="006C051F">
        <w:rPr>
          <w:rStyle w:val="Strong"/>
          <w:rFonts w:eastAsiaTheme="majorEastAsia"/>
          <w:b w:val="0"/>
          <w:bCs w:val="0"/>
        </w:rPr>
        <w:t>Class selectors, attributes, and pseudo-classes</w:t>
      </w:r>
      <w:r w:rsidRPr="006C051F">
        <w:t xml:space="preserve"> (e.g.</w:t>
      </w:r>
      <w:proofErr w:type="gramStart"/>
      <w:r w:rsidRPr="006C051F">
        <w:t xml:space="preserve">, </w:t>
      </w:r>
      <w:r w:rsidRPr="006C051F">
        <w:rPr>
          <w:rStyle w:val="HTMLCode"/>
          <w:rFonts w:ascii="Times New Roman" w:eastAsiaTheme="majorEastAsia" w:hAnsi="Times New Roman" w:cs="Mangal"/>
          <w:sz w:val="24"/>
          <w:szCs w:val="21"/>
        </w:rPr>
        <w:t>.box</w:t>
      </w:r>
      <w:r w:rsidRPr="006C051F">
        <w:t xml:space="preserve">, </w:t>
      </w:r>
      <w:r w:rsidRPr="006C051F">
        <w:rPr>
          <w:rStyle w:val="HTMLCode"/>
          <w:rFonts w:ascii="Times New Roman" w:eastAsiaTheme="majorEastAsia" w:hAnsi="Times New Roman" w:cs="Mangal"/>
          <w:sz w:val="24"/>
          <w:szCs w:val="21"/>
        </w:rPr>
        <w:t>:hover</w:t>
      </w:r>
      <w:proofErr w:type="gramEnd"/>
      <w:r w:rsidRPr="006C051F">
        <w:t>)</w:t>
      </w:r>
    </w:p>
    <w:p w:rsidR="00073374" w:rsidRPr="006C051F" w:rsidRDefault="00073374" w:rsidP="006C051F">
      <w:pPr>
        <w:pStyle w:val="NoSpacing"/>
        <w:numPr>
          <w:ilvl w:val="0"/>
          <w:numId w:val="84"/>
        </w:numPr>
      </w:pPr>
      <w:r w:rsidRPr="006C051F">
        <w:rPr>
          <w:rStyle w:val="Strong"/>
          <w:rFonts w:eastAsiaTheme="majorEastAsia"/>
          <w:b w:val="0"/>
          <w:bCs w:val="0"/>
        </w:rPr>
        <w:t>ID selectors</w:t>
      </w:r>
      <w:r w:rsidRPr="006C051F">
        <w:t xml:space="preserve"> (e.g., </w:t>
      </w:r>
      <w:r w:rsidRPr="006C051F">
        <w:rPr>
          <w:rStyle w:val="HTMLCode"/>
          <w:rFonts w:ascii="Times New Roman" w:eastAsiaTheme="majorEastAsia" w:hAnsi="Times New Roman" w:cs="Mangal"/>
          <w:sz w:val="24"/>
          <w:szCs w:val="21"/>
        </w:rPr>
        <w:t>#header</w:t>
      </w:r>
      <w:r w:rsidRPr="006C051F">
        <w:t>)</w:t>
      </w:r>
    </w:p>
    <w:p w:rsidR="00073374" w:rsidRPr="006C051F" w:rsidRDefault="00073374" w:rsidP="006C051F">
      <w:pPr>
        <w:pStyle w:val="NoSpacing"/>
        <w:numPr>
          <w:ilvl w:val="0"/>
          <w:numId w:val="84"/>
        </w:numPr>
      </w:pPr>
      <w:r w:rsidRPr="006C051F">
        <w:rPr>
          <w:rStyle w:val="Strong"/>
          <w:rFonts w:eastAsiaTheme="majorEastAsia"/>
          <w:b w:val="0"/>
          <w:bCs w:val="0"/>
        </w:rPr>
        <w:t>Inline styles</w:t>
      </w:r>
      <w:r w:rsidRPr="006C051F">
        <w:t xml:space="preserve"> (written directly inside HTML elements)</w:t>
      </w:r>
    </w:p>
    <w:p w:rsidR="00073374" w:rsidRPr="006C051F" w:rsidRDefault="00073374" w:rsidP="006C051F">
      <w:pPr>
        <w:pStyle w:val="NoSpacing"/>
        <w:numPr>
          <w:ilvl w:val="0"/>
          <w:numId w:val="84"/>
        </w:numPr>
      </w:pPr>
      <w:proofErr w:type="gramStart"/>
      <w:r w:rsidRPr="006C051F">
        <w:rPr>
          <w:rStyle w:val="HTMLCode"/>
          <w:rFonts w:ascii="Times New Roman" w:eastAsiaTheme="majorEastAsia" w:hAnsi="Times New Roman" w:cs="Mangal"/>
          <w:sz w:val="24"/>
          <w:szCs w:val="21"/>
        </w:rPr>
        <w:t>!important</w:t>
      </w:r>
      <w:proofErr w:type="gramEnd"/>
      <w:r w:rsidRPr="006C051F">
        <w:rPr>
          <w:rStyle w:val="Strong"/>
          <w:rFonts w:eastAsiaTheme="majorEastAsia"/>
          <w:b w:val="0"/>
          <w:bCs w:val="0"/>
        </w:rPr>
        <w:t xml:space="preserve"> rule</w:t>
      </w:r>
      <w:r w:rsidRPr="006C051F">
        <w:t xml:space="preserve"> (overrides all other rules)</w:t>
      </w:r>
    </w:p>
    <w:p w:rsidR="006C051F" w:rsidRDefault="006C051F" w:rsidP="006C051F">
      <w:pPr>
        <w:pStyle w:val="NoSpacing"/>
      </w:pPr>
    </w:p>
    <w:p w:rsidR="005503A9" w:rsidRPr="003B413E" w:rsidRDefault="005503A9" w:rsidP="00B8269D">
      <w:pPr>
        <w:pStyle w:val="NoSpacing"/>
        <w:ind w:firstLine="0"/>
        <w:rPr>
          <w:b/>
          <w:bCs/>
        </w:rPr>
      </w:pPr>
      <w:r w:rsidRPr="003B413E">
        <w:rPr>
          <w:b/>
          <w:bCs/>
        </w:rPr>
        <w:t>Calculating Specificity</w:t>
      </w:r>
      <w:r>
        <w:rPr>
          <w:b/>
          <w:bCs/>
        </w:rPr>
        <w:t>:</w:t>
      </w:r>
    </w:p>
    <w:p w:rsidR="005503A9" w:rsidRPr="006C051F" w:rsidRDefault="005503A9" w:rsidP="00D14EC4">
      <w:pPr>
        <w:pStyle w:val="NoSpacing"/>
        <w:rPr>
          <w:rFonts w:eastAsiaTheme="majorEastAsia"/>
        </w:rPr>
      </w:pPr>
      <w:r w:rsidRPr="006C051F">
        <w:t>Specificity is calculated by assigning a point value to each part of a selector and tallying the score. The score is often represented as a four-part value: </w:t>
      </w:r>
      <w:r w:rsidRPr="006C051F">
        <w:rPr>
          <w:rStyle w:val="HTMLCode"/>
          <w:rFonts w:ascii="Times New Roman" w:eastAsiaTheme="majorEastAsia" w:hAnsi="Times New Roman" w:cs="Mangal"/>
          <w:sz w:val="24"/>
          <w:szCs w:val="21"/>
        </w:rPr>
        <w:t>(inline, IDs, classes, elements)</w:t>
      </w:r>
      <w:r w:rsidRPr="006C051F">
        <w:t>.</w:t>
      </w:r>
      <w:r w:rsidRPr="006C051F">
        <w:rPr>
          <w:rStyle w:val="vkekvd"/>
          <w:rFonts w:eastAsiaTheme="majorEastAsia"/>
        </w:rPr>
        <w:t> </w:t>
      </w:r>
    </w:p>
    <w:p w:rsidR="005503A9" w:rsidRDefault="005503A9" w:rsidP="005503A9">
      <w:pPr>
        <w:pStyle w:val="Caption"/>
        <w:keepNext/>
      </w:pPr>
      <w:r>
        <w:t xml:space="preserve">Table </w:t>
      </w:r>
      <w:r>
        <w:fldChar w:fldCharType="begin"/>
      </w:r>
      <w:r>
        <w:instrText xml:space="preserve"> SEQ Table \* ARABIC </w:instrText>
      </w:r>
      <w:r>
        <w:fldChar w:fldCharType="separate"/>
      </w:r>
      <w:r w:rsidR="00A02622">
        <w:rPr>
          <w:noProof/>
        </w:rPr>
        <w:t>2</w:t>
      </w:r>
      <w:r>
        <w:fldChar w:fldCharType="end"/>
      </w:r>
      <w:r>
        <w:t xml:space="preserve"> </w:t>
      </w:r>
      <w:proofErr w:type="spellStart"/>
      <w:r>
        <w:t>Spacificity</w:t>
      </w:r>
      <w:proofErr w:type="spellEnd"/>
      <w:r>
        <w:t xml:space="preserve"> conflict calculation</w:t>
      </w:r>
    </w:p>
    <w:tbl>
      <w:tblPr>
        <w:tblStyle w:val="TableGrid"/>
        <w:tblW w:w="10131" w:type="dxa"/>
        <w:tblLook w:val="04A0" w:firstRow="1" w:lastRow="0" w:firstColumn="1" w:lastColumn="0" w:noHBand="0" w:noVBand="1"/>
      </w:tblPr>
      <w:tblGrid>
        <w:gridCol w:w="3896"/>
        <w:gridCol w:w="2985"/>
        <w:gridCol w:w="3250"/>
      </w:tblGrid>
      <w:tr w:rsidR="005503A9" w:rsidRPr="006C051F" w:rsidTr="00D317D5">
        <w:trPr>
          <w:trHeight w:val="720"/>
        </w:trPr>
        <w:tc>
          <w:tcPr>
            <w:tcW w:w="0" w:type="auto"/>
            <w:vAlign w:val="center"/>
            <w:hideMark/>
          </w:tcPr>
          <w:p w:rsidR="005503A9" w:rsidRPr="006C051F" w:rsidRDefault="005503A9" w:rsidP="00D317D5">
            <w:pPr>
              <w:jc w:val="center"/>
              <w:rPr>
                <w:b/>
                <w:bCs/>
              </w:rPr>
            </w:pPr>
            <w:r w:rsidRPr="006C051F">
              <w:rPr>
                <w:b/>
                <w:bCs/>
              </w:rPr>
              <w:t>Selector Type</w:t>
            </w:r>
          </w:p>
        </w:tc>
        <w:tc>
          <w:tcPr>
            <w:tcW w:w="0" w:type="auto"/>
            <w:vAlign w:val="center"/>
            <w:hideMark/>
          </w:tcPr>
          <w:p w:rsidR="005503A9" w:rsidRPr="006C051F" w:rsidRDefault="005503A9" w:rsidP="00D317D5">
            <w:pPr>
              <w:jc w:val="center"/>
              <w:rPr>
                <w:b/>
                <w:bCs/>
              </w:rPr>
            </w:pPr>
            <w:r w:rsidRPr="006C051F">
              <w:rPr>
                <w:b/>
                <w:bCs/>
              </w:rPr>
              <w:t>Example</w:t>
            </w:r>
          </w:p>
        </w:tc>
        <w:tc>
          <w:tcPr>
            <w:tcW w:w="0" w:type="auto"/>
            <w:vAlign w:val="center"/>
            <w:hideMark/>
          </w:tcPr>
          <w:p w:rsidR="005503A9" w:rsidRPr="006C051F" w:rsidRDefault="005503A9" w:rsidP="00D317D5">
            <w:pPr>
              <w:jc w:val="center"/>
              <w:rPr>
                <w:b/>
                <w:bCs/>
              </w:rPr>
            </w:pPr>
            <w:r w:rsidRPr="006C051F">
              <w:rPr>
                <w:b/>
                <w:bCs/>
              </w:rPr>
              <w:t>Points (or (a, b, c, d) value)</w:t>
            </w:r>
          </w:p>
        </w:tc>
      </w:tr>
      <w:tr w:rsidR="005503A9" w:rsidRPr="006C051F" w:rsidTr="00D317D5">
        <w:trPr>
          <w:trHeight w:val="720"/>
        </w:trPr>
        <w:tc>
          <w:tcPr>
            <w:tcW w:w="0" w:type="auto"/>
            <w:vAlign w:val="center"/>
            <w:hideMark/>
          </w:tcPr>
          <w:p w:rsidR="005503A9" w:rsidRPr="006C051F" w:rsidRDefault="005503A9" w:rsidP="00D317D5">
            <w:pPr>
              <w:jc w:val="center"/>
            </w:pPr>
            <w:r w:rsidRPr="006C051F">
              <w:rPr>
                <w:rStyle w:val="Strong"/>
                <w:rFonts w:eastAsiaTheme="majorEastAsia"/>
                <w:b w:val="0"/>
                <w:bCs w:val="0"/>
              </w:rPr>
              <w:t>Inline Styles</w:t>
            </w:r>
          </w:p>
        </w:tc>
        <w:tc>
          <w:tcPr>
            <w:tcW w:w="0" w:type="auto"/>
            <w:vAlign w:val="center"/>
            <w:hideMark/>
          </w:tcPr>
          <w:p w:rsidR="005503A9" w:rsidRPr="006C051F" w:rsidRDefault="005503A9" w:rsidP="00D317D5">
            <w:pPr>
              <w:jc w:val="center"/>
            </w:pPr>
            <w:r w:rsidRPr="006C051F">
              <w:rPr>
                <w:rStyle w:val="HTMLCode"/>
                <w:rFonts w:ascii="Times New Roman" w:eastAsiaTheme="majorEastAsia" w:hAnsi="Times New Roman" w:cs="Times New Roman"/>
                <w:sz w:val="24"/>
                <w:szCs w:val="24"/>
              </w:rPr>
              <w:t>&lt;p style="color: red;"&gt;</w:t>
            </w:r>
          </w:p>
        </w:tc>
        <w:tc>
          <w:tcPr>
            <w:tcW w:w="0" w:type="auto"/>
            <w:vAlign w:val="center"/>
            <w:hideMark/>
          </w:tcPr>
          <w:p w:rsidR="005503A9" w:rsidRPr="006C051F" w:rsidRDefault="005503A9" w:rsidP="00D317D5">
            <w:pPr>
              <w:jc w:val="center"/>
            </w:pPr>
            <w:r w:rsidRPr="006C051F">
              <w:t>1000 (or 1,0,0,0)</w:t>
            </w:r>
          </w:p>
        </w:tc>
      </w:tr>
      <w:tr w:rsidR="005503A9" w:rsidRPr="006C051F" w:rsidTr="00D317D5">
        <w:trPr>
          <w:trHeight w:val="720"/>
        </w:trPr>
        <w:tc>
          <w:tcPr>
            <w:tcW w:w="0" w:type="auto"/>
            <w:vAlign w:val="center"/>
            <w:hideMark/>
          </w:tcPr>
          <w:p w:rsidR="005503A9" w:rsidRPr="006C051F" w:rsidRDefault="005503A9" w:rsidP="00D317D5">
            <w:pPr>
              <w:jc w:val="center"/>
            </w:pPr>
            <w:r w:rsidRPr="006C051F">
              <w:rPr>
                <w:rStyle w:val="Strong"/>
                <w:rFonts w:eastAsiaTheme="majorEastAsia"/>
                <w:b w:val="0"/>
                <w:bCs w:val="0"/>
              </w:rPr>
              <w:t>IDs</w:t>
            </w:r>
          </w:p>
        </w:tc>
        <w:tc>
          <w:tcPr>
            <w:tcW w:w="0" w:type="auto"/>
            <w:vAlign w:val="center"/>
            <w:hideMark/>
          </w:tcPr>
          <w:p w:rsidR="005503A9" w:rsidRPr="006C051F" w:rsidRDefault="005503A9" w:rsidP="00D317D5">
            <w:pPr>
              <w:jc w:val="center"/>
            </w:pPr>
            <w:r w:rsidRPr="006C051F">
              <w:rPr>
                <w:rStyle w:val="HTMLCode"/>
                <w:rFonts w:ascii="Times New Roman" w:eastAsiaTheme="majorEastAsia" w:hAnsi="Times New Roman" w:cs="Times New Roman"/>
                <w:sz w:val="24"/>
                <w:szCs w:val="24"/>
              </w:rPr>
              <w:t>#header</w:t>
            </w:r>
          </w:p>
        </w:tc>
        <w:tc>
          <w:tcPr>
            <w:tcW w:w="0" w:type="auto"/>
            <w:vAlign w:val="center"/>
            <w:hideMark/>
          </w:tcPr>
          <w:p w:rsidR="005503A9" w:rsidRPr="006C051F" w:rsidRDefault="005503A9" w:rsidP="00D317D5">
            <w:pPr>
              <w:jc w:val="center"/>
            </w:pPr>
            <w:r w:rsidRPr="006C051F">
              <w:t>100 (or 0,1,0,0)</w:t>
            </w:r>
          </w:p>
        </w:tc>
      </w:tr>
      <w:tr w:rsidR="005503A9" w:rsidRPr="006C051F" w:rsidTr="00D317D5">
        <w:trPr>
          <w:trHeight w:val="720"/>
        </w:trPr>
        <w:tc>
          <w:tcPr>
            <w:tcW w:w="0" w:type="auto"/>
            <w:vAlign w:val="center"/>
            <w:hideMark/>
          </w:tcPr>
          <w:p w:rsidR="005503A9" w:rsidRPr="006C051F" w:rsidRDefault="005503A9" w:rsidP="00D317D5">
            <w:pPr>
              <w:jc w:val="center"/>
            </w:pPr>
            <w:r w:rsidRPr="006C051F">
              <w:rPr>
                <w:rStyle w:val="Strong"/>
                <w:rFonts w:eastAsiaTheme="majorEastAsia"/>
                <w:b w:val="0"/>
                <w:bCs w:val="0"/>
              </w:rPr>
              <w:t>Classes, Attributes, Pseudo-classes</w:t>
            </w:r>
          </w:p>
        </w:tc>
        <w:tc>
          <w:tcPr>
            <w:tcW w:w="0" w:type="auto"/>
            <w:vAlign w:val="center"/>
            <w:hideMark/>
          </w:tcPr>
          <w:p w:rsidR="005503A9" w:rsidRPr="006C051F" w:rsidRDefault="005503A9" w:rsidP="00D317D5">
            <w:pPr>
              <w:jc w:val="center"/>
            </w:pPr>
            <w:r w:rsidRPr="006C051F">
              <w:rPr>
                <w:rStyle w:val="HTMLCode"/>
                <w:rFonts w:ascii="Times New Roman" w:eastAsiaTheme="majorEastAsia" w:hAnsi="Times New Roman" w:cs="Times New Roman"/>
                <w:sz w:val="24"/>
                <w:szCs w:val="24"/>
              </w:rPr>
              <w:t>.nav</w:t>
            </w:r>
            <w:r w:rsidRPr="006C051F">
              <w:t>, </w:t>
            </w:r>
            <w:r w:rsidRPr="006C051F">
              <w:rPr>
                <w:rStyle w:val="HTMLCode"/>
                <w:rFonts w:ascii="Times New Roman" w:eastAsiaTheme="majorEastAsia" w:hAnsi="Times New Roman" w:cs="Times New Roman"/>
                <w:sz w:val="24"/>
                <w:szCs w:val="24"/>
              </w:rPr>
              <w:t>[type="text"]</w:t>
            </w:r>
            <w:proofErr w:type="gramStart"/>
            <w:r w:rsidRPr="006C051F">
              <w:t>, </w:t>
            </w:r>
            <w:r w:rsidRPr="006C051F">
              <w:rPr>
                <w:rStyle w:val="HTMLCode"/>
                <w:rFonts w:ascii="Times New Roman" w:eastAsiaTheme="majorEastAsia" w:hAnsi="Times New Roman" w:cs="Times New Roman"/>
                <w:sz w:val="24"/>
                <w:szCs w:val="24"/>
              </w:rPr>
              <w:t>:hover</w:t>
            </w:r>
            <w:proofErr w:type="gramEnd"/>
          </w:p>
        </w:tc>
        <w:tc>
          <w:tcPr>
            <w:tcW w:w="0" w:type="auto"/>
            <w:vAlign w:val="center"/>
            <w:hideMark/>
          </w:tcPr>
          <w:p w:rsidR="005503A9" w:rsidRPr="006C051F" w:rsidRDefault="005503A9" w:rsidP="00D317D5">
            <w:pPr>
              <w:jc w:val="center"/>
            </w:pPr>
            <w:r w:rsidRPr="006C051F">
              <w:t>10 (or 0,0,1,0)</w:t>
            </w:r>
          </w:p>
        </w:tc>
      </w:tr>
      <w:tr w:rsidR="005503A9" w:rsidRPr="006C051F" w:rsidTr="00D317D5">
        <w:trPr>
          <w:trHeight w:val="720"/>
        </w:trPr>
        <w:tc>
          <w:tcPr>
            <w:tcW w:w="0" w:type="auto"/>
            <w:vAlign w:val="center"/>
            <w:hideMark/>
          </w:tcPr>
          <w:p w:rsidR="005503A9" w:rsidRPr="006C051F" w:rsidRDefault="005503A9" w:rsidP="00D317D5">
            <w:pPr>
              <w:jc w:val="center"/>
            </w:pPr>
            <w:r w:rsidRPr="006C051F">
              <w:rPr>
                <w:rStyle w:val="Strong"/>
                <w:rFonts w:eastAsiaTheme="majorEastAsia"/>
                <w:b w:val="0"/>
                <w:bCs w:val="0"/>
              </w:rPr>
              <w:t>Elements and Pseudo-elements</w:t>
            </w:r>
          </w:p>
        </w:tc>
        <w:tc>
          <w:tcPr>
            <w:tcW w:w="0" w:type="auto"/>
            <w:vAlign w:val="center"/>
            <w:hideMark/>
          </w:tcPr>
          <w:p w:rsidR="005503A9" w:rsidRPr="006C051F" w:rsidRDefault="005503A9" w:rsidP="00D317D5">
            <w:pPr>
              <w:jc w:val="center"/>
            </w:pPr>
            <w:r w:rsidRPr="006C051F">
              <w:rPr>
                <w:rStyle w:val="HTMLCode"/>
                <w:rFonts w:ascii="Times New Roman" w:eastAsiaTheme="majorEastAsia" w:hAnsi="Times New Roman" w:cs="Times New Roman"/>
                <w:sz w:val="24"/>
                <w:szCs w:val="24"/>
              </w:rPr>
              <w:t>div</w:t>
            </w:r>
            <w:proofErr w:type="gramStart"/>
            <w:r w:rsidRPr="006C051F">
              <w:t>, </w:t>
            </w:r>
            <w:r w:rsidRPr="006C051F">
              <w:rPr>
                <w:rStyle w:val="HTMLCode"/>
                <w:rFonts w:ascii="Times New Roman" w:eastAsiaTheme="majorEastAsia" w:hAnsi="Times New Roman" w:cs="Times New Roman"/>
                <w:sz w:val="24"/>
                <w:szCs w:val="24"/>
              </w:rPr>
              <w:t>::before</w:t>
            </w:r>
            <w:proofErr w:type="gramEnd"/>
          </w:p>
        </w:tc>
        <w:tc>
          <w:tcPr>
            <w:tcW w:w="0" w:type="auto"/>
            <w:vAlign w:val="center"/>
            <w:hideMark/>
          </w:tcPr>
          <w:p w:rsidR="005503A9" w:rsidRPr="006C051F" w:rsidRDefault="005503A9" w:rsidP="00D317D5">
            <w:pPr>
              <w:jc w:val="center"/>
            </w:pPr>
            <w:r w:rsidRPr="006C051F">
              <w:t>1 (or 0,0,0,1)</w:t>
            </w:r>
          </w:p>
        </w:tc>
      </w:tr>
      <w:tr w:rsidR="005503A9" w:rsidRPr="006C051F" w:rsidTr="00D317D5">
        <w:trPr>
          <w:trHeight w:val="720"/>
        </w:trPr>
        <w:tc>
          <w:tcPr>
            <w:tcW w:w="0" w:type="auto"/>
            <w:vAlign w:val="center"/>
            <w:hideMark/>
          </w:tcPr>
          <w:p w:rsidR="005503A9" w:rsidRPr="006C051F" w:rsidRDefault="005503A9" w:rsidP="00D317D5">
            <w:pPr>
              <w:jc w:val="center"/>
            </w:pPr>
            <w:r w:rsidRPr="006C051F">
              <w:rPr>
                <w:rStyle w:val="Strong"/>
                <w:rFonts w:eastAsiaTheme="majorEastAsia"/>
                <w:b w:val="0"/>
                <w:bCs w:val="0"/>
              </w:rPr>
              <w:t>Universal Selector/Combinators</w:t>
            </w:r>
          </w:p>
        </w:tc>
        <w:tc>
          <w:tcPr>
            <w:tcW w:w="0" w:type="auto"/>
            <w:vAlign w:val="center"/>
            <w:hideMark/>
          </w:tcPr>
          <w:p w:rsidR="005503A9" w:rsidRPr="006C051F" w:rsidRDefault="005503A9" w:rsidP="00D317D5">
            <w:pPr>
              <w:jc w:val="center"/>
            </w:pPr>
            <w:r w:rsidRPr="006C051F">
              <w:rPr>
                <w:rStyle w:val="HTMLCode"/>
                <w:rFonts w:ascii="Times New Roman" w:eastAsiaTheme="majorEastAsia" w:hAnsi="Times New Roman" w:cs="Times New Roman"/>
                <w:sz w:val="24"/>
                <w:szCs w:val="24"/>
              </w:rPr>
              <w:t>*</w:t>
            </w:r>
            <w:r w:rsidRPr="006C051F">
              <w:t>, </w:t>
            </w:r>
            <w:r w:rsidRPr="006C051F">
              <w:rPr>
                <w:rStyle w:val="HTMLCode"/>
                <w:rFonts w:ascii="Times New Roman" w:eastAsiaTheme="majorEastAsia" w:hAnsi="Times New Roman" w:cs="Times New Roman"/>
                <w:sz w:val="24"/>
                <w:szCs w:val="24"/>
              </w:rPr>
              <w:t>+</w:t>
            </w:r>
            <w:r w:rsidRPr="006C051F">
              <w:t>, </w:t>
            </w:r>
            <w:r w:rsidRPr="006C051F">
              <w:rPr>
                <w:rStyle w:val="HTMLCode"/>
                <w:rFonts w:ascii="Times New Roman" w:eastAsiaTheme="majorEastAsia" w:hAnsi="Times New Roman" w:cs="Times New Roman"/>
                <w:sz w:val="24"/>
                <w:szCs w:val="24"/>
              </w:rPr>
              <w:t>&gt;</w:t>
            </w:r>
            <w:r w:rsidRPr="006C051F">
              <w:t>, </w:t>
            </w:r>
            <w:r w:rsidRPr="006C051F">
              <w:rPr>
                <w:rStyle w:val="HTMLCode"/>
                <w:rFonts w:ascii="Times New Roman" w:eastAsiaTheme="majorEastAsia" w:hAnsi="Times New Roman" w:cs="Times New Roman"/>
                <w:sz w:val="24"/>
                <w:szCs w:val="24"/>
              </w:rPr>
              <w:t>~</w:t>
            </w:r>
          </w:p>
        </w:tc>
        <w:tc>
          <w:tcPr>
            <w:tcW w:w="0" w:type="auto"/>
            <w:vAlign w:val="center"/>
            <w:hideMark/>
          </w:tcPr>
          <w:p w:rsidR="005503A9" w:rsidRPr="006C051F" w:rsidRDefault="005503A9" w:rsidP="00D317D5">
            <w:pPr>
              <w:jc w:val="center"/>
            </w:pPr>
            <w:r w:rsidRPr="006C051F">
              <w:t>0</w:t>
            </w:r>
          </w:p>
        </w:tc>
      </w:tr>
    </w:tbl>
    <w:p w:rsidR="005503A9" w:rsidRDefault="005503A9" w:rsidP="00D14EC4">
      <w:pPr>
        <w:pStyle w:val="NoSpacing"/>
        <w:ind w:firstLine="0"/>
      </w:pPr>
    </w:p>
    <w:p w:rsidR="005503A9" w:rsidRPr="00B8269D" w:rsidRDefault="005503A9" w:rsidP="00B8269D">
      <w:pPr>
        <w:pStyle w:val="NoSpacing"/>
        <w:ind w:firstLine="0"/>
        <w:rPr>
          <w:b/>
          <w:bCs/>
        </w:rPr>
      </w:pPr>
      <w:r w:rsidRPr="00B8269D">
        <w:rPr>
          <w:b/>
          <w:bCs/>
        </w:rPr>
        <w:t xml:space="preserve">There is mainly 4 ways CSS solve </w:t>
      </w:r>
      <w:r w:rsidRPr="00B8269D">
        <w:rPr>
          <w:b/>
          <w:bCs/>
        </w:rPr>
        <w:t>conflicts between multiple styles</w:t>
      </w:r>
      <w:r w:rsidRPr="00B8269D">
        <w:rPr>
          <w:b/>
          <w:bCs/>
        </w:rPr>
        <w:t>:</w:t>
      </w:r>
    </w:p>
    <w:p w:rsidR="005503A9" w:rsidRPr="003B7284" w:rsidRDefault="005503A9" w:rsidP="003B7284">
      <w:pPr>
        <w:pStyle w:val="NoSpacing"/>
        <w:rPr>
          <w:b/>
          <w:bCs/>
        </w:rPr>
      </w:pPr>
      <w:r w:rsidRPr="003B7284">
        <w:rPr>
          <w:b/>
          <w:bCs/>
        </w:rPr>
        <w:t xml:space="preserve">1. </w:t>
      </w:r>
      <w:r w:rsidRPr="003B7284">
        <w:rPr>
          <w:b/>
          <w:bCs/>
        </w:rPr>
        <w:t>Origin Precedence</w:t>
      </w:r>
    </w:p>
    <w:p w:rsidR="005503A9" w:rsidRPr="00D14EC4" w:rsidRDefault="002F2326" w:rsidP="00D14EC4">
      <w:pPr>
        <w:pStyle w:val="NoSpacing"/>
      </w:pPr>
      <w:r w:rsidRPr="00D14EC4">
        <w:t>When there are two different specified styles for an element,</w:t>
      </w:r>
      <w:r w:rsidRPr="00D14EC4">
        <w:rPr>
          <w:rStyle w:val="Strong"/>
          <w:rFonts w:eastAsiaTheme="majorEastAsia"/>
          <w:b w:val="0"/>
          <w:bCs w:val="0"/>
        </w:rPr>
        <w:t> the declaration at the bottom wins</w:t>
      </w:r>
      <w:r w:rsidRPr="00D14EC4">
        <w:t>. For external stylesheets, consider it to be at the position of the declaration of the stylesheet. Because of this, for example, </w:t>
      </w:r>
      <w:r w:rsidRPr="00D14EC4">
        <w:rPr>
          <w:rStyle w:val="Strong"/>
          <w:rFonts w:eastAsiaTheme="majorEastAsia"/>
          <w:b w:val="0"/>
          <w:bCs w:val="0"/>
        </w:rPr>
        <w:t>one should always declare the user stylesheet after the </w:t>
      </w:r>
      <w:r w:rsidRPr="00D14EC4">
        <w:rPr>
          <w:rStyle w:val="Emphasis"/>
          <w:rFonts w:eastAsiaTheme="majorEastAsia"/>
          <w:i w:val="0"/>
          <w:iCs w:val="0"/>
        </w:rPr>
        <w:t>Bootstrap</w:t>
      </w:r>
      <w:r w:rsidRPr="00D14EC4">
        <w:rPr>
          <w:rStyle w:val="Strong"/>
          <w:rFonts w:eastAsiaTheme="majorEastAsia"/>
          <w:b w:val="0"/>
          <w:bCs w:val="0"/>
        </w:rPr>
        <w:t> stylesheet</w:t>
      </w:r>
      <w:r w:rsidRPr="00D14EC4">
        <w:t> so that we can override any bootstrap styles we want.</w:t>
      </w:r>
    </w:p>
    <w:p w:rsidR="002F2326" w:rsidRDefault="002F2326" w:rsidP="006C051F">
      <w:pPr>
        <w:pStyle w:val="NoSpacing"/>
      </w:pPr>
      <w:r>
        <w:t>Example:</w:t>
      </w:r>
    </w:p>
    <w:p w:rsidR="002F2326" w:rsidRDefault="002F2326" w:rsidP="00D14EC4">
      <w:pPr>
        <w:ind w:left="1440"/>
      </w:pPr>
      <w:r>
        <w:t>&lt;!DOCTYPE html&gt;</w:t>
      </w:r>
    </w:p>
    <w:p w:rsidR="002F2326" w:rsidRDefault="002F2326" w:rsidP="00D14EC4">
      <w:pPr>
        <w:ind w:left="1440"/>
      </w:pPr>
      <w:r>
        <w:t>&lt;html lang="</w:t>
      </w:r>
      <w:proofErr w:type="spellStart"/>
      <w:r>
        <w:t>en</w:t>
      </w:r>
      <w:proofErr w:type="spellEnd"/>
      <w:r>
        <w:t>"&gt;</w:t>
      </w:r>
    </w:p>
    <w:p w:rsidR="002F2326" w:rsidRDefault="002F2326" w:rsidP="00D14EC4">
      <w:pPr>
        <w:ind w:left="1440"/>
      </w:pPr>
      <w:r>
        <w:t>&lt;head&gt;</w:t>
      </w:r>
    </w:p>
    <w:p w:rsidR="002F2326" w:rsidRDefault="002F2326" w:rsidP="00D14EC4">
      <w:pPr>
        <w:ind w:left="1440"/>
      </w:pPr>
      <w:r>
        <w:t xml:space="preserve">    &lt;meta charset="UTF-8"&gt;</w:t>
      </w:r>
    </w:p>
    <w:p w:rsidR="002F2326" w:rsidRDefault="002F2326" w:rsidP="00D14EC4">
      <w:pPr>
        <w:ind w:left="1440"/>
      </w:pPr>
      <w:r>
        <w:t xml:space="preserve">    &lt;meta name="viewport" content="width=device-width, initial-scale=1.0"&gt;</w:t>
      </w:r>
    </w:p>
    <w:p w:rsidR="002F2326" w:rsidRDefault="002F2326" w:rsidP="00D14EC4">
      <w:pPr>
        <w:ind w:left="1440"/>
      </w:pPr>
      <w:r>
        <w:t xml:space="preserve">    &lt;title&gt;Document&lt;/title&gt;</w:t>
      </w:r>
    </w:p>
    <w:p w:rsidR="002F2326" w:rsidRDefault="002F2326" w:rsidP="00D14EC4">
      <w:pPr>
        <w:ind w:left="1440"/>
      </w:pPr>
      <w:r>
        <w:t xml:space="preserve">    &lt;style&gt;</w:t>
      </w:r>
    </w:p>
    <w:p w:rsidR="002F2326" w:rsidRDefault="002F2326" w:rsidP="00D14EC4">
      <w:pPr>
        <w:ind w:left="1440"/>
      </w:pPr>
      <w:r>
        <w:lastRenderedPageBreak/>
        <w:t xml:space="preserve">        </w:t>
      </w:r>
      <w:proofErr w:type="gramStart"/>
      <w:r>
        <w:t>.box</w:t>
      </w:r>
      <w:proofErr w:type="gramEnd"/>
      <w:r>
        <w:t>{</w:t>
      </w:r>
    </w:p>
    <w:p w:rsidR="002F2326" w:rsidRDefault="002F2326" w:rsidP="00D14EC4">
      <w:pPr>
        <w:ind w:left="1440"/>
      </w:pPr>
      <w:r>
        <w:t xml:space="preserve">            color: green;</w:t>
      </w:r>
    </w:p>
    <w:p w:rsidR="002F2326" w:rsidRDefault="002F2326" w:rsidP="00D14EC4">
      <w:pPr>
        <w:ind w:left="1440"/>
      </w:pPr>
      <w:r>
        <w:t xml:space="preserve">            background-color: aqua;</w:t>
      </w:r>
    </w:p>
    <w:p w:rsidR="002F2326" w:rsidRDefault="002F2326" w:rsidP="00D14EC4">
      <w:pPr>
        <w:ind w:left="1440"/>
      </w:pPr>
      <w:r>
        <w:t xml:space="preserve">        }</w:t>
      </w:r>
    </w:p>
    <w:p w:rsidR="002F2326" w:rsidRDefault="002F2326" w:rsidP="00D14EC4">
      <w:pPr>
        <w:ind w:left="1440"/>
      </w:pPr>
      <w:r>
        <w:t xml:space="preserve">        </w:t>
      </w:r>
      <w:proofErr w:type="gramStart"/>
      <w:r>
        <w:t>.box</w:t>
      </w:r>
      <w:proofErr w:type="gramEnd"/>
      <w:r>
        <w:t>{</w:t>
      </w:r>
    </w:p>
    <w:p w:rsidR="002F2326" w:rsidRDefault="002F2326" w:rsidP="00D14EC4">
      <w:pPr>
        <w:ind w:left="1440"/>
      </w:pPr>
      <w:r>
        <w:t xml:space="preserve">            color: red;</w:t>
      </w:r>
    </w:p>
    <w:p w:rsidR="002F2326" w:rsidRDefault="002F2326" w:rsidP="00D14EC4">
      <w:pPr>
        <w:ind w:left="1440"/>
      </w:pPr>
      <w:r>
        <w:t xml:space="preserve">        }</w:t>
      </w:r>
    </w:p>
    <w:p w:rsidR="002F2326" w:rsidRDefault="002F2326" w:rsidP="00D14EC4">
      <w:pPr>
        <w:ind w:left="1440"/>
      </w:pPr>
      <w:r>
        <w:t xml:space="preserve">    &lt;/style&gt;</w:t>
      </w:r>
    </w:p>
    <w:p w:rsidR="002F2326" w:rsidRDefault="002F2326" w:rsidP="00D14EC4">
      <w:pPr>
        <w:ind w:left="1440"/>
      </w:pPr>
      <w:r>
        <w:t>&lt;/head&gt;</w:t>
      </w:r>
    </w:p>
    <w:p w:rsidR="002F2326" w:rsidRDefault="002F2326" w:rsidP="00D14EC4">
      <w:pPr>
        <w:ind w:left="1440"/>
      </w:pPr>
      <w:r>
        <w:t>&lt;body&gt;</w:t>
      </w:r>
    </w:p>
    <w:p w:rsidR="002F2326" w:rsidRDefault="002F2326" w:rsidP="00D14EC4">
      <w:pPr>
        <w:ind w:left="1440"/>
      </w:pPr>
      <w:r>
        <w:t xml:space="preserve">    &lt;div class="box"&gt;Hello&lt;/div&gt;</w:t>
      </w:r>
    </w:p>
    <w:p w:rsidR="002F2326" w:rsidRDefault="002F2326" w:rsidP="00D14EC4">
      <w:pPr>
        <w:ind w:left="1440"/>
      </w:pPr>
      <w:r>
        <w:t>&lt;/body&gt;</w:t>
      </w:r>
    </w:p>
    <w:p w:rsidR="002F2326" w:rsidRDefault="002F2326" w:rsidP="00D14EC4">
      <w:pPr>
        <w:ind w:left="1440"/>
      </w:pPr>
      <w:r>
        <w:t>&lt;/html&gt;</w:t>
      </w:r>
    </w:p>
    <w:p w:rsidR="002F2326" w:rsidRPr="00D14EC4" w:rsidRDefault="002F2326" w:rsidP="00D14EC4">
      <w:pPr>
        <w:pStyle w:val="NoSpacing"/>
      </w:pPr>
      <w:r w:rsidRPr="00D14EC4">
        <w:t xml:space="preserve">In this code text is printed in RED color. Because, </w:t>
      </w:r>
      <w:r w:rsidR="00D14EC4" w:rsidRPr="00D14EC4">
        <w:t>according</w:t>
      </w:r>
      <w:r w:rsidRPr="00D14EC4">
        <w:t xml:space="preserve"> to the rules, the </w:t>
      </w:r>
      <w:proofErr w:type="spellStart"/>
      <w:r w:rsidRPr="00D14EC4">
        <w:t>colour</w:t>
      </w:r>
      <w:proofErr w:type="spellEnd"/>
      <w:r w:rsidRPr="00D14EC4">
        <w:t xml:space="preserve">, which is in conflict, is received from the bottom declaration. The non-conflicting ones, like background </w:t>
      </w:r>
      <w:proofErr w:type="spellStart"/>
      <w:r w:rsidRPr="00D14EC4">
        <w:t>colour</w:t>
      </w:r>
      <w:proofErr w:type="spellEnd"/>
      <w:r w:rsidRPr="00D14EC4">
        <w:t>, are received from the upper declaration.</w:t>
      </w:r>
    </w:p>
    <w:p w:rsidR="002F2326" w:rsidRDefault="002F2326" w:rsidP="003B7284">
      <w:pPr>
        <w:pStyle w:val="NoSpacing"/>
        <w:rPr>
          <w:b/>
          <w:bCs/>
        </w:rPr>
      </w:pPr>
      <w:r w:rsidRPr="003B7284">
        <w:rPr>
          <w:b/>
          <w:bCs/>
        </w:rPr>
        <w:t>2. Inheritance</w:t>
      </w:r>
    </w:p>
    <w:p w:rsidR="00B8269D" w:rsidRPr="003B7284" w:rsidRDefault="00B8269D" w:rsidP="003B7284">
      <w:pPr>
        <w:pStyle w:val="NoSpacing"/>
        <w:rPr>
          <w:b/>
          <w:bCs/>
        </w:rPr>
      </w:pPr>
    </w:p>
    <w:p w:rsidR="002F2326" w:rsidRPr="003B7284" w:rsidRDefault="002F2326" w:rsidP="003B7284">
      <w:pPr>
        <w:pStyle w:val="NoSpacing"/>
      </w:pPr>
      <w:r w:rsidRPr="003B7284">
        <w:t>A child element always inherits the styles of the parent element, unless declared otherwise separately.</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&lt;!</w:t>
      </w:r>
      <w:r w:rsidRPr="002F2326">
        <w:rPr>
          <w:rFonts w:ascii="Menlo" w:hAnsi="Menlo" w:cs="Menlo"/>
          <w:color w:val="225588"/>
          <w:sz w:val="18"/>
          <w:szCs w:val="18"/>
        </w:rPr>
        <w:t>DOCTYPE</w:t>
      </w:r>
      <w:r w:rsidRPr="002F2326">
        <w:rPr>
          <w:rFonts w:ascii="Menlo" w:hAnsi="Menlo" w:cs="Menlo"/>
          <w:color w:val="6688CC"/>
          <w:sz w:val="18"/>
          <w:szCs w:val="18"/>
        </w:rPr>
        <w:t xml:space="preserve"> </w:t>
      </w:r>
      <w:r w:rsidRPr="002F2326">
        <w:rPr>
          <w:rFonts w:ascii="Menlo" w:hAnsi="Menlo" w:cs="Menlo"/>
          <w:color w:val="DDBB88"/>
          <w:sz w:val="18"/>
          <w:szCs w:val="18"/>
        </w:rPr>
        <w:t>html</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&lt;</w:t>
      </w:r>
      <w:r w:rsidRPr="002F2326">
        <w:rPr>
          <w:rFonts w:ascii="Menlo" w:hAnsi="Menlo" w:cs="Menlo"/>
          <w:color w:val="225588"/>
          <w:sz w:val="18"/>
          <w:szCs w:val="18"/>
        </w:rPr>
        <w:t>html</w:t>
      </w:r>
      <w:r w:rsidRPr="002F2326">
        <w:rPr>
          <w:rFonts w:ascii="Menlo" w:hAnsi="Menlo" w:cs="Menlo"/>
          <w:color w:val="6688CC"/>
          <w:sz w:val="18"/>
          <w:szCs w:val="18"/>
        </w:rPr>
        <w:t xml:space="preserve"> </w:t>
      </w:r>
      <w:r w:rsidRPr="002F2326">
        <w:rPr>
          <w:rFonts w:ascii="Menlo" w:hAnsi="Menlo" w:cs="Menlo"/>
          <w:color w:val="DDBB88"/>
          <w:sz w:val="18"/>
          <w:szCs w:val="18"/>
        </w:rPr>
        <w:t>lang</w:t>
      </w:r>
      <w:r w:rsidRPr="002F2326">
        <w:rPr>
          <w:rFonts w:ascii="Menlo" w:hAnsi="Menlo" w:cs="Menlo"/>
          <w:color w:val="6688CC"/>
          <w:sz w:val="18"/>
          <w:szCs w:val="18"/>
        </w:rPr>
        <w:t>=</w:t>
      </w:r>
      <w:r w:rsidRPr="002F2326">
        <w:rPr>
          <w:rFonts w:ascii="Menlo" w:hAnsi="Menlo" w:cs="Menlo"/>
          <w:color w:val="22AA44"/>
          <w:sz w:val="18"/>
          <w:szCs w:val="18"/>
        </w:rPr>
        <w:t>"</w:t>
      </w:r>
      <w:proofErr w:type="spellStart"/>
      <w:r w:rsidRPr="002F2326">
        <w:rPr>
          <w:rFonts w:ascii="Menlo" w:hAnsi="Menlo" w:cs="Menlo"/>
          <w:color w:val="22AA44"/>
          <w:sz w:val="18"/>
          <w:szCs w:val="18"/>
        </w:rPr>
        <w:t>en</w:t>
      </w:r>
      <w:proofErr w:type="spellEnd"/>
      <w:r w:rsidRPr="002F2326">
        <w:rPr>
          <w:rFonts w:ascii="Menlo" w:hAnsi="Menlo" w:cs="Menlo"/>
          <w:color w:val="22AA44"/>
          <w:sz w:val="18"/>
          <w:szCs w:val="18"/>
        </w:rPr>
        <w:t>"</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&lt;</w:t>
      </w:r>
      <w:r w:rsidRPr="002F2326">
        <w:rPr>
          <w:rFonts w:ascii="Menlo" w:hAnsi="Menlo" w:cs="Menlo"/>
          <w:color w:val="225588"/>
          <w:sz w:val="18"/>
          <w:szCs w:val="18"/>
        </w:rPr>
        <w:t>head</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&lt;</w:t>
      </w:r>
      <w:r w:rsidRPr="002F2326">
        <w:rPr>
          <w:rFonts w:ascii="Menlo" w:hAnsi="Menlo" w:cs="Menlo"/>
          <w:color w:val="225588"/>
          <w:sz w:val="18"/>
          <w:szCs w:val="18"/>
        </w:rPr>
        <w:t>meta</w:t>
      </w:r>
      <w:r w:rsidRPr="002F2326">
        <w:rPr>
          <w:rFonts w:ascii="Menlo" w:hAnsi="Menlo" w:cs="Menlo"/>
          <w:color w:val="6688CC"/>
          <w:sz w:val="18"/>
          <w:szCs w:val="18"/>
        </w:rPr>
        <w:t xml:space="preserve"> </w:t>
      </w:r>
      <w:r w:rsidRPr="002F2326">
        <w:rPr>
          <w:rFonts w:ascii="Menlo" w:hAnsi="Menlo" w:cs="Menlo"/>
          <w:color w:val="DDBB88"/>
          <w:sz w:val="18"/>
          <w:szCs w:val="18"/>
        </w:rPr>
        <w:t>charset</w:t>
      </w:r>
      <w:r w:rsidRPr="002F2326">
        <w:rPr>
          <w:rFonts w:ascii="Menlo" w:hAnsi="Menlo" w:cs="Menlo"/>
          <w:color w:val="6688CC"/>
          <w:sz w:val="18"/>
          <w:szCs w:val="18"/>
        </w:rPr>
        <w:t>=</w:t>
      </w:r>
      <w:r w:rsidRPr="002F2326">
        <w:rPr>
          <w:rFonts w:ascii="Menlo" w:hAnsi="Menlo" w:cs="Menlo"/>
          <w:color w:val="22AA44"/>
          <w:sz w:val="18"/>
          <w:szCs w:val="18"/>
        </w:rPr>
        <w:t>"UTF-8"</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&lt;</w:t>
      </w:r>
      <w:r w:rsidRPr="002F2326">
        <w:rPr>
          <w:rFonts w:ascii="Menlo" w:hAnsi="Menlo" w:cs="Menlo"/>
          <w:color w:val="225588"/>
          <w:sz w:val="18"/>
          <w:szCs w:val="18"/>
        </w:rPr>
        <w:t>meta</w:t>
      </w:r>
      <w:r w:rsidRPr="002F2326">
        <w:rPr>
          <w:rFonts w:ascii="Menlo" w:hAnsi="Menlo" w:cs="Menlo"/>
          <w:color w:val="6688CC"/>
          <w:sz w:val="18"/>
          <w:szCs w:val="18"/>
        </w:rPr>
        <w:t xml:space="preserve"> </w:t>
      </w:r>
      <w:r w:rsidRPr="002F2326">
        <w:rPr>
          <w:rFonts w:ascii="Menlo" w:hAnsi="Menlo" w:cs="Menlo"/>
          <w:color w:val="DDBB88"/>
          <w:sz w:val="18"/>
          <w:szCs w:val="18"/>
        </w:rPr>
        <w:t>name</w:t>
      </w:r>
      <w:r w:rsidRPr="002F2326">
        <w:rPr>
          <w:rFonts w:ascii="Menlo" w:hAnsi="Menlo" w:cs="Menlo"/>
          <w:color w:val="6688CC"/>
          <w:sz w:val="18"/>
          <w:szCs w:val="18"/>
        </w:rPr>
        <w:t>=</w:t>
      </w:r>
      <w:r w:rsidRPr="002F2326">
        <w:rPr>
          <w:rFonts w:ascii="Menlo" w:hAnsi="Menlo" w:cs="Menlo"/>
          <w:color w:val="22AA44"/>
          <w:sz w:val="18"/>
          <w:szCs w:val="18"/>
        </w:rPr>
        <w:t>"viewport"</w:t>
      </w:r>
      <w:r w:rsidRPr="002F2326">
        <w:rPr>
          <w:rFonts w:ascii="Menlo" w:hAnsi="Menlo" w:cs="Menlo"/>
          <w:color w:val="6688CC"/>
          <w:sz w:val="18"/>
          <w:szCs w:val="18"/>
        </w:rPr>
        <w:t xml:space="preserve"> </w:t>
      </w:r>
      <w:r w:rsidRPr="002F2326">
        <w:rPr>
          <w:rFonts w:ascii="Menlo" w:hAnsi="Menlo" w:cs="Menlo"/>
          <w:color w:val="DDBB88"/>
          <w:sz w:val="18"/>
          <w:szCs w:val="18"/>
        </w:rPr>
        <w:t>content</w:t>
      </w:r>
      <w:r w:rsidRPr="002F2326">
        <w:rPr>
          <w:rFonts w:ascii="Menlo" w:hAnsi="Menlo" w:cs="Menlo"/>
          <w:color w:val="6688CC"/>
          <w:sz w:val="18"/>
          <w:szCs w:val="18"/>
        </w:rPr>
        <w:t>=</w:t>
      </w:r>
      <w:r w:rsidRPr="002F2326">
        <w:rPr>
          <w:rFonts w:ascii="Menlo" w:hAnsi="Menlo" w:cs="Menlo"/>
          <w:color w:val="22AA44"/>
          <w:sz w:val="18"/>
          <w:szCs w:val="18"/>
        </w:rPr>
        <w:t>"width=device-width, initial-scale=1.0"</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&lt;</w:t>
      </w:r>
      <w:r w:rsidRPr="002F2326">
        <w:rPr>
          <w:rFonts w:ascii="Menlo" w:hAnsi="Menlo" w:cs="Menlo"/>
          <w:color w:val="225588"/>
          <w:sz w:val="18"/>
          <w:szCs w:val="18"/>
        </w:rPr>
        <w:t>title</w:t>
      </w:r>
      <w:r w:rsidRPr="002F2326">
        <w:rPr>
          <w:rFonts w:ascii="Menlo" w:hAnsi="Menlo" w:cs="Menlo"/>
          <w:color w:val="6688CC"/>
          <w:sz w:val="18"/>
          <w:szCs w:val="18"/>
        </w:rPr>
        <w:t>&gt;Document&lt;/</w:t>
      </w:r>
      <w:r w:rsidRPr="002F2326">
        <w:rPr>
          <w:rFonts w:ascii="Menlo" w:hAnsi="Menlo" w:cs="Menlo"/>
          <w:color w:val="225588"/>
          <w:sz w:val="18"/>
          <w:szCs w:val="18"/>
        </w:rPr>
        <w:t>title</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&lt;</w:t>
      </w:r>
      <w:r w:rsidRPr="002F2326">
        <w:rPr>
          <w:rFonts w:ascii="Menlo" w:hAnsi="Menlo" w:cs="Menlo"/>
          <w:color w:val="225588"/>
          <w:sz w:val="18"/>
          <w:szCs w:val="18"/>
        </w:rPr>
        <w:t>style</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w:t>
      </w:r>
      <w:proofErr w:type="gramStart"/>
      <w:r w:rsidRPr="002F2326">
        <w:rPr>
          <w:rFonts w:ascii="Menlo" w:hAnsi="Menlo" w:cs="Menlo"/>
          <w:color w:val="DDBB88"/>
          <w:sz w:val="18"/>
          <w:szCs w:val="18"/>
        </w:rPr>
        <w:t>.parent</w:t>
      </w:r>
      <w:proofErr w:type="gramEnd"/>
      <w:r w:rsidRPr="002F2326">
        <w:rPr>
          <w:rFonts w:ascii="Menlo" w:hAnsi="Menlo" w:cs="Menlo"/>
          <w:color w:val="6688CC"/>
          <w:sz w:val="18"/>
          <w:szCs w:val="18"/>
        </w:rPr>
        <w: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w:t>
      </w:r>
      <w:r w:rsidRPr="002F2326">
        <w:rPr>
          <w:rFonts w:ascii="Menlo" w:hAnsi="Menlo" w:cs="Menlo"/>
          <w:i/>
          <w:iCs/>
          <w:color w:val="9966B8"/>
          <w:sz w:val="18"/>
          <w:szCs w:val="18"/>
        </w:rPr>
        <w:t>color</w:t>
      </w:r>
      <w:r w:rsidRPr="002F2326">
        <w:rPr>
          <w:rFonts w:ascii="Menlo" w:hAnsi="Menlo" w:cs="Menlo"/>
          <w:color w:val="6688CC"/>
          <w:sz w:val="18"/>
          <w:szCs w:val="18"/>
        </w:rPr>
        <w:t xml:space="preserve">: </w:t>
      </w:r>
      <w:r w:rsidRPr="002F2326">
        <w:rPr>
          <w:rFonts w:ascii="Menlo" w:hAnsi="Menlo" w:cs="Menlo"/>
          <w:color w:val="9966B8"/>
          <w:sz w:val="18"/>
          <w:szCs w:val="18"/>
        </w:rPr>
        <w:t>red</w:t>
      </w:r>
      <w:r w:rsidRPr="002F2326">
        <w:rPr>
          <w:rFonts w:ascii="Menlo" w:hAnsi="Menlo" w:cs="Menlo"/>
          <w:color w:val="6688CC"/>
          <w:sz w:val="18"/>
          <w:szCs w:val="18"/>
        </w:rPr>
        <w: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w:t>
      </w:r>
      <w:r w:rsidRPr="002F2326">
        <w:rPr>
          <w:rFonts w:ascii="Menlo" w:hAnsi="Menlo" w:cs="Menlo"/>
          <w:i/>
          <w:iCs/>
          <w:color w:val="9966B8"/>
          <w:sz w:val="18"/>
          <w:szCs w:val="18"/>
        </w:rPr>
        <w:t>background-color</w:t>
      </w:r>
      <w:r w:rsidRPr="002F2326">
        <w:rPr>
          <w:rFonts w:ascii="Menlo" w:hAnsi="Menlo" w:cs="Menlo"/>
          <w:color w:val="6688CC"/>
          <w:sz w:val="18"/>
          <w:szCs w:val="18"/>
        </w:rPr>
        <w:t xml:space="preserve">: </w:t>
      </w:r>
      <w:r w:rsidRPr="002F2326">
        <w:rPr>
          <w:rFonts w:ascii="Menlo" w:hAnsi="Menlo" w:cs="Menlo"/>
          <w:color w:val="9966B8"/>
          <w:sz w:val="18"/>
          <w:szCs w:val="18"/>
        </w:rPr>
        <w:t>bisque</w:t>
      </w:r>
      <w:r w:rsidRPr="002F2326">
        <w:rPr>
          <w:rFonts w:ascii="Menlo" w:hAnsi="Menlo" w:cs="Menlo"/>
          <w:color w:val="6688CC"/>
          <w:sz w:val="18"/>
          <w:szCs w:val="18"/>
        </w:rPr>
        <w: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w:t>
      </w:r>
      <w:proofErr w:type="gramStart"/>
      <w:r w:rsidRPr="002F2326">
        <w:rPr>
          <w:rFonts w:ascii="Menlo" w:hAnsi="Menlo" w:cs="Menlo"/>
          <w:color w:val="DDBB88"/>
          <w:sz w:val="18"/>
          <w:szCs w:val="18"/>
        </w:rPr>
        <w:t>.box</w:t>
      </w:r>
      <w:proofErr w:type="gramEnd"/>
      <w:r w:rsidRPr="002F2326">
        <w:rPr>
          <w:rFonts w:ascii="Menlo" w:hAnsi="Menlo" w:cs="Menlo"/>
          <w:color w:val="6688CC"/>
          <w:sz w:val="18"/>
          <w:szCs w:val="18"/>
        </w:rPr>
        <w: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w:t>
      </w:r>
      <w:r w:rsidRPr="002F2326">
        <w:rPr>
          <w:rFonts w:ascii="Menlo" w:hAnsi="Menlo" w:cs="Menlo"/>
          <w:i/>
          <w:iCs/>
          <w:color w:val="9966B8"/>
          <w:sz w:val="18"/>
          <w:szCs w:val="18"/>
        </w:rPr>
        <w:t>background-color</w:t>
      </w:r>
      <w:r w:rsidRPr="002F2326">
        <w:rPr>
          <w:rFonts w:ascii="Menlo" w:hAnsi="Menlo" w:cs="Menlo"/>
          <w:color w:val="6688CC"/>
          <w:sz w:val="18"/>
          <w:szCs w:val="18"/>
        </w:rPr>
        <w:t xml:space="preserve">: </w:t>
      </w:r>
      <w:r w:rsidRPr="002F2326">
        <w:rPr>
          <w:rFonts w:ascii="Menlo" w:hAnsi="Menlo" w:cs="Menlo"/>
          <w:color w:val="9966B8"/>
          <w:sz w:val="18"/>
          <w:szCs w:val="18"/>
        </w:rPr>
        <w:t>green</w:t>
      </w:r>
      <w:r w:rsidRPr="002F2326">
        <w:rPr>
          <w:rFonts w:ascii="Menlo" w:hAnsi="Menlo" w:cs="Menlo"/>
          <w:color w:val="6688CC"/>
          <w:sz w:val="18"/>
          <w:szCs w:val="18"/>
        </w:rPr>
        <w: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&lt;/</w:t>
      </w:r>
      <w:r w:rsidRPr="002F2326">
        <w:rPr>
          <w:rFonts w:ascii="Menlo" w:hAnsi="Menlo" w:cs="Menlo"/>
          <w:color w:val="225588"/>
          <w:sz w:val="18"/>
          <w:szCs w:val="18"/>
        </w:rPr>
        <w:t>style</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&lt;/</w:t>
      </w:r>
      <w:r w:rsidRPr="002F2326">
        <w:rPr>
          <w:rFonts w:ascii="Menlo" w:hAnsi="Menlo" w:cs="Menlo"/>
          <w:color w:val="225588"/>
          <w:sz w:val="18"/>
          <w:szCs w:val="18"/>
        </w:rPr>
        <w:t>head</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&lt;</w:t>
      </w:r>
      <w:r w:rsidRPr="002F2326">
        <w:rPr>
          <w:rFonts w:ascii="Menlo" w:hAnsi="Menlo" w:cs="Menlo"/>
          <w:color w:val="225588"/>
          <w:sz w:val="18"/>
          <w:szCs w:val="18"/>
        </w:rPr>
        <w:t>body</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&lt;</w:t>
      </w:r>
      <w:r w:rsidRPr="002F2326">
        <w:rPr>
          <w:rFonts w:ascii="Menlo" w:hAnsi="Menlo" w:cs="Menlo"/>
          <w:color w:val="225588"/>
          <w:sz w:val="18"/>
          <w:szCs w:val="18"/>
        </w:rPr>
        <w:t>div</w:t>
      </w:r>
      <w:r w:rsidRPr="002F2326">
        <w:rPr>
          <w:rFonts w:ascii="Menlo" w:hAnsi="Menlo" w:cs="Menlo"/>
          <w:color w:val="6688CC"/>
          <w:sz w:val="18"/>
          <w:szCs w:val="18"/>
        </w:rPr>
        <w:t xml:space="preserve"> </w:t>
      </w:r>
      <w:r w:rsidRPr="002F2326">
        <w:rPr>
          <w:rFonts w:ascii="Menlo" w:hAnsi="Menlo" w:cs="Menlo"/>
          <w:color w:val="DDBB88"/>
          <w:sz w:val="18"/>
          <w:szCs w:val="18"/>
        </w:rPr>
        <w:t>class</w:t>
      </w:r>
      <w:r w:rsidRPr="002F2326">
        <w:rPr>
          <w:rFonts w:ascii="Menlo" w:hAnsi="Menlo" w:cs="Menlo"/>
          <w:color w:val="6688CC"/>
          <w:sz w:val="18"/>
          <w:szCs w:val="18"/>
        </w:rPr>
        <w:t>=</w:t>
      </w:r>
      <w:r w:rsidRPr="002F2326">
        <w:rPr>
          <w:rFonts w:ascii="Menlo" w:hAnsi="Menlo" w:cs="Menlo"/>
          <w:color w:val="22AA44"/>
          <w:sz w:val="18"/>
          <w:szCs w:val="18"/>
        </w:rPr>
        <w:t>"parent"</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&lt;</w:t>
      </w:r>
      <w:r w:rsidRPr="002F2326">
        <w:rPr>
          <w:rFonts w:ascii="Menlo" w:hAnsi="Menlo" w:cs="Menlo"/>
          <w:color w:val="225588"/>
          <w:sz w:val="18"/>
          <w:szCs w:val="18"/>
        </w:rPr>
        <w:t>div</w:t>
      </w:r>
      <w:r w:rsidRPr="002F2326">
        <w:rPr>
          <w:rFonts w:ascii="Menlo" w:hAnsi="Menlo" w:cs="Menlo"/>
          <w:color w:val="6688CC"/>
          <w:sz w:val="18"/>
          <w:szCs w:val="18"/>
        </w:rPr>
        <w:t xml:space="preserve"> </w:t>
      </w:r>
      <w:r w:rsidRPr="002F2326">
        <w:rPr>
          <w:rFonts w:ascii="Menlo" w:hAnsi="Menlo" w:cs="Menlo"/>
          <w:color w:val="DDBB88"/>
          <w:sz w:val="18"/>
          <w:szCs w:val="18"/>
        </w:rPr>
        <w:t>class</w:t>
      </w:r>
      <w:r w:rsidRPr="002F2326">
        <w:rPr>
          <w:rFonts w:ascii="Menlo" w:hAnsi="Menlo" w:cs="Menlo"/>
          <w:color w:val="6688CC"/>
          <w:sz w:val="18"/>
          <w:szCs w:val="18"/>
        </w:rPr>
        <w:t>=</w:t>
      </w:r>
      <w:r w:rsidRPr="002F2326">
        <w:rPr>
          <w:rFonts w:ascii="Menlo" w:hAnsi="Menlo" w:cs="Menlo"/>
          <w:color w:val="22AA44"/>
          <w:sz w:val="18"/>
          <w:szCs w:val="18"/>
        </w:rPr>
        <w:t>"box"</w:t>
      </w:r>
      <w:r w:rsidRPr="002F2326">
        <w:rPr>
          <w:rFonts w:ascii="Menlo" w:hAnsi="Menlo" w:cs="Menlo"/>
          <w:color w:val="6688CC"/>
          <w:sz w:val="18"/>
          <w:szCs w:val="18"/>
        </w:rPr>
        <w:t>&gt;Hello&lt;/</w:t>
      </w:r>
      <w:r w:rsidRPr="002F2326">
        <w:rPr>
          <w:rFonts w:ascii="Menlo" w:hAnsi="Menlo" w:cs="Menlo"/>
          <w:color w:val="225588"/>
          <w:sz w:val="18"/>
          <w:szCs w:val="18"/>
        </w:rPr>
        <w:t>div</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 xml:space="preserve">    &lt;/</w:t>
      </w:r>
      <w:r w:rsidRPr="002F2326">
        <w:rPr>
          <w:rFonts w:ascii="Menlo" w:hAnsi="Menlo" w:cs="Menlo"/>
          <w:color w:val="225588"/>
          <w:sz w:val="18"/>
          <w:szCs w:val="18"/>
        </w:rPr>
        <w:t>div</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&lt;/</w:t>
      </w:r>
      <w:r w:rsidRPr="002F2326">
        <w:rPr>
          <w:rFonts w:ascii="Menlo" w:hAnsi="Menlo" w:cs="Menlo"/>
          <w:color w:val="225588"/>
          <w:sz w:val="18"/>
          <w:szCs w:val="18"/>
        </w:rPr>
        <w:t>body</w:t>
      </w:r>
      <w:r w:rsidRPr="002F2326">
        <w:rPr>
          <w:rFonts w:ascii="Menlo" w:hAnsi="Menlo" w:cs="Menlo"/>
          <w:color w:val="6688CC"/>
          <w:sz w:val="18"/>
          <w:szCs w:val="18"/>
        </w:rPr>
        <w:t>&gt;</w:t>
      </w:r>
    </w:p>
    <w:p w:rsidR="002F2326" w:rsidRPr="002F2326" w:rsidRDefault="002F2326" w:rsidP="002F2326">
      <w:pPr>
        <w:shd w:val="clear" w:color="auto" w:fill="000C18"/>
        <w:spacing w:line="270" w:lineRule="atLeast"/>
        <w:rPr>
          <w:rFonts w:ascii="Menlo" w:hAnsi="Menlo" w:cs="Menlo"/>
          <w:color w:val="6688CC"/>
          <w:sz w:val="18"/>
          <w:szCs w:val="18"/>
        </w:rPr>
      </w:pPr>
      <w:r w:rsidRPr="002F2326">
        <w:rPr>
          <w:rFonts w:ascii="Menlo" w:hAnsi="Menlo" w:cs="Menlo"/>
          <w:color w:val="6688CC"/>
          <w:sz w:val="18"/>
          <w:szCs w:val="18"/>
        </w:rPr>
        <w:t>&lt;/</w:t>
      </w:r>
      <w:r w:rsidRPr="002F2326">
        <w:rPr>
          <w:rFonts w:ascii="Menlo" w:hAnsi="Menlo" w:cs="Menlo"/>
          <w:color w:val="225588"/>
          <w:sz w:val="18"/>
          <w:szCs w:val="18"/>
        </w:rPr>
        <w:t>html</w:t>
      </w:r>
      <w:r w:rsidRPr="002F2326">
        <w:rPr>
          <w:rFonts w:ascii="Menlo" w:hAnsi="Menlo" w:cs="Menlo"/>
          <w:color w:val="6688CC"/>
          <w:sz w:val="18"/>
          <w:szCs w:val="18"/>
        </w:rPr>
        <w:t>&gt;</w:t>
      </w:r>
    </w:p>
    <w:p w:rsidR="002F2326" w:rsidRPr="003B7284" w:rsidRDefault="002F2326" w:rsidP="003B7284">
      <w:pPr>
        <w:pStyle w:val="NoSpacing"/>
      </w:pPr>
      <w:r w:rsidRPr="003B7284">
        <w:t xml:space="preserve">In this code </w:t>
      </w:r>
      <w:r w:rsidRPr="003B7284">
        <w:t xml:space="preserve">the text </w:t>
      </w:r>
      <w:proofErr w:type="spellStart"/>
      <w:r w:rsidRPr="003B7284">
        <w:t>colour</w:t>
      </w:r>
      <w:proofErr w:type="spellEnd"/>
      <w:r w:rsidRPr="003B7284">
        <w:t xml:space="preserve"> is inherited from the parent element. The background </w:t>
      </w:r>
      <w:proofErr w:type="spellStart"/>
      <w:r w:rsidRPr="003B7284">
        <w:t>colour</w:t>
      </w:r>
      <w:proofErr w:type="spellEnd"/>
      <w:r w:rsidRPr="003B7284">
        <w:t xml:space="preserve"> is received from the styles of the box. </w:t>
      </w:r>
    </w:p>
    <w:p w:rsidR="002F2326" w:rsidRDefault="002F2326" w:rsidP="003B7284">
      <w:pPr>
        <w:pStyle w:val="NoSpacing"/>
        <w:rPr>
          <w:b/>
          <w:bCs/>
        </w:rPr>
      </w:pPr>
      <w:r w:rsidRPr="003B7284">
        <w:rPr>
          <w:b/>
          <w:bCs/>
        </w:rPr>
        <w:t>3. Specificity</w:t>
      </w:r>
    </w:p>
    <w:p w:rsidR="00B8269D" w:rsidRPr="003B7284" w:rsidRDefault="00B8269D" w:rsidP="003B7284">
      <w:pPr>
        <w:pStyle w:val="NoSpacing"/>
        <w:rPr>
          <w:b/>
          <w:bCs/>
        </w:rPr>
      </w:pPr>
    </w:p>
    <w:p w:rsidR="002F2326" w:rsidRPr="003B7284" w:rsidRDefault="002F2326" w:rsidP="003B7284">
      <w:pPr>
        <w:pStyle w:val="NoSpacing"/>
      </w:pPr>
      <w:r w:rsidRPr="003B7284">
        <w:t>When two different selectors are used but both select the same element, the precedence is decided by specificity rules.</w:t>
      </w:r>
      <w:r w:rsidR="003B7284">
        <w:t xml:space="preserve"> </w:t>
      </w:r>
      <w:r w:rsidRPr="003B7284">
        <w:t>T</w:t>
      </w:r>
      <w:r w:rsidRPr="003B7284">
        <w:t>he specificity of an element as a 4-digit number, and the greater number wins.</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DOCTYPE</w:t>
      </w:r>
      <w:r w:rsidRPr="009507C9">
        <w:rPr>
          <w:rFonts w:ascii="Menlo" w:hAnsi="Menlo" w:cs="Menlo"/>
          <w:color w:val="6688CC"/>
          <w:sz w:val="18"/>
          <w:szCs w:val="18"/>
        </w:rPr>
        <w:t xml:space="preserve"> </w:t>
      </w:r>
      <w:r w:rsidRPr="009507C9">
        <w:rPr>
          <w:rFonts w:ascii="Menlo" w:hAnsi="Menlo" w:cs="Menlo"/>
          <w:color w:val="DDBB88"/>
          <w:sz w:val="18"/>
          <w:szCs w:val="18"/>
        </w:rPr>
        <w:t>html</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html</w:t>
      </w:r>
      <w:r w:rsidRPr="009507C9">
        <w:rPr>
          <w:rFonts w:ascii="Menlo" w:hAnsi="Menlo" w:cs="Menlo"/>
          <w:color w:val="6688CC"/>
          <w:sz w:val="18"/>
          <w:szCs w:val="18"/>
        </w:rPr>
        <w:t xml:space="preserve"> </w:t>
      </w:r>
      <w:r w:rsidRPr="009507C9">
        <w:rPr>
          <w:rFonts w:ascii="Menlo" w:hAnsi="Menlo" w:cs="Menlo"/>
          <w:color w:val="DDBB88"/>
          <w:sz w:val="18"/>
          <w:szCs w:val="18"/>
        </w:rPr>
        <w:t>lang</w:t>
      </w:r>
      <w:r w:rsidRPr="009507C9">
        <w:rPr>
          <w:rFonts w:ascii="Menlo" w:hAnsi="Menlo" w:cs="Menlo"/>
          <w:color w:val="6688CC"/>
          <w:sz w:val="18"/>
          <w:szCs w:val="18"/>
        </w:rPr>
        <w:t>=</w:t>
      </w:r>
      <w:r w:rsidRPr="009507C9">
        <w:rPr>
          <w:rFonts w:ascii="Menlo" w:hAnsi="Menlo" w:cs="Menlo"/>
          <w:color w:val="22AA44"/>
          <w:sz w:val="18"/>
          <w:szCs w:val="18"/>
        </w:rPr>
        <w:t>"</w:t>
      </w:r>
      <w:proofErr w:type="spellStart"/>
      <w:r w:rsidRPr="009507C9">
        <w:rPr>
          <w:rFonts w:ascii="Menlo" w:hAnsi="Menlo" w:cs="Menlo"/>
          <w:color w:val="22AA44"/>
          <w:sz w:val="18"/>
          <w:szCs w:val="18"/>
        </w:rPr>
        <w:t>en</w:t>
      </w:r>
      <w:proofErr w:type="spellEnd"/>
      <w:r w:rsidRPr="009507C9">
        <w:rPr>
          <w:rFonts w:ascii="Menlo" w:hAnsi="Menlo" w:cs="Menlo"/>
          <w:color w:val="22AA44"/>
          <w:sz w:val="18"/>
          <w:szCs w:val="18"/>
        </w:rPr>
        <w:t>"</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head</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meta</w:t>
      </w:r>
      <w:r w:rsidRPr="009507C9">
        <w:rPr>
          <w:rFonts w:ascii="Menlo" w:hAnsi="Menlo" w:cs="Menlo"/>
          <w:color w:val="6688CC"/>
          <w:sz w:val="18"/>
          <w:szCs w:val="18"/>
        </w:rPr>
        <w:t xml:space="preserve"> </w:t>
      </w:r>
      <w:r w:rsidRPr="009507C9">
        <w:rPr>
          <w:rFonts w:ascii="Menlo" w:hAnsi="Menlo" w:cs="Menlo"/>
          <w:color w:val="DDBB88"/>
          <w:sz w:val="18"/>
          <w:szCs w:val="18"/>
        </w:rPr>
        <w:t>charset</w:t>
      </w:r>
      <w:r w:rsidRPr="009507C9">
        <w:rPr>
          <w:rFonts w:ascii="Menlo" w:hAnsi="Menlo" w:cs="Menlo"/>
          <w:color w:val="6688CC"/>
          <w:sz w:val="18"/>
          <w:szCs w:val="18"/>
        </w:rPr>
        <w:t>=</w:t>
      </w:r>
      <w:r w:rsidRPr="009507C9">
        <w:rPr>
          <w:rFonts w:ascii="Menlo" w:hAnsi="Menlo" w:cs="Menlo"/>
          <w:color w:val="22AA44"/>
          <w:sz w:val="18"/>
          <w:szCs w:val="18"/>
        </w:rPr>
        <w:t>"UTF-8"</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lastRenderedPageBreak/>
        <w:t xml:space="preserve">    &lt;</w:t>
      </w:r>
      <w:r w:rsidRPr="009507C9">
        <w:rPr>
          <w:rFonts w:ascii="Menlo" w:hAnsi="Menlo" w:cs="Menlo"/>
          <w:color w:val="225588"/>
          <w:sz w:val="18"/>
          <w:szCs w:val="18"/>
        </w:rPr>
        <w:t>meta</w:t>
      </w:r>
      <w:r w:rsidRPr="009507C9">
        <w:rPr>
          <w:rFonts w:ascii="Menlo" w:hAnsi="Menlo" w:cs="Menlo"/>
          <w:color w:val="6688CC"/>
          <w:sz w:val="18"/>
          <w:szCs w:val="18"/>
        </w:rPr>
        <w:t xml:space="preserve"> </w:t>
      </w:r>
      <w:r w:rsidRPr="009507C9">
        <w:rPr>
          <w:rFonts w:ascii="Menlo" w:hAnsi="Menlo" w:cs="Menlo"/>
          <w:color w:val="DDBB88"/>
          <w:sz w:val="18"/>
          <w:szCs w:val="18"/>
        </w:rPr>
        <w:t>name</w:t>
      </w:r>
      <w:r w:rsidRPr="009507C9">
        <w:rPr>
          <w:rFonts w:ascii="Menlo" w:hAnsi="Menlo" w:cs="Menlo"/>
          <w:color w:val="6688CC"/>
          <w:sz w:val="18"/>
          <w:szCs w:val="18"/>
        </w:rPr>
        <w:t>=</w:t>
      </w:r>
      <w:r w:rsidRPr="009507C9">
        <w:rPr>
          <w:rFonts w:ascii="Menlo" w:hAnsi="Menlo" w:cs="Menlo"/>
          <w:color w:val="22AA44"/>
          <w:sz w:val="18"/>
          <w:szCs w:val="18"/>
        </w:rPr>
        <w:t>"viewport"</w:t>
      </w:r>
      <w:r w:rsidRPr="009507C9">
        <w:rPr>
          <w:rFonts w:ascii="Menlo" w:hAnsi="Menlo" w:cs="Menlo"/>
          <w:color w:val="6688CC"/>
          <w:sz w:val="18"/>
          <w:szCs w:val="18"/>
        </w:rPr>
        <w:t xml:space="preserve"> </w:t>
      </w:r>
      <w:r w:rsidRPr="009507C9">
        <w:rPr>
          <w:rFonts w:ascii="Menlo" w:hAnsi="Menlo" w:cs="Menlo"/>
          <w:color w:val="DDBB88"/>
          <w:sz w:val="18"/>
          <w:szCs w:val="18"/>
        </w:rPr>
        <w:t>content</w:t>
      </w:r>
      <w:r w:rsidRPr="009507C9">
        <w:rPr>
          <w:rFonts w:ascii="Menlo" w:hAnsi="Menlo" w:cs="Menlo"/>
          <w:color w:val="6688CC"/>
          <w:sz w:val="18"/>
          <w:szCs w:val="18"/>
        </w:rPr>
        <w:t>=</w:t>
      </w:r>
      <w:r w:rsidRPr="009507C9">
        <w:rPr>
          <w:rFonts w:ascii="Menlo" w:hAnsi="Menlo" w:cs="Menlo"/>
          <w:color w:val="22AA44"/>
          <w:sz w:val="18"/>
          <w:szCs w:val="18"/>
        </w:rPr>
        <w:t>"width=device-width, initial-scale=1.0"</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title</w:t>
      </w:r>
      <w:r w:rsidRPr="009507C9">
        <w:rPr>
          <w:rFonts w:ascii="Menlo" w:hAnsi="Menlo" w:cs="Menlo"/>
          <w:color w:val="6688CC"/>
          <w:sz w:val="18"/>
          <w:szCs w:val="18"/>
        </w:rPr>
        <w:t>&gt;Document&lt;/</w:t>
      </w:r>
      <w:r w:rsidRPr="009507C9">
        <w:rPr>
          <w:rFonts w:ascii="Menlo" w:hAnsi="Menlo" w:cs="Menlo"/>
          <w:color w:val="225588"/>
          <w:sz w:val="18"/>
          <w:szCs w:val="18"/>
        </w:rPr>
        <w:t>title</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style</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proofErr w:type="gramStart"/>
      <w:r w:rsidRPr="009507C9">
        <w:rPr>
          <w:rFonts w:ascii="Menlo" w:hAnsi="Menlo" w:cs="Menlo"/>
          <w:color w:val="DDBB88"/>
          <w:sz w:val="18"/>
          <w:szCs w:val="18"/>
        </w:rPr>
        <w:t>.parent</w:t>
      </w:r>
      <w:proofErr w:type="gramEnd"/>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color</w:t>
      </w:r>
      <w:r w:rsidRPr="009507C9">
        <w:rPr>
          <w:rFonts w:ascii="Menlo" w:hAnsi="Menlo" w:cs="Menlo"/>
          <w:color w:val="6688CC"/>
          <w:sz w:val="18"/>
          <w:szCs w:val="18"/>
        </w:rPr>
        <w:t xml:space="preserve">: </w:t>
      </w:r>
      <w:r w:rsidRPr="009507C9">
        <w:rPr>
          <w:rFonts w:ascii="Menlo" w:hAnsi="Menlo" w:cs="Menlo"/>
          <w:color w:val="9966B8"/>
          <w:sz w:val="18"/>
          <w:szCs w:val="18"/>
        </w:rPr>
        <w:t>blue</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background-color</w:t>
      </w:r>
      <w:r w:rsidRPr="009507C9">
        <w:rPr>
          <w:rFonts w:ascii="Menlo" w:hAnsi="Menlo" w:cs="Menlo"/>
          <w:color w:val="6688CC"/>
          <w:sz w:val="18"/>
          <w:szCs w:val="18"/>
        </w:rPr>
        <w:t xml:space="preserve">: </w:t>
      </w:r>
      <w:r w:rsidRPr="009507C9">
        <w:rPr>
          <w:rFonts w:ascii="Menlo" w:hAnsi="Menlo" w:cs="Menlo"/>
          <w:color w:val="9966B8"/>
          <w:sz w:val="18"/>
          <w:szCs w:val="18"/>
        </w:rPr>
        <w:t>green</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proofErr w:type="gramStart"/>
      <w:r w:rsidRPr="009507C9">
        <w:rPr>
          <w:rFonts w:ascii="Menlo" w:hAnsi="Menlo" w:cs="Menlo"/>
          <w:color w:val="DDBB88"/>
          <w:sz w:val="18"/>
          <w:szCs w:val="18"/>
        </w:rPr>
        <w:t>.box4.box</w:t>
      </w:r>
      <w:proofErr w:type="gramEnd"/>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color</w:t>
      </w:r>
      <w:r w:rsidRPr="009507C9">
        <w:rPr>
          <w:rFonts w:ascii="Menlo" w:hAnsi="Menlo" w:cs="Menlo"/>
          <w:color w:val="6688CC"/>
          <w:sz w:val="18"/>
          <w:szCs w:val="18"/>
        </w:rPr>
        <w:t xml:space="preserve">: </w:t>
      </w:r>
      <w:r w:rsidRPr="009507C9">
        <w:rPr>
          <w:rFonts w:ascii="Menlo" w:hAnsi="Menlo" w:cs="Menlo"/>
          <w:color w:val="9966B8"/>
          <w:sz w:val="18"/>
          <w:szCs w:val="18"/>
        </w:rPr>
        <w:t>yellow</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font-size</w:t>
      </w:r>
      <w:r w:rsidRPr="009507C9">
        <w:rPr>
          <w:rFonts w:ascii="Menlo" w:hAnsi="Menlo" w:cs="Menlo"/>
          <w:color w:val="6688CC"/>
          <w:sz w:val="18"/>
          <w:szCs w:val="18"/>
        </w:rPr>
        <w:t xml:space="preserve">: </w:t>
      </w:r>
      <w:r w:rsidRPr="009507C9">
        <w:rPr>
          <w:rFonts w:ascii="Menlo" w:hAnsi="Menlo" w:cs="Menlo"/>
          <w:color w:val="F280D0"/>
          <w:sz w:val="18"/>
          <w:szCs w:val="18"/>
        </w:rPr>
        <w:t>1</w:t>
      </w:r>
      <w:r w:rsidRPr="009507C9">
        <w:rPr>
          <w:rFonts w:ascii="Menlo" w:hAnsi="Menlo" w:cs="Menlo"/>
          <w:color w:val="225588"/>
          <w:sz w:val="18"/>
          <w:szCs w:val="18"/>
        </w:rPr>
        <w:t>em</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color w:val="DDBB88"/>
          <w:sz w:val="18"/>
          <w:szCs w:val="18"/>
        </w:rPr>
        <w:t>#</w:t>
      </w:r>
      <w:proofErr w:type="gramStart"/>
      <w:r w:rsidRPr="009507C9">
        <w:rPr>
          <w:rFonts w:ascii="Menlo" w:hAnsi="Menlo" w:cs="Menlo"/>
          <w:color w:val="DDBB88"/>
          <w:sz w:val="18"/>
          <w:szCs w:val="18"/>
        </w:rPr>
        <w:t>b</w:t>
      </w:r>
      <w:r w:rsidRPr="009507C9">
        <w:rPr>
          <w:rFonts w:ascii="Menlo" w:hAnsi="Menlo" w:cs="Menlo"/>
          <w:color w:val="6688CC"/>
          <w:sz w:val="18"/>
          <w:szCs w:val="18"/>
        </w:rPr>
        <w:t>{</w:t>
      </w:r>
      <w:proofErr w:type="gramEnd"/>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color</w:t>
      </w:r>
      <w:r w:rsidRPr="009507C9">
        <w:rPr>
          <w:rFonts w:ascii="Menlo" w:hAnsi="Menlo" w:cs="Menlo"/>
          <w:color w:val="6688CC"/>
          <w:sz w:val="18"/>
          <w:szCs w:val="18"/>
        </w:rPr>
        <w:t xml:space="preserve">: </w:t>
      </w:r>
      <w:r w:rsidRPr="009507C9">
        <w:rPr>
          <w:rFonts w:ascii="Menlo" w:hAnsi="Menlo" w:cs="Menlo"/>
          <w:color w:val="9966B8"/>
          <w:sz w:val="18"/>
          <w:szCs w:val="18"/>
        </w:rPr>
        <w:t>pink</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color w:val="225588"/>
          <w:sz w:val="18"/>
          <w:szCs w:val="18"/>
        </w:rPr>
        <w:t>div</w:t>
      </w:r>
      <w:r w:rsidRPr="009507C9">
        <w:rPr>
          <w:rFonts w:ascii="Menlo" w:hAnsi="Menlo" w:cs="Menlo"/>
          <w:color w:val="6688CC"/>
          <w:sz w:val="18"/>
          <w:szCs w:val="18"/>
        </w:rPr>
        <w:t xml:space="preserve"> </w:t>
      </w:r>
      <w:proofErr w:type="gramStart"/>
      <w:r w:rsidRPr="009507C9">
        <w:rPr>
          <w:rFonts w:ascii="Menlo" w:hAnsi="Menlo" w:cs="Menlo"/>
          <w:color w:val="225588"/>
          <w:sz w:val="18"/>
          <w:szCs w:val="18"/>
        </w:rPr>
        <w:t>&gt;</w:t>
      </w:r>
      <w:r w:rsidRPr="009507C9">
        <w:rPr>
          <w:rFonts w:ascii="Menlo" w:hAnsi="Menlo" w:cs="Menlo"/>
          <w:color w:val="6688CC"/>
          <w:sz w:val="18"/>
          <w:szCs w:val="18"/>
        </w:rPr>
        <w:t xml:space="preserve"> </w:t>
      </w:r>
      <w:r w:rsidRPr="009507C9">
        <w:rPr>
          <w:rFonts w:ascii="Menlo" w:hAnsi="Menlo" w:cs="Menlo"/>
          <w:color w:val="DDBB88"/>
          <w:sz w:val="18"/>
          <w:szCs w:val="18"/>
        </w:rPr>
        <w:t>.box</w:t>
      </w:r>
      <w:proofErr w:type="gramEnd"/>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font-size</w:t>
      </w:r>
      <w:r w:rsidRPr="009507C9">
        <w:rPr>
          <w:rFonts w:ascii="Menlo" w:hAnsi="Menlo" w:cs="Menlo"/>
          <w:color w:val="6688CC"/>
          <w:sz w:val="18"/>
          <w:szCs w:val="18"/>
        </w:rPr>
        <w:t xml:space="preserve">: </w:t>
      </w:r>
      <w:r w:rsidRPr="009507C9">
        <w:rPr>
          <w:rFonts w:ascii="Menlo" w:hAnsi="Menlo" w:cs="Menlo"/>
          <w:color w:val="F280D0"/>
          <w:sz w:val="18"/>
          <w:szCs w:val="18"/>
        </w:rPr>
        <w:t>3</w:t>
      </w:r>
      <w:r w:rsidRPr="009507C9">
        <w:rPr>
          <w:rFonts w:ascii="Menlo" w:hAnsi="Menlo" w:cs="Menlo"/>
          <w:color w:val="225588"/>
          <w:sz w:val="18"/>
          <w:szCs w:val="18"/>
        </w:rPr>
        <w:t>em</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background-color</w:t>
      </w:r>
      <w:r w:rsidRPr="009507C9">
        <w:rPr>
          <w:rFonts w:ascii="Menlo" w:hAnsi="Menlo" w:cs="Menlo"/>
          <w:color w:val="6688CC"/>
          <w:sz w:val="18"/>
          <w:szCs w:val="18"/>
        </w:rPr>
        <w:t xml:space="preserve">: </w:t>
      </w:r>
      <w:r w:rsidRPr="009507C9">
        <w:rPr>
          <w:rFonts w:ascii="Menlo" w:hAnsi="Menlo" w:cs="Menlo"/>
          <w:color w:val="9966B8"/>
          <w:sz w:val="18"/>
          <w:szCs w:val="18"/>
        </w:rPr>
        <w:t>red</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border</w:t>
      </w:r>
      <w:r w:rsidRPr="009507C9">
        <w:rPr>
          <w:rFonts w:ascii="Menlo" w:hAnsi="Menlo" w:cs="Menlo"/>
          <w:color w:val="6688CC"/>
          <w:sz w:val="18"/>
          <w:szCs w:val="18"/>
        </w:rPr>
        <w:t xml:space="preserve">: </w:t>
      </w:r>
      <w:r w:rsidRPr="009507C9">
        <w:rPr>
          <w:rFonts w:ascii="Menlo" w:hAnsi="Menlo" w:cs="Menlo"/>
          <w:color w:val="F280D0"/>
          <w:sz w:val="18"/>
          <w:szCs w:val="18"/>
        </w:rPr>
        <w:t>1</w:t>
      </w:r>
      <w:r w:rsidRPr="009507C9">
        <w:rPr>
          <w:rFonts w:ascii="Menlo" w:hAnsi="Menlo" w:cs="Menlo"/>
          <w:color w:val="225588"/>
          <w:sz w:val="18"/>
          <w:szCs w:val="18"/>
        </w:rPr>
        <w:t>px</w:t>
      </w:r>
      <w:r w:rsidRPr="009507C9">
        <w:rPr>
          <w:rFonts w:ascii="Menlo" w:hAnsi="Menlo" w:cs="Menlo"/>
          <w:color w:val="6688CC"/>
          <w:sz w:val="18"/>
          <w:szCs w:val="18"/>
        </w:rPr>
        <w:t xml:space="preserve"> </w:t>
      </w:r>
      <w:r w:rsidRPr="009507C9">
        <w:rPr>
          <w:rFonts w:ascii="Menlo" w:hAnsi="Menlo" w:cs="Menlo"/>
          <w:color w:val="9966B8"/>
          <w:sz w:val="18"/>
          <w:szCs w:val="18"/>
        </w:rPr>
        <w:t>solid</w:t>
      </w:r>
      <w:r w:rsidRPr="009507C9">
        <w:rPr>
          <w:rFonts w:ascii="Menlo" w:hAnsi="Menlo" w:cs="Menlo"/>
          <w:color w:val="6688CC"/>
          <w:sz w:val="18"/>
          <w:szCs w:val="18"/>
        </w:rPr>
        <w:t xml:space="preserve"> </w:t>
      </w:r>
      <w:r w:rsidRPr="009507C9">
        <w:rPr>
          <w:rFonts w:ascii="Menlo" w:hAnsi="Menlo" w:cs="Menlo"/>
          <w:color w:val="9966B8"/>
          <w:sz w:val="18"/>
          <w:szCs w:val="18"/>
        </w:rPr>
        <w:t>black</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margin</w:t>
      </w:r>
      <w:r w:rsidRPr="009507C9">
        <w:rPr>
          <w:rFonts w:ascii="Menlo" w:hAnsi="Menlo" w:cs="Menlo"/>
          <w:color w:val="6688CC"/>
          <w:sz w:val="18"/>
          <w:szCs w:val="18"/>
        </w:rPr>
        <w:t xml:space="preserve">: </w:t>
      </w:r>
      <w:r w:rsidRPr="009507C9">
        <w:rPr>
          <w:rFonts w:ascii="Menlo" w:hAnsi="Menlo" w:cs="Menlo"/>
          <w:color w:val="F280D0"/>
          <w:sz w:val="18"/>
          <w:szCs w:val="18"/>
        </w:rPr>
        <w:t>10</w:t>
      </w:r>
      <w:r w:rsidRPr="009507C9">
        <w:rPr>
          <w:rFonts w:ascii="Menlo" w:hAnsi="Menlo" w:cs="Menlo"/>
          <w:color w:val="225588"/>
          <w:sz w:val="18"/>
          <w:szCs w:val="18"/>
        </w:rPr>
        <w:t>px</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style</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head</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body</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div</w:t>
      </w:r>
      <w:r w:rsidRPr="009507C9">
        <w:rPr>
          <w:rFonts w:ascii="Menlo" w:hAnsi="Menlo" w:cs="Menlo"/>
          <w:color w:val="6688CC"/>
          <w:sz w:val="18"/>
          <w:szCs w:val="18"/>
        </w:rPr>
        <w:t xml:space="preserve"> </w:t>
      </w:r>
      <w:r w:rsidRPr="009507C9">
        <w:rPr>
          <w:rFonts w:ascii="Menlo" w:hAnsi="Menlo" w:cs="Menlo"/>
          <w:color w:val="DDBB88"/>
          <w:sz w:val="18"/>
          <w:szCs w:val="18"/>
        </w:rPr>
        <w:t>class</w:t>
      </w:r>
      <w:r w:rsidRPr="009507C9">
        <w:rPr>
          <w:rFonts w:ascii="Menlo" w:hAnsi="Menlo" w:cs="Menlo"/>
          <w:color w:val="6688CC"/>
          <w:sz w:val="18"/>
          <w:szCs w:val="18"/>
        </w:rPr>
        <w:t>=</w:t>
      </w:r>
      <w:r w:rsidRPr="009507C9">
        <w:rPr>
          <w:rFonts w:ascii="Menlo" w:hAnsi="Menlo" w:cs="Menlo"/>
          <w:color w:val="22AA44"/>
          <w:sz w:val="18"/>
          <w:szCs w:val="18"/>
        </w:rPr>
        <w:t>"parent"</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div</w:t>
      </w:r>
      <w:r w:rsidRPr="009507C9">
        <w:rPr>
          <w:rFonts w:ascii="Menlo" w:hAnsi="Menlo" w:cs="Menlo"/>
          <w:color w:val="6688CC"/>
          <w:sz w:val="18"/>
          <w:szCs w:val="18"/>
        </w:rPr>
        <w:t xml:space="preserve"> </w:t>
      </w:r>
      <w:r w:rsidRPr="009507C9">
        <w:rPr>
          <w:rFonts w:ascii="Menlo" w:hAnsi="Menlo" w:cs="Menlo"/>
          <w:color w:val="DDBB88"/>
          <w:sz w:val="18"/>
          <w:szCs w:val="18"/>
        </w:rPr>
        <w:t>class</w:t>
      </w:r>
      <w:r w:rsidRPr="009507C9">
        <w:rPr>
          <w:rFonts w:ascii="Menlo" w:hAnsi="Menlo" w:cs="Menlo"/>
          <w:color w:val="6688CC"/>
          <w:sz w:val="18"/>
          <w:szCs w:val="18"/>
        </w:rPr>
        <w:t>=</w:t>
      </w:r>
      <w:r w:rsidRPr="009507C9">
        <w:rPr>
          <w:rFonts w:ascii="Menlo" w:hAnsi="Menlo" w:cs="Menlo"/>
          <w:color w:val="22AA44"/>
          <w:sz w:val="18"/>
          <w:szCs w:val="18"/>
        </w:rPr>
        <w:t>"box"</w:t>
      </w:r>
      <w:r w:rsidRPr="009507C9">
        <w:rPr>
          <w:rFonts w:ascii="Menlo" w:hAnsi="Menlo" w:cs="Menlo"/>
          <w:color w:val="6688CC"/>
          <w:sz w:val="18"/>
          <w:szCs w:val="18"/>
        </w:rPr>
        <w:t xml:space="preserve"> </w:t>
      </w:r>
      <w:r w:rsidRPr="009507C9">
        <w:rPr>
          <w:rFonts w:ascii="Menlo" w:hAnsi="Menlo" w:cs="Menlo"/>
          <w:color w:val="DDBB88"/>
          <w:sz w:val="18"/>
          <w:szCs w:val="18"/>
        </w:rPr>
        <w:t>style</w:t>
      </w:r>
      <w:r w:rsidRPr="009507C9">
        <w:rPr>
          <w:rFonts w:ascii="Menlo" w:hAnsi="Menlo" w:cs="Menlo"/>
          <w:color w:val="6688CC"/>
          <w:sz w:val="18"/>
          <w:szCs w:val="18"/>
        </w:rPr>
        <w:t>=</w:t>
      </w:r>
      <w:r w:rsidRPr="009507C9">
        <w:rPr>
          <w:rFonts w:ascii="Menlo" w:hAnsi="Menlo" w:cs="Menlo"/>
          <w:color w:val="22AA44"/>
          <w:sz w:val="18"/>
          <w:szCs w:val="18"/>
        </w:rPr>
        <w:t>"color: purple;"</w:t>
      </w:r>
      <w:r w:rsidRPr="009507C9">
        <w:rPr>
          <w:rFonts w:ascii="Menlo" w:hAnsi="Menlo" w:cs="Menlo"/>
          <w:color w:val="6688CC"/>
          <w:sz w:val="18"/>
          <w:szCs w:val="18"/>
        </w:rPr>
        <w:t>&gt;Hello box&lt;/</w:t>
      </w:r>
      <w:r w:rsidRPr="009507C9">
        <w:rPr>
          <w:rFonts w:ascii="Menlo" w:hAnsi="Menlo" w:cs="Menlo"/>
          <w:color w:val="225588"/>
          <w:sz w:val="18"/>
          <w:szCs w:val="18"/>
        </w:rPr>
        <w:t>div</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div</w:t>
      </w:r>
      <w:r w:rsidRPr="009507C9">
        <w:rPr>
          <w:rFonts w:ascii="Menlo" w:hAnsi="Menlo" w:cs="Menlo"/>
          <w:color w:val="6688CC"/>
          <w:sz w:val="18"/>
          <w:szCs w:val="18"/>
        </w:rPr>
        <w:t xml:space="preserve"> </w:t>
      </w:r>
      <w:r w:rsidRPr="009507C9">
        <w:rPr>
          <w:rFonts w:ascii="Menlo" w:hAnsi="Menlo" w:cs="Menlo"/>
          <w:color w:val="DDBB88"/>
          <w:sz w:val="18"/>
          <w:szCs w:val="18"/>
        </w:rPr>
        <w:t>class</w:t>
      </w:r>
      <w:r w:rsidRPr="009507C9">
        <w:rPr>
          <w:rFonts w:ascii="Menlo" w:hAnsi="Menlo" w:cs="Menlo"/>
          <w:color w:val="6688CC"/>
          <w:sz w:val="18"/>
          <w:szCs w:val="18"/>
        </w:rPr>
        <w:t>=</w:t>
      </w:r>
      <w:r w:rsidRPr="009507C9">
        <w:rPr>
          <w:rFonts w:ascii="Menlo" w:hAnsi="Menlo" w:cs="Menlo"/>
          <w:color w:val="22AA44"/>
          <w:sz w:val="18"/>
          <w:szCs w:val="18"/>
        </w:rPr>
        <w:t>"box"</w:t>
      </w:r>
      <w:r w:rsidRPr="009507C9">
        <w:rPr>
          <w:rFonts w:ascii="Menlo" w:hAnsi="Menlo" w:cs="Menlo"/>
          <w:color w:val="6688CC"/>
          <w:sz w:val="18"/>
          <w:szCs w:val="18"/>
        </w:rPr>
        <w:t xml:space="preserve"> </w:t>
      </w:r>
      <w:r w:rsidRPr="009507C9">
        <w:rPr>
          <w:rFonts w:ascii="Menlo" w:hAnsi="Menlo" w:cs="Menlo"/>
          <w:color w:val="DDBB88"/>
          <w:sz w:val="18"/>
          <w:szCs w:val="18"/>
        </w:rPr>
        <w:t>id</w:t>
      </w:r>
      <w:r w:rsidRPr="009507C9">
        <w:rPr>
          <w:rFonts w:ascii="Menlo" w:hAnsi="Menlo" w:cs="Menlo"/>
          <w:color w:val="6688CC"/>
          <w:sz w:val="18"/>
          <w:szCs w:val="18"/>
        </w:rPr>
        <w:t>=</w:t>
      </w:r>
      <w:r w:rsidRPr="009507C9">
        <w:rPr>
          <w:rFonts w:ascii="Menlo" w:hAnsi="Menlo" w:cs="Menlo"/>
          <w:color w:val="22AA44"/>
          <w:sz w:val="18"/>
          <w:szCs w:val="18"/>
        </w:rPr>
        <w:t>"a"</w:t>
      </w:r>
      <w:r w:rsidRPr="009507C9">
        <w:rPr>
          <w:rFonts w:ascii="Menlo" w:hAnsi="Menlo" w:cs="Menlo"/>
          <w:color w:val="6688CC"/>
          <w:sz w:val="18"/>
          <w:szCs w:val="18"/>
        </w:rPr>
        <w:t>&gt;Hello box&lt;/</w:t>
      </w:r>
      <w:r w:rsidRPr="009507C9">
        <w:rPr>
          <w:rFonts w:ascii="Menlo" w:hAnsi="Menlo" w:cs="Menlo"/>
          <w:color w:val="225588"/>
          <w:sz w:val="18"/>
          <w:szCs w:val="18"/>
        </w:rPr>
        <w:t>div</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div</w:t>
      </w:r>
      <w:r w:rsidRPr="009507C9">
        <w:rPr>
          <w:rFonts w:ascii="Menlo" w:hAnsi="Menlo" w:cs="Menlo"/>
          <w:color w:val="6688CC"/>
          <w:sz w:val="18"/>
          <w:szCs w:val="18"/>
        </w:rPr>
        <w:t xml:space="preserve"> </w:t>
      </w:r>
      <w:r w:rsidRPr="009507C9">
        <w:rPr>
          <w:rFonts w:ascii="Menlo" w:hAnsi="Menlo" w:cs="Menlo"/>
          <w:color w:val="DDBB88"/>
          <w:sz w:val="18"/>
          <w:szCs w:val="18"/>
        </w:rPr>
        <w:t>class</w:t>
      </w:r>
      <w:r w:rsidRPr="009507C9">
        <w:rPr>
          <w:rFonts w:ascii="Menlo" w:hAnsi="Menlo" w:cs="Menlo"/>
          <w:color w:val="6688CC"/>
          <w:sz w:val="18"/>
          <w:szCs w:val="18"/>
        </w:rPr>
        <w:t>=</w:t>
      </w:r>
      <w:r w:rsidRPr="009507C9">
        <w:rPr>
          <w:rFonts w:ascii="Menlo" w:hAnsi="Menlo" w:cs="Menlo"/>
          <w:color w:val="22AA44"/>
          <w:sz w:val="18"/>
          <w:szCs w:val="18"/>
        </w:rPr>
        <w:t>"box"</w:t>
      </w:r>
      <w:r w:rsidRPr="009507C9">
        <w:rPr>
          <w:rFonts w:ascii="Menlo" w:hAnsi="Menlo" w:cs="Menlo"/>
          <w:color w:val="6688CC"/>
          <w:sz w:val="18"/>
          <w:szCs w:val="18"/>
        </w:rPr>
        <w:t>&gt;Hello box&lt;/</w:t>
      </w:r>
      <w:r w:rsidRPr="009507C9">
        <w:rPr>
          <w:rFonts w:ascii="Menlo" w:hAnsi="Menlo" w:cs="Menlo"/>
          <w:color w:val="225588"/>
          <w:sz w:val="18"/>
          <w:szCs w:val="18"/>
        </w:rPr>
        <w:t>div</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div</w:t>
      </w:r>
      <w:r w:rsidRPr="009507C9">
        <w:rPr>
          <w:rFonts w:ascii="Menlo" w:hAnsi="Menlo" w:cs="Menlo"/>
          <w:color w:val="6688CC"/>
          <w:sz w:val="18"/>
          <w:szCs w:val="18"/>
        </w:rPr>
        <w:t xml:space="preserve"> </w:t>
      </w:r>
      <w:r w:rsidRPr="009507C9">
        <w:rPr>
          <w:rFonts w:ascii="Menlo" w:hAnsi="Menlo" w:cs="Menlo"/>
          <w:color w:val="DDBB88"/>
          <w:sz w:val="18"/>
          <w:szCs w:val="18"/>
        </w:rPr>
        <w:t>class</w:t>
      </w:r>
      <w:r w:rsidRPr="009507C9">
        <w:rPr>
          <w:rFonts w:ascii="Menlo" w:hAnsi="Menlo" w:cs="Menlo"/>
          <w:color w:val="6688CC"/>
          <w:sz w:val="18"/>
          <w:szCs w:val="18"/>
        </w:rPr>
        <w:t>=</w:t>
      </w:r>
      <w:r w:rsidRPr="009507C9">
        <w:rPr>
          <w:rFonts w:ascii="Menlo" w:hAnsi="Menlo" w:cs="Menlo"/>
          <w:color w:val="22AA44"/>
          <w:sz w:val="18"/>
          <w:szCs w:val="18"/>
        </w:rPr>
        <w:t>"box box4"</w:t>
      </w:r>
      <w:r w:rsidRPr="009507C9">
        <w:rPr>
          <w:rFonts w:ascii="Menlo" w:hAnsi="Menlo" w:cs="Menlo"/>
          <w:color w:val="6688CC"/>
          <w:sz w:val="18"/>
          <w:szCs w:val="18"/>
        </w:rPr>
        <w:t xml:space="preserve"> </w:t>
      </w:r>
      <w:r w:rsidRPr="009507C9">
        <w:rPr>
          <w:rFonts w:ascii="Menlo" w:hAnsi="Menlo" w:cs="Menlo"/>
          <w:color w:val="DDBB88"/>
          <w:sz w:val="18"/>
          <w:szCs w:val="18"/>
        </w:rPr>
        <w:t>id</w:t>
      </w:r>
      <w:r w:rsidRPr="009507C9">
        <w:rPr>
          <w:rFonts w:ascii="Menlo" w:hAnsi="Menlo" w:cs="Menlo"/>
          <w:color w:val="6688CC"/>
          <w:sz w:val="18"/>
          <w:szCs w:val="18"/>
        </w:rPr>
        <w:t>=</w:t>
      </w:r>
      <w:r w:rsidRPr="009507C9">
        <w:rPr>
          <w:rFonts w:ascii="Menlo" w:hAnsi="Menlo" w:cs="Menlo"/>
          <w:color w:val="22AA44"/>
          <w:sz w:val="18"/>
          <w:szCs w:val="18"/>
        </w:rPr>
        <w:t>"b"</w:t>
      </w:r>
      <w:r w:rsidRPr="009507C9">
        <w:rPr>
          <w:rFonts w:ascii="Menlo" w:hAnsi="Menlo" w:cs="Menlo"/>
          <w:color w:val="6688CC"/>
          <w:sz w:val="18"/>
          <w:szCs w:val="18"/>
        </w:rPr>
        <w:t>&gt;Hello box&lt;/</w:t>
      </w:r>
      <w:r w:rsidRPr="009507C9">
        <w:rPr>
          <w:rFonts w:ascii="Menlo" w:hAnsi="Menlo" w:cs="Menlo"/>
          <w:color w:val="225588"/>
          <w:sz w:val="18"/>
          <w:szCs w:val="18"/>
        </w:rPr>
        <w:t>div</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div</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body</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html</w:t>
      </w:r>
      <w:r w:rsidRPr="009507C9">
        <w:rPr>
          <w:rFonts w:ascii="Menlo" w:hAnsi="Menlo" w:cs="Menlo"/>
          <w:color w:val="6688CC"/>
          <w:sz w:val="18"/>
          <w:szCs w:val="18"/>
        </w:rPr>
        <w:t>&gt;</w:t>
      </w:r>
    </w:p>
    <w:p w:rsidR="009507C9" w:rsidRPr="00A20F04" w:rsidRDefault="009507C9" w:rsidP="00A20F04">
      <w:pPr>
        <w:pStyle w:val="NoSpacing"/>
      </w:pPr>
      <w:r w:rsidRPr="00A20F04">
        <w:rPr>
          <w:rStyle w:val="Strong"/>
          <w:rFonts w:eastAsiaTheme="majorEastAsia"/>
        </w:rPr>
        <w:t>First box:</w:t>
      </w:r>
    </w:p>
    <w:p w:rsidR="009507C9" w:rsidRPr="00A20F04" w:rsidRDefault="009507C9" w:rsidP="00A20F04">
      <w:pPr>
        <w:pStyle w:val="NoSpacing"/>
        <w:numPr>
          <w:ilvl w:val="0"/>
          <w:numId w:val="88"/>
        </w:numPr>
      </w:pPr>
      <w:r w:rsidRPr="00A20F04">
        <w:t>There are two selectors for the first box. One is using “</w:t>
      </w:r>
      <w:r w:rsidRPr="00A20F04">
        <w:rPr>
          <w:rStyle w:val="Emphasis"/>
          <w:rFonts w:eastAsiaTheme="majorEastAsia"/>
          <w:i w:val="0"/>
          <w:iCs w:val="0"/>
        </w:rPr>
        <w:t xml:space="preserve">div </w:t>
      </w:r>
      <w:proofErr w:type="gramStart"/>
      <w:r w:rsidRPr="00A20F04">
        <w:rPr>
          <w:rStyle w:val="Emphasis"/>
          <w:rFonts w:eastAsiaTheme="majorEastAsia"/>
          <w:i w:val="0"/>
          <w:iCs w:val="0"/>
        </w:rPr>
        <w:t>&gt;.box</w:t>
      </w:r>
      <w:proofErr w:type="gramEnd"/>
      <w:r w:rsidRPr="00A20F04">
        <w:rPr>
          <w:rStyle w:val="Emphasis"/>
          <w:rFonts w:eastAsiaTheme="majorEastAsia"/>
          <w:i w:val="0"/>
          <w:iCs w:val="0"/>
        </w:rPr>
        <w:t>”</w:t>
      </w:r>
      <w:r w:rsidRPr="00A20F04">
        <w:t>, and the other is the inline style.</w:t>
      </w:r>
    </w:p>
    <w:p w:rsidR="009507C9" w:rsidRPr="00A20F04" w:rsidRDefault="009507C9" w:rsidP="00A20F04">
      <w:pPr>
        <w:pStyle w:val="NoSpacing"/>
        <w:numPr>
          <w:ilvl w:val="0"/>
          <w:numId w:val="88"/>
        </w:numPr>
      </w:pPr>
      <w:r w:rsidRPr="00A20F04">
        <w:t>Using the rules above, the selector using inline styles gets a score of 1000.</w:t>
      </w:r>
    </w:p>
    <w:p w:rsidR="009507C9" w:rsidRPr="00A20F04" w:rsidRDefault="009507C9" w:rsidP="00A20F04">
      <w:pPr>
        <w:pStyle w:val="NoSpacing"/>
        <w:numPr>
          <w:ilvl w:val="0"/>
          <w:numId w:val="88"/>
        </w:numPr>
      </w:pPr>
      <w:r w:rsidRPr="00A20F04">
        <w:t>The selector using “</w:t>
      </w:r>
      <w:r w:rsidRPr="00A20F04">
        <w:rPr>
          <w:rStyle w:val="Emphasis"/>
          <w:rFonts w:eastAsiaTheme="majorEastAsia"/>
          <w:i w:val="0"/>
          <w:iCs w:val="0"/>
        </w:rPr>
        <w:t xml:space="preserve">div </w:t>
      </w:r>
      <w:proofErr w:type="gramStart"/>
      <w:r w:rsidRPr="00A20F04">
        <w:rPr>
          <w:rStyle w:val="Emphasis"/>
          <w:rFonts w:eastAsiaTheme="majorEastAsia"/>
          <w:i w:val="0"/>
          <w:iCs w:val="0"/>
        </w:rPr>
        <w:t>&gt; .box</w:t>
      </w:r>
      <w:proofErr w:type="gramEnd"/>
      <w:r w:rsidRPr="00A20F04">
        <w:rPr>
          <w:rStyle w:val="Emphasis"/>
          <w:rFonts w:eastAsiaTheme="majorEastAsia"/>
          <w:i w:val="0"/>
          <w:iCs w:val="0"/>
        </w:rPr>
        <w:t>”</w:t>
      </w:r>
      <w:r w:rsidRPr="00A20F04">
        <w:t> gets a score of 0011.</w:t>
      </w:r>
    </w:p>
    <w:p w:rsidR="009507C9" w:rsidRPr="00A20F04" w:rsidRDefault="009507C9" w:rsidP="00A20F04">
      <w:pPr>
        <w:pStyle w:val="NoSpacing"/>
        <w:numPr>
          <w:ilvl w:val="0"/>
          <w:numId w:val="88"/>
        </w:numPr>
      </w:pPr>
      <w:r w:rsidRPr="00A20F04">
        <w:t>So, selector using inline style wins</w:t>
      </w:r>
      <w:r w:rsidR="00A20F04" w:rsidRPr="00A20F04">
        <w:t xml:space="preserve"> </w:t>
      </w:r>
      <w:r w:rsidRPr="00A20F04">
        <w:t>(since 1000&gt;11), and the conflicting style, i.e., font-</w:t>
      </w:r>
      <w:proofErr w:type="spellStart"/>
      <w:r w:rsidRPr="00A20F04">
        <w:t>colour</w:t>
      </w:r>
      <w:proofErr w:type="spellEnd"/>
      <w:r w:rsidRPr="00A20F04">
        <w:t>, should be purple. The other styles should simply merge.</w:t>
      </w:r>
    </w:p>
    <w:p w:rsidR="009507C9" w:rsidRPr="00A20F04" w:rsidRDefault="009507C9" w:rsidP="00A20F04">
      <w:pPr>
        <w:pStyle w:val="NoSpacing"/>
      </w:pPr>
      <w:r w:rsidRPr="00A20F04">
        <w:rPr>
          <w:rStyle w:val="Strong"/>
          <w:rFonts w:eastAsiaTheme="majorEastAsia"/>
        </w:rPr>
        <w:t>Second box:</w:t>
      </w:r>
    </w:p>
    <w:p w:rsidR="009507C9" w:rsidRPr="00A20F04" w:rsidRDefault="009507C9" w:rsidP="00A20F04">
      <w:pPr>
        <w:pStyle w:val="NoSpacing"/>
        <w:numPr>
          <w:ilvl w:val="0"/>
          <w:numId w:val="89"/>
        </w:numPr>
      </w:pPr>
      <w:proofErr w:type="gramStart"/>
      <w:r w:rsidRPr="00A20F04">
        <w:t>Again</w:t>
      </w:r>
      <w:proofErr w:type="gramEnd"/>
      <w:r w:rsidRPr="00A20F04">
        <w:t xml:space="preserve"> there are two selectors here, namely “</w:t>
      </w:r>
      <w:r w:rsidRPr="00A20F04">
        <w:rPr>
          <w:rStyle w:val="Emphasis"/>
          <w:rFonts w:eastAsiaTheme="majorEastAsia"/>
          <w:i w:val="0"/>
          <w:iCs w:val="0"/>
        </w:rPr>
        <w:t>#b”</w:t>
      </w:r>
      <w:r w:rsidRPr="00A20F04">
        <w:t> and “</w:t>
      </w:r>
      <w:r w:rsidRPr="00A20F04">
        <w:rPr>
          <w:rStyle w:val="Emphasis"/>
          <w:rFonts w:eastAsiaTheme="majorEastAsia"/>
          <w:i w:val="0"/>
          <w:iCs w:val="0"/>
        </w:rPr>
        <w:t xml:space="preserve">div </w:t>
      </w:r>
      <w:proofErr w:type="gramStart"/>
      <w:r w:rsidRPr="00A20F04">
        <w:rPr>
          <w:rStyle w:val="Emphasis"/>
          <w:rFonts w:eastAsiaTheme="majorEastAsia"/>
          <w:i w:val="0"/>
          <w:iCs w:val="0"/>
        </w:rPr>
        <w:t>&gt; .box</w:t>
      </w:r>
      <w:proofErr w:type="gramEnd"/>
      <w:r w:rsidRPr="00A20F04">
        <w:rPr>
          <w:rStyle w:val="Emphasis"/>
          <w:rFonts w:eastAsiaTheme="majorEastAsia"/>
          <w:i w:val="0"/>
          <w:iCs w:val="0"/>
        </w:rPr>
        <w:t>”</w:t>
      </w:r>
      <w:r w:rsidRPr="00A20F04">
        <w:t>.</w:t>
      </w:r>
    </w:p>
    <w:p w:rsidR="009507C9" w:rsidRPr="00A20F04" w:rsidRDefault="009507C9" w:rsidP="00A20F04">
      <w:pPr>
        <w:pStyle w:val="NoSpacing"/>
        <w:numPr>
          <w:ilvl w:val="0"/>
          <w:numId w:val="89"/>
        </w:numPr>
      </w:pPr>
      <w:r w:rsidRPr="00A20F04">
        <w:rPr>
          <w:rStyle w:val="Emphasis"/>
          <w:rFonts w:eastAsiaTheme="majorEastAsia"/>
          <w:i w:val="0"/>
          <w:iCs w:val="0"/>
        </w:rPr>
        <w:t>“#b”</w:t>
      </w:r>
      <w:r w:rsidRPr="00A20F04">
        <w:t> gets a score of 0100, and “</w:t>
      </w:r>
      <w:r w:rsidRPr="00A20F04">
        <w:rPr>
          <w:rStyle w:val="Emphasis"/>
          <w:rFonts w:eastAsiaTheme="majorEastAsia"/>
          <w:i w:val="0"/>
          <w:iCs w:val="0"/>
        </w:rPr>
        <w:t xml:space="preserve">div </w:t>
      </w:r>
      <w:proofErr w:type="gramStart"/>
      <w:r w:rsidRPr="00A20F04">
        <w:rPr>
          <w:rStyle w:val="Emphasis"/>
          <w:rFonts w:eastAsiaTheme="majorEastAsia"/>
          <w:i w:val="0"/>
          <w:iCs w:val="0"/>
        </w:rPr>
        <w:t>&gt; .box</w:t>
      </w:r>
      <w:proofErr w:type="gramEnd"/>
      <w:r w:rsidRPr="00A20F04">
        <w:rPr>
          <w:rStyle w:val="Emphasis"/>
          <w:rFonts w:eastAsiaTheme="majorEastAsia"/>
          <w:i w:val="0"/>
          <w:iCs w:val="0"/>
        </w:rPr>
        <w:t>”</w:t>
      </w:r>
      <w:r w:rsidRPr="00A20F04">
        <w:t> has score of 0011.</w:t>
      </w:r>
    </w:p>
    <w:p w:rsidR="009507C9" w:rsidRPr="00A20F04" w:rsidRDefault="00A20F04" w:rsidP="00A20F04">
      <w:pPr>
        <w:pStyle w:val="NoSpacing"/>
        <w:numPr>
          <w:ilvl w:val="0"/>
          <w:numId w:val="89"/>
        </w:numPr>
      </w:pPr>
      <w:r>
        <w:t>A</w:t>
      </w:r>
      <w:r w:rsidR="009507C9" w:rsidRPr="00A20F04">
        <w:t>s 100&gt;11, the ID selector wins, although there are no conflicting declarations here.</w:t>
      </w:r>
    </w:p>
    <w:p w:rsidR="00A20F04" w:rsidRPr="00A20F04" w:rsidRDefault="009507C9" w:rsidP="00A20F04">
      <w:pPr>
        <w:pStyle w:val="NoSpacing"/>
      </w:pPr>
      <w:r w:rsidRPr="00A20F04">
        <w:rPr>
          <w:rStyle w:val="Strong"/>
          <w:rFonts w:eastAsiaTheme="majorEastAsia"/>
        </w:rPr>
        <w:t>Third box:</w:t>
      </w:r>
      <w:r w:rsidRPr="00A20F04">
        <w:t> </w:t>
      </w:r>
    </w:p>
    <w:p w:rsidR="009507C9" w:rsidRPr="00A20F04" w:rsidRDefault="009507C9" w:rsidP="00A20F04">
      <w:pPr>
        <w:pStyle w:val="NoSpacing"/>
        <w:numPr>
          <w:ilvl w:val="0"/>
          <w:numId w:val="90"/>
        </w:numPr>
      </w:pPr>
      <w:r w:rsidRPr="00A20F04">
        <w:t>There is only one selector “</w:t>
      </w:r>
      <w:r w:rsidRPr="00A20F04">
        <w:rPr>
          <w:rStyle w:val="Emphasis"/>
          <w:rFonts w:eastAsiaTheme="majorEastAsia"/>
          <w:i w:val="0"/>
          <w:iCs w:val="0"/>
        </w:rPr>
        <w:t xml:space="preserve">div </w:t>
      </w:r>
      <w:proofErr w:type="gramStart"/>
      <w:r w:rsidRPr="00A20F04">
        <w:rPr>
          <w:rStyle w:val="Emphasis"/>
          <w:rFonts w:eastAsiaTheme="majorEastAsia"/>
          <w:i w:val="0"/>
          <w:iCs w:val="0"/>
        </w:rPr>
        <w:t>&gt; .box</w:t>
      </w:r>
      <w:proofErr w:type="gramEnd"/>
      <w:r w:rsidRPr="00A20F04">
        <w:rPr>
          <w:rStyle w:val="Emphasis"/>
          <w:rFonts w:eastAsiaTheme="majorEastAsia"/>
          <w:i w:val="0"/>
          <w:iCs w:val="0"/>
        </w:rPr>
        <w:t>”</w:t>
      </w:r>
      <w:r w:rsidRPr="00A20F04">
        <w:t>.</w:t>
      </w:r>
    </w:p>
    <w:p w:rsidR="00A20F04" w:rsidRPr="00A20F04" w:rsidRDefault="009507C9" w:rsidP="00A20F04">
      <w:pPr>
        <w:pStyle w:val="NoSpacing"/>
      </w:pPr>
      <w:r w:rsidRPr="00A20F04">
        <w:rPr>
          <w:rStyle w:val="Strong"/>
          <w:rFonts w:eastAsiaTheme="majorEastAsia"/>
        </w:rPr>
        <w:t>Fourth box:</w:t>
      </w:r>
      <w:r w:rsidRPr="00A20F04">
        <w:t> </w:t>
      </w:r>
    </w:p>
    <w:p w:rsidR="009507C9" w:rsidRPr="00A20F04" w:rsidRDefault="009507C9" w:rsidP="00A20F04">
      <w:pPr>
        <w:pStyle w:val="NoSpacing"/>
        <w:numPr>
          <w:ilvl w:val="0"/>
          <w:numId w:val="90"/>
        </w:numPr>
      </w:pPr>
      <w:r w:rsidRPr="00A20F04">
        <w:t>The “</w:t>
      </w:r>
      <w:r w:rsidRPr="00A20F04">
        <w:rPr>
          <w:rStyle w:val="Emphasis"/>
          <w:rFonts w:eastAsiaTheme="majorEastAsia"/>
          <w:i w:val="0"/>
          <w:iCs w:val="0"/>
        </w:rPr>
        <w:t xml:space="preserve">div </w:t>
      </w:r>
      <w:proofErr w:type="gramStart"/>
      <w:r w:rsidRPr="00A20F04">
        <w:rPr>
          <w:rStyle w:val="Emphasis"/>
          <w:rFonts w:eastAsiaTheme="majorEastAsia"/>
          <w:i w:val="0"/>
          <w:iCs w:val="0"/>
        </w:rPr>
        <w:t>&gt; .box</w:t>
      </w:r>
      <w:proofErr w:type="gramEnd"/>
      <w:r w:rsidRPr="00A20F04">
        <w:rPr>
          <w:rStyle w:val="Emphasis"/>
          <w:rFonts w:eastAsiaTheme="majorEastAsia"/>
          <w:i w:val="0"/>
          <w:iCs w:val="0"/>
        </w:rPr>
        <w:t>”</w:t>
      </w:r>
      <w:r w:rsidRPr="00A20F04">
        <w:t> is common for this as well. The other one has two classes, and therefore has a score of 0020.</w:t>
      </w:r>
    </w:p>
    <w:p w:rsidR="009507C9" w:rsidRPr="00A20F04" w:rsidRDefault="009507C9" w:rsidP="00A20F04">
      <w:pPr>
        <w:pStyle w:val="NoSpacing"/>
        <w:numPr>
          <w:ilvl w:val="0"/>
          <w:numId w:val="90"/>
        </w:numPr>
      </w:pPr>
      <w:r w:rsidRPr="00A20F04">
        <w:t xml:space="preserve">Again, as 20&gt;11, </w:t>
      </w:r>
      <w:proofErr w:type="gramStart"/>
      <w:r w:rsidRPr="00A20F04">
        <w:t>“</w:t>
      </w:r>
      <w:r w:rsidRPr="00A20F04">
        <w:rPr>
          <w:rStyle w:val="Emphasis"/>
          <w:rFonts w:eastAsiaTheme="majorEastAsia"/>
          <w:i w:val="0"/>
          <w:iCs w:val="0"/>
        </w:rPr>
        <w:t>.box4.box</w:t>
      </w:r>
      <w:proofErr w:type="gramEnd"/>
      <w:r w:rsidRPr="00A20F04">
        <w:rPr>
          <w:rStyle w:val="Emphasis"/>
          <w:rFonts w:eastAsiaTheme="majorEastAsia"/>
          <w:i w:val="0"/>
          <w:iCs w:val="0"/>
        </w:rPr>
        <w:t>”</w:t>
      </w:r>
      <w:r w:rsidRPr="00A20F04">
        <w:t> wins.</w:t>
      </w:r>
    </w:p>
    <w:p w:rsidR="009507C9" w:rsidRDefault="009507C9" w:rsidP="002F2326">
      <w:pPr>
        <w:pStyle w:val="NoSpacing"/>
      </w:pPr>
    </w:p>
    <w:p w:rsidR="009507C9" w:rsidRPr="00A20F04" w:rsidRDefault="009507C9" w:rsidP="00A20F04">
      <w:pPr>
        <w:pStyle w:val="NoSpacing"/>
        <w:numPr>
          <w:ilvl w:val="0"/>
          <w:numId w:val="85"/>
        </w:numPr>
        <w:rPr>
          <w:b/>
          <w:bCs/>
        </w:rPr>
      </w:pPr>
      <w:proofErr w:type="gramStart"/>
      <w:r w:rsidRPr="00A20F04">
        <w:rPr>
          <w:b/>
          <w:bCs/>
        </w:rPr>
        <w:lastRenderedPageBreak/>
        <w:t>!important</w:t>
      </w:r>
      <w:proofErr w:type="gramEnd"/>
    </w:p>
    <w:p w:rsidR="009507C9" w:rsidRPr="00A20F04" w:rsidRDefault="009507C9" w:rsidP="00A20F04">
      <w:pPr>
        <w:pStyle w:val="NoSpacing"/>
      </w:pPr>
    </w:p>
    <w:p w:rsidR="009507C9" w:rsidRPr="00A20F04" w:rsidRDefault="009507C9" w:rsidP="00A20F04">
      <w:pPr>
        <w:pStyle w:val="NoSpacing"/>
      </w:pPr>
      <w:r w:rsidRPr="00A20F04">
        <w:t xml:space="preserve">When you </w:t>
      </w:r>
      <w:proofErr w:type="gramStart"/>
      <w:r w:rsidRPr="00A20F04">
        <w:t>use </w:t>
      </w:r>
      <w:r w:rsidRPr="00A20F04">
        <w:rPr>
          <w:rStyle w:val="Emphasis"/>
          <w:rFonts w:eastAsiaTheme="majorEastAsia"/>
          <w:i w:val="0"/>
          <w:iCs w:val="0"/>
        </w:rPr>
        <w:t>!important</w:t>
      </w:r>
      <w:proofErr w:type="gramEnd"/>
      <w:r w:rsidRPr="00A20F04">
        <w:t> with a style, </w:t>
      </w:r>
      <w:r w:rsidRPr="00A20F04">
        <w:rPr>
          <w:rStyle w:val="Strong"/>
          <w:rFonts w:eastAsiaTheme="majorEastAsia"/>
          <w:b w:val="0"/>
          <w:bCs w:val="0"/>
        </w:rPr>
        <w:t>it bypasses all the rules </w:t>
      </w:r>
      <w:r w:rsidRPr="00A20F04">
        <w:t>and sets the style defined by that selector.</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DOCTYPE</w:t>
      </w:r>
      <w:r w:rsidRPr="009507C9">
        <w:rPr>
          <w:rFonts w:ascii="Menlo" w:hAnsi="Menlo" w:cs="Menlo"/>
          <w:color w:val="6688CC"/>
          <w:sz w:val="18"/>
          <w:szCs w:val="18"/>
        </w:rPr>
        <w:t xml:space="preserve"> </w:t>
      </w:r>
      <w:r w:rsidRPr="009507C9">
        <w:rPr>
          <w:rFonts w:ascii="Menlo" w:hAnsi="Menlo" w:cs="Menlo"/>
          <w:color w:val="DDBB88"/>
          <w:sz w:val="18"/>
          <w:szCs w:val="18"/>
        </w:rPr>
        <w:t>html</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html</w:t>
      </w:r>
      <w:r w:rsidRPr="009507C9">
        <w:rPr>
          <w:rFonts w:ascii="Menlo" w:hAnsi="Menlo" w:cs="Menlo"/>
          <w:color w:val="6688CC"/>
          <w:sz w:val="18"/>
          <w:szCs w:val="18"/>
        </w:rPr>
        <w:t xml:space="preserve"> </w:t>
      </w:r>
      <w:r w:rsidRPr="009507C9">
        <w:rPr>
          <w:rFonts w:ascii="Menlo" w:hAnsi="Menlo" w:cs="Menlo"/>
          <w:color w:val="DDBB88"/>
          <w:sz w:val="18"/>
          <w:szCs w:val="18"/>
        </w:rPr>
        <w:t>lang</w:t>
      </w:r>
      <w:r w:rsidRPr="009507C9">
        <w:rPr>
          <w:rFonts w:ascii="Menlo" w:hAnsi="Menlo" w:cs="Menlo"/>
          <w:color w:val="6688CC"/>
          <w:sz w:val="18"/>
          <w:szCs w:val="18"/>
        </w:rPr>
        <w:t>=</w:t>
      </w:r>
      <w:r w:rsidRPr="009507C9">
        <w:rPr>
          <w:rFonts w:ascii="Menlo" w:hAnsi="Menlo" w:cs="Menlo"/>
          <w:color w:val="22AA44"/>
          <w:sz w:val="18"/>
          <w:szCs w:val="18"/>
        </w:rPr>
        <w:t>"</w:t>
      </w:r>
      <w:proofErr w:type="spellStart"/>
      <w:r w:rsidRPr="009507C9">
        <w:rPr>
          <w:rFonts w:ascii="Menlo" w:hAnsi="Menlo" w:cs="Menlo"/>
          <w:color w:val="22AA44"/>
          <w:sz w:val="18"/>
          <w:szCs w:val="18"/>
        </w:rPr>
        <w:t>en</w:t>
      </w:r>
      <w:proofErr w:type="spellEnd"/>
      <w:r w:rsidRPr="009507C9">
        <w:rPr>
          <w:rFonts w:ascii="Menlo" w:hAnsi="Menlo" w:cs="Menlo"/>
          <w:color w:val="22AA44"/>
          <w:sz w:val="18"/>
          <w:szCs w:val="18"/>
        </w:rPr>
        <w:t>"</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head</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meta</w:t>
      </w:r>
      <w:r w:rsidRPr="009507C9">
        <w:rPr>
          <w:rFonts w:ascii="Menlo" w:hAnsi="Menlo" w:cs="Menlo"/>
          <w:color w:val="6688CC"/>
          <w:sz w:val="18"/>
          <w:szCs w:val="18"/>
        </w:rPr>
        <w:t xml:space="preserve"> </w:t>
      </w:r>
      <w:r w:rsidRPr="009507C9">
        <w:rPr>
          <w:rFonts w:ascii="Menlo" w:hAnsi="Menlo" w:cs="Menlo"/>
          <w:color w:val="DDBB88"/>
          <w:sz w:val="18"/>
          <w:szCs w:val="18"/>
        </w:rPr>
        <w:t>charset</w:t>
      </w:r>
      <w:r w:rsidRPr="009507C9">
        <w:rPr>
          <w:rFonts w:ascii="Menlo" w:hAnsi="Menlo" w:cs="Menlo"/>
          <w:color w:val="6688CC"/>
          <w:sz w:val="18"/>
          <w:szCs w:val="18"/>
        </w:rPr>
        <w:t>=</w:t>
      </w:r>
      <w:r w:rsidRPr="009507C9">
        <w:rPr>
          <w:rFonts w:ascii="Menlo" w:hAnsi="Menlo" w:cs="Menlo"/>
          <w:color w:val="22AA44"/>
          <w:sz w:val="18"/>
          <w:szCs w:val="18"/>
        </w:rPr>
        <w:t>"UTF-8"</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meta</w:t>
      </w:r>
      <w:r w:rsidRPr="009507C9">
        <w:rPr>
          <w:rFonts w:ascii="Menlo" w:hAnsi="Menlo" w:cs="Menlo"/>
          <w:color w:val="6688CC"/>
          <w:sz w:val="18"/>
          <w:szCs w:val="18"/>
        </w:rPr>
        <w:t xml:space="preserve"> </w:t>
      </w:r>
      <w:r w:rsidRPr="009507C9">
        <w:rPr>
          <w:rFonts w:ascii="Menlo" w:hAnsi="Menlo" w:cs="Menlo"/>
          <w:color w:val="DDBB88"/>
          <w:sz w:val="18"/>
          <w:szCs w:val="18"/>
        </w:rPr>
        <w:t>name</w:t>
      </w:r>
      <w:r w:rsidRPr="009507C9">
        <w:rPr>
          <w:rFonts w:ascii="Menlo" w:hAnsi="Menlo" w:cs="Menlo"/>
          <w:color w:val="6688CC"/>
          <w:sz w:val="18"/>
          <w:szCs w:val="18"/>
        </w:rPr>
        <w:t>=</w:t>
      </w:r>
      <w:r w:rsidRPr="009507C9">
        <w:rPr>
          <w:rFonts w:ascii="Menlo" w:hAnsi="Menlo" w:cs="Menlo"/>
          <w:color w:val="22AA44"/>
          <w:sz w:val="18"/>
          <w:szCs w:val="18"/>
        </w:rPr>
        <w:t>"viewport"</w:t>
      </w:r>
      <w:r w:rsidRPr="009507C9">
        <w:rPr>
          <w:rFonts w:ascii="Menlo" w:hAnsi="Menlo" w:cs="Menlo"/>
          <w:color w:val="6688CC"/>
          <w:sz w:val="18"/>
          <w:szCs w:val="18"/>
        </w:rPr>
        <w:t xml:space="preserve"> </w:t>
      </w:r>
      <w:r w:rsidRPr="009507C9">
        <w:rPr>
          <w:rFonts w:ascii="Menlo" w:hAnsi="Menlo" w:cs="Menlo"/>
          <w:color w:val="DDBB88"/>
          <w:sz w:val="18"/>
          <w:szCs w:val="18"/>
        </w:rPr>
        <w:t>content</w:t>
      </w:r>
      <w:r w:rsidRPr="009507C9">
        <w:rPr>
          <w:rFonts w:ascii="Menlo" w:hAnsi="Menlo" w:cs="Menlo"/>
          <w:color w:val="6688CC"/>
          <w:sz w:val="18"/>
          <w:szCs w:val="18"/>
        </w:rPr>
        <w:t>=</w:t>
      </w:r>
      <w:r w:rsidRPr="009507C9">
        <w:rPr>
          <w:rFonts w:ascii="Menlo" w:hAnsi="Menlo" w:cs="Menlo"/>
          <w:color w:val="22AA44"/>
          <w:sz w:val="18"/>
          <w:szCs w:val="18"/>
        </w:rPr>
        <w:t>"width=device-width, initial-scale=1.0"</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title</w:t>
      </w:r>
      <w:r w:rsidRPr="009507C9">
        <w:rPr>
          <w:rFonts w:ascii="Menlo" w:hAnsi="Menlo" w:cs="Menlo"/>
          <w:color w:val="6688CC"/>
          <w:sz w:val="18"/>
          <w:szCs w:val="18"/>
        </w:rPr>
        <w:t>&gt;Document&lt;/</w:t>
      </w:r>
      <w:r w:rsidRPr="009507C9">
        <w:rPr>
          <w:rFonts w:ascii="Menlo" w:hAnsi="Menlo" w:cs="Menlo"/>
          <w:color w:val="225588"/>
          <w:sz w:val="18"/>
          <w:szCs w:val="18"/>
        </w:rPr>
        <w:t>title</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style</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proofErr w:type="gramStart"/>
      <w:r w:rsidRPr="009507C9">
        <w:rPr>
          <w:rFonts w:ascii="Menlo" w:hAnsi="Menlo" w:cs="Menlo"/>
          <w:color w:val="DDBB88"/>
          <w:sz w:val="18"/>
          <w:szCs w:val="18"/>
        </w:rPr>
        <w:t>.parent</w:t>
      </w:r>
      <w:proofErr w:type="gramEnd"/>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color</w:t>
      </w:r>
      <w:r w:rsidRPr="009507C9">
        <w:rPr>
          <w:rFonts w:ascii="Menlo" w:hAnsi="Menlo" w:cs="Menlo"/>
          <w:color w:val="6688CC"/>
          <w:sz w:val="18"/>
          <w:szCs w:val="18"/>
        </w:rPr>
        <w:t xml:space="preserve">: </w:t>
      </w:r>
      <w:r w:rsidRPr="009507C9">
        <w:rPr>
          <w:rFonts w:ascii="Menlo" w:hAnsi="Menlo" w:cs="Menlo"/>
          <w:color w:val="9966B8"/>
          <w:sz w:val="18"/>
          <w:szCs w:val="18"/>
        </w:rPr>
        <w:t>blue</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background-color</w:t>
      </w:r>
      <w:r w:rsidRPr="009507C9">
        <w:rPr>
          <w:rFonts w:ascii="Menlo" w:hAnsi="Menlo" w:cs="Menlo"/>
          <w:color w:val="6688CC"/>
          <w:sz w:val="18"/>
          <w:szCs w:val="18"/>
        </w:rPr>
        <w:t xml:space="preserve">: </w:t>
      </w:r>
      <w:r w:rsidRPr="009507C9">
        <w:rPr>
          <w:rFonts w:ascii="Menlo" w:hAnsi="Menlo" w:cs="Menlo"/>
          <w:color w:val="9966B8"/>
          <w:sz w:val="18"/>
          <w:szCs w:val="18"/>
        </w:rPr>
        <w:t>green</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proofErr w:type="gramStart"/>
      <w:r w:rsidRPr="009507C9">
        <w:rPr>
          <w:rFonts w:ascii="Menlo" w:hAnsi="Menlo" w:cs="Menlo"/>
          <w:color w:val="DDBB88"/>
          <w:sz w:val="18"/>
          <w:szCs w:val="18"/>
        </w:rPr>
        <w:t>.box4.box</w:t>
      </w:r>
      <w:proofErr w:type="gramEnd"/>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color</w:t>
      </w:r>
      <w:r w:rsidRPr="009507C9">
        <w:rPr>
          <w:rFonts w:ascii="Menlo" w:hAnsi="Menlo" w:cs="Menlo"/>
          <w:color w:val="6688CC"/>
          <w:sz w:val="18"/>
          <w:szCs w:val="18"/>
        </w:rPr>
        <w:t xml:space="preserve">: </w:t>
      </w:r>
      <w:r w:rsidRPr="009507C9">
        <w:rPr>
          <w:rFonts w:ascii="Menlo" w:hAnsi="Menlo" w:cs="Menlo"/>
          <w:color w:val="9966B8"/>
          <w:sz w:val="18"/>
          <w:szCs w:val="18"/>
        </w:rPr>
        <w:t>yellow</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font-size</w:t>
      </w:r>
      <w:r w:rsidRPr="009507C9">
        <w:rPr>
          <w:rFonts w:ascii="Menlo" w:hAnsi="Menlo" w:cs="Menlo"/>
          <w:color w:val="6688CC"/>
          <w:sz w:val="18"/>
          <w:szCs w:val="18"/>
        </w:rPr>
        <w:t xml:space="preserve">: </w:t>
      </w:r>
      <w:r w:rsidRPr="009507C9">
        <w:rPr>
          <w:rFonts w:ascii="Menlo" w:hAnsi="Menlo" w:cs="Menlo"/>
          <w:color w:val="F280D0"/>
          <w:sz w:val="18"/>
          <w:szCs w:val="18"/>
        </w:rPr>
        <w:t>1</w:t>
      </w:r>
      <w:r w:rsidRPr="009507C9">
        <w:rPr>
          <w:rFonts w:ascii="Menlo" w:hAnsi="Menlo" w:cs="Menlo"/>
          <w:color w:val="225588"/>
          <w:sz w:val="18"/>
          <w:szCs w:val="18"/>
        </w:rPr>
        <w:t>em</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color w:val="DDBB88"/>
          <w:sz w:val="18"/>
          <w:szCs w:val="18"/>
        </w:rPr>
        <w:t>#</w:t>
      </w:r>
      <w:proofErr w:type="gramStart"/>
      <w:r w:rsidRPr="009507C9">
        <w:rPr>
          <w:rFonts w:ascii="Menlo" w:hAnsi="Menlo" w:cs="Menlo"/>
          <w:color w:val="DDBB88"/>
          <w:sz w:val="18"/>
          <w:szCs w:val="18"/>
        </w:rPr>
        <w:t>b</w:t>
      </w:r>
      <w:r w:rsidRPr="009507C9">
        <w:rPr>
          <w:rFonts w:ascii="Menlo" w:hAnsi="Menlo" w:cs="Menlo"/>
          <w:color w:val="6688CC"/>
          <w:sz w:val="18"/>
          <w:szCs w:val="18"/>
        </w:rPr>
        <w:t>{</w:t>
      </w:r>
      <w:proofErr w:type="gramEnd"/>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color</w:t>
      </w:r>
      <w:r w:rsidRPr="009507C9">
        <w:rPr>
          <w:rFonts w:ascii="Menlo" w:hAnsi="Menlo" w:cs="Menlo"/>
          <w:color w:val="6688CC"/>
          <w:sz w:val="18"/>
          <w:szCs w:val="18"/>
        </w:rPr>
        <w:t xml:space="preserve">: </w:t>
      </w:r>
      <w:r w:rsidRPr="009507C9">
        <w:rPr>
          <w:rFonts w:ascii="Menlo" w:hAnsi="Menlo" w:cs="Menlo"/>
          <w:color w:val="9966B8"/>
          <w:sz w:val="18"/>
          <w:szCs w:val="18"/>
        </w:rPr>
        <w:t>pink</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color w:val="225588"/>
          <w:sz w:val="18"/>
          <w:szCs w:val="18"/>
        </w:rPr>
        <w:t>div</w:t>
      </w:r>
      <w:r w:rsidRPr="009507C9">
        <w:rPr>
          <w:rFonts w:ascii="Menlo" w:hAnsi="Menlo" w:cs="Menlo"/>
          <w:color w:val="6688CC"/>
          <w:sz w:val="18"/>
          <w:szCs w:val="18"/>
        </w:rPr>
        <w:t xml:space="preserve"> </w:t>
      </w:r>
      <w:proofErr w:type="gramStart"/>
      <w:r w:rsidRPr="009507C9">
        <w:rPr>
          <w:rFonts w:ascii="Menlo" w:hAnsi="Menlo" w:cs="Menlo"/>
          <w:color w:val="225588"/>
          <w:sz w:val="18"/>
          <w:szCs w:val="18"/>
        </w:rPr>
        <w:t>&gt;</w:t>
      </w:r>
      <w:r w:rsidRPr="009507C9">
        <w:rPr>
          <w:rFonts w:ascii="Menlo" w:hAnsi="Menlo" w:cs="Menlo"/>
          <w:color w:val="6688CC"/>
          <w:sz w:val="18"/>
          <w:szCs w:val="18"/>
        </w:rPr>
        <w:t xml:space="preserve"> </w:t>
      </w:r>
      <w:r w:rsidRPr="009507C9">
        <w:rPr>
          <w:rFonts w:ascii="Menlo" w:hAnsi="Menlo" w:cs="Menlo"/>
          <w:color w:val="DDBB88"/>
          <w:sz w:val="18"/>
          <w:szCs w:val="18"/>
        </w:rPr>
        <w:t>.box</w:t>
      </w:r>
      <w:proofErr w:type="gramEnd"/>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font-size</w:t>
      </w:r>
      <w:r w:rsidRPr="009507C9">
        <w:rPr>
          <w:rFonts w:ascii="Menlo" w:hAnsi="Menlo" w:cs="Menlo"/>
          <w:color w:val="6688CC"/>
          <w:sz w:val="18"/>
          <w:szCs w:val="18"/>
        </w:rPr>
        <w:t xml:space="preserve">: </w:t>
      </w:r>
      <w:r w:rsidRPr="009507C9">
        <w:rPr>
          <w:rFonts w:ascii="Menlo" w:hAnsi="Menlo" w:cs="Menlo"/>
          <w:color w:val="F280D0"/>
          <w:sz w:val="18"/>
          <w:szCs w:val="18"/>
        </w:rPr>
        <w:t>3</w:t>
      </w:r>
      <w:r w:rsidRPr="009507C9">
        <w:rPr>
          <w:rFonts w:ascii="Menlo" w:hAnsi="Menlo" w:cs="Menlo"/>
          <w:color w:val="225588"/>
          <w:sz w:val="18"/>
          <w:szCs w:val="18"/>
        </w:rPr>
        <w:t>em</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background-color</w:t>
      </w:r>
      <w:r w:rsidRPr="009507C9">
        <w:rPr>
          <w:rFonts w:ascii="Menlo" w:hAnsi="Menlo" w:cs="Menlo"/>
          <w:color w:val="6688CC"/>
          <w:sz w:val="18"/>
          <w:szCs w:val="18"/>
        </w:rPr>
        <w:t xml:space="preserve">: </w:t>
      </w:r>
      <w:r w:rsidRPr="009507C9">
        <w:rPr>
          <w:rFonts w:ascii="Menlo" w:hAnsi="Menlo" w:cs="Menlo"/>
          <w:color w:val="9966B8"/>
          <w:sz w:val="18"/>
          <w:szCs w:val="18"/>
        </w:rPr>
        <w:t>red</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border</w:t>
      </w:r>
      <w:r w:rsidRPr="009507C9">
        <w:rPr>
          <w:rFonts w:ascii="Menlo" w:hAnsi="Menlo" w:cs="Menlo"/>
          <w:color w:val="6688CC"/>
          <w:sz w:val="18"/>
          <w:szCs w:val="18"/>
        </w:rPr>
        <w:t xml:space="preserve">: </w:t>
      </w:r>
      <w:r w:rsidRPr="009507C9">
        <w:rPr>
          <w:rFonts w:ascii="Menlo" w:hAnsi="Menlo" w:cs="Menlo"/>
          <w:color w:val="F280D0"/>
          <w:sz w:val="18"/>
          <w:szCs w:val="18"/>
        </w:rPr>
        <w:t>1</w:t>
      </w:r>
      <w:r w:rsidRPr="009507C9">
        <w:rPr>
          <w:rFonts w:ascii="Menlo" w:hAnsi="Menlo" w:cs="Menlo"/>
          <w:color w:val="225588"/>
          <w:sz w:val="18"/>
          <w:szCs w:val="18"/>
        </w:rPr>
        <w:t>px</w:t>
      </w:r>
      <w:r w:rsidRPr="009507C9">
        <w:rPr>
          <w:rFonts w:ascii="Menlo" w:hAnsi="Menlo" w:cs="Menlo"/>
          <w:color w:val="6688CC"/>
          <w:sz w:val="18"/>
          <w:szCs w:val="18"/>
        </w:rPr>
        <w:t xml:space="preserve"> </w:t>
      </w:r>
      <w:r w:rsidRPr="009507C9">
        <w:rPr>
          <w:rFonts w:ascii="Menlo" w:hAnsi="Menlo" w:cs="Menlo"/>
          <w:color w:val="9966B8"/>
          <w:sz w:val="18"/>
          <w:szCs w:val="18"/>
        </w:rPr>
        <w:t>solid</w:t>
      </w:r>
      <w:r w:rsidRPr="009507C9">
        <w:rPr>
          <w:rFonts w:ascii="Menlo" w:hAnsi="Menlo" w:cs="Menlo"/>
          <w:color w:val="6688CC"/>
          <w:sz w:val="18"/>
          <w:szCs w:val="18"/>
        </w:rPr>
        <w:t xml:space="preserve"> </w:t>
      </w:r>
      <w:r w:rsidRPr="009507C9">
        <w:rPr>
          <w:rFonts w:ascii="Menlo" w:hAnsi="Menlo" w:cs="Menlo"/>
          <w:color w:val="9966B8"/>
          <w:sz w:val="18"/>
          <w:szCs w:val="18"/>
        </w:rPr>
        <w:t>black</w:t>
      </w:r>
      <w:proofErr w:type="gramStart"/>
      <w:r w:rsidRPr="009507C9">
        <w:rPr>
          <w:rFonts w:ascii="Menlo" w:hAnsi="Menlo" w:cs="Menlo"/>
          <w:color w:val="6688CC"/>
          <w:sz w:val="18"/>
          <w:szCs w:val="18"/>
        </w:rPr>
        <w:t>; !important</w:t>
      </w:r>
      <w:proofErr w:type="gramEnd"/>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r w:rsidRPr="009507C9">
        <w:rPr>
          <w:rFonts w:ascii="Menlo" w:hAnsi="Menlo" w:cs="Menlo"/>
          <w:i/>
          <w:iCs/>
          <w:color w:val="9966B8"/>
          <w:sz w:val="18"/>
          <w:szCs w:val="18"/>
        </w:rPr>
        <w:t>margin</w:t>
      </w:r>
      <w:r w:rsidRPr="009507C9">
        <w:rPr>
          <w:rFonts w:ascii="Menlo" w:hAnsi="Menlo" w:cs="Menlo"/>
          <w:color w:val="6688CC"/>
          <w:sz w:val="18"/>
          <w:szCs w:val="18"/>
        </w:rPr>
        <w:t xml:space="preserve">: </w:t>
      </w:r>
      <w:r w:rsidRPr="009507C9">
        <w:rPr>
          <w:rFonts w:ascii="Menlo" w:hAnsi="Menlo" w:cs="Menlo"/>
          <w:color w:val="F280D0"/>
          <w:sz w:val="18"/>
          <w:szCs w:val="18"/>
        </w:rPr>
        <w:t>10</w:t>
      </w:r>
      <w:r w:rsidRPr="009507C9">
        <w:rPr>
          <w:rFonts w:ascii="Menlo" w:hAnsi="Menlo" w:cs="Menlo"/>
          <w:color w:val="225588"/>
          <w:sz w:val="18"/>
          <w:szCs w:val="18"/>
        </w:rPr>
        <w:t>px</w:t>
      </w:r>
      <w:r w:rsidRPr="009507C9">
        <w:rPr>
          <w:rFonts w:ascii="Menlo" w:hAnsi="Menlo" w:cs="Menlo"/>
          <w:color w:val="6688CC"/>
          <w:sz w:val="18"/>
          <w:szCs w:val="18"/>
        </w:rPr>
        <w: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style</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head</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body</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div</w:t>
      </w:r>
      <w:r w:rsidRPr="009507C9">
        <w:rPr>
          <w:rFonts w:ascii="Menlo" w:hAnsi="Menlo" w:cs="Menlo"/>
          <w:color w:val="6688CC"/>
          <w:sz w:val="18"/>
          <w:szCs w:val="18"/>
        </w:rPr>
        <w:t xml:space="preserve"> </w:t>
      </w:r>
      <w:r w:rsidRPr="009507C9">
        <w:rPr>
          <w:rFonts w:ascii="Menlo" w:hAnsi="Menlo" w:cs="Menlo"/>
          <w:color w:val="DDBB88"/>
          <w:sz w:val="18"/>
          <w:szCs w:val="18"/>
        </w:rPr>
        <w:t>class</w:t>
      </w:r>
      <w:r w:rsidRPr="009507C9">
        <w:rPr>
          <w:rFonts w:ascii="Menlo" w:hAnsi="Menlo" w:cs="Menlo"/>
          <w:color w:val="6688CC"/>
          <w:sz w:val="18"/>
          <w:szCs w:val="18"/>
        </w:rPr>
        <w:t>=</w:t>
      </w:r>
      <w:r w:rsidRPr="009507C9">
        <w:rPr>
          <w:rFonts w:ascii="Menlo" w:hAnsi="Menlo" w:cs="Menlo"/>
          <w:color w:val="22AA44"/>
          <w:sz w:val="18"/>
          <w:szCs w:val="18"/>
        </w:rPr>
        <w:t>"parent"</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div</w:t>
      </w:r>
      <w:r w:rsidRPr="009507C9">
        <w:rPr>
          <w:rFonts w:ascii="Menlo" w:hAnsi="Menlo" w:cs="Menlo"/>
          <w:color w:val="6688CC"/>
          <w:sz w:val="18"/>
          <w:szCs w:val="18"/>
        </w:rPr>
        <w:t xml:space="preserve"> </w:t>
      </w:r>
      <w:r w:rsidRPr="009507C9">
        <w:rPr>
          <w:rFonts w:ascii="Menlo" w:hAnsi="Menlo" w:cs="Menlo"/>
          <w:color w:val="DDBB88"/>
          <w:sz w:val="18"/>
          <w:szCs w:val="18"/>
        </w:rPr>
        <w:t>class</w:t>
      </w:r>
      <w:r w:rsidRPr="009507C9">
        <w:rPr>
          <w:rFonts w:ascii="Menlo" w:hAnsi="Menlo" w:cs="Menlo"/>
          <w:color w:val="6688CC"/>
          <w:sz w:val="18"/>
          <w:szCs w:val="18"/>
        </w:rPr>
        <w:t>=</w:t>
      </w:r>
      <w:r w:rsidRPr="009507C9">
        <w:rPr>
          <w:rFonts w:ascii="Menlo" w:hAnsi="Menlo" w:cs="Menlo"/>
          <w:color w:val="22AA44"/>
          <w:sz w:val="18"/>
          <w:szCs w:val="18"/>
        </w:rPr>
        <w:t>"box"</w:t>
      </w:r>
      <w:r w:rsidRPr="009507C9">
        <w:rPr>
          <w:rFonts w:ascii="Menlo" w:hAnsi="Menlo" w:cs="Menlo"/>
          <w:color w:val="6688CC"/>
          <w:sz w:val="18"/>
          <w:szCs w:val="18"/>
        </w:rPr>
        <w:t xml:space="preserve"> </w:t>
      </w:r>
      <w:r w:rsidRPr="009507C9">
        <w:rPr>
          <w:rFonts w:ascii="Menlo" w:hAnsi="Menlo" w:cs="Menlo"/>
          <w:color w:val="DDBB88"/>
          <w:sz w:val="18"/>
          <w:szCs w:val="18"/>
        </w:rPr>
        <w:t>style</w:t>
      </w:r>
      <w:r w:rsidRPr="009507C9">
        <w:rPr>
          <w:rFonts w:ascii="Menlo" w:hAnsi="Menlo" w:cs="Menlo"/>
          <w:color w:val="6688CC"/>
          <w:sz w:val="18"/>
          <w:szCs w:val="18"/>
        </w:rPr>
        <w:t>=</w:t>
      </w:r>
      <w:r w:rsidRPr="009507C9">
        <w:rPr>
          <w:rFonts w:ascii="Menlo" w:hAnsi="Menlo" w:cs="Menlo"/>
          <w:color w:val="22AA44"/>
          <w:sz w:val="18"/>
          <w:szCs w:val="18"/>
        </w:rPr>
        <w:t>"color: purple;"</w:t>
      </w:r>
      <w:r w:rsidRPr="009507C9">
        <w:rPr>
          <w:rFonts w:ascii="Menlo" w:hAnsi="Menlo" w:cs="Menlo"/>
          <w:color w:val="6688CC"/>
          <w:sz w:val="18"/>
          <w:szCs w:val="18"/>
        </w:rPr>
        <w:t>&gt;Hello box&lt;/</w:t>
      </w:r>
      <w:r w:rsidRPr="009507C9">
        <w:rPr>
          <w:rFonts w:ascii="Menlo" w:hAnsi="Menlo" w:cs="Menlo"/>
          <w:color w:val="225588"/>
          <w:sz w:val="18"/>
          <w:szCs w:val="18"/>
        </w:rPr>
        <w:t>div</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div</w:t>
      </w:r>
      <w:r w:rsidRPr="009507C9">
        <w:rPr>
          <w:rFonts w:ascii="Menlo" w:hAnsi="Menlo" w:cs="Menlo"/>
          <w:color w:val="6688CC"/>
          <w:sz w:val="18"/>
          <w:szCs w:val="18"/>
        </w:rPr>
        <w:t xml:space="preserve"> </w:t>
      </w:r>
      <w:r w:rsidRPr="009507C9">
        <w:rPr>
          <w:rFonts w:ascii="Menlo" w:hAnsi="Menlo" w:cs="Menlo"/>
          <w:color w:val="DDBB88"/>
          <w:sz w:val="18"/>
          <w:szCs w:val="18"/>
        </w:rPr>
        <w:t>class</w:t>
      </w:r>
      <w:r w:rsidRPr="009507C9">
        <w:rPr>
          <w:rFonts w:ascii="Menlo" w:hAnsi="Menlo" w:cs="Menlo"/>
          <w:color w:val="6688CC"/>
          <w:sz w:val="18"/>
          <w:szCs w:val="18"/>
        </w:rPr>
        <w:t>=</w:t>
      </w:r>
      <w:r w:rsidRPr="009507C9">
        <w:rPr>
          <w:rFonts w:ascii="Menlo" w:hAnsi="Menlo" w:cs="Menlo"/>
          <w:color w:val="22AA44"/>
          <w:sz w:val="18"/>
          <w:szCs w:val="18"/>
        </w:rPr>
        <w:t>"box"</w:t>
      </w:r>
      <w:r w:rsidRPr="009507C9">
        <w:rPr>
          <w:rFonts w:ascii="Menlo" w:hAnsi="Menlo" w:cs="Menlo"/>
          <w:color w:val="6688CC"/>
          <w:sz w:val="18"/>
          <w:szCs w:val="18"/>
        </w:rPr>
        <w:t xml:space="preserve"> </w:t>
      </w:r>
      <w:r w:rsidRPr="009507C9">
        <w:rPr>
          <w:rFonts w:ascii="Menlo" w:hAnsi="Menlo" w:cs="Menlo"/>
          <w:color w:val="DDBB88"/>
          <w:sz w:val="18"/>
          <w:szCs w:val="18"/>
        </w:rPr>
        <w:t>id</w:t>
      </w:r>
      <w:r w:rsidRPr="009507C9">
        <w:rPr>
          <w:rFonts w:ascii="Menlo" w:hAnsi="Menlo" w:cs="Menlo"/>
          <w:color w:val="6688CC"/>
          <w:sz w:val="18"/>
          <w:szCs w:val="18"/>
        </w:rPr>
        <w:t>=</w:t>
      </w:r>
      <w:r w:rsidRPr="009507C9">
        <w:rPr>
          <w:rFonts w:ascii="Menlo" w:hAnsi="Menlo" w:cs="Menlo"/>
          <w:color w:val="22AA44"/>
          <w:sz w:val="18"/>
          <w:szCs w:val="18"/>
        </w:rPr>
        <w:t>"a"</w:t>
      </w:r>
      <w:r w:rsidRPr="009507C9">
        <w:rPr>
          <w:rFonts w:ascii="Menlo" w:hAnsi="Menlo" w:cs="Menlo"/>
          <w:color w:val="6688CC"/>
          <w:sz w:val="18"/>
          <w:szCs w:val="18"/>
        </w:rPr>
        <w:t>&gt;Hello box&lt;/</w:t>
      </w:r>
      <w:r w:rsidRPr="009507C9">
        <w:rPr>
          <w:rFonts w:ascii="Menlo" w:hAnsi="Menlo" w:cs="Menlo"/>
          <w:color w:val="225588"/>
          <w:sz w:val="18"/>
          <w:szCs w:val="18"/>
        </w:rPr>
        <w:t>div</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div</w:t>
      </w:r>
      <w:r w:rsidRPr="009507C9">
        <w:rPr>
          <w:rFonts w:ascii="Menlo" w:hAnsi="Menlo" w:cs="Menlo"/>
          <w:color w:val="6688CC"/>
          <w:sz w:val="18"/>
          <w:szCs w:val="18"/>
        </w:rPr>
        <w:t xml:space="preserve"> </w:t>
      </w:r>
      <w:r w:rsidRPr="009507C9">
        <w:rPr>
          <w:rFonts w:ascii="Menlo" w:hAnsi="Menlo" w:cs="Menlo"/>
          <w:color w:val="DDBB88"/>
          <w:sz w:val="18"/>
          <w:szCs w:val="18"/>
        </w:rPr>
        <w:t>class</w:t>
      </w:r>
      <w:r w:rsidRPr="009507C9">
        <w:rPr>
          <w:rFonts w:ascii="Menlo" w:hAnsi="Menlo" w:cs="Menlo"/>
          <w:color w:val="6688CC"/>
          <w:sz w:val="18"/>
          <w:szCs w:val="18"/>
        </w:rPr>
        <w:t>=</w:t>
      </w:r>
      <w:r w:rsidRPr="009507C9">
        <w:rPr>
          <w:rFonts w:ascii="Menlo" w:hAnsi="Menlo" w:cs="Menlo"/>
          <w:color w:val="22AA44"/>
          <w:sz w:val="18"/>
          <w:szCs w:val="18"/>
        </w:rPr>
        <w:t>"box"</w:t>
      </w:r>
      <w:r w:rsidRPr="009507C9">
        <w:rPr>
          <w:rFonts w:ascii="Menlo" w:hAnsi="Menlo" w:cs="Menlo"/>
          <w:color w:val="6688CC"/>
          <w:sz w:val="18"/>
          <w:szCs w:val="18"/>
        </w:rPr>
        <w:t>&gt;Hello box&lt;/</w:t>
      </w:r>
      <w:r w:rsidRPr="009507C9">
        <w:rPr>
          <w:rFonts w:ascii="Menlo" w:hAnsi="Menlo" w:cs="Menlo"/>
          <w:color w:val="225588"/>
          <w:sz w:val="18"/>
          <w:szCs w:val="18"/>
        </w:rPr>
        <w:t>div</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div</w:t>
      </w:r>
      <w:r w:rsidRPr="009507C9">
        <w:rPr>
          <w:rFonts w:ascii="Menlo" w:hAnsi="Menlo" w:cs="Menlo"/>
          <w:color w:val="6688CC"/>
          <w:sz w:val="18"/>
          <w:szCs w:val="18"/>
        </w:rPr>
        <w:t xml:space="preserve"> </w:t>
      </w:r>
      <w:r w:rsidRPr="009507C9">
        <w:rPr>
          <w:rFonts w:ascii="Menlo" w:hAnsi="Menlo" w:cs="Menlo"/>
          <w:color w:val="DDBB88"/>
          <w:sz w:val="18"/>
          <w:szCs w:val="18"/>
        </w:rPr>
        <w:t>class</w:t>
      </w:r>
      <w:r w:rsidRPr="009507C9">
        <w:rPr>
          <w:rFonts w:ascii="Menlo" w:hAnsi="Menlo" w:cs="Menlo"/>
          <w:color w:val="6688CC"/>
          <w:sz w:val="18"/>
          <w:szCs w:val="18"/>
        </w:rPr>
        <w:t>=</w:t>
      </w:r>
      <w:r w:rsidRPr="009507C9">
        <w:rPr>
          <w:rFonts w:ascii="Menlo" w:hAnsi="Menlo" w:cs="Menlo"/>
          <w:color w:val="22AA44"/>
          <w:sz w:val="18"/>
          <w:szCs w:val="18"/>
        </w:rPr>
        <w:t>"box box4"</w:t>
      </w:r>
      <w:r w:rsidRPr="009507C9">
        <w:rPr>
          <w:rFonts w:ascii="Menlo" w:hAnsi="Menlo" w:cs="Menlo"/>
          <w:color w:val="6688CC"/>
          <w:sz w:val="18"/>
          <w:szCs w:val="18"/>
        </w:rPr>
        <w:t xml:space="preserve"> </w:t>
      </w:r>
      <w:r w:rsidRPr="009507C9">
        <w:rPr>
          <w:rFonts w:ascii="Menlo" w:hAnsi="Menlo" w:cs="Menlo"/>
          <w:color w:val="DDBB88"/>
          <w:sz w:val="18"/>
          <w:szCs w:val="18"/>
        </w:rPr>
        <w:t>id</w:t>
      </w:r>
      <w:r w:rsidRPr="009507C9">
        <w:rPr>
          <w:rFonts w:ascii="Menlo" w:hAnsi="Menlo" w:cs="Menlo"/>
          <w:color w:val="6688CC"/>
          <w:sz w:val="18"/>
          <w:szCs w:val="18"/>
        </w:rPr>
        <w:t>=</w:t>
      </w:r>
      <w:r w:rsidRPr="009507C9">
        <w:rPr>
          <w:rFonts w:ascii="Menlo" w:hAnsi="Menlo" w:cs="Menlo"/>
          <w:color w:val="22AA44"/>
          <w:sz w:val="18"/>
          <w:szCs w:val="18"/>
        </w:rPr>
        <w:t>"b"</w:t>
      </w:r>
      <w:r w:rsidRPr="009507C9">
        <w:rPr>
          <w:rFonts w:ascii="Menlo" w:hAnsi="Menlo" w:cs="Menlo"/>
          <w:color w:val="6688CC"/>
          <w:sz w:val="18"/>
          <w:szCs w:val="18"/>
        </w:rPr>
        <w:t>&gt;Hello box&lt;/</w:t>
      </w:r>
      <w:r w:rsidRPr="009507C9">
        <w:rPr>
          <w:rFonts w:ascii="Menlo" w:hAnsi="Menlo" w:cs="Menlo"/>
          <w:color w:val="225588"/>
          <w:sz w:val="18"/>
          <w:szCs w:val="18"/>
        </w:rPr>
        <w:t>div</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 xml:space="preserve">    &lt;/</w:t>
      </w:r>
      <w:r w:rsidRPr="009507C9">
        <w:rPr>
          <w:rFonts w:ascii="Menlo" w:hAnsi="Menlo" w:cs="Menlo"/>
          <w:color w:val="225588"/>
          <w:sz w:val="18"/>
          <w:szCs w:val="18"/>
        </w:rPr>
        <w:t>div</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body</w:t>
      </w:r>
      <w:r w:rsidRPr="009507C9">
        <w:rPr>
          <w:rFonts w:ascii="Menlo" w:hAnsi="Menlo" w:cs="Menlo"/>
          <w:color w:val="6688CC"/>
          <w:sz w:val="18"/>
          <w:szCs w:val="18"/>
        </w:rPr>
        <w:t>&gt;</w:t>
      </w:r>
    </w:p>
    <w:p w:rsidR="009507C9" w:rsidRPr="009507C9" w:rsidRDefault="009507C9" w:rsidP="009507C9">
      <w:pPr>
        <w:shd w:val="clear" w:color="auto" w:fill="000C18"/>
        <w:spacing w:line="270" w:lineRule="atLeast"/>
        <w:rPr>
          <w:rFonts w:ascii="Menlo" w:hAnsi="Menlo" w:cs="Menlo"/>
          <w:color w:val="6688CC"/>
          <w:sz w:val="18"/>
          <w:szCs w:val="18"/>
        </w:rPr>
      </w:pPr>
      <w:r w:rsidRPr="009507C9">
        <w:rPr>
          <w:rFonts w:ascii="Menlo" w:hAnsi="Menlo" w:cs="Menlo"/>
          <w:color w:val="6688CC"/>
          <w:sz w:val="18"/>
          <w:szCs w:val="18"/>
        </w:rPr>
        <w:t>&lt;/</w:t>
      </w:r>
      <w:r w:rsidRPr="009507C9">
        <w:rPr>
          <w:rFonts w:ascii="Menlo" w:hAnsi="Menlo" w:cs="Menlo"/>
          <w:color w:val="225588"/>
          <w:sz w:val="18"/>
          <w:szCs w:val="18"/>
        </w:rPr>
        <w:t>html</w:t>
      </w:r>
      <w:r w:rsidRPr="009507C9">
        <w:rPr>
          <w:rFonts w:ascii="Menlo" w:hAnsi="Menlo" w:cs="Menlo"/>
          <w:color w:val="6688CC"/>
          <w:sz w:val="18"/>
          <w:szCs w:val="18"/>
        </w:rPr>
        <w:t>&gt;</w:t>
      </w:r>
    </w:p>
    <w:p w:rsidR="009507C9" w:rsidRDefault="009507C9" w:rsidP="002F2326">
      <w:pPr>
        <w:pStyle w:val="NoSpacing"/>
      </w:pPr>
    </w:p>
    <w:p w:rsidR="009507C9" w:rsidRDefault="009507C9" w:rsidP="00A20F04">
      <w:pPr>
        <w:pStyle w:val="NoSpacing"/>
      </w:pPr>
      <w:r w:rsidRPr="00A20F04">
        <w:t xml:space="preserve">As you can see, even though div </w:t>
      </w:r>
      <w:proofErr w:type="gramStart"/>
      <w:r w:rsidRPr="00A20F04">
        <w:t>&gt; .box</w:t>
      </w:r>
      <w:proofErr w:type="gramEnd"/>
      <w:r w:rsidRPr="00A20F04">
        <w:t xml:space="preserve"> had the least specificity, all the </w:t>
      </w:r>
      <w:proofErr w:type="spellStart"/>
      <w:r w:rsidRPr="00A20F04">
        <w:t>divs</w:t>
      </w:r>
      <w:proofErr w:type="spellEnd"/>
      <w:r w:rsidRPr="00A20F04">
        <w:t xml:space="preserve"> text are black, due to the </w:t>
      </w:r>
      <w:r w:rsidRPr="00A20F04">
        <w:rPr>
          <w:rFonts w:eastAsiaTheme="majorEastAsia"/>
        </w:rPr>
        <w:t>!important </w:t>
      </w:r>
      <w:r w:rsidRPr="00A20F04">
        <w:t>rule.</w:t>
      </w:r>
    </w:p>
    <w:p w:rsidR="00B8269D" w:rsidRDefault="00B8269D">
      <w:pPr>
        <w:spacing w:after="160" w:line="278" w:lineRule="auto"/>
        <w:rPr>
          <w:rFonts w:cs="Mangal"/>
          <w:color w:val="000000" w:themeColor="text1"/>
          <w:szCs w:val="21"/>
        </w:rPr>
      </w:pPr>
      <w:r>
        <w:br w:type="page"/>
      </w:r>
    </w:p>
    <w:p w:rsidR="00073374" w:rsidRPr="00A20F04" w:rsidRDefault="00A20F04" w:rsidP="00A20F04">
      <w:pPr>
        <w:pStyle w:val="Heading3"/>
      </w:pPr>
      <w:r w:rsidRPr="00A20F04">
        <w:lastRenderedPageBreak/>
        <w:t xml:space="preserve">Question </w:t>
      </w:r>
      <w:r w:rsidRPr="00A20F04">
        <w:t>3</w:t>
      </w:r>
      <w:r w:rsidR="00073374" w:rsidRPr="00A20F04">
        <w:t xml:space="preserve">. </w:t>
      </w:r>
      <w:r w:rsidR="00073374" w:rsidRPr="00A20F04">
        <w:t>What is the difference between internal, external, and inline CSS? Discuss the</w:t>
      </w:r>
      <w:r>
        <w:t xml:space="preserve"> </w:t>
      </w:r>
      <w:r w:rsidR="00073374" w:rsidRPr="00A20F04">
        <w:t>advantages and disadvantages of each approach.</w:t>
      </w:r>
    </w:p>
    <w:p w:rsidR="00A20F04" w:rsidRPr="00A20F04" w:rsidRDefault="00073374" w:rsidP="00A20F04">
      <w:pPr>
        <w:pStyle w:val="NoSpacing"/>
        <w:rPr>
          <w:rStyle w:val="vkekvd"/>
          <w:rFonts w:eastAsiaTheme="majorEastAsia"/>
        </w:rPr>
      </w:pPr>
      <w:r w:rsidRPr="00A20F04">
        <w:t xml:space="preserve">CSS can be applied to HTML documents in three different ways: </w:t>
      </w:r>
      <w:r w:rsidRPr="00A20F04">
        <w:rPr>
          <w:rStyle w:val="Strong"/>
          <w:rFonts w:eastAsiaTheme="majorEastAsia"/>
          <w:b w:val="0"/>
          <w:bCs w:val="0"/>
        </w:rPr>
        <w:t>inline CSS</w:t>
      </w:r>
      <w:r w:rsidRPr="00A20F04">
        <w:t xml:space="preserve">, </w:t>
      </w:r>
      <w:r w:rsidRPr="00A20F04">
        <w:rPr>
          <w:rStyle w:val="Strong"/>
          <w:rFonts w:eastAsiaTheme="majorEastAsia"/>
          <w:b w:val="0"/>
          <w:bCs w:val="0"/>
        </w:rPr>
        <w:t>internal CSS</w:t>
      </w:r>
      <w:r w:rsidRPr="00A20F04">
        <w:t xml:space="preserve">, and </w:t>
      </w:r>
      <w:r w:rsidRPr="00A20F04">
        <w:rPr>
          <w:rStyle w:val="Strong"/>
          <w:rFonts w:eastAsiaTheme="majorEastAsia"/>
          <w:b w:val="0"/>
          <w:bCs w:val="0"/>
        </w:rPr>
        <w:t>external CSS</w:t>
      </w:r>
      <w:r w:rsidRPr="00A20F04">
        <w:t xml:space="preserve">. </w:t>
      </w:r>
      <w:r w:rsidR="00A20F04" w:rsidRPr="00A20F04">
        <w:t>The main difference between </w:t>
      </w:r>
      <w:r w:rsidR="00A20F04" w:rsidRPr="00A20F04">
        <w:rPr>
          <w:rStyle w:val="Strong"/>
          <w:rFonts w:eastAsiaTheme="majorEastAsia"/>
          <w:b w:val="0"/>
          <w:bCs w:val="0"/>
        </w:rPr>
        <w:t>inline, internal, and external CSS</w:t>
      </w:r>
      <w:r w:rsidR="00A20F04" w:rsidRPr="00A20F04">
        <w:t> is their location and scope: inline affects a single element, internal styles one HTML page, and external styles an entire website via a separate file. External CSS is the industry standard for large projects due to its efficiency and maintainability.</w:t>
      </w:r>
      <w:r w:rsidR="00A20F04" w:rsidRPr="00A20F04">
        <w:rPr>
          <w:rStyle w:val="vkekvd"/>
          <w:rFonts w:eastAsiaTheme="majorEastAsia"/>
        </w:rPr>
        <w:t> </w:t>
      </w:r>
    </w:p>
    <w:p w:rsidR="00073374" w:rsidRPr="00396112" w:rsidRDefault="00073374" w:rsidP="00B8269D">
      <w:pPr>
        <w:pStyle w:val="NoSpacing"/>
        <w:ind w:firstLine="0"/>
      </w:pPr>
      <w:r w:rsidRPr="00396112">
        <w:rPr>
          <w:rStyle w:val="Strong"/>
          <w:rFonts w:eastAsiaTheme="majorEastAsia"/>
        </w:rPr>
        <w:t>1. Inline CSS</w:t>
      </w:r>
      <w:r w:rsidR="00A20F04" w:rsidRPr="00396112">
        <w:rPr>
          <w:rStyle w:val="Strong"/>
        </w:rPr>
        <w:t>:</w:t>
      </w:r>
    </w:p>
    <w:p w:rsidR="00073374" w:rsidRPr="00A20F04" w:rsidRDefault="00073374" w:rsidP="00A20F04">
      <w:pPr>
        <w:pStyle w:val="NoSpacing"/>
      </w:pPr>
      <w:r w:rsidRPr="00A20F04">
        <w:t xml:space="preserve">Inline CSS is written directly inside an HTML element using the </w:t>
      </w:r>
      <w:r w:rsidRPr="00A20F04">
        <w:rPr>
          <w:rStyle w:val="HTMLCode"/>
          <w:rFonts w:ascii="Times New Roman" w:eastAsiaTheme="majorEastAsia" w:hAnsi="Times New Roman" w:cs="Mangal"/>
          <w:sz w:val="24"/>
          <w:szCs w:val="21"/>
        </w:rPr>
        <w:t>style</w:t>
      </w:r>
      <w:r w:rsidRPr="00A20F04">
        <w:t xml:space="preserve"> attribute.</w:t>
      </w:r>
    </w:p>
    <w:p w:rsidR="00073374" w:rsidRPr="00B8269D" w:rsidRDefault="00073374" w:rsidP="00A20F04">
      <w:pPr>
        <w:pStyle w:val="NoSpacing"/>
      </w:pPr>
      <w:r w:rsidRPr="00B8269D">
        <w:rPr>
          <w:rStyle w:val="Strong"/>
          <w:rFonts w:eastAsiaTheme="majorEastAsia"/>
        </w:rPr>
        <w:t>Example:</w:t>
      </w:r>
    </w:p>
    <w:p w:rsidR="00073374" w:rsidRPr="00A20F04" w:rsidRDefault="00073374" w:rsidP="00A20F04">
      <w:pPr>
        <w:pStyle w:val="NoSpacing"/>
        <w:ind w:left="720"/>
      </w:pPr>
      <w:r w:rsidRPr="00A20F04">
        <w:rPr>
          <w:rStyle w:val="v"/>
          <w:rFonts w:eastAsiaTheme="majorEastAsia"/>
        </w:rPr>
        <w:t>&lt;p</w:t>
      </w:r>
      <w:r w:rsidRPr="00A20F04">
        <w:t xml:space="preserve"> </w:t>
      </w:r>
      <w:r w:rsidRPr="00A20F04">
        <w:rPr>
          <w:rStyle w:val="u"/>
          <w:rFonts w:eastAsiaTheme="majorEastAsia"/>
        </w:rPr>
        <w:t>style</w:t>
      </w:r>
      <w:r w:rsidRPr="00A20F04">
        <w:rPr>
          <w:rStyle w:val="n"/>
        </w:rPr>
        <w:t>=</w:t>
      </w:r>
      <w:r w:rsidRPr="00A20F04">
        <w:rPr>
          <w:rStyle w:val="r"/>
          <w:rFonts w:eastAsiaTheme="majorEastAsia"/>
        </w:rPr>
        <w:t>"</w:t>
      </w:r>
      <w:r w:rsidRPr="00A20F04">
        <w:t xml:space="preserve">color: </w:t>
      </w:r>
      <w:r w:rsidRPr="00A20F04">
        <w:rPr>
          <w:rStyle w:val="q"/>
        </w:rPr>
        <w:t>red</w:t>
      </w:r>
      <w:r w:rsidRPr="00A20F04">
        <w:t xml:space="preserve">; font-size: </w:t>
      </w:r>
      <w:r w:rsidRPr="00A20F04">
        <w:rPr>
          <w:rStyle w:val="q"/>
        </w:rPr>
        <w:t>16</w:t>
      </w:r>
      <w:r w:rsidRPr="00A20F04">
        <w:rPr>
          <w:rStyle w:val="n"/>
        </w:rPr>
        <w:t>px</w:t>
      </w:r>
      <w:r w:rsidRPr="00A20F04">
        <w:t>;</w:t>
      </w:r>
      <w:r w:rsidRPr="00A20F04">
        <w:rPr>
          <w:rStyle w:val="r"/>
          <w:rFonts w:eastAsiaTheme="majorEastAsia"/>
        </w:rPr>
        <w:t>"</w:t>
      </w:r>
      <w:r w:rsidRPr="00A20F04">
        <w:rPr>
          <w:rStyle w:val="v"/>
          <w:rFonts w:eastAsiaTheme="majorEastAsia"/>
        </w:rPr>
        <w:t>&gt;</w:t>
      </w:r>
      <w:r w:rsidRPr="00A20F04">
        <w:t>Hello World</w:t>
      </w:r>
      <w:r w:rsidRPr="00A20F04">
        <w:rPr>
          <w:rStyle w:val="v"/>
          <w:rFonts w:eastAsiaTheme="majorEastAsia"/>
        </w:rPr>
        <w:t>&lt;/p&gt;</w:t>
      </w:r>
    </w:p>
    <w:p w:rsidR="00073374" w:rsidRPr="00B8269D" w:rsidRDefault="00073374" w:rsidP="00A20F04">
      <w:pPr>
        <w:pStyle w:val="NoSpacing"/>
      </w:pPr>
      <w:r w:rsidRPr="00B8269D">
        <w:rPr>
          <w:rStyle w:val="Strong"/>
          <w:rFonts w:eastAsiaTheme="majorEastAsia"/>
        </w:rPr>
        <w:t>Advantages:</w:t>
      </w:r>
    </w:p>
    <w:p w:rsidR="00073374" w:rsidRPr="00A20F04" w:rsidRDefault="00073374" w:rsidP="00A20F04">
      <w:pPr>
        <w:pStyle w:val="NoSpacing"/>
        <w:numPr>
          <w:ilvl w:val="0"/>
          <w:numId w:val="91"/>
        </w:numPr>
      </w:pPr>
      <w:r w:rsidRPr="00A20F04">
        <w:t>Applies styles immediately to a specific element</w:t>
      </w:r>
    </w:p>
    <w:p w:rsidR="00A20F04" w:rsidRDefault="00A20F04" w:rsidP="00A20F04">
      <w:pPr>
        <w:pStyle w:val="NoSpacing"/>
        <w:numPr>
          <w:ilvl w:val="0"/>
          <w:numId w:val="91"/>
        </w:numPr>
        <w:rPr>
          <w:rStyle w:val="t286pc"/>
        </w:rPr>
      </w:pPr>
      <w:r w:rsidRPr="00A20F04">
        <w:rPr>
          <w:rStyle w:val="t286pc"/>
        </w:rPr>
        <w:t>Useful for quick fixes, testing, or applying a unique style to a single element.</w:t>
      </w:r>
    </w:p>
    <w:p w:rsidR="00A20F04" w:rsidRPr="00A20F04" w:rsidRDefault="00A20F04" w:rsidP="00A20F04">
      <w:pPr>
        <w:pStyle w:val="NoSpacing"/>
        <w:numPr>
          <w:ilvl w:val="0"/>
          <w:numId w:val="91"/>
        </w:numPr>
      </w:pPr>
      <w:r w:rsidRPr="00A20F04">
        <w:rPr>
          <w:rStyle w:val="t286pc"/>
        </w:rPr>
        <w:t>Highest specificity, meaning it overrides any other styles for that specific element.</w:t>
      </w:r>
    </w:p>
    <w:p w:rsidR="00A20F04" w:rsidRPr="00A20F04" w:rsidRDefault="00A20F04" w:rsidP="00A20F04">
      <w:pPr>
        <w:pStyle w:val="NoSpacing"/>
        <w:numPr>
          <w:ilvl w:val="0"/>
          <w:numId w:val="91"/>
        </w:numPr>
      </w:pPr>
      <w:r w:rsidRPr="00A20F04">
        <w:rPr>
          <w:rStyle w:val="t286pc"/>
        </w:rPr>
        <w:t>Does not require creating or uploading separate files, potentially reducing HTTP requests.</w:t>
      </w:r>
    </w:p>
    <w:p w:rsidR="00073374" w:rsidRPr="00B8269D" w:rsidRDefault="00073374" w:rsidP="00A20F04">
      <w:pPr>
        <w:pStyle w:val="NoSpacing"/>
      </w:pPr>
      <w:r w:rsidRPr="00B8269D">
        <w:rPr>
          <w:rStyle w:val="Strong"/>
          <w:rFonts w:eastAsiaTheme="majorEastAsia"/>
        </w:rPr>
        <w:t>Disadvantages:</w:t>
      </w:r>
    </w:p>
    <w:p w:rsidR="00073374" w:rsidRPr="00A20F04" w:rsidRDefault="00073374" w:rsidP="00A20F04">
      <w:pPr>
        <w:pStyle w:val="NoSpacing"/>
        <w:numPr>
          <w:ilvl w:val="0"/>
          <w:numId w:val="92"/>
        </w:numPr>
      </w:pPr>
      <w:r w:rsidRPr="00A20F04">
        <w:t>Not reusable</w:t>
      </w:r>
    </w:p>
    <w:p w:rsidR="00073374" w:rsidRPr="00A20F04" w:rsidRDefault="00073374" w:rsidP="00A20F04">
      <w:pPr>
        <w:pStyle w:val="NoSpacing"/>
        <w:numPr>
          <w:ilvl w:val="0"/>
          <w:numId w:val="92"/>
        </w:numPr>
      </w:pPr>
      <w:r w:rsidRPr="00A20F04">
        <w:t>Makes HTML code messy</w:t>
      </w:r>
    </w:p>
    <w:p w:rsidR="00073374" w:rsidRDefault="00073374" w:rsidP="00A20F04">
      <w:pPr>
        <w:pStyle w:val="NoSpacing"/>
        <w:numPr>
          <w:ilvl w:val="0"/>
          <w:numId w:val="92"/>
        </w:numPr>
      </w:pPr>
      <w:r w:rsidRPr="00A20F04">
        <w:t>Difficult to maintain for large websites</w:t>
      </w:r>
    </w:p>
    <w:p w:rsidR="00C835BC" w:rsidRPr="00A20F04" w:rsidRDefault="00C835BC" w:rsidP="00C835BC">
      <w:pPr>
        <w:pStyle w:val="NoSpacing"/>
        <w:numPr>
          <w:ilvl w:val="0"/>
          <w:numId w:val="92"/>
        </w:numPr>
      </w:pPr>
      <w:r w:rsidRPr="00A20F04">
        <w:rPr>
          <w:rStyle w:val="t286pc"/>
        </w:rPr>
        <w:t>Difficult to manage and update styles across multiple elements as each must be edited individually.</w:t>
      </w:r>
    </w:p>
    <w:p w:rsidR="00C835BC" w:rsidRPr="00A20F04" w:rsidRDefault="00C835BC" w:rsidP="00C835BC">
      <w:pPr>
        <w:pStyle w:val="NoSpacing"/>
        <w:numPr>
          <w:ilvl w:val="0"/>
          <w:numId w:val="92"/>
        </w:numPr>
      </w:pPr>
      <w:r w:rsidRPr="00A20F04">
        <w:rPr>
          <w:rStyle w:val="t286pc"/>
        </w:rPr>
        <w:t>Reduces code readability and mixes presentation with content, violating the separation of concerns.</w:t>
      </w:r>
    </w:p>
    <w:p w:rsidR="00C835BC" w:rsidRPr="00C835BC" w:rsidRDefault="00C835BC" w:rsidP="00C835BC">
      <w:pPr>
        <w:pStyle w:val="NoSpacing"/>
        <w:numPr>
          <w:ilvl w:val="0"/>
          <w:numId w:val="92"/>
        </w:numPr>
        <w:rPr>
          <w:rFonts w:eastAsiaTheme="majorEastAsia"/>
        </w:rPr>
      </w:pPr>
      <w:r w:rsidRPr="00A20F04">
        <w:rPr>
          <w:rStyle w:val="t286pc"/>
        </w:rPr>
        <w:t>Not suitable for defining styles for pseudo-elements or pseudo-classes.</w:t>
      </w:r>
      <w:r w:rsidRPr="00A20F04">
        <w:rPr>
          <w:rStyle w:val="vkekvd"/>
          <w:rFonts w:eastAsiaTheme="majorEastAsia"/>
        </w:rPr>
        <w:t> </w:t>
      </w:r>
    </w:p>
    <w:p w:rsidR="00073374" w:rsidRDefault="00073374" w:rsidP="00073374"/>
    <w:p w:rsidR="00073374" w:rsidRPr="00396112" w:rsidRDefault="00073374" w:rsidP="00B8269D">
      <w:pPr>
        <w:pStyle w:val="NoSpacing"/>
        <w:ind w:firstLine="0"/>
      </w:pPr>
      <w:r w:rsidRPr="00396112">
        <w:rPr>
          <w:rStyle w:val="Strong"/>
          <w:rFonts w:eastAsiaTheme="majorEastAsia"/>
        </w:rPr>
        <w:t>2. Internal CSS</w:t>
      </w:r>
      <w:r w:rsidR="00C835BC" w:rsidRPr="00396112">
        <w:rPr>
          <w:rStyle w:val="Strong"/>
          <w:rFonts w:eastAsiaTheme="majorEastAsia"/>
        </w:rPr>
        <w:t>:</w:t>
      </w:r>
    </w:p>
    <w:p w:rsidR="00073374" w:rsidRPr="00C835BC" w:rsidRDefault="00073374" w:rsidP="00C835BC">
      <w:pPr>
        <w:pStyle w:val="NoSpacing"/>
      </w:pPr>
      <w:r w:rsidRPr="00C835BC">
        <w:t xml:space="preserve">Internal CSS is written inside a </w:t>
      </w:r>
      <w:r w:rsidRPr="00C835BC">
        <w:rPr>
          <w:rStyle w:val="HTMLCode"/>
          <w:rFonts w:ascii="Times New Roman" w:eastAsiaTheme="majorEastAsia" w:hAnsi="Times New Roman" w:cs="Mangal"/>
          <w:sz w:val="24"/>
          <w:szCs w:val="21"/>
        </w:rPr>
        <w:t>&lt;style&gt;</w:t>
      </w:r>
      <w:r w:rsidRPr="00C835BC">
        <w:t xml:space="preserve"> tag within the </w:t>
      </w:r>
      <w:r w:rsidRPr="00C835BC">
        <w:rPr>
          <w:rStyle w:val="HTMLCode"/>
          <w:rFonts w:ascii="Times New Roman" w:eastAsiaTheme="majorEastAsia" w:hAnsi="Times New Roman" w:cs="Mangal"/>
          <w:sz w:val="24"/>
          <w:szCs w:val="21"/>
        </w:rPr>
        <w:t>&lt;head&gt;</w:t>
      </w:r>
      <w:r w:rsidRPr="00C835BC">
        <w:t xml:space="preserve"> section of an HTML document.</w:t>
      </w:r>
    </w:p>
    <w:p w:rsidR="00073374" w:rsidRPr="00B8269D" w:rsidRDefault="00073374" w:rsidP="00C835BC">
      <w:pPr>
        <w:pStyle w:val="NoSpacing"/>
      </w:pPr>
      <w:r w:rsidRPr="00B8269D">
        <w:rPr>
          <w:rStyle w:val="Strong"/>
          <w:rFonts w:eastAsiaTheme="majorEastAsia"/>
        </w:rPr>
        <w:t>Example:</w:t>
      </w:r>
    </w:p>
    <w:p w:rsidR="00073374" w:rsidRPr="00C835BC" w:rsidRDefault="00073374" w:rsidP="00C835BC">
      <w:pPr>
        <w:pStyle w:val="NoSpacing"/>
        <w:ind w:left="1440" w:firstLine="0"/>
      </w:pPr>
      <w:r w:rsidRPr="00C835BC">
        <w:rPr>
          <w:rStyle w:val="v"/>
          <w:rFonts w:eastAsiaTheme="majorEastAsia"/>
        </w:rPr>
        <w:t>&lt;style&gt;</w:t>
      </w:r>
      <w:r w:rsidRPr="00C835BC">
        <w:br/>
        <w:t xml:space="preserve">  </w:t>
      </w:r>
      <w:r w:rsidR="00C835BC">
        <w:tab/>
      </w:r>
      <w:r w:rsidRPr="00C835BC">
        <w:rPr>
          <w:rStyle w:val="v"/>
          <w:rFonts w:eastAsiaTheme="majorEastAsia"/>
        </w:rPr>
        <w:t>p</w:t>
      </w:r>
      <w:r w:rsidRPr="00C835BC">
        <w:t xml:space="preserve"> {</w:t>
      </w:r>
      <w:r w:rsidRPr="00C835BC">
        <w:br/>
        <w:t xml:space="preserve">    </w:t>
      </w:r>
      <w:r w:rsidR="00C835BC">
        <w:tab/>
      </w:r>
      <w:r w:rsidR="00C835BC">
        <w:tab/>
      </w:r>
      <w:r w:rsidRPr="00C835BC">
        <w:t xml:space="preserve">color: </w:t>
      </w:r>
      <w:r w:rsidRPr="00C835BC">
        <w:rPr>
          <w:rStyle w:val="q"/>
        </w:rPr>
        <w:t>blue</w:t>
      </w:r>
      <w:r w:rsidRPr="00C835BC">
        <w:t>;</w:t>
      </w:r>
      <w:r w:rsidRPr="00C835BC">
        <w:br/>
        <w:t xml:space="preserve">  </w:t>
      </w:r>
      <w:r w:rsidR="00C835BC">
        <w:tab/>
      </w:r>
      <w:r w:rsidRPr="00C835BC">
        <w:t>}</w:t>
      </w:r>
      <w:r w:rsidRPr="00C835BC">
        <w:br/>
      </w:r>
      <w:r w:rsidRPr="00C835BC">
        <w:rPr>
          <w:rStyle w:val="v"/>
          <w:rFonts w:eastAsiaTheme="majorEastAsia"/>
        </w:rPr>
        <w:t>&lt;/style&gt;</w:t>
      </w:r>
    </w:p>
    <w:p w:rsidR="00073374" w:rsidRPr="00B8269D" w:rsidRDefault="00073374" w:rsidP="00C835BC">
      <w:pPr>
        <w:pStyle w:val="NoSpacing"/>
      </w:pPr>
      <w:r w:rsidRPr="00B8269D">
        <w:rPr>
          <w:rStyle w:val="Strong"/>
          <w:rFonts w:eastAsiaTheme="majorEastAsia"/>
        </w:rPr>
        <w:t>Advantages:</w:t>
      </w:r>
    </w:p>
    <w:p w:rsidR="00C835BC" w:rsidRPr="00C835BC" w:rsidRDefault="00C835BC" w:rsidP="00C835BC">
      <w:pPr>
        <w:pStyle w:val="NoSpacing"/>
        <w:numPr>
          <w:ilvl w:val="0"/>
          <w:numId w:val="93"/>
        </w:numPr>
      </w:pPr>
      <w:r w:rsidRPr="00C835BC">
        <w:rPr>
          <w:rStyle w:val="t286pc"/>
        </w:rPr>
        <w:t>Allows styling of multiple elements on a single page, providing better control than inline styles for that specific page.</w:t>
      </w:r>
    </w:p>
    <w:p w:rsidR="00C835BC" w:rsidRPr="00C835BC" w:rsidRDefault="00C835BC" w:rsidP="00C835BC">
      <w:pPr>
        <w:pStyle w:val="NoSpacing"/>
        <w:numPr>
          <w:ilvl w:val="0"/>
          <w:numId w:val="93"/>
        </w:numPr>
      </w:pPr>
      <w:r w:rsidRPr="00C835BC">
        <w:rPr>
          <w:rStyle w:val="t286pc"/>
        </w:rPr>
        <w:t>Keeps HTML and CSS within the same file, which can be convenient for single-page projects or prototyping.</w:t>
      </w:r>
    </w:p>
    <w:p w:rsidR="00C835BC" w:rsidRPr="00C835BC" w:rsidRDefault="00C835BC" w:rsidP="00C835BC">
      <w:pPr>
        <w:pStyle w:val="NoSpacing"/>
        <w:numPr>
          <w:ilvl w:val="0"/>
          <w:numId w:val="93"/>
        </w:numPr>
      </w:pPr>
      <w:r w:rsidRPr="00C835BC">
        <w:rPr>
          <w:rStyle w:val="t286pc"/>
        </w:rPr>
        <w:t>Can override external styles for specific elements on that page.</w:t>
      </w:r>
    </w:p>
    <w:p w:rsidR="00073374" w:rsidRPr="00B8269D" w:rsidRDefault="00073374" w:rsidP="00C835BC">
      <w:pPr>
        <w:pStyle w:val="NoSpacing"/>
      </w:pPr>
      <w:r w:rsidRPr="00B8269D">
        <w:rPr>
          <w:rStyle w:val="Strong"/>
          <w:rFonts w:eastAsiaTheme="majorEastAsia"/>
        </w:rPr>
        <w:t>Disadvantages:</w:t>
      </w:r>
    </w:p>
    <w:p w:rsidR="00C835BC" w:rsidRPr="00C835BC" w:rsidRDefault="00C835BC" w:rsidP="00C835BC">
      <w:pPr>
        <w:pStyle w:val="NoSpacing"/>
        <w:numPr>
          <w:ilvl w:val="0"/>
          <w:numId w:val="94"/>
        </w:numPr>
      </w:pPr>
      <w:r w:rsidRPr="00C835BC">
        <w:rPr>
          <w:rStyle w:val="t286pc"/>
        </w:rPr>
        <w:t>Styles cannot be reused across multiple HTML documents.</w:t>
      </w:r>
    </w:p>
    <w:p w:rsidR="00C835BC" w:rsidRPr="00C835BC" w:rsidRDefault="00C835BC" w:rsidP="00C835BC">
      <w:pPr>
        <w:pStyle w:val="NoSpacing"/>
        <w:numPr>
          <w:ilvl w:val="0"/>
          <w:numId w:val="94"/>
        </w:numPr>
      </w:pPr>
      <w:r w:rsidRPr="00C835BC">
        <w:rPr>
          <w:rStyle w:val="t286pc"/>
        </w:rPr>
        <w:lastRenderedPageBreak/>
        <w:t>Increases the HTML file size, which can affect load performance compared to cached external files.</w:t>
      </w:r>
    </w:p>
    <w:p w:rsidR="00C835BC" w:rsidRPr="00C835BC" w:rsidRDefault="00C835BC" w:rsidP="00C835BC">
      <w:pPr>
        <w:pStyle w:val="NoSpacing"/>
        <w:numPr>
          <w:ilvl w:val="0"/>
          <w:numId w:val="94"/>
        </w:numPr>
        <w:rPr>
          <w:rStyle w:val="vkekvd"/>
          <w:rFonts w:eastAsiaTheme="majorEastAsia"/>
        </w:rPr>
      </w:pPr>
      <w:r w:rsidRPr="00C835BC">
        <w:rPr>
          <w:rStyle w:val="t286pc"/>
        </w:rPr>
        <w:t>Requires editing the </w:t>
      </w:r>
      <w:r w:rsidRPr="00C835BC">
        <w:rPr>
          <w:rStyle w:val="HTMLCode"/>
          <w:rFonts w:ascii="Times New Roman" w:hAnsi="Times New Roman" w:cs="Mangal"/>
          <w:sz w:val="24"/>
          <w:szCs w:val="21"/>
        </w:rPr>
        <w:t>&lt;head&gt;</w:t>
      </w:r>
      <w:r w:rsidRPr="00C835BC">
        <w:rPr>
          <w:rStyle w:val="t286pc"/>
        </w:rPr>
        <w:t> section of every page individually if a sitewide change is needed.</w:t>
      </w:r>
      <w:r w:rsidRPr="00C835BC">
        <w:rPr>
          <w:rStyle w:val="vkekvd"/>
          <w:rFonts w:eastAsiaTheme="majorEastAsia"/>
        </w:rPr>
        <w:t> </w:t>
      </w:r>
    </w:p>
    <w:p w:rsidR="00073374" w:rsidRDefault="00073374" w:rsidP="00073374"/>
    <w:p w:rsidR="00073374" w:rsidRPr="00396112" w:rsidRDefault="00073374" w:rsidP="001A3EF3">
      <w:pPr>
        <w:pStyle w:val="NoSpacing"/>
        <w:ind w:firstLine="0"/>
      </w:pPr>
      <w:r w:rsidRPr="00396112">
        <w:rPr>
          <w:rStyle w:val="Strong"/>
          <w:rFonts w:eastAsiaTheme="majorEastAsia"/>
        </w:rPr>
        <w:t>3. External CSS</w:t>
      </w:r>
      <w:r w:rsidR="0051057E" w:rsidRPr="00396112">
        <w:rPr>
          <w:rStyle w:val="Strong"/>
          <w:rFonts w:eastAsiaTheme="majorEastAsia"/>
        </w:rPr>
        <w:t>:</w:t>
      </w:r>
    </w:p>
    <w:p w:rsidR="0051057E" w:rsidRPr="00A20F04" w:rsidRDefault="0051057E" w:rsidP="0051057E">
      <w:pPr>
        <w:pStyle w:val="NoSpacing"/>
        <w:rPr>
          <w:rStyle w:val="vkekvd"/>
          <w:rFonts w:eastAsiaTheme="majorEastAsia"/>
        </w:rPr>
      </w:pPr>
      <w:r w:rsidRPr="00A20F04">
        <w:t>External CSS is contained in a separate </w:t>
      </w:r>
      <w:r w:rsidRPr="00A20F04">
        <w:rPr>
          <w:rStyle w:val="HTMLCode"/>
          <w:rFonts w:ascii="Times New Roman" w:hAnsi="Times New Roman" w:cs="Mangal"/>
          <w:sz w:val="24"/>
          <w:szCs w:val="21"/>
        </w:rPr>
        <w:t>.</w:t>
      </w:r>
      <w:proofErr w:type="spellStart"/>
      <w:r w:rsidRPr="00A20F04">
        <w:rPr>
          <w:rStyle w:val="HTMLCode"/>
          <w:rFonts w:ascii="Times New Roman" w:hAnsi="Times New Roman" w:cs="Mangal"/>
          <w:sz w:val="24"/>
          <w:szCs w:val="21"/>
        </w:rPr>
        <w:t>css</w:t>
      </w:r>
      <w:proofErr w:type="spellEnd"/>
      <w:r w:rsidRPr="00A20F04">
        <w:t> file and linked to one or more HTML documents using the </w:t>
      </w:r>
      <w:r w:rsidRPr="00A20F04">
        <w:rPr>
          <w:rStyle w:val="HTMLCode"/>
          <w:rFonts w:ascii="Times New Roman" w:hAnsi="Times New Roman" w:cs="Mangal"/>
          <w:sz w:val="24"/>
          <w:szCs w:val="21"/>
        </w:rPr>
        <w:t>&lt;link&gt;</w:t>
      </w:r>
      <w:r w:rsidRPr="00A20F04">
        <w:t> tag in the </w:t>
      </w:r>
      <w:r w:rsidRPr="00A20F04">
        <w:rPr>
          <w:rStyle w:val="HTMLCode"/>
          <w:rFonts w:ascii="Times New Roman" w:hAnsi="Times New Roman" w:cs="Mangal"/>
          <w:sz w:val="24"/>
          <w:szCs w:val="21"/>
        </w:rPr>
        <w:t>&lt;head&gt;</w:t>
      </w:r>
      <w:r w:rsidRPr="00A20F04">
        <w:t> section.</w:t>
      </w:r>
      <w:r w:rsidRPr="00A20F04">
        <w:rPr>
          <w:rStyle w:val="vkekvd"/>
          <w:rFonts w:eastAsiaTheme="majorEastAsia"/>
        </w:rPr>
        <w:t> </w:t>
      </w:r>
    </w:p>
    <w:p w:rsidR="00073374" w:rsidRPr="001A3EF3" w:rsidRDefault="00073374" w:rsidP="0051057E">
      <w:pPr>
        <w:pStyle w:val="NoSpacing"/>
      </w:pPr>
      <w:r w:rsidRPr="001A3EF3">
        <w:rPr>
          <w:rStyle w:val="Strong"/>
          <w:rFonts w:eastAsiaTheme="majorEastAsia"/>
        </w:rPr>
        <w:t>Example:</w:t>
      </w:r>
    </w:p>
    <w:p w:rsidR="00073374" w:rsidRPr="0051057E" w:rsidRDefault="00073374" w:rsidP="0051057E">
      <w:pPr>
        <w:pStyle w:val="NoSpacing"/>
        <w:ind w:left="720"/>
      </w:pPr>
      <w:r w:rsidRPr="0051057E">
        <w:rPr>
          <w:rStyle w:val="v"/>
          <w:rFonts w:eastAsiaTheme="majorEastAsia"/>
        </w:rPr>
        <w:t>&lt;link</w:t>
      </w:r>
      <w:r w:rsidRPr="0051057E">
        <w:t xml:space="preserve"> </w:t>
      </w:r>
      <w:proofErr w:type="spellStart"/>
      <w:r w:rsidRPr="0051057E">
        <w:rPr>
          <w:rStyle w:val="u"/>
          <w:rFonts w:eastAsiaTheme="majorEastAsia"/>
        </w:rPr>
        <w:t>rel</w:t>
      </w:r>
      <w:proofErr w:type="spellEnd"/>
      <w:r w:rsidRPr="0051057E">
        <w:rPr>
          <w:rStyle w:val="n"/>
        </w:rPr>
        <w:t>=</w:t>
      </w:r>
      <w:r w:rsidRPr="0051057E">
        <w:rPr>
          <w:rStyle w:val="r"/>
          <w:rFonts w:eastAsiaTheme="majorEastAsia"/>
        </w:rPr>
        <w:t>"stylesheet"</w:t>
      </w:r>
      <w:r w:rsidRPr="0051057E">
        <w:t xml:space="preserve"> </w:t>
      </w:r>
      <w:proofErr w:type="spellStart"/>
      <w:r w:rsidRPr="0051057E">
        <w:rPr>
          <w:rStyle w:val="u"/>
          <w:rFonts w:eastAsiaTheme="majorEastAsia"/>
        </w:rPr>
        <w:t>href</w:t>
      </w:r>
      <w:proofErr w:type="spellEnd"/>
      <w:r w:rsidRPr="0051057E">
        <w:rPr>
          <w:rStyle w:val="n"/>
        </w:rPr>
        <w:t>=</w:t>
      </w:r>
      <w:r w:rsidRPr="0051057E">
        <w:rPr>
          <w:rStyle w:val="r"/>
          <w:rFonts w:eastAsiaTheme="majorEastAsia"/>
        </w:rPr>
        <w:t>"styles.css"</w:t>
      </w:r>
      <w:r w:rsidRPr="0051057E">
        <w:rPr>
          <w:rStyle w:val="v"/>
          <w:rFonts w:eastAsiaTheme="majorEastAsia"/>
        </w:rPr>
        <w:t>&gt;</w:t>
      </w:r>
    </w:p>
    <w:p w:rsidR="00073374" w:rsidRPr="001A3EF3" w:rsidRDefault="00073374" w:rsidP="0051057E">
      <w:pPr>
        <w:pStyle w:val="NoSpacing"/>
      </w:pPr>
      <w:r w:rsidRPr="001A3EF3">
        <w:rPr>
          <w:rStyle w:val="Strong"/>
          <w:rFonts w:eastAsiaTheme="majorEastAsia"/>
        </w:rPr>
        <w:t>Advantages:</w:t>
      </w:r>
    </w:p>
    <w:p w:rsidR="0051057E" w:rsidRPr="00A20F04" w:rsidRDefault="0051057E" w:rsidP="0051057E">
      <w:pPr>
        <w:pStyle w:val="NoSpacing"/>
        <w:numPr>
          <w:ilvl w:val="0"/>
          <w:numId w:val="95"/>
        </w:numPr>
      </w:pPr>
      <w:r w:rsidRPr="00A20F04">
        <w:rPr>
          <w:rStyle w:val="t286pc"/>
        </w:rPr>
        <w:t>Promotes a clear separation of concerns between content (HTML) and presentation (CSS), leading to cleaner, more modular code.</w:t>
      </w:r>
    </w:p>
    <w:p w:rsidR="0051057E" w:rsidRPr="00A20F04" w:rsidRDefault="0051057E" w:rsidP="0051057E">
      <w:pPr>
        <w:pStyle w:val="NoSpacing"/>
        <w:numPr>
          <w:ilvl w:val="0"/>
          <w:numId w:val="95"/>
        </w:numPr>
      </w:pPr>
      <w:r w:rsidRPr="00A20F04">
        <w:rPr>
          <w:rStyle w:val="t286pc"/>
        </w:rPr>
        <w:t>Styles are reusable across an entire website; changing one file updates all linked pages.</w:t>
      </w:r>
    </w:p>
    <w:p w:rsidR="00073374" w:rsidRPr="0051057E" w:rsidRDefault="00073374" w:rsidP="0051057E">
      <w:pPr>
        <w:pStyle w:val="NoSpacing"/>
        <w:numPr>
          <w:ilvl w:val="0"/>
          <w:numId w:val="95"/>
        </w:numPr>
      </w:pPr>
      <w:r w:rsidRPr="0051057E">
        <w:t>Easy to maintain and update</w:t>
      </w:r>
      <w:r w:rsidR="0051057E">
        <w:t>.</w:t>
      </w:r>
    </w:p>
    <w:p w:rsidR="0051057E" w:rsidRPr="00A20F04" w:rsidRDefault="0051057E" w:rsidP="0051057E">
      <w:pPr>
        <w:pStyle w:val="NoSpacing"/>
        <w:numPr>
          <w:ilvl w:val="0"/>
          <w:numId w:val="95"/>
        </w:numPr>
      </w:pPr>
      <w:r w:rsidRPr="00A20F04">
        <w:rPr>
          <w:rStyle w:val="t286pc"/>
        </w:rPr>
        <w:t>Improves page load times on subsequent visits because the browser can cache the CSS file.</w:t>
      </w:r>
    </w:p>
    <w:p w:rsidR="00073374" w:rsidRPr="001A3EF3" w:rsidRDefault="00073374" w:rsidP="0051057E">
      <w:pPr>
        <w:pStyle w:val="NoSpacing"/>
      </w:pPr>
      <w:r w:rsidRPr="001A3EF3">
        <w:rPr>
          <w:rStyle w:val="Strong"/>
          <w:rFonts w:eastAsiaTheme="majorEastAsia"/>
        </w:rPr>
        <w:t>Disadvantages:</w:t>
      </w:r>
    </w:p>
    <w:p w:rsidR="00F56CC3" w:rsidRPr="00A20F04" w:rsidRDefault="00F56CC3" w:rsidP="00F56CC3">
      <w:pPr>
        <w:pStyle w:val="NoSpacing"/>
        <w:numPr>
          <w:ilvl w:val="0"/>
          <w:numId w:val="96"/>
        </w:numPr>
      </w:pPr>
      <w:r w:rsidRPr="00A20F04">
        <w:rPr>
          <w:rStyle w:val="t286pc"/>
        </w:rPr>
        <w:t>Requires an additional HTTP request to load the separate CSS file, which can slightly impact the initial page load speed.</w:t>
      </w:r>
    </w:p>
    <w:p w:rsidR="00F56CC3" w:rsidRDefault="00F56CC3" w:rsidP="00F56CC3">
      <w:pPr>
        <w:pStyle w:val="NoSpacing"/>
        <w:numPr>
          <w:ilvl w:val="0"/>
          <w:numId w:val="96"/>
        </w:numPr>
        <w:rPr>
          <w:rStyle w:val="t286pc"/>
        </w:rPr>
      </w:pPr>
      <w:r w:rsidRPr="00A20F04">
        <w:rPr>
          <w:rStyle w:val="t286pc"/>
        </w:rPr>
        <w:t xml:space="preserve">The page may appear </w:t>
      </w:r>
      <w:proofErr w:type="spellStart"/>
      <w:r w:rsidRPr="00A20F04">
        <w:rPr>
          <w:rStyle w:val="t286pc"/>
        </w:rPr>
        <w:t>unstyled</w:t>
      </w:r>
      <w:proofErr w:type="spellEnd"/>
      <w:r w:rsidRPr="00A20F04">
        <w:rPr>
          <w:rStyle w:val="t286pc"/>
        </w:rPr>
        <w:t xml:space="preserve"> or "flash" with unformatted content if the external file fails to load or is slow.</w:t>
      </w:r>
    </w:p>
    <w:p w:rsidR="00F56CC3" w:rsidRPr="00A20F04" w:rsidRDefault="00F56CC3" w:rsidP="00F56CC3">
      <w:pPr>
        <w:pStyle w:val="NoSpacing"/>
        <w:numPr>
          <w:ilvl w:val="0"/>
          <w:numId w:val="96"/>
        </w:numPr>
        <w:rPr>
          <w:rStyle w:val="vkekvd"/>
          <w:rFonts w:eastAsiaTheme="majorEastAsia"/>
        </w:rPr>
      </w:pPr>
      <w:r w:rsidRPr="00A20F04">
        <w:rPr>
          <w:rStyle w:val="t286pc"/>
        </w:rPr>
        <w:t>Requires an additional file to manage.</w:t>
      </w:r>
      <w:r w:rsidRPr="00A20F04">
        <w:rPr>
          <w:rStyle w:val="vkekvd"/>
          <w:rFonts w:eastAsiaTheme="majorEastAsia"/>
        </w:rPr>
        <w:t> </w:t>
      </w:r>
    </w:p>
    <w:p w:rsidR="006D0911" w:rsidRDefault="006D0911" w:rsidP="00073374">
      <w:pPr>
        <w:rPr>
          <w:b/>
          <w:bCs/>
          <w:color w:val="000000"/>
          <w:sz w:val="20"/>
          <w:szCs w:val="20"/>
        </w:rPr>
      </w:pPr>
    </w:p>
    <w:p w:rsidR="003021A1" w:rsidRDefault="003021A1" w:rsidP="003021A1">
      <w:pPr>
        <w:pStyle w:val="Caption"/>
        <w:keepNext/>
      </w:pPr>
      <w:r>
        <w:t xml:space="preserve">Table </w:t>
      </w:r>
      <w:r>
        <w:fldChar w:fldCharType="begin"/>
      </w:r>
      <w:r>
        <w:instrText xml:space="preserve"> SEQ Table \* ARABIC </w:instrText>
      </w:r>
      <w:r>
        <w:fldChar w:fldCharType="separate"/>
      </w:r>
      <w:r w:rsidR="00A02622">
        <w:rPr>
          <w:noProof/>
        </w:rPr>
        <w:t>3</w:t>
      </w:r>
      <w:r>
        <w:fldChar w:fldCharType="end"/>
      </w:r>
      <w:r>
        <w:t xml:space="preserve"> </w:t>
      </w:r>
      <w:r w:rsidRPr="003E1451">
        <w:t>Differences between Inline, Internal, and External CSS</w:t>
      </w:r>
    </w:p>
    <w:tbl>
      <w:tblPr>
        <w:tblStyle w:val="TableGrid"/>
        <w:tblW w:w="0" w:type="auto"/>
        <w:tblLook w:val="04A0" w:firstRow="1" w:lastRow="0" w:firstColumn="1" w:lastColumn="0" w:noHBand="0" w:noVBand="1"/>
      </w:tblPr>
      <w:tblGrid>
        <w:gridCol w:w="1817"/>
        <w:gridCol w:w="2533"/>
        <w:gridCol w:w="2833"/>
        <w:gridCol w:w="3273"/>
      </w:tblGrid>
      <w:tr w:rsidR="003021A1" w:rsidRPr="003021A1" w:rsidTr="003021A1">
        <w:tc>
          <w:tcPr>
            <w:tcW w:w="0" w:type="auto"/>
            <w:vAlign w:val="center"/>
            <w:hideMark/>
          </w:tcPr>
          <w:p w:rsidR="006D0911" w:rsidRPr="003021A1" w:rsidRDefault="006D0911" w:rsidP="003021A1">
            <w:pPr>
              <w:spacing w:before="240" w:after="240"/>
              <w:jc w:val="center"/>
            </w:pPr>
            <w:r w:rsidRPr="003021A1">
              <w:rPr>
                <w:rStyle w:val="Strong"/>
                <w:rFonts w:eastAsiaTheme="majorEastAsia"/>
              </w:rPr>
              <w:t>Feature</w:t>
            </w:r>
          </w:p>
        </w:tc>
        <w:tc>
          <w:tcPr>
            <w:tcW w:w="0" w:type="auto"/>
            <w:vAlign w:val="center"/>
            <w:hideMark/>
          </w:tcPr>
          <w:p w:rsidR="006D0911" w:rsidRPr="003021A1" w:rsidRDefault="006D0911" w:rsidP="003021A1">
            <w:pPr>
              <w:spacing w:before="240" w:after="240"/>
              <w:jc w:val="center"/>
            </w:pPr>
            <w:r w:rsidRPr="003021A1">
              <w:rPr>
                <w:rStyle w:val="Strong"/>
                <w:rFonts w:eastAsiaTheme="majorEastAsia"/>
              </w:rPr>
              <w:t>Inline CSS</w:t>
            </w:r>
          </w:p>
        </w:tc>
        <w:tc>
          <w:tcPr>
            <w:tcW w:w="0" w:type="auto"/>
            <w:vAlign w:val="center"/>
            <w:hideMark/>
          </w:tcPr>
          <w:p w:rsidR="006D0911" w:rsidRPr="003021A1" w:rsidRDefault="006D0911" w:rsidP="003021A1">
            <w:pPr>
              <w:spacing w:before="240" w:after="240"/>
              <w:jc w:val="center"/>
            </w:pPr>
            <w:r w:rsidRPr="003021A1">
              <w:rPr>
                <w:rStyle w:val="Strong"/>
                <w:rFonts w:eastAsiaTheme="majorEastAsia"/>
              </w:rPr>
              <w:t>Internal CSS</w:t>
            </w:r>
          </w:p>
        </w:tc>
        <w:tc>
          <w:tcPr>
            <w:tcW w:w="0" w:type="auto"/>
            <w:vAlign w:val="center"/>
            <w:hideMark/>
          </w:tcPr>
          <w:p w:rsidR="006D0911" w:rsidRPr="003021A1" w:rsidRDefault="006D0911" w:rsidP="003021A1">
            <w:pPr>
              <w:spacing w:before="240" w:after="240"/>
              <w:jc w:val="center"/>
            </w:pPr>
            <w:r w:rsidRPr="003021A1">
              <w:rPr>
                <w:rStyle w:val="Strong"/>
                <w:rFonts w:eastAsiaTheme="majorEastAsia"/>
              </w:rPr>
              <w:t>External CSS</w:t>
            </w:r>
          </w:p>
        </w:tc>
      </w:tr>
      <w:tr w:rsidR="003021A1" w:rsidRPr="003021A1" w:rsidTr="003021A1">
        <w:tc>
          <w:tcPr>
            <w:tcW w:w="0" w:type="auto"/>
            <w:vAlign w:val="center"/>
            <w:hideMark/>
          </w:tcPr>
          <w:p w:rsidR="006D0911" w:rsidRPr="003021A1" w:rsidRDefault="006D0911" w:rsidP="003021A1">
            <w:pPr>
              <w:spacing w:before="240" w:after="240"/>
              <w:jc w:val="center"/>
              <w:rPr>
                <w:b/>
                <w:bCs/>
              </w:rPr>
            </w:pPr>
            <w:r w:rsidRPr="003021A1">
              <w:rPr>
                <w:b/>
                <w:bCs/>
              </w:rPr>
              <w:t>Location</w:t>
            </w:r>
          </w:p>
        </w:tc>
        <w:tc>
          <w:tcPr>
            <w:tcW w:w="0" w:type="auto"/>
            <w:vAlign w:val="center"/>
            <w:hideMark/>
          </w:tcPr>
          <w:p w:rsidR="006D0911" w:rsidRPr="003021A1" w:rsidRDefault="006D0911" w:rsidP="003021A1">
            <w:pPr>
              <w:spacing w:before="240" w:after="240"/>
              <w:jc w:val="center"/>
            </w:pPr>
            <w:r w:rsidRPr="003021A1">
              <w:t>It is used within HTML tag using the style attribute.</w:t>
            </w:r>
          </w:p>
        </w:tc>
        <w:tc>
          <w:tcPr>
            <w:tcW w:w="0" w:type="auto"/>
            <w:vAlign w:val="center"/>
            <w:hideMark/>
          </w:tcPr>
          <w:p w:rsidR="006D0911" w:rsidRPr="003021A1" w:rsidRDefault="006D0911" w:rsidP="003021A1">
            <w:pPr>
              <w:spacing w:before="240" w:after="240"/>
              <w:jc w:val="center"/>
            </w:pPr>
            <w:r w:rsidRPr="003021A1">
              <w:t>It is used within &lt;head&gt; section of HTML document.</w:t>
            </w:r>
          </w:p>
        </w:tc>
        <w:tc>
          <w:tcPr>
            <w:tcW w:w="0" w:type="auto"/>
            <w:vAlign w:val="center"/>
            <w:hideMark/>
          </w:tcPr>
          <w:p w:rsidR="006D0911" w:rsidRPr="003021A1" w:rsidRDefault="006D0911" w:rsidP="003021A1">
            <w:pPr>
              <w:spacing w:before="240" w:after="240"/>
              <w:jc w:val="center"/>
            </w:pPr>
            <w:r w:rsidRPr="003021A1">
              <w:t>It is used in a separate .</w:t>
            </w:r>
            <w:proofErr w:type="spellStart"/>
            <w:r w:rsidRPr="003021A1">
              <w:t>css</w:t>
            </w:r>
            <w:proofErr w:type="spellEnd"/>
            <w:r w:rsidRPr="003021A1">
              <w:t xml:space="preserve"> file.</w:t>
            </w:r>
          </w:p>
        </w:tc>
      </w:tr>
      <w:tr w:rsidR="003021A1" w:rsidRPr="003021A1" w:rsidTr="003021A1">
        <w:tc>
          <w:tcPr>
            <w:tcW w:w="0" w:type="auto"/>
            <w:vAlign w:val="center"/>
            <w:hideMark/>
          </w:tcPr>
          <w:p w:rsidR="006D0911" w:rsidRPr="003021A1" w:rsidRDefault="006D0911" w:rsidP="003021A1">
            <w:pPr>
              <w:spacing w:before="240" w:after="240"/>
              <w:jc w:val="center"/>
              <w:rPr>
                <w:b/>
                <w:bCs/>
              </w:rPr>
            </w:pPr>
            <w:r w:rsidRPr="003021A1">
              <w:rPr>
                <w:b/>
                <w:bCs/>
              </w:rPr>
              <w:t>Selector Scope</w:t>
            </w:r>
          </w:p>
        </w:tc>
        <w:tc>
          <w:tcPr>
            <w:tcW w:w="0" w:type="auto"/>
            <w:vAlign w:val="center"/>
            <w:hideMark/>
          </w:tcPr>
          <w:p w:rsidR="006D0911" w:rsidRPr="003021A1" w:rsidRDefault="006D0911" w:rsidP="003021A1">
            <w:pPr>
              <w:spacing w:before="240" w:after="240"/>
              <w:jc w:val="center"/>
            </w:pPr>
            <w:r w:rsidRPr="003021A1">
              <w:t>Affects a single element or a group of elements.</w:t>
            </w:r>
          </w:p>
        </w:tc>
        <w:tc>
          <w:tcPr>
            <w:tcW w:w="0" w:type="auto"/>
            <w:vAlign w:val="center"/>
            <w:hideMark/>
          </w:tcPr>
          <w:p w:rsidR="006D0911" w:rsidRPr="003021A1" w:rsidRDefault="006D0911" w:rsidP="003021A1">
            <w:pPr>
              <w:spacing w:before="240" w:after="240"/>
              <w:jc w:val="center"/>
            </w:pPr>
            <w:r w:rsidRPr="003021A1">
              <w:t>Affects multiple elements within the same HTML element.</w:t>
            </w:r>
          </w:p>
        </w:tc>
        <w:tc>
          <w:tcPr>
            <w:tcW w:w="0" w:type="auto"/>
            <w:vAlign w:val="center"/>
            <w:hideMark/>
          </w:tcPr>
          <w:p w:rsidR="006D0911" w:rsidRPr="003021A1" w:rsidRDefault="006D0911" w:rsidP="003021A1">
            <w:pPr>
              <w:spacing w:before="240" w:after="240"/>
              <w:jc w:val="center"/>
            </w:pPr>
            <w:r w:rsidRPr="003021A1">
              <w:t>Affects multiple HTML documents or an entire website.</w:t>
            </w:r>
          </w:p>
        </w:tc>
      </w:tr>
      <w:tr w:rsidR="003021A1" w:rsidRPr="003021A1" w:rsidTr="003021A1">
        <w:tc>
          <w:tcPr>
            <w:tcW w:w="0" w:type="auto"/>
            <w:vAlign w:val="center"/>
            <w:hideMark/>
          </w:tcPr>
          <w:p w:rsidR="006D0911" w:rsidRPr="003021A1" w:rsidRDefault="006D0911" w:rsidP="003021A1">
            <w:pPr>
              <w:spacing w:before="240" w:after="240"/>
              <w:jc w:val="center"/>
              <w:rPr>
                <w:b/>
                <w:bCs/>
              </w:rPr>
            </w:pPr>
            <w:r w:rsidRPr="003021A1">
              <w:rPr>
                <w:b/>
                <w:bCs/>
              </w:rPr>
              <w:t>Reusability</w:t>
            </w:r>
          </w:p>
        </w:tc>
        <w:tc>
          <w:tcPr>
            <w:tcW w:w="0" w:type="auto"/>
            <w:vAlign w:val="center"/>
            <w:hideMark/>
          </w:tcPr>
          <w:p w:rsidR="006D0911" w:rsidRPr="003021A1" w:rsidRDefault="006D0911" w:rsidP="003021A1">
            <w:pPr>
              <w:spacing w:before="240" w:after="240"/>
              <w:jc w:val="center"/>
            </w:pPr>
            <w:r w:rsidRPr="003021A1">
              <w:t>Not reusable. Styles need to be repeated for each element.</w:t>
            </w:r>
          </w:p>
        </w:tc>
        <w:tc>
          <w:tcPr>
            <w:tcW w:w="0" w:type="auto"/>
            <w:vAlign w:val="center"/>
            <w:hideMark/>
          </w:tcPr>
          <w:p w:rsidR="006D0911" w:rsidRPr="003021A1" w:rsidRDefault="006D0911" w:rsidP="003021A1">
            <w:pPr>
              <w:spacing w:before="240" w:after="240"/>
              <w:jc w:val="center"/>
            </w:pPr>
            <w:r w:rsidRPr="003021A1">
              <w:t>Can be reused on multiple elements within the same HTML document.</w:t>
            </w:r>
          </w:p>
        </w:tc>
        <w:tc>
          <w:tcPr>
            <w:tcW w:w="0" w:type="auto"/>
            <w:vAlign w:val="center"/>
            <w:hideMark/>
          </w:tcPr>
          <w:p w:rsidR="006D0911" w:rsidRPr="003021A1" w:rsidRDefault="006D0911" w:rsidP="003021A1">
            <w:pPr>
              <w:spacing w:before="240" w:after="240"/>
              <w:jc w:val="center"/>
            </w:pPr>
            <w:r w:rsidRPr="003021A1">
              <w:t>Can be reused on multiple HTML documents or an entire website.</w:t>
            </w:r>
          </w:p>
        </w:tc>
      </w:tr>
      <w:tr w:rsidR="003021A1" w:rsidRPr="003021A1" w:rsidTr="003021A1">
        <w:tc>
          <w:tcPr>
            <w:tcW w:w="0" w:type="auto"/>
            <w:vAlign w:val="center"/>
            <w:hideMark/>
          </w:tcPr>
          <w:p w:rsidR="006D0911" w:rsidRPr="003021A1" w:rsidRDefault="006D0911" w:rsidP="003021A1">
            <w:pPr>
              <w:spacing w:before="240" w:after="240"/>
              <w:jc w:val="center"/>
              <w:rPr>
                <w:b/>
                <w:bCs/>
              </w:rPr>
            </w:pPr>
            <w:r w:rsidRPr="003021A1">
              <w:rPr>
                <w:b/>
                <w:bCs/>
              </w:rPr>
              <w:t>Priority</w:t>
            </w:r>
          </w:p>
        </w:tc>
        <w:tc>
          <w:tcPr>
            <w:tcW w:w="0" w:type="auto"/>
            <w:vAlign w:val="center"/>
            <w:hideMark/>
          </w:tcPr>
          <w:p w:rsidR="006D0911" w:rsidRPr="003021A1" w:rsidRDefault="006D0911" w:rsidP="003021A1">
            <w:pPr>
              <w:spacing w:before="240" w:after="240"/>
              <w:jc w:val="center"/>
            </w:pPr>
            <w:r w:rsidRPr="003021A1">
              <w:t>Highest priority. Overrides internal and external styles.</w:t>
            </w:r>
          </w:p>
        </w:tc>
        <w:tc>
          <w:tcPr>
            <w:tcW w:w="0" w:type="auto"/>
            <w:vAlign w:val="center"/>
            <w:hideMark/>
          </w:tcPr>
          <w:p w:rsidR="006D0911" w:rsidRPr="003021A1" w:rsidRDefault="006D0911" w:rsidP="003021A1">
            <w:pPr>
              <w:spacing w:before="240" w:after="240"/>
              <w:jc w:val="center"/>
            </w:pPr>
            <w:r w:rsidRPr="003021A1">
              <w:t>Medium priority. Overrides external styles but can be overridden by inline styles.</w:t>
            </w:r>
          </w:p>
        </w:tc>
        <w:tc>
          <w:tcPr>
            <w:tcW w:w="0" w:type="auto"/>
            <w:vAlign w:val="center"/>
            <w:hideMark/>
          </w:tcPr>
          <w:p w:rsidR="006D0911" w:rsidRPr="003021A1" w:rsidRDefault="006D0911" w:rsidP="003021A1">
            <w:pPr>
              <w:spacing w:before="240" w:after="240"/>
              <w:jc w:val="center"/>
            </w:pPr>
            <w:r w:rsidRPr="003021A1">
              <w:t>Lowest priority. Can be overridden by both inline and internal styles.</w:t>
            </w:r>
          </w:p>
        </w:tc>
      </w:tr>
      <w:tr w:rsidR="003021A1" w:rsidRPr="003021A1" w:rsidTr="003021A1">
        <w:tc>
          <w:tcPr>
            <w:tcW w:w="0" w:type="auto"/>
            <w:vAlign w:val="center"/>
            <w:hideMark/>
          </w:tcPr>
          <w:p w:rsidR="006D0911" w:rsidRPr="003021A1" w:rsidRDefault="006D0911" w:rsidP="003021A1">
            <w:pPr>
              <w:spacing w:before="240" w:after="240"/>
              <w:jc w:val="center"/>
              <w:rPr>
                <w:b/>
                <w:bCs/>
              </w:rPr>
            </w:pPr>
            <w:r w:rsidRPr="003021A1">
              <w:rPr>
                <w:b/>
                <w:bCs/>
              </w:rPr>
              <w:lastRenderedPageBreak/>
              <w:t>File Size</w:t>
            </w:r>
          </w:p>
        </w:tc>
        <w:tc>
          <w:tcPr>
            <w:tcW w:w="0" w:type="auto"/>
            <w:vAlign w:val="center"/>
            <w:hideMark/>
          </w:tcPr>
          <w:p w:rsidR="006D0911" w:rsidRPr="003021A1" w:rsidRDefault="006D0911" w:rsidP="003021A1">
            <w:pPr>
              <w:spacing w:before="240" w:after="240"/>
              <w:jc w:val="center"/>
            </w:pPr>
            <w:r w:rsidRPr="003021A1">
              <w:t>Inline styles increase the HTML file size, which can affect the page load time.</w:t>
            </w:r>
          </w:p>
        </w:tc>
        <w:tc>
          <w:tcPr>
            <w:tcW w:w="0" w:type="auto"/>
            <w:vAlign w:val="center"/>
            <w:hideMark/>
          </w:tcPr>
          <w:p w:rsidR="006D0911" w:rsidRPr="003021A1" w:rsidRDefault="006D0911" w:rsidP="003021A1">
            <w:pPr>
              <w:spacing w:before="240" w:after="240"/>
              <w:jc w:val="center"/>
            </w:pPr>
            <w:r w:rsidRPr="003021A1">
              <w:t>Internal styles are part of the HTML file, which increases the file size.</w:t>
            </w:r>
          </w:p>
        </w:tc>
        <w:tc>
          <w:tcPr>
            <w:tcW w:w="0" w:type="auto"/>
            <w:vAlign w:val="center"/>
            <w:hideMark/>
          </w:tcPr>
          <w:p w:rsidR="006D0911" w:rsidRPr="003021A1" w:rsidRDefault="006D0911" w:rsidP="003021A1">
            <w:pPr>
              <w:spacing w:before="240" w:after="240"/>
              <w:jc w:val="center"/>
            </w:pPr>
            <w:r w:rsidRPr="003021A1">
              <w:t>External styles are in a separate file, which reduces the HTML file size and can be cached for faster page loads.</w:t>
            </w:r>
          </w:p>
        </w:tc>
      </w:tr>
      <w:tr w:rsidR="003021A1" w:rsidRPr="003021A1" w:rsidTr="003021A1">
        <w:tc>
          <w:tcPr>
            <w:tcW w:w="0" w:type="auto"/>
            <w:vAlign w:val="center"/>
            <w:hideMark/>
          </w:tcPr>
          <w:p w:rsidR="006D0911" w:rsidRPr="003021A1" w:rsidRDefault="006D0911" w:rsidP="003021A1">
            <w:pPr>
              <w:spacing w:before="240" w:after="240"/>
              <w:jc w:val="center"/>
              <w:rPr>
                <w:b/>
                <w:bCs/>
              </w:rPr>
            </w:pPr>
            <w:r w:rsidRPr="003021A1">
              <w:rPr>
                <w:b/>
                <w:bCs/>
              </w:rPr>
              <w:t>Maintainability</w:t>
            </w:r>
          </w:p>
        </w:tc>
        <w:tc>
          <w:tcPr>
            <w:tcW w:w="0" w:type="auto"/>
            <w:vAlign w:val="center"/>
            <w:hideMark/>
          </w:tcPr>
          <w:p w:rsidR="006D0911" w:rsidRPr="003021A1" w:rsidRDefault="006D0911" w:rsidP="003021A1">
            <w:pPr>
              <w:spacing w:before="240" w:after="240"/>
              <w:jc w:val="center"/>
            </w:pPr>
            <w:r w:rsidRPr="003021A1">
              <w:t>Not easy to maintain. Changes need to be made manually to each element.</w:t>
            </w:r>
          </w:p>
        </w:tc>
        <w:tc>
          <w:tcPr>
            <w:tcW w:w="0" w:type="auto"/>
            <w:vAlign w:val="center"/>
            <w:hideMark/>
          </w:tcPr>
          <w:p w:rsidR="006D0911" w:rsidRPr="003021A1" w:rsidRDefault="006D0911" w:rsidP="003021A1">
            <w:pPr>
              <w:spacing w:before="240" w:after="240"/>
              <w:jc w:val="center"/>
            </w:pPr>
            <w:r w:rsidRPr="003021A1">
              <w:t>Relatively easy to maintain. Changes need to be made in one place in the &lt;head&gt; section.</w:t>
            </w:r>
          </w:p>
        </w:tc>
        <w:tc>
          <w:tcPr>
            <w:tcW w:w="0" w:type="auto"/>
            <w:vAlign w:val="center"/>
            <w:hideMark/>
          </w:tcPr>
          <w:p w:rsidR="006D0911" w:rsidRPr="003021A1" w:rsidRDefault="006D0911" w:rsidP="003021A1">
            <w:pPr>
              <w:spacing w:before="240" w:after="240"/>
              <w:jc w:val="center"/>
            </w:pPr>
            <w:r w:rsidRPr="003021A1">
              <w:t>Easiest to maintain. Changes need to be made in one place in the external .</w:t>
            </w:r>
            <w:proofErr w:type="spellStart"/>
            <w:r w:rsidRPr="003021A1">
              <w:t>css</w:t>
            </w:r>
            <w:proofErr w:type="spellEnd"/>
            <w:r w:rsidRPr="003021A1">
              <w:t xml:space="preserve"> file.</w:t>
            </w:r>
          </w:p>
        </w:tc>
      </w:tr>
    </w:tbl>
    <w:p w:rsidR="006D0911" w:rsidRDefault="006D0911" w:rsidP="00073374">
      <w:pPr>
        <w:rPr>
          <w:b/>
          <w:bCs/>
          <w:color w:val="000000"/>
          <w:sz w:val="20"/>
          <w:szCs w:val="20"/>
        </w:rPr>
      </w:pPr>
    </w:p>
    <w:p w:rsidR="003021A1" w:rsidRDefault="003021A1">
      <w:pPr>
        <w:spacing w:after="160" w:line="278" w:lineRule="auto"/>
        <w:rPr>
          <w:b/>
          <w:bCs/>
          <w:color w:val="000000"/>
          <w:sz w:val="20"/>
          <w:szCs w:val="20"/>
        </w:rPr>
      </w:pPr>
      <w:r>
        <w:rPr>
          <w:b/>
          <w:bCs/>
          <w:color w:val="000000"/>
          <w:sz w:val="20"/>
          <w:szCs w:val="20"/>
        </w:rPr>
        <w:br w:type="page"/>
      </w:r>
    </w:p>
    <w:p w:rsidR="00073374" w:rsidRPr="00073374" w:rsidRDefault="00C4719F" w:rsidP="00C4719F">
      <w:pPr>
        <w:pStyle w:val="Heading2"/>
        <w:rPr>
          <w:rFonts w:eastAsia="Times New Roman"/>
        </w:rPr>
      </w:pPr>
      <w:r>
        <w:rPr>
          <w:noProof/>
        </w:rPr>
        <w:lastRenderedPageBreak/>
        <mc:AlternateContent>
          <mc:Choice Requires="wps">
            <w:drawing>
              <wp:anchor distT="0" distB="0" distL="114300" distR="114300" simplePos="0" relativeHeight="251669504" behindDoc="0" locked="0" layoutInCell="1" allowOverlap="1" wp14:anchorId="2C93F3E9" wp14:editId="43010C3C">
                <wp:simplePos x="0" y="0"/>
                <wp:positionH relativeFrom="margin">
                  <wp:posOffset>-184785</wp:posOffset>
                </wp:positionH>
                <wp:positionV relativeFrom="paragraph">
                  <wp:posOffset>-93980</wp:posOffset>
                </wp:positionV>
                <wp:extent cx="7040880" cy="0"/>
                <wp:effectExtent l="0" t="0" r="7620" b="12700"/>
                <wp:wrapNone/>
                <wp:docPr id="1938736953" name="Straight Connector 1"/>
                <wp:cNvGraphicFramePr/>
                <a:graphic xmlns:a="http://schemas.openxmlformats.org/drawingml/2006/main">
                  <a:graphicData uri="http://schemas.microsoft.com/office/word/2010/wordprocessingShape">
                    <wps:wsp>
                      <wps:cNvCnPr/>
                      <wps:spPr>
                        <a:xfrm>
                          <a:off x="0" y="0"/>
                          <a:ext cx="704088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182FBD" id="Straight Connector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55pt,-7.4pt" to="539.85pt,-7.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" strokecolor="black [3200]" strokeweight="1pt">
                <v:stroke joinstyle="miter"/>
                <w10:wrap anchorx="margin"/>
              </v:line>
            </w:pict>
          </mc:Fallback>
        </mc:AlternateContent>
      </w:r>
      <w:r>
        <w:rPr>
          <w:noProof/>
        </w:rPr>
        <mc:AlternateContent>
          <mc:Choice Requires="wps">
            <w:drawing>
              <wp:anchor distT="0" distB="0" distL="114300" distR="114300" simplePos="0" relativeHeight="251670528" behindDoc="0" locked="0" layoutInCell="1" allowOverlap="1" wp14:anchorId="34E248A0" wp14:editId="6808E628">
                <wp:simplePos x="0" y="0"/>
                <wp:positionH relativeFrom="margin">
                  <wp:posOffset>-187325</wp:posOffset>
                </wp:positionH>
                <wp:positionV relativeFrom="paragraph">
                  <wp:posOffset>348615</wp:posOffset>
                </wp:positionV>
                <wp:extent cx="7040880" cy="0"/>
                <wp:effectExtent l="0" t="0" r="7620" b="12700"/>
                <wp:wrapNone/>
                <wp:docPr id="1334375822" name="Straight Connector 1"/>
                <wp:cNvGraphicFramePr/>
                <a:graphic xmlns:a="http://schemas.openxmlformats.org/drawingml/2006/main">
                  <a:graphicData uri="http://schemas.microsoft.com/office/word/2010/wordprocessingShape">
                    <wps:wsp>
                      <wps:cNvCnPr/>
                      <wps:spPr>
                        <a:xfrm>
                          <a:off x="0" y="0"/>
                          <a:ext cx="704088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C1A47E"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75pt,27.45pt" to="539.65pt,27.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" strokecolor="black [3200]" strokeweight="1pt">
                <v:stroke joinstyle="miter"/>
                <w10:wrap anchorx="margin"/>
              </v:line>
            </w:pict>
          </mc:Fallback>
        </mc:AlternateContent>
      </w:r>
      <w:r w:rsidR="00073374" w:rsidRPr="00073374">
        <w:rPr>
          <w:rFonts w:eastAsia="Times New Roman"/>
        </w:rPr>
        <w:t xml:space="preserve">CSS </w:t>
      </w:r>
      <w:r w:rsidR="00073374" w:rsidRPr="00C4719F">
        <w:t>Box</w:t>
      </w:r>
      <w:r w:rsidR="00073374" w:rsidRPr="00073374">
        <w:rPr>
          <w:rFonts w:eastAsia="Times New Roman"/>
        </w:rPr>
        <w:t xml:space="preserve"> Model</w:t>
      </w:r>
    </w:p>
    <w:p w:rsidR="00073374" w:rsidRDefault="00073374" w:rsidP="00B16E3B"/>
    <w:p w:rsidR="00073374" w:rsidRDefault="003021A1" w:rsidP="003021A1">
      <w:pPr>
        <w:pStyle w:val="Heading3"/>
      </w:pPr>
      <w:r w:rsidRPr="00A20F04">
        <w:t xml:space="preserve">Question </w:t>
      </w:r>
      <w:r w:rsidR="00073374">
        <w:t xml:space="preserve">1. </w:t>
      </w:r>
      <w:r w:rsidR="00073374">
        <w:rPr>
          <w:rStyle w:val="apple-converted-space"/>
        </w:rPr>
        <w:t> </w:t>
      </w:r>
      <w:r w:rsidR="00073374">
        <w:t>Explain the CSS box model and its components (content, padding, border,</w:t>
      </w:r>
      <w:r>
        <w:t xml:space="preserve"> </w:t>
      </w:r>
      <w:r w:rsidR="00073374">
        <w:t>margin). How does each affect the size of an element?</w:t>
      </w:r>
    </w:p>
    <w:p w:rsidR="00073374" w:rsidRPr="008643D6" w:rsidRDefault="00073374" w:rsidP="008643D6">
      <w:pPr>
        <w:pStyle w:val="NoSpacing"/>
      </w:pPr>
      <w:r w:rsidRPr="008643D6">
        <w:t xml:space="preserve">The </w:t>
      </w:r>
      <w:r w:rsidRPr="008643D6">
        <w:rPr>
          <w:rStyle w:val="Strong"/>
          <w:rFonts w:eastAsiaTheme="majorEastAsia"/>
          <w:b w:val="0"/>
          <w:bCs w:val="0"/>
        </w:rPr>
        <w:t>CSS box model</w:t>
      </w:r>
      <w:r w:rsidRPr="008643D6">
        <w:t xml:space="preserve"> is a fundamental concept that describes how HTML elements are structured and how their </w:t>
      </w:r>
      <w:r w:rsidRPr="008643D6">
        <w:rPr>
          <w:rStyle w:val="Strong"/>
          <w:rFonts w:eastAsiaTheme="majorEastAsia"/>
          <w:b w:val="0"/>
          <w:bCs w:val="0"/>
        </w:rPr>
        <w:t>size and spacing</w:t>
      </w:r>
      <w:r w:rsidRPr="008643D6">
        <w:t xml:space="preserve"> are calculated in a web page. Every element is represented as a rectangular box made up of four main components: </w:t>
      </w:r>
      <w:r w:rsidRPr="008643D6">
        <w:rPr>
          <w:rStyle w:val="Strong"/>
          <w:rFonts w:eastAsiaTheme="majorEastAsia"/>
          <w:b w:val="0"/>
          <w:bCs w:val="0"/>
        </w:rPr>
        <w:t>content, padding, border, and margin</w:t>
      </w:r>
      <w:r w:rsidRPr="008643D6">
        <w:t>.</w:t>
      </w:r>
    </w:p>
    <w:p w:rsidR="001965BA" w:rsidRDefault="00073374" w:rsidP="001965BA">
      <w:pPr>
        <w:keepNext/>
      </w:pPr>
      <w:r>
        <w:fldChar w:fldCharType="begin"/>
      </w:r>
      <w:r>
        <w:instrText xml:space="preserve"> INCLUDEPICTURE "https://upload.wikimedia.org/wikipedia/commons/7/7a/Boxmodell-detail.png" \* MERGEFORMATINET </w:instrText>
      </w:r>
      <w:r>
        <w:fldChar w:fldCharType="separate"/>
      </w:r>
      <w:r>
        <w:rPr>
          <w:noProof/>
        </w:rPr>
        <w:drawing>
          <wp:inline distT="0" distB="0" distL="0" distR="0">
            <wp:extent cx="6645910" cy="5394325"/>
            <wp:effectExtent l="0" t="0" r="0" b="3175"/>
            <wp:docPr id="1498261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5394325"/>
                    </a:xfrm>
                    <a:prstGeom prst="rect">
                      <a:avLst/>
                    </a:prstGeom>
                    <a:noFill/>
                    <a:ln>
                      <a:noFill/>
                    </a:ln>
                  </pic:spPr>
                </pic:pic>
              </a:graphicData>
            </a:graphic>
          </wp:inline>
        </w:drawing>
      </w:r>
      <w:r>
        <w:fldChar w:fldCharType="end"/>
      </w:r>
    </w:p>
    <w:p w:rsidR="00073374" w:rsidRDefault="001965BA" w:rsidP="001965BA">
      <w:pPr>
        <w:pStyle w:val="Caption"/>
      </w:pPr>
      <w:r>
        <w:t xml:space="preserve">Figure </w:t>
      </w:r>
      <w:r>
        <w:fldChar w:fldCharType="begin"/>
      </w:r>
      <w:r>
        <w:instrText xml:space="preserve"> SEQ Figure \* ARABIC </w:instrText>
      </w:r>
      <w:r>
        <w:fldChar w:fldCharType="separate"/>
      </w:r>
      <w:r w:rsidR="00396112">
        <w:rPr>
          <w:noProof/>
        </w:rPr>
        <w:t>1</w:t>
      </w:r>
      <w:r>
        <w:fldChar w:fldCharType="end"/>
      </w:r>
      <w:r>
        <w:t xml:space="preserve"> </w:t>
      </w:r>
      <w:r w:rsidRPr="0089524A">
        <w:t>CSS box model and its components</w:t>
      </w:r>
    </w:p>
    <w:p w:rsidR="00073374" w:rsidRDefault="00073374" w:rsidP="00073374"/>
    <w:p w:rsidR="00073374" w:rsidRPr="008643D6" w:rsidRDefault="00073374" w:rsidP="00C4719F">
      <w:pPr>
        <w:pStyle w:val="NoSpacing"/>
        <w:ind w:firstLine="0"/>
      </w:pPr>
      <w:r w:rsidRPr="008643D6">
        <w:rPr>
          <w:rStyle w:val="Strong"/>
          <w:rFonts w:eastAsiaTheme="majorEastAsia"/>
        </w:rPr>
        <w:t xml:space="preserve">1. </w:t>
      </w:r>
      <w:r w:rsidRPr="00396112">
        <w:rPr>
          <w:rStyle w:val="Strong"/>
          <w:rFonts w:eastAsiaTheme="majorEastAsia"/>
        </w:rPr>
        <w:t>Content</w:t>
      </w:r>
      <w:r w:rsidR="00C27ECC">
        <w:rPr>
          <w:rStyle w:val="Strong"/>
          <w:rFonts w:eastAsiaTheme="majorEastAsia"/>
        </w:rPr>
        <w:t>:</w:t>
      </w:r>
    </w:p>
    <w:p w:rsidR="0090286E" w:rsidRPr="008643D6" w:rsidRDefault="00073374" w:rsidP="008643D6">
      <w:pPr>
        <w:pStyle w:val="NoSpacing"/>
        <w:ind w:left="720"/>
      </w:pPr>
      <w:r w:rsidRPr="008643D6">
        <w:t xml:space="preserve">The </w:t>
      </w:r>
      <w:r w:rsidRPr="008643D6">
        <w:rPr>
          <w:rStyle w:val="Strong"/>
          <w:rFonts w:eastAsiaTheme="majorEastAsia"/>
          <w:b w:val="0"/>
          <w:bCs w:val="0"/>
        </w:rPr>
        <w:t>content</w:t>
      </w:r>
      <w:r w:rsidRPr="008643D6">
        <w:t xml:space="preserve"> area contains the actual text, images, or other elements inside the box. The width and height properties apply to this area by default.</w:t>
      </w:r>
    </w:p>
    <w:p w:rsidR="008643D6" w:rsidRPr="008643D6" w:rsidRDefault="00073374" w:rsidP="008643D6">
      <w:pPr>
        <w:pStyle w:val="NoSpacing"/>
      </w:pPr>
      <w:r w:rsidRPr="008643D6">
        <w:rPr>
          <w:rStyle w:val="Strong"/>
          <w:rFonts w:eastAsiaTheme="majorEastAsia"/>
        </w:rPr>
        <w:t>Effect on size:</w:t>
      </w:r>
    </w:p>
    <w:p w:rsidR="00073374" w:rsidRPr="008643D6" w:rsidRDefault="00073374" w:rsidP="008643D6">
      <w:pPr>
        <w:pStyle w:val="NoSpacing"/>
        <w:numPr>
          <w:ilvl w:val="0"/>
          <w:numId w:val="97"/>
        </w:numPr>
      </w:pPr>
      <w:r w:rsidRPr="008643D6">
        <w:t>Increasing content size increases the overall size of the element.</w:t>
      </w:r>
    </w:p>
    <w:p w:rsidR="0090286E" w:rsidRPr="008643D6" w:rsidRDefault="0090286E" w:rsidP="008643D6">
      <w:pPr>
        <w:pStyle w:val="NoSpacing"/>
        <w:numPr>
          <w:ilvl w:val="0"/>
          <w:numId w:val="97"/>
        </w:numPr>
      </w:pPr>
      <w:r w:rsidRPr="008643D6">
        <w:t>The </w:t>
      </w:r>
      <w:r w:rsidRPr="008643D6">
        <w:rPr>
          <w:rStyle w:val="HTMLCode"/>
          <w:rFonts w:ascii="Times New Roman" w:eastAsiaTheme="majorEastAsia" w:hAnsi="Times New Roman" w:cs="Mangal"/>
          <w:sz w:val="24"/>
          <w:szCs w:val="21"/>
        </w:rPr>
        <w:t>width</w:t>
      </w:r>
      <w:r w:rsidRPr="008643D6">
        <w:t> and </w:t>
      </w:r>
      <w:r w:rsidRPr="008643D6">
        <w:rPr>
          <w:rStyle w:val="HTMLCode"/>
          <w:rFonts w:ascii="Times New Roman" w:eastAsiaTheme="majorEastAsia" w:hAnsi="Times New Roman" w:cs="Mangal"/>
          <w:sz w:val="24"/>
          <w:szCs w:val="21"/>
        </w:rPr>
        <w:t>height</w:t>
      </w:r>
      <w:r w:rsidRPr="008643D6">
        <w:t> properties set the dimensions of this area. The total size calculation starts here.</w:t>
      </w:r>
    </w:p>
    <w:p w:rsidR="00073374" w:rsidRPr="008643D6" w:rsidRDefault="00073374" w:rsidP="00C4719F">
      <w:pPr>
        <w:pStyle w:val="NoSpacing"/>
        <w:ind w:firstLine="0"/>
      </w:pPr>
      <w:r w:rsidRPr="008643D6">
        <w:rPr>
          <w:rStyle w:val="Strong"/>
          <w:rFonts w:eastAsiaTheme="majorEastAsia"/>
          <w:b w:val="0"/>
          <w:bCs w:val="0"/>
        </w:rPr>
        <w:t xml:space="preserve">2. </w:t>
      </w:r>
      <w:r w:rsidRPr="00396112">
        <w:rPr>
          <w:rStyle w:val="Strong"/>
          <w:rFonts w:eastAsiaTheme="majorEastAsia"/>
        </w:rPr>
        <w:t>Padding</w:t>
      </w:r>
      <w:r w:rsidR="00C27ECC">
        <w:rPr>
          <w:rStyle w:val="Strong"/>
          <w:rFonts w:eastAsiaTheme="majorEastAsia"/>
        </w:rPr>
        <w:t>:</w:t>
      </w:r>
    </w:p>
    <w:p w:rsidR="0090286E" w:rsidRPr="008643D6" w:rsidRDefault="00073374" w:rsidP="008643D6">
      <w:pPr>
        <w:pStyle w:val="NoSpacing"/>
      </w:pPr>
      <w:r w:rsidRPr="008643D6">
        <w:rPr>
          <w:rStyle w:val="Strong"/>
          <w:rFonts w:eastAsiaTheme="majorEastAsia"/>
          <w:b w:val="0"/>
          <w:bCs w:val="0"/>
        </w:rPr>
        <w:t>Padding</w:t>
      </w:r>
      <w:r w:rsidRPr="008643D6">
        <w:t xml:space="preserve"> is the space between the content and the border. It creates </w:t>
      </w:r>
      <w:r w:rsidR="008643D6">
        <w:t>t</w:t>
      </w:r>
      <w:r w:rsidR="008643D6" w:rsidRPr="008643D6">
        <w:t>ransparent space surrounding the content, inside the border</w:t>
      </w:r>
      <w:r w:rsidRPr="008643D6">
        <w:t>.</w:t>
      </w:r>
      <w:r w:rsidR="008643D6">
        <w:t xml:space="preserve"> </w:t>
      </w:r>
      <w:r w:rsidR="0090286E" w:rsidRPr="008643D6">
        <w:t>It uses the element's background color.</w:t>
      </w:r>
    </w:p>
    <w:p w:rsidR="008643D6" w:rsidRDefault="00073374" w:rsidP="008643D6">
      <w:pPr>
        <w:pStyle w:val="NoSpacing"/>
      </w:pPr>
      <w:r w:rsidRPr="008643D6">
        <w:rPr>
          <w:rStyle w:val="Strong"/>
          <w:rFonts w:eastAsiaTheme="majorEastAsia"/>
        </w:rPr>
        <w:lastRenderedPageBreak/>
        <w:t>Effect on size:</w:t>
      </w:r>
    </w:p>
    <w:p w:rsidR="00073374" w:rsidRPr="008643D6" w:rsidRDefault="00073374" w:rsidP="008643D6">
      <w:pPr>
        <w:pStyle w:val="NoSpacing"/>
        <w:numPr>
          <w:ilvl w:val="0"/>
          <w:numId w:val="98"/>
        </w:numPr>
      </w:pPr>
      <w:r w:rsidRPr="008643D6">
        <w:t>Padding increases the total size of the element by adding space inside the border.</w:t>
      </w:r>
    </w:p>
    <w:p w:rsidR="0090286E" w:rsidRPr="008643D6" w:rsidRDefault="0090286E" w:rsidP="008643D6">
      <w:pPr>
        <w:pStyle w:val="NoSpacing"/>
        <w:numPr>
          <w:ilvl w:val="0"/>
          <w:numId w:val="98"/>
        </w:numPr>
      </w:pPr>
      <w:r w:rsidRPr="008643D6">
        <w:rPr>
          <w:rStyle w:val="Strong"/>
          <w:rFonts w:eastAsiaTheme="majorEastAsia"/>
          <w:b w:val="0"/>
          <w:bCs w:val="0"/>
        </w:rPr>
        <w:t>Adds</w:t>
      </w:r>
      <w:r w:rsidRPr="008643D6">
        <w:t> to the element's total width and height. For example, </w:t>
      </w:r>
      <w:r w:rsidRPr="008643D6">
        <w:rPr>
          <w:rStyle w:val="HTMLCode"/>
          <w:rFonts w:ascii="Times New Roman" w:eastAsiaTheme="majorEastAsia" w:hAnsi="Times New Roman" w:cs="Mangal"/>
          <w:sz w:val="24"/>
          <w:szCs w:val="21"/>
        </w:rPr>
        <w:t>width: 100px</w:t>
      </w:r>
      <w:r w:rsidRPr="008643D6">
        <w:t> and </w:t>
      </w:r>
      <w:r w:rsidRPr="008643D6">
        <w:rPr>
          <w:rStyle w:val="HTMLCode"/>
          <w:rFonts w:ascii="Times New Roman" w:eastAsiaTheme="majorEastAsia" w:hAnsi="Times New Roman" w:cs="Mangal"/>
          <w:sz w:val="24"/>
          <w:szCs w:val="21"/>
        </w:rPr>
        <w:t>padding: 10px</w:t>
      </w:r>
      <w:r w:rsidRPr="008643D6">
        <w:t> result in a visible width of 120px (100 + 10 + 10).</w:t>
      </w:r>
    </w:p>
    <w:p w:rsidR="00073374" w:rsidRPr="008643D6" w:rsidRDefault="00073374" w:rsidP="00C4719F">
      <w:pPr>
        <w:pStyle w:val="NoSpacing"/>
        <w:ind w:firstLine="0"/>
      </w:pPr>
      <w:r w:rsidRPr="008643D6">
        <w:rPr>
          <w:rStyle w:val="Strong"/>
          <w:rFonts w:eastAsiaTheme="majorEastAsia"/>
          <w:b w:val="0"/>
          <w:bCs w:val="0"/>
        </w:rPr>
        <w:t xml:space="preserve">3. </w:t>
      </w:r>
      <w:r w:rsidRPr="00396112">
        <w:rPr>
          <w:rStyle w:val="Strong"/>
          <w:rFonts w:eastAsiaTheme="majorEastAsia"/>
        </w:rPr>
        <w:t>Border</w:t>
      </w:r>
      <w:r w:rsidR="00C27ECC">
        <w:rPr>
          <w:rStyle w:val="Strong"/>
          <w:rFonts w:eastAsiaTheme="majorEastAsia"/>
        </w:rPr>
        <w:t>:</w:t>
      </w:r>
    </w:p>
    <w:p w:rsidR="00073374" w:rsidRPr="008643D6" w:rsidRDefault="00073374" w:rsidP="008643D6">
      <w:pPr>
        <w:pStyle w:val="NoSpacing"/>
      </w:pPr>
      <w:r w:rsidRPr="008643D6">
        <w:t xml:space="preserve">The </w:t>
      </w:r>
      <w:r w:rsidRPr="008643D6">
        <w:rPr>
          <w:rStyle w:val="Strong"/>
          <w:rFonts w:eastAsiaTheme="majorEastAsia"/>
          <w:b w:val="0"/>
          <w:bCs w:val="0"/>
        </w:rPr>
        <w:t>border</w:t>
      </w:r>
      <w:r w:rsidRPr="008643D6">
        <w:t xml:space="preserve"> surrounds the padding and content. It can have a defined width, style, and color.</w:t>
      </w:r>
    </w:p>
    <w:p w:rsidR="008643D6" w:rsidRDefault="00073374" w:rsidP="008643D6">
      <w:pPr>
        <w:pStyle w:val="NoSpacing"/>
      </w:pPr>
      <w:r w:rsidRPr="008643D6">
        <w:rPr>
          <w:rStyle w:val="Strong"/>
          <w:rFonts w:eastAsiaTheme="majorEastAsia"/>
        </w:rPr>
        <w:t>Effect on size:</w:t>
      </w:r>
    </w:p>
    <w:p w:rsidR="00073374" w:rsidRPr="008643D6" w:rsidRDefault="00073374" w:rsidP="008643D6">
      <w:pPr>
        <w:pStyle w:val="NoSpacing"/>
        <w:numPr>
          <w:ilvl w:val="0"/>
          <w:numId w:val="99"/>
        </w:numPr>
      </w:pPr>
      <w:r w:rsidRPr="008643D6">
        <w:t>Border thickness adds to the overall width and height of the element.</w:t>
      </w:r>
    </w:p>
    <w:p w:rsidR="0090286E" w:rsidRPr="008643D6" w:rsidRDefault="0090286E" w:rsidP="008643D6">
      <w:pPr>
        <w:pStyle w:val="NoSpacing"/>
        <w:numPr>
          <w:ilvl w:val="0"/>
          <w:numId w:val="99"/>
        </w:numPr>
      </w:pPr>
      <w:r w:rsidRPr="008643D6">
        <w:rPr>
          <w:rStyle w:val="Strong"/>
          <w:rFonts w:eastAsiaTheme="majorEastAsia"/>
          <w:b w:val="0"/>
          <w:bCs w:val="0"/>
        </w:rPr>
        <w:t>Adds</w:t>
      </w:r>
      <w:r w:rsidRPr="008643D6">
        <w:t> to the element's total width and height. A 5px border on all sides adds 10px to both the total width and height.</w:t>
      </w:r>
    </w:p>
    <w:p w:rsidR="00073374" w:rsidRPr="008643D6" w:rsidRDefault="00073374" w:rsidP="00C4719F">
      <w:pPr>
        <w:pStyle w:val="NoSpacing"/>
        <w:ind w:firstLine="0"/>
      </w:pPr>
      <w:r w:rsidRPr="008643D6">
        <w:rPr>
          <w:rStyle w:val="Strong"/>
          <w:rFonts w:eastAsiaTheme="majorEastAsia"/>
          <w:b w:val="0"/>
          <w:bCs w:val="0"/>
        </w:rPr>
        <w:t xml:space="preserve">4. </w:t>
      </w:r>
      <w:r w:rsidRPr="00396112">
        <w:rPr>
          <w:rStyle w:val="Strong"/>
          <w:rFonts w:eastAsiaTheme="majorEastAsia"/>
        </w:rPr>
        <w:t>Margin</w:t>
      </w:r>
      <w:r w:rsidR="00C27ECC">
        <w:rPr>
          <w:rStyle w:val="Strong"/>
          <w:rFonts w:eastAsiaTheme="majorEastAsia"/>
        </w:rPr>
        <w:t>:</w:t>
      </w:r>
    </w:p>
    <w:p w:rsidR="00073374" w:rsidRPr="008643D6" w:rsidRDefault="00073374" w:rsidP="008643D6">
      <w:pPr>
        <w:pStyle w:val="NoSpacing"/>
      </w:pPr>
      <w:r w:rsidRPr="008643D6">
        <w:rPr>
          <w:rStyle w:val="Strong"/>
          <w:rFonts w:eastAsiaTheme="majorEastAsia"/>
          <w:b w:val="0"/>
          <w:bCs w:val="0"/>
        </w:rPr>
        <w:t>Margin</w:t>
      </w:r>
      <w:r w:rsidRPr="008643D6">
        <w:t xml:space="preserve"> is the outermost space around the border. It creates distance between elements.</w:t>
      </w:r>
    </w:p>
    <w:p w:rsidR="008643D6" w:rsidRDefault="00073374" w:rsidP="008643D6">
      <w:pPr>
        <w:pStyle w:val="NoSpacing"/>
      </w:pPr>
      <w:r w:rsidRPr="008643D6">
        <w:rPr>
          <w:rStyle w:val="Strong"/>
          <w:rFonts w:eastAsiaTheme="majorEastAsia"/>
        </w:rPr>
        <w:t>Effect on size:</w:t>
      </w:r>
    </w:p>
    <w:p w:rsidR="00073374" w:rsidRPr="008643D6" w:rsidRDefault="00073374" w:rsidP="008643D6">
      <w:pPr>
        <w:pStyle w:val="NoSpacing"/>
        <w:numPr>
          <w:ilvl w:val="0"/>
          <w:numId w:val="100"/>
        </w:numPr>
      </w:pPr>
      <w:r w:rsidRPr="008643D6">
        <w:t>Margin does not increase the element’s box size but affects spacing between elements.</w:t>
      </w:r>
    </w:p>
    <w:p w:rsidR="0090286E" w:rsidRPr="008643D6" w:rsidRDefault="0090286E" w:rsidP="008643D6">
      <w:pPr>
        <w:pStyle w:val="NoSpacing"/>
        <w:numPr>
          <w:ilvl w:val="0"/>
          <w:numId w:val="100"/>
        </w:numPr>
      </w:pPr>
      <w:r w:rsidRPr="008643D6">
        <w:rPr>
          <w:rStyle w:val="Strong"/>
          <w:rFonts w:eastAsiaTheme="majorEastAsia"/>
          <w:b w:val="0"/>
          <w:bCs w:val="0"/>
        </w:rPr>
        <w:t>Does not</w:t>
      </w:r>
      <w:r w:rsidRPr="008643D6">
        <w:t> add to the element's actual size (width/height of the box itself), but affects the total space the element occupies on the page and pushes other elements away.</w:t>
      </w:r>
    </w:p>
    <w:p w:rsidR="00073374" w:rsidRPr="00396112" w:rsidRDefault="00073374" w:rsidP="00396112">
      <w:pPr>
        <w:pStyle w:val="NoSpacing"/>
      </w:pPr>
      <w:r w:rsidRPr="00396112">
        <w:rPr>
          <w:rStyle w:val="Strong"/>
          <w:rFonts w:eastAsiaTheme="majorEastAsia"/>
        </w:rPr>
        <w:t>Size Calculation Example</w:t>
      </w:r>
      <w:r w:rsidR="008643D6" w:rsidRPr="00396112">
        <w:rPr>
          <w:rStyle w:val="Strong"/>
        </w:rPr>
        <w:t>:</w:t>
      </w:r>
    </w:p>
    <w:p w:rsidR="00073374" w:rsidRPr="008643D6" w:rsidRDefault="00073374" w:rsidP="008643D6">
      <w:pPr>
        <w:pStyle w:val="NoSpacing"/>
      </w:pPr>
      <w:r w:rsidRPr="008643D6">
        <w:t>If an element has:</w:t>
      </w:r>
    </w:p>
    <w:p w:rsidR="00073374" w:rsidRPr="008643D6" w:rsidRDefault="00073374" w:rsidP="008643D6">
      <w:pPr>
        <w:pStyle w:val="NoSpacing"/>
        <w:ind w:left="720"/>
      </w:pPr>
      <w:r w:rsidRPr="008643D6">
        <w:t>Width: 200px</w:t>
      </w:r>
    </w:p>
    <w:p w:rsidR="00073374" w:rsidRPr="008643D6" w:rsidRDefault="00073374" w:rsidP="008643D6">
      <w:pPr>
        <w:pStyle w:val="NoSpacing"/>
        <w:ind w:left="720"/>
      </w:pPr>
      <w:r w:rsidRPr="008643D6">
        <w:t>Padding: 10px</w:t>
      </w:r>
    </w:p>
    <w:p w:rsidR="00073374" w:rsidRPr="008643D6" w:rsidRDefault="00073374" w:rsidP="008643D6">
      <w:pPr>
        <w:pStyle w:val="NoSpacing"/>
        <w:ind w:left="720"/>
      </w:pPr>
      <w:r w:rsidRPr="008643D6">
        <w:t>Border: 5px</w:t>
      </w:r>
    </w:p>
    <w:p w:rsidR="00073374" w:rsidRPr="008643D6" w:rsidRDefault="00073374" w:rsidP="008643D6">
      <w:pPr>
        <w:pStyle w:val="NoSpacing"/>
      </w:pPr>
      <w:r w:rsidRPr="008643D6">
        <w:t>Then the total width becomes:</w:t>
      </w:r>
      <w:r w:rsidR="008643D6">
        <w:t xml:space="preserve"> </w:t>
      </w:r>
      <w:r w:rsidRPr="008643D6">
        <w:rPr>
          <w:rStyle w:val="Strong"/>
          <w:rFonts w:eastAsiaTheme="majorEastAsia"/>
          <w:b w:val="0"/>
          <w:bCs w:val="0"/>
        </w:rPr>
        <w:t>200 + 20 (padding) + 10 (border) = 230px</w:t>
      </w:r>
    </w:p>
    <w:p w:rsidR="00073374" w:rsidRDefault="00073374" w:rsidP="00B16E3B"/>
    <w:p w:rsidR="00073374" w:rsidRPr="00512228" w:rsidRDefault="00512228" w:rsidP="00512228">
      <w:pPr>
        <w:pStyle w:val="Heading3"/>
      </w:pPr>
      <w:r w:rsidRPr="00512228">
        <w:t xml:space="preserve">Question </w:t>
      </w:r>
      <w:r w:rsidR="00073374" w:rsidRPr="00512228">
        <w:t xml:space="preserve">2. </w:t>
      </w:r>
      <w:r w:rsidR="00073374" w:rsidRPr="00512228">
        <w:t xml:space="preserve">What is the difference between </w:t>
      </w:r>
      <w:r w:rsidR="00073374" w:rsidRPr="00512228">
        <w:rPr>
          <w:rStyle w:val="s1"/>
          <w:rFonts w:ascii="Times New Roman" w:hAnsi="Times New Roman" w:cstheme="majorBidi"/>
          <w:sz w:val="28"/>
          <w:szCs w:val="28"/>
        </w:rPr>
        <w:t xml:space="preserve">border-box </w:t>
      </w:r>
      <w:r w:rsidR="00073374" w:rsidRPr="00512228">
        <w:t xml:space="preserve">and </w:t>
      </w:r>
      <w:r w:rsidR="00073374" w:rsidRPr="00512228">
        <w:rPr>
          <w:rStyle w:val="s1"/>
          <w:rFonts w:ascii="Times New Roman" w:hAnsi="Times New Roman" w:cstheme="majorBidi"/>
          <w:sz w:val="28"/>
          <w:szCs w:val="28"/>
        </w:rPr>
        <w:t xml:space="preserve">content-box </w:t>
      </w:r>
      <w:r w:rsidR="00073374" w:rsidRPr="00512228">
        <w:t>box-sizing in CSS?</w:t>
      </w:r>
      <w:r w:rsidRPr="00512228">
        <w:t xml:space="preserve"> </w:t>
      </w:r>
      <w:r w:rsidR="00073374" w:rsidRPr="00512228">
        <w:t>Which is the default?</w:t>
      </w:r>
    </w:p>
    <w:p w:rsidR="0077142A" w:rsidRDefault="00A12D43" w:rsidP="0096223D">
      <w:pPr>
        <w:pStyle w:val="NoSpacing"/>
        <w:rPr>
          <w:rFonts w:ascii="Arial" w:hAnsi="Arial" w:cs="Arial"/>
          <w:color w:val="E6E8F0"/>
          <w:shd w:val="clear" w:color="auto" w:fill="1F1F1F"/>
        </w:rPr>
      </w:pPr>
      <w:r w:rsidRPr="0077142A">
        <w:t xml:space="preserve">The </w:t>
      </w:r>
      <w:r w:rsidRPr="0077142A">
        <w:rPr>
          <w:rStyle w:val="HTMLCode"/>
          <w:rFonts w:ascii="Times New Roman" w:eastAsiaTheme="majorEastAsia" w:hAnsi="Times New Roman" w:cs="Mangal"/>
          <w:sz w:val="24"/>
          <w:szCs w:val="21"/>
        </w:rPr>
        <w:t>box-sizing</w:t>
      </w:r>
      <w:r w:rsidRPr="0077142A">
        <w:t xml:space="preserve"> property in CSS defines </w:t>
      </w:r>
      <w:r w:rsidRPr="0077142A">
        <w:rPr>
          <w:rStyle w:val="Strong"/>
          <w:rFonts w:eastAsiaTheme="majorEastAsia"/>
          <w:b w:val="0"/>
          <w:bCs w:val="0"/>
        </w:rPr>
        <w:t>how the width and height of an element are calculated</w:t>
      </w:r>
      <w:r w:rsidRPr="0077142A">
        <w:t xml:space="preserve">. The two most commonly used values are </w:t>
      </w:r>
      <w:r w:rsidRPr="0077142A">
        <w:rPr>
          <w:rStyle w:val="HTMLCode"/>
          <w:rFonts w:ascii="Times New Roman" w:eastAsiaTheme="majorEastAsia" w:hAnsi="Times New Roman" w:cs="Mangal"/>
          <w:sz w:val="24"/>
          <w:szCs w:val="21"/>
        </w:rPr>
        <w:t>content-box</w:t>
      </w:r>
      <w:r w:rsidRPr="0077142A">
        <w:t xml:space="preserve"> and </w:t>
      </w:r>
      <w:r w:rsidRPr="0077142A">
        <w:rPr>
          <w:rStyle w:val="HTMLCode"/>
          <w:rFonts w:ascii="Times New Roman" w:eastAsiaTheme="majorEastAsia" w:hAnsi="Times New Roman" w:cs="Mangal"/>
          <w:sz w:val="24"/>
          <w:szCs w:val="21"/>
        </w:rPr>
        <w:t>border-box</w:t>
      </w:r>
      <w:r w:rsidRPr="0077142A">
        <w:t>.</w:t>
      </w:r>
      <w:r w:rsidR="0077142A" w:rsidRPr="0077142A">
        <w:rPr>
          <w:rStyle w:val="HTMLCode"/>
          <w:rFonts w:ascii="Times New Roman" w:eastAsiaTheme="majorEastAsia" w:hAnsi="Times New Roman" w:cs="Mangal"/>
          <w:sz w:val="24"/>
          <w:szCs w:val="21"/>
        </w:rPr>
        <w:t xml:space="preserve"> </w:t>
      </w:r>
      <w:r w:rsidR="0077142A" w:rsidRPr="0077142A">
        <w:rPr>
          <w:rStyle w:val="HTMLCode"/>
          <w:rFonts w:ascii="Times New Roman" w:eastAsiaTheme="majorEastAsia" w:hAnsi="Times New Roman" w:cs="Mangal"/>
          <w:b/>
          <w:bCs/>
          <w:sz w:val="24"/>
          <w:szCs w:val="21"/>
        </w:rPr>
        <w:t>content-box</w:t>
      </w:r>
      <w:r w:rsidR="0077142A" w:rsidRPr="0077142A">
        <w:rPr>
          <w:rStyle w:val="Strong"/>
          <w:rFonts w:eastAsiaTheme="majorEastAsia"/>
          <w:b w:val="0"/>
          <w:bCs w:val="0"/>
        </w:rPr>
        <w:t> is the default value</w:t>
      </w:r>
      <w:r w:rsidR="0077142A" w:rsidRPr="0077142A">
        <w:t>.</w:t>
      </w:r>
    </w:p>
    <w:p w:rsidR="0077142A" w:rsidRPr="0096223D" w:rsidRDefault="0096223D" w:rsidP="00C27ECC">
      <w:pPr>
        <w:pStyle w:val="NoSpacing"/>
        <w:ind w:firstLine="0"/>
        <w:rPr>
          <w:b/>
          <w:bCs/>
        </w:rPr>
      </w:pPr>
      <w:r>
        <w:rPr>
          <w:rFonts w:eastAsiaTheme="majorEastAsia"/>
          <w:b/>
          <w:bCs/>
        </w:rPr>
        <w:t>C</w:t>
      </w:r>
      <w:r w:rsidR="0077142A" w:rsidRPr="0096223D">
        <w:rPr>
          <w:rFonts w:eastAsiaTheme="majorEastAsia"/>
          <w:b/>
          <w:bCs/>
        </w:rPr>
        <w:t>ontent-box</w:t>
      </w:r>
      <w:r w:rsidR="0077142A" w:rsidRPr="0096223D">
        <w:rPr>
          <w:b/>
          <w:bCs/>
        </w:rPr>
        <w:t> (Default)</w:t>
      </w:r>
      <w:r>
        <w:rPr>
          <w:b/>
          <w:bCs/>
        </w:rPr>
        <w:t>:</w:t>
      </w:r>
    </w:p>
    <w:p w:rsidR="0077142A" w:rsidRPr="0077142A" w:rsidRDefault="0077142A" w:rsidP="0077142A">
      <w:pPr>
        <w:pStyle w:val="NoSpacing"/>
      </w:pPr>
      <w:r w:rsidRPr="0077142A">
        <w:rPr>
          <w:rFonts w:eastAsiaTheme="majorEastAsia"/>
        </w:rPr>
        <w:t>Calculation: The specified width and height properties apply only to the element's content area. Any added padding and border are then added outside of these dimensions, increasing the total space the element occupies on the page.</w:t>
      </w:r>
    </w:p>
    <w:p w:rsidR="0077142A" w:rsidRPr="0077142A" w:rsidRDefault="0077142A" w:rsidP="0077142A">
      <w:pPr>
        <w:pStyle w:val="NoSpacing"/>
      </w:pPr>
      <w:r w:rsidRPr="0077142A">
        <w:rPr>
          <w:rFonts w:eastAsiaTheme="majorEastAsia"/>
        </w:rPr>
        <w:t>Total Size Formula: Total Width = content width + left padding + right padding + left border + right border.</w:t>
      </w:r>
    </w:p>
    <w:p w:rsidR="00740BA1" w:rsidRDefault="0077142A" w:rsidP="0077142A">
      <w:pPr>
        <w:pStyle w:val="NoSpacing"/>
        <w:rPr>
          <w:rFonts w:eastAsiaTheme="majorEastAsia"/>
        </w:rPr>
      </w:pPr>
      <w:r w:rsidRPr="0077142A">
        <w:rPr>
          <w:rFonts w:eastAsiaTheme="majorEastAsia"/>
        </w:rPr>
        <w:t>Example: </w:t>
      </w:r>
    </w:p>
    <w:p w:rsidR="00740BA1" w:rsidRPr="00F56054" w:rsidRDefault="0077142A" w:rsidP="00F56054">
      <w:pPr>
        <w:pStyle w:val="ListParagraph"/>
        <w:numPr>
          <w:ilvl w:val="0"/>
          <w:numId w:val="103"/>
        </w:numPr>
        <w:rPr>
          <w:rFonts w:eastAsiaTheme="majorEastAsia"/>
        </w:rPr>
      </w:pPr>
      <w:r w:rsidRPr="00F56054">
        <w:rPr>
          <w:rFonts w:eastAsiaTheme="majorEastAsia"/>
        </w:rPr>
        <w:t>If an element has</w:t>
      </w:r>
      <w:r w:rsidR="00F56054">
        <w:rPr>
          <w:rFonts w:eastAsiaTheme="majorEastAsia"/>
        </w:rPr>
        <w:t>:</w:t>
      </w:r>
    </w:p>
    <w:p w:rsidR="00F56054" w:rsidRPr="00F56054" w:rsidRDefault="0077142A" w:rsidP="00F56054">
      <w:pPr>
        <w:pStyle w:val="ListParagraph"/>
        <w:numPr>
          <w:ilvl w:val="0"/>
          <w:numId w:val="103"/>
        </w:numPr>
        <w:rPr>
          <w:rFonts w:eastAsiaTheme="majorEastAsia"/>
        </w:rPr>
      </w:pPr>
      <w:r w:rsidRPr="00F56054">
        <w:rPr>
          <w:rFonts w:eastAsiaTheme="majorEastAsia"/>
        </w:rPr>
        <w:t xml:space="preserve">width: 100px; </w:t>
      </w:r>
    </w:p>
    <w:p w:rsidR="00F56054" w:rsidRPr="00F56054" w:rsidRDefault="0077142A" w:rsidP="00F56054">
      <w:pPr>
        <w:pStyle w:val="ListParagraph"/>
        <w:numPr>
          <w:ilvl w:val="0"/>
          <w:numId w:val="103"/>
        </w:numPr>
        <w:rPr>
          <w:rFonts w:eastAsiaTheme="majorEastAsia"/>
        </w:rPr>
      </w:pPr>
      <w:r w:rsidRPr="00F56054">
        <w:rPr>
          <w:rFonts w:eastAsiaTheme="majorEastAsia"/>
        </w:rPr>
        <w:t xml:space="preserve">padding: 10px; </w:t>
      </w:r>
    </w:p>
    <w:p w:rsidR="00F56054" w:rsidRPr="00F56054" w:rsidRDefault="0077142A" w:rsidP="00F56054">
      <w:pPr>
        <w:pStyle w:val="ListParagraph"/>
        <w:numPr>
          <w:ilvl w:val="0"/>
          <w:numId w:val="103"/>
        </w:numPr>
        <w:rPr>
          <w:rFonts w:eastAsiaTheme="majorEastAsia"/>
        </w:rPr>
      </w:pPr>
      <w:r w:rsidRPr="00F56054">
        <w:rPr>
          <w:rFonts w:eastAsiaTheme="majorEastAsia"/>
        </w:rPr>
        <w:t>border: 2px solid black;</w:t>
      </w:r>
    </w:p>
    <w:p w:rsidR="0077142A" w:rsidRDefault="0077142A" w:rsidP="00F56054">
      <w:pPr>
        <w:ind w:left="720" w:firstLine="720"/>
        <w:rPr>
          <w:rFonts w:eastAsiaTheme="majorEastAsia"/>
        </w:rPr>
      </w:pPr>
      <w:r w:rsidRPr="00F56054">
        <w:rPr>
          <w:rFonts w:eastAsiaTheme="majorEastAsia"/>
        </w:rPr>
        <w:t>its total rendered width will be 100px + 2*10px (padding) + 2*2px (border) = 124px. </w:t>
      </w:r>
    </w:p>
    <w:p w:rsidR="00F56054" w:rsidRPr="0077142A" w:rsidRDefault="00F56054" w:rsidP="00F56054">
      <w:pPr>
        <w:ind w:left="720" w:firstLine="720"/>
      </w:pPr>
    </w:p>
    <w:p w:rsidR="0096223D" w:rsidRDefault="0096223D" w:rsidP="00740BA1">
      <w:pPr>
        <w:keepNext/>
        <w:ind w:firstLine="3060"/>
      </w:pPr>
      <w:r>
        <w:lastRenderedPageBreak/>
        <w:fldChar w:fldCharType="begin"/>
      </w:r>
      <w:r>
        <w:instrText xml:space="preserve"> INCLUDEPICTURE "https://storage.googleapis.com/noble-mimi/noble_ebooks/web-development-level2-edition4.0/img/box-models-compared.png" \* MERGEFORMATINET </w:instrText>
      </w:r>
      <w:r>
        <w:fldChar w:fldCharType="separate"/>
      </w:r>
      <w:r>
        <w:rPr>
          <w:noProof/>
        </w:rPr>
        <w:drawing>
          <wp:inline distT="0" distB="0" distL="0" distR="0" wp14:anchorId="66D75A96" wp14:editId="6EBB11F1">
            <wp:extent cx="3623952" cy="1795389"/>
            <wp:effectExtent l="0" t="0" r="0" b="0"/>
            <wp:docPr id="825789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 t="10042" r="45454"/>
                    <a:stretch>
                      <a:fillRect/>
                    </a:stretch>
                  </pic:blipFill>
                  <pic:spPr bwMode="auto">
                    <a:xfrm>
                      <a:off x="0" y="0"/>
                      <a:ext cx="3625105" cy="179596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77142A" w:rsidRDefault="0096223D" w:rsidP="0096223D">
      <w:pPr>
        <w:pStyle w:val="Caption"/>
      </w:pPr>
      <w:r>
        <w:t xml:space="preserve">Figure </w:t>
      </w:r>
      <w:r>
        <w:fldChar w:fldCharType="begin"/>
      </w:r>
      <w:r>
        <w:instrText xml:space="preserve"> SEQ Figure \* ARABIC </w:instrText>
      </w:r>
      <w:r>
        <w:fldChar w:fldCharType="separate"/>
      </w:r>
      <w:r w:rsidR="00396112">
        <w:rPr>
          <w:noProof/>
        </w:rPr>
        <w:t>2</w:t>
      </w:r>
      <w:r>
        <w:fldChar w:fldCharType="end"/>
      </w:r>
      <w:r>
        <w:t xml:space="preserve"> Content-box</w:t>
      </w:r>
    </w:p>
    <w:p w:rsidR="0077142A" w:rsidRPr="0096223D" w:rsidRDefault="0096223D" w:rsidP="00C27ECC">
      <w:pPr>
        <w:pStyle w:val="NoSpacing"/>
        <w:ind w:firstLine="0"/>
        <w:rPr>
          <w:b/>
          <w:bCs/>
        </w:rPr>
      </w:pPr>
      <w:r>
        <w:rPr>
          <w:rStyle w:val="HTMLCode"/>
          <w:rFonts w:ascii="Times New Roman" w:eastAsiaTheme="majorEastAsia" w:hAnsi="Times New Roman" w:cs="Mangal"/>
          <w:b/>
          <w:bCs/>
          <w:sz w:val="24"/>
          <w:szCs w:val="21"/>
        </w:rPr>
        <w:t>B</w:t>
      </w:r>
      <w:r w:rsidR="0077142A" w:rsidRPr="0096223D">
        <w:rPr>
          <w:rStyle w:val="HTMLCode"/>
          <w:rFonts w:ascii="Times New Roman" w:eastAsiaTheme="majorEastAsia" w:hAnsi="Times New Roman" w:cs="Mangal"/>
          <w:b/>
          <w:bCs/>
          <w:sz w:val="24"/>
          <w:szCs w:val="21"/>
        </w:rPr>
        <w:t>order-box</w:t>
      </w:r>
      <w:r w:rsidR="00740BA1">
        <w:rPr>
          <w:rStyle w:val="HTMLCode"/>
          <w:rFonts w:ascii="Times New Roman" w:eastAsiaTheme="majorEastAsia" w:hAnsi="Times New Roman" w:cs="Mangal"/>
          <w:b/>
          <w:bCs/>
          <w:sz w:val="24"/>
          <w:szCs w:val="21"/>
        </w:rPr>
        <w:t>:</w:t>
      </w:r>
    </w:p>
    <w:p w:rsidR="0077142A" w:rsidRPr="0096223D" w:rsidRDefault="0077142A" w:rsidP="0096223D">
      <w:pPr>
        <w:pStyle w:val="NoSpacing"/>
      </w:pPr>
      <w:r w:rsidRPr="0096223D">
        <w:rPr>
          <w:rStyle w:val="Strong"/>
          <w:rFonts w:eastAsiaTheme="majorEastAsia"/>
          <w:b w:val="0"/>
          <w:bCs w:val="0"/>
        </w:rPr>
        <w:t>Calculation:</w:t>
      </w:r>
      <w:r w:rsidRPr="0096223D">
        <w:rPr>
          <w:rStyle w:val="t286pc"/>
          <w:rFonts w:eastAsiaTheme="majorEastAsia"/>
        </w:rPr>
        <w:t> The specified </w:t>
      </w:r>
      <w:r w:rsidRPr="0096223D">
        <w:rPr>
          <w:rStyle w:val="HTMLCode"/>
          <w:rFonts w:ascii="Times New Roman" w:eastAsiaTheme="majorEastAsia" w:hAnsi="Times New Roman" w:cs="Mangal"/>
          <w:sz w:val="24"/>
          <w:szCs w:val="21"/>
        </w:rPr>
        <w:t>width</w:t>
      </w:r>
      <w:r w:rsidRPr="0096223D">
        <w:rPr>
          <w:rStyle w:val="t286pc"/>
          <w:rFonts w:eastAsiaTheme="majorEastAsia"/>
        </w:rPr>
        <w:t> and </w:t>
      </w:r>
      <w:r w:rsidRPr="0096223D">
        <w:rPr>
          <w:rStyle w:val="HTMLCode"/>
          <w:rFonts w:ascii="Times New Roman" w:eastAsiaTheme="majorEastAsia" w:hAnsi="Times New Roman" w:cs="Mangal"/>
          <w:sz w:val="24"/>
          <w:szCs w:val="21"/>
        </w:rPr>
        <w:t>height</w:t>
      </w:r>
      <w:r w:rsidRPr="0096223D">
        <w:rPr>
          <w:rStyle w:val="t286pc"/>
          <w:rFonts w:eastAsiaTheme="majorEastAsia"/>
        </w:rPr>
        <w:t> properties define the element's total outer dimensions, including its </w:t>
      </w:r>
      <w:r w:rsidRPr="0096223D">
        <w:rPr>
          <w:rStyle w:val="HTMLCode"/>
          <w:rFonts w:ascii="Times New Roman" w:eastAsiaTheme="majorEastAsia" w:hAnsi="Times New Roman" w:cs="Mangal"/>
          <w:sz w:val="24"/>
          <w:szCs w:val="21"/>
        </w:rPr>
        <w:t>padding</w:t>
      </w:r>
      <w:r w:rsidRPr="0096223D">
        <w:rPr>
          <w:rStyle w:val="t286pc"/>
          <w:rFonts w:eastAsiaTheme="majorEastAsia"/>
        </w:rPr>
        <w:t> and </w:t>
      </w:r>
      <w:r w:rsidRPr="0096223D">
        <w:rPr>
          <w:rStyle w:val="HTMLCode"/>
          <w:rFonts w:ascii="Times New Roman" w:eastAsiaTheme="majorEastAsia" w:hAnsi="Times New Roman" w:cs="Mangal"/>
          <w:sz w:val="24"/>
          <w:szCs w:val="21"/>
        </w:rPr>
        <w:t>border</w:t>
      </w:r>
      <w:r w:rsidRPr="0096223D">
        <w:rPr>
          <w:rStyle w:val="t286pc"/>
          <w:rFonts w:eastAsiaTheme="majorEastAsia"/>
        </w:rPr>
        <w:t>. The content area will shrink as needed to accommodate the padding and border within the set dimensions.</w:t>
      </w:r>
    </w:p>
    <w:p w:rsidR="0077142A" w:rsidRPr="0096223D" w:rsidRDefault="0077142A" w:rsidP="0096223D">
      <w:pPr>
        <w:pStyle w:val="NoSpacing"/>
      </w:pPr>
      <w:r w:rsidRPr="0096223D">
        <w:rPr>
          <w:rStyle w:val="Strong"/>
          <w:rFonts w:eastAsiaTheme="majorEastAsia"/>
          <w:b w:val="0"/>
          <w:bCs w:val="0"/>
        </w:rPr>
        <w:t>Total Size Formula:</w:t>
      </w:r>
      <w:r w:rsidRPr="0096223D">
        <w:rPr>
          <w:rStyle w:val="t286pc"/>
          <w:rFonts w:eastAsiaTheme="majorEastAsia"/>
        </w:rPr>
        <w:t> Total Width = specified width (which includes content + padding + border).</w:t>
      </w:r>
    </w:p>
    <w:p w:rsidR="00F56054" w:rsidRDefault="0077142A" w:rsidP="0096223D">
      <w:pPr>
        <w:pStyle w:val="NoSpacing"/>
        <w:rPr>
          <w:rStyle w:val="t286pc"/>
          <w:rFonts w:eastAsiaTheme="majorEastAsia"/>
        </w:rPr>
      </w:pPr>
      <w:r w:rsidRPr="0096223D">
        <w:rPr>
          <w:rStyle w:val="Strong"/>
          <w:rFonts w:eastAsiaTheme="majorEastAsia"/>
          <w:b w:val="0"/>
          <w:bCs w:val="0"/>
        </w:rPr>
        <w:t>Example:</w:t>
      </w:r>
      <w:r w:rsidRPr="0096223D">
        <w:rPr>
          <w:rStyle w:val="t286pc"/>
          <w:rFonts w:eastAsiaTheme="majorEastAsia"/>
        </w:rPr>
        <w:t> </w:t>
      </w:r>
    </w:p>
    <w:p w:rsidR="00F56054" w:rsidRPr="00F56054" w:rsidRDefault="0077142A" w:rsidP="00F56054">
      <w:pPr>
        <w:pStyle w:val="ListParagraph"/>
        <w:numPr>
          <w:ilvl w:val="0"/>
          <w:numId w:val="104"/>
        </w:numPr>
        <w:rPr>
          <w:rStyle w:val="t286pc"/>
          <w:rFonts w:eastAsiaTheme="majorEastAsia"/>
        </w:rPr>
      </w:pPr>
      <w:r w:rsidRPr="00F56054">
        <w:rPr>
          <w:rStyle w:val="t286pc"/>
          <w:rFonts w:eastAsiaTheme="majorEastAsia"/>
        </w:rPr>
        <w:t>If an element has </w:t>
      </w:r>
    </w:p>
    <w:p w:rsidR="00F56054" w:rsidRPr="00F56054" w:rsidRDefault="0077142A" w:rsidP="00F56054">
      <w:pPr>
        <w:pStyle w:val="ListParagraph"/>
        <w:numPr>
          <w:ilvl w:val="0"/>
          <w:numId w:val="104"/>
        </w:numPr>
        <w:rPr>
          <w:rStyle w:val="HTMLCode"/>
          <w:rFonts w:ascii="Times New Roman" w:eastAsiaTheme="majorEastAsia" w:hAnsi="Times New Roman" w:cs="Mangal"/>
          <w:sz w:val="24"/>
          <w:szCs w:val="21"/>
        </w:rPr>
      </w:pPr>
      <w:r w:rsidRPr="00F56054">
        <w:rPr>
          <w:rStyle w:val="HTMLCode"/>
          <w:rFonts w:ascii="Times New Roman" w:eastAsiaTheme="majorEastAsia" w:hAnsi="Times New Roman" w:cs="Times New Roman"/>
          <w:sz w:val="24"/>
          <w:szCs w:val="24"/>
        </w:rPr>
        <w:t xml:space="preserve">width: 100px; </w:t>
      </w:r>
    </w:p>
    <w:p w:rsidR="00F56054" w:rsidRPr="00F56054" w:rsidRDefault="0077142A" w:rsidP="00F56054">
      <w:pPr>
        <w:pStyle w:val="ListParagraph"/>
        <w:numPr>
          <w:ilvl w:val="0"/>
          <w:numId w:val="104"/>
        </w:numPr>
        <w:rPr>
          <w:rStyle w:val="HTMLCode"/>
          <w:rFonts w:ascii="Times New Roman" w:eastAsiaTheme="majorEastAsia" w:hAnsi="Times New Roman" w:cs="Mangal"/>
          <w:sz w:val="24"/>
          <w:szCs w:val="21"/>
        </w:rPr>
      </w:pPr>
      <w:r w:rsidRPr="00F56054">
        <w:rPr>
          <w:rStyle w:val="HTMLCode"/>
          <w:rFonts w:ascii="Times New Roman" w:eastAsiaTheme="majorEastAsia" w:hAnsi="Times New Roman" w:cs="Times New Roman"/>
          <w:sz w:val="24"/>
          <w:szCs w:val="24"/>
        </w:rPr>
        <w:t xml:space="preserve">padding: 10px; </w:t>
      </w:r>
    </w:p>
    <w:p w:rsidR="00F56054" w:rsidRPr="00F56054" w:rsidRDefault="0077142A" w:rsidP="00F56054">
      <w:pPr>
        <w:pStyle w:val="ListParagraph"/>
        <w:numPr>
          <w:ilvl w:val="0"/>
          <w:numId w:val="104"/>
        </w:numPr>
        <w:rPr>
          <w:rStyle w:val="t286pc"/>
          <w:rFonts w:eastAsiaTheme="majorEastAsia"/>
        </w:rPr>
      </w:pPr>
      <w:r w:rsidRPr="00F56054">
        <w:rPr>
          <w:rStyle w:val="HTMLCode"/>
          <w:rFonts w:ascii="Times New Roman" w:eastAsiaTheme="majorEastAsia" w:hAnsi="Times New Roman" w:cs="Times New Roman"/>
          <w:sz w:val="24"/>
          <w:szCs w:val="24"/>
        </w:rPr>
        <w:t>border: 2px solid black;</w:t>
      </w:r>
      <w:r w:rsidRPr="00F56054">
        <w:rPr>
          <w:rStyle w:val="t286pc"/>
          <w:rFonts w:eastAsiaTheme="majorEastAsia"/>
        </w:rPr>
        <w:t> with </w:t>
      </w:r>
      <w:r w:rsidRPr="00F56054">
        <w:rPr>
          <w:rStyle w:val="HTMLCode"/>
          <w:rFonts w:ascii="Times New Roman" w:eastAsiaTheme="majorEastAsia" w:hAnsi="Times New Roman" w:cs="Times New Roman"/>
          <w:sz w:val="24"/>
          <w:szCs w:val="24"/>
        </w:rPr>
        <w:t>box-sizing: border-</w:t>
      </w:r>
      <w:proofErr w:type="gramStart"/>
      <w:r w:rsidRPr="00F56054">
        <w:rPr>
          <w:rStyle w:val="HTMLCode"/>
          <w:rFonts w:ascii="Times New Roman" w:eastAsiaTheme="majorEastAsia" w:hAnsi="Times New Roman" w:cs="Times New Roman"/>
          <w:sz w:val="24"/>
          <w:szCs w:val="24"/>
        </w:rPr>
        <w:t>box;</w:t>
      </w:r>
      <w:r w:rsidRPr="00F56054">
        <w:rPr>
          <w:rStyle w:val="t286pc"/>
          <w:rFonts w:eastAsiaTheme="majorEastAsia"/>
        </w:rPr>
        <w:t>,</w:t>
      </w:r>
      <w:proofErr w:type="gramEnd"/>
      <w:r w:rsidRPr="00F56054">
        <w:rPr>
          <w:rStyle w:val="t286pc"/>
          <w:rFonts w:eastAsiaTheme="majorEastAsia"/>
        </w:rPr>
        <w:t xml:space="preserve"> </w:t>
      </w:r>
    </w:p>
    <w:p w:rsidR="0077142A" w:rsidRPr="00F56054" w:rsidRDefault="0077142A" w:rsidP="00F56054">
      <w:pPr>
        <w:ind w:left="1080" w:firstLine="360"/>
        <w:rPr>
          <w:rStyle w:val="vkekvd"/>
          <w:rFonts w:ascii="Arial" w:eastAsiaTheme="majorEastAsia" w:hAnsi="Arial" w:cs="Arial"/>
          <w:color w:val="E6E8F0"/>
        </w:rPr>
      </w:pPr>
      <w:r w:rsidRPr="00F56054">
        <w:rPr>
          <w:rStyle w:val="t286pc"/>
          <w:rFonts w:eastAsiaTheme="majorEastAsia"/>
        </w:rPr>
        <w:t>its total rendered width will be exactly </w:t>
      </w:r>
      <w:r w:rsidRPr="00F56054">
        <w:rPr>
          <w:rStyle w:val="Strong"/>
          <w:rFonts w:eastAsiaTheme="majorEastAsia"/>
          <w:b w:val="0"/>
          <w:bCs w:val="0"/>
        </w:rPr>
        <w:t>100px</w:t>
      </w:r>
      <w:r w:rsidRPr="00F56054">
        <w:rPr>
          <w:rStyle w:val="t286pc"/>
          <w:rFonts w:eastAsiaTheme="majorEastAsia"/>
        </w:rPr>
        <w:t>. The content area will be 100px - 2*10px (padding) - 2*2px (border) = 76px wide.</w:t>
      </w:r>
      <w:r w:rsidRPr="00F56054">
        <w:rPr>
          <w:rStyle w:val="vkekvd"/>
          <w:rFonts w:ascii="Arial" w:eastAsiaTheme="majorEastAsia" w:hAnsi="Arial" w:cs="Arial"/>
          <w:color w:val="E6E8F0"/>
        </w:rPr>
        <w:t> </w:t>
      </w:r>
    </w:p>
    <w:p w:rsidR="0096223D" w:rsidRDefault="0096223D" w:rsidP="0096223D">
      <w:pPr>
        <w:pStyle w:val="NoSpacing"/>
        <w:rPr>
          <w:rStyle w:val="vkekvd"/>
          <w:rFonts w:ascii="Arial" w:eastAsiaTheme="majorEastAsia" w:hAnsi="Arial" w:cs="Arial"/>
          <w:color w:val="E6E8F0"/>
        </w:rPr>
      </w:pPr>
    </w:p>
    <w:p w:rsidR="0096223D" w:rsidRDefault="00740BA1" w:rsidP="00740BA1">
      <w:pPr>
        <w:pStyle w:val="NoSpacing"/>
        <w:keepNext/>
        <w:ind w:firstLine="1980"/>
      </w:pPr>
      <w:r>
        <w:fldChar w:fldCharType="begin"/>
      </w:r>
      <w:r>
        <w:instrText xml:space="preserve"> INCLUDEPICTURE "https://storage.googleapis.com/noble-mimi/noble_ebooks/web-development-level2-edition4.0/img/box-models-compared.png" \* MERGEFORMATINET </w:instrText>
      </w:r>
      <w:r>
        <w:fldChar w:fldCharType="separate"/>
      </w:r>
      <w:r>
        <w:rPr>
          <w:noProof/>
        </w:rPr>
        <w:drawing>
          <wp:inline distT="0" distB="0" distL="0" distR="0" wp14:anchorId="69F0C989" wp14:editId="55707465">
            <wp:extent cx="3636645" cy="1766658"/>
            <wp:effectExtent l="0" t="0" r="0" b="0"/>
            <wp:docPr id="20085098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5276" t="11503"/>
                    <a:stretch>
                      <a:fillRect/>
                    </a:stretch>
                  </pic:blipFill>
                  <pic:spPr bwMode="auto">
                    <a:xfrm>
                      <a:off x="0" y="0"/>
                      <a:ext cx="3636896" cy="176678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rsidR="0096223D" w:rsidRDefault="0096223D" w:rsidP="0096223D">
      <w:pPr>
        <w:pStyle w:val="Caption"/>
        <w:rPr>
          <w:rStyle w:val="vkekvd"/>
          <w:rFonts w:eastAsiaTheme="majorEastAsia"/>
        </w:rPr>
      </w:pPr>
      <w:r>
        <w:t xml:space="preserve">Figure </w:t>
      </w:r>
      <w:r>
        <w:fldChar w:fldCharType="begin"/>
      </w:r>
      <w:r>
        <w:instrText xml:space="preserve"> SEQ Figure \* ARABIC </w:instrText>
      </w:r>
      <w:r>
        <w:fldChar w:fldCharType="separate"/>
      </w:r>
      <w:r w:rsidR="00396112">
        <w:rPr>
          <w:noProof/>
        </w:rPr>
        <w:t>3</w:t>
      </w:r>
      <w:r>
        <w:fldChar w:fldCharType="end"/>
      </w:r>
      <w:r>
        <w:t xml:space="preserve"> Border-box</w:t>
      </w:r>
    </w:p>
    <w:p w:rsidR="00F56054" w:rsidRDefault="00F56054" w:rsidP="00F56054">
      <w:pPr>
        <w:keepNext/>
        <w:jc w:val="center"/>
      </w:pPr>
      <w:r>
        <w:lastRenderedPageBreak/>
        <w:fldChar w:fldCharType="begin"/>
      </w:r>
      <w:r>
        <w:instrText xml:space="preserve"> INCLUDEPICTURE "https://global.discourse-cdn.com/freecodecamp/original/3X/3/a/3a400a6d29bd5475c376bb7585d1a29a7030ea39.png" \* MERGEFORMATINET </w:instrText>
      </w:r>
      <w:r>
        <w:fldChar w:fldCharType="separate"/>
      </w:r>
      <w:r>
        <w:rPr>
          <w:noProof/>
        </w:rPr>
        <w:drawing>
          <wp:inline distT="0" distB="0" distL="0" distR="0" wp14:anchorId="5DC2E486" wp14:editId="18C5CC7D">
            <wp:extent cx="5486947" cy="4522304"/>
            <wp:effectExtent l="0" t="0" r="0" b="0"/>
            <wp:docPr id="3603544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859" cy="4710972"/>
                    </a:xfrm>
                    <a:prstGeom prst="rect">
                      <a:avLst/>
                    </a:prstGeom>
                    <a:noFill/>
                    <a:ln>
                      <a:noFill/>
                    </a:ln>
                  </pic:spPr>
                </pic:pic>
              </a:graphicData>
            </a:graphic>
          </wp:inline>
        </w:drawing>
      </w:r>
      <w:r>
        <w:fldChar w:fldCharType="end"/>
      </w:r>
    </w:p>
    <w:p w:rsidR="0077142A" w:rsidRDefault="00F56054" w:rsidP="00F56054">
      <w:pPr>
        <w:pStyle w:val="Caption"/>
      </w:pPr>
      <w:r>
        <w:t xml:space="preserve">Figure </w:t>
      </w:r>
      <w:r>
        <w:fldChar w:fldCharType="begin"/>
      </w:r>
      <w:r>
        <w:instrText xml:space="preserve"> SEQ Figure \* ARABIC </w:instrText>
      </w:r>
      <w:r>
        <w:fldChar w:fldCharType="separate"/>
      </w:r>
      <w:r w:rsidR="00396112">
        <w:rPr>
          <w:noProof/>
        </w:rPr>
        <w:t>4</w:t>
      </w:r>
      <w:r>
        <w:fldChar w:fldCharType="end"/>
      </w:r>
      <w:r>
        <w:t xml:space="preserve"> CSS3 Box Model</w:t>
      </w:r>
    </w:p>
    <w:p w:rsidR="0077142A" w:rsidRDefault="0077142A" w:rsidP="0077142A"/>
    <w:p w:rsidR="0077142A" w:rsidRDefault="0077142A" w:rsidP="0077142A"/>
    <w:p w:rsidR="00F56054" w:rsidRDefault="00F56054">
      <w:pPr>
        <w:spacing w:after="160" w:line="278" w:lineRule="auto"/>
      </w:pPr>
      <w:r>
        <w:br w:type="page"/>
      </w:r>
    </w:p>
    <w:p w:rsidR="00A12D43" w:rsidRPr="00A12D43" w:rsidRDefault="002D79E2" w:rsidP="006E7D44">
      <w:pPr>
        <w:pStyle w:val="Heading2"/>
        <w:rPr>
          <w:rFonts w:eastAsia="Times New Roman"/>
        </w:rPr>
      </w:pPr>
      <w:r>
        <w:rPr>
          <w:noProof/>
        </w:rPr>
        <w:lastRenderedPageBreak/>
        <mc:AlternateContent>
          <mc:Choice Requires="wps">
            <w:drawing>
              <wp:anchor distT="0" distB="0" distL="114300" distR="114300" simplePos="0" relativeHeight="251672576" behindDoc="0" locked="0" layoutInCell="1" allowOverlap="1" wp14:anchorId="2C93F3E9" wp14:editId="43010C3C">
                <wp:simplePos x="0" y="0"/>
                <wp:positionH relativeFrom="margin">
                  <wp:align>center</wp:align>
                </wp:positionH>
                <wp:positionV relativeFrom="paragraph">
                  <wp:posOffset>-106680</wp:posOffset>
                </wp:positionV>
                <wp:extent cx="7040880" cy="0"/>
                <wp:effectExtent l="0" t="0" r="7620" b="12700"/>
                <wp:wrapNone/>
                <wp:docPr id="2024825437" name="Straight Connector 1"/>
                <wp:cNvGraphicFramePr/>
                <a:graphic xmlns:a="http://schemas.openxmlformats.org/drawingml/2006/main">
                  <a:graphicData uri="http://schemas.microsoft.com/office/word/2010/wordprocessingShape">
                    <wps:wsp>
                      <wps:cNvCnPr/>
                      <wps:spPr>
                        <a:xfrm>
                          <a:off x="0" y="0"/>
                          <a:ext cx="704088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E4B171" id="Straight Connector 1" o:spid="_x0000_s1026" style="position:absolute;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4pt" to="554.4pt,-8.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" strokecolor="black [3200]" strokeweight="1pt">
                <v:stroke joinstyle="miter"/>
                <w10:wrap anchorx="margin"/>
              </v:line>
            </w:pict>
          </mc:Fallback>
        </mc:AlternateContent>
      </w:r>
      <w:r>
        <w:rPr>
          <w:noProof/>
        </w:rPr>
        <mc:AlternateContent>
          <mc:Choice Requires="wps">
            <w:drawing>
              <wp:anchor distT="0" distB="0" distL="114300" distR="114300" simplePos="0" relativeHeight="251673600" behindDoc="0" locked="0" layoutInCell="1" allowOverlap="1" wp14:anchorId="34E248A0" wp14:editId="6808E628">
                <wp:simplePos x="0" y="0"/>
                <wp:positionH relativeFrom="margin">
                  <wp:posOffset>-200660</wp:posOffset>
                </wp:positionH>
                <wp:positionV relativeFrom="paragraph">
                  <wp:posOffset>335915</wp:posOffset>
                </wp:positionV>
                <wp:extent cx="7040880" cy="0"/>
                <wp:effectExtent l="0" t="0" r="7620" b="12700"/>
                <wp:wrapNone/>
                <wp:docPr id="328382572" name="Straight Connector 1"/>
                <wp:cNvGraphicFramePr/>
                <a:graphic xmlns:a="http://schemas.openxmlformats.org/drawingml/2006/main">
                  <a:graphicData uri="http://schemas.microsoft.com/office/word/2010/wordprocessingShape">
                    <wps:wsp>
                      <wps:cNvCnPr/>
                      <wps:spPr>
                        <a:xfrm>
                          <a:off x="0" y="0"/>
                          <a:ext cx="704088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9F4199" id="Straight Connector 1"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8pt,26.45pt" to="538.6pt,26.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" strokecolor="black [3200]" strokeweight="1pt">
                <v:stroke joinstyle="miter"/>
                <w10:wrap anchorx="margin"/>
              </v:line>
            </w:pict>
          </mc:Fallback>
        </mc:AlternateContent>
      </w:r>
      <w:r w:rsidR="00A12D43" w:rsidRPr="00A12D43">
        <w:rPr>
          <w:rFonts w:eastAsia="Times New Roman"/>
        </w:rPr>
        <w:t xml:space="preserve">CSS </w:t>
      </w:r>
      <w:r w:rsidR="00A12D43" w:rsidRPr="006E7D44">
        <w:t>Flexbox</w:t>
      </w:r>
    </w:p>
    <w:p w:rsidR="00A12D43" w:rsidRDefault="00A12D43" w:rsidP="00B16E3B"/>
    <w:p w:rsidR="00A12D43" w:rsidRPr="00181E8A" w:rsidRDefault="00181E8A" w:rsidP="00181E8A">
      <w:pPr>
        <w:pStyle w:val="Heading3"/>
      </w:pPr>
      <w:r w:rsidRPr="00181E8A">
        <w:t xml:space="preserve">Question </w:t>
      </w:r>
      <w:r w:rsidR="00A12D43" w:rsidRPr="00181E8A">
        <w:t xml:space="preserve">1. </w:t>
      </w:r>
      <w:r w:rsidR="00A12D43" w:rsidRPr="00181E8A">
        <w:t>What is CSS Flexbox, and how is it useful for layout design? Explain the terms</w:t>
      </w:r>
      <w:r>
        <w:t xml:space="preserve"> </w:t>
      </w:r>
      <w:r w:rsidR="00A12D43" w:rsidRPr="00181E8A">
        <w:t>flex-container and flex-item.</w:t>
      </w:r>
    </w:p>
    <w:p w:rsidR="00A12D43" w:rsidRPr="00843608" w:rsidRDefault="00A12D43" w:rsidP="00843608">
      <w:pPr>
        <w:pStyle w:val="NoSpacing"/>
      </w:pPr>
      <w:r w:rsidRPr="00843608">
        <w:rPr>
          <w:rStyle w:val="Strong"/>
          <w:rFonts w:eastAsiaTheme="majorEastAsia"/>
          <w:b w:val="0"/>
          <w:bCs w:val="0"/>
        </w:rPr>
        <w:t>CSS Flexbox (Flexible Box Layout)</w:t>
      </w:r>
      <w:r w:rsidRPr="00843608">
        <w:t xml:space="preserve"> is a one-dimensional layout model in CSS that allows developers to design flexible and responsive layouts easily. It helps in aligning, spacing, and distributing elements within a container, even when their size is unknown or dynamic. Flexbox is especially useful for creating layouts in a </w:t>
      </w:r>
      <w:r w:rsidRPr="00843608">
        <w:rPr>
          <w:rStyle w:val="Strong"/>
          <w:rFonts w:eastAsiaTheme="majorEastAsia"/>
          <w:b w:val="0"/>
          <w:bCs w:val="0"/>
        </w:rPr>
        <w:t>row or column direction</w:t>
      </w:r>
      <w:r w:rsidRPr="00843608">
        <w:t>.</w:t>
      </w:r>
    </w:p>
    <w:p w:rsidR="00843608" w:rsidRPr="00247EE3" w:rsidRDefault="00843608" w:rsidP="002D79E2">
      <w:pPr>
        <w:pStyle w:val="NoSpacing"/>
        <w:ind w:firstLine="0"/>
        <w:rPr>
          <w:b/>
          <w:bCs/>
        </w:rPr>
      </w:pPr>
      <w:r w:rsidRPr="00247EE3">
        <w:rPr>
          <w:b/>
          <w:bCs/>
        </w:rPr>
        <w:t>Key benefits include:</w:t>
      </w:r>
    </w:p>
    <w:p w:rsidR="00843608" w:rsidRPr="00843608" w:rsidRDefault="00843608" w:rsidP="00247EE3">
      <w:pPr>
        <w:pStyle w:val="NoSpacing"/>
        <w:numPr>
          <w:ilvl w:val="0"/>
          <w:numId w:val="110"/>
        </w:numPr>
      </w:pPr>
      <w:r w:rsidRPr="00843608">
        <w:rPr>
          <w:rStyle w:val="Strong"/>
          <w:rFonts w:eastAsiaTheme="majorEastAsia"/>
          <w:b w:val="0"/>
          <w:bCs w:val="0"/>
        </w:rPr>
        <w:t>Easy Alignment:</w:t>
      </w:r>
      <w:r w:rsidRPr="00843608">
        <w:rPr>
          <w:rStyle w:val="t286pc"/>
          <w:rFonts w:eastAsiaTheme="majorEastAsia"/>
        </w:rPr>
        <w:t> It simplifies the process of aligning items both horizontally and vertically using properties like </w:t>
      </w:r>
      <w:r w:rsidRPr="00843608">
        <w:rPr>
          <w:rStyle w:val="HTMLCode"/>
          <w:rFonts w:ascii="Times New Roman" w:hAnsi="Times New Roman" w:cs="Mangal"/>
          <w:sz w:val="24"/>
          <w:szCs w:val="21"/>
        </w:rPr>
        <w:t>justify-content</w:t>
      </w:r>
      <w:r w:rsidRPr="00843608">
        <w:rPr>
          <w:rStyle w:val="t286pc"/>
          <w:rFonts w:eastAsiaTheme="majorEastAsia"/>
        </w:rPr>
        <w:t> and </w:t>
      </w:r>
      <w:r w:rsidRPr="00843608">
        <w:rPr>
          <w:rStyle w:val="HTMLCode"/>
          <w:rFonts w:ascii="Times New Roman" w:hAnsi="Times New Roman" w:cs="Mangal"/>
          <w:sz w:val="24"/>
          <w:szCs w:val="21"/>
        </w:rPr>
        <w:t>align-items</w:t>
      </w:r>
      <w:r w:rsidRPr="00843608">
        <w:rPr>
          <w:rStyle w:val="t286pc"/>
          <w:rFonts w:eastAsiaTheme="majorEastAsia"/>
        </w:rPr>
        <w:t>, which was a complex task with older layout methods.</w:t>
      </w:r>
    </w:p>
    <w:p w:rsidR="00843608" w:rsidRPr="00843608" w:rsidRDefault="00843608" w:rsidP="00247EE3">
      <w:pPr>
        <w:pStyle w:val="NoSpacing"/>
        <w:numPr>
          <w:ilvl w:val="0"/>
          <w:numId w:val="110"/>
        </w:numPr>
      </w:pPr>
      <w:r w:rsidRPr="00843608">
        <w:rPr>
          <w:rStyle w:val="Strong"/>
          <w:rFonts w:eastAsiaTheme="majorEastAsia"/>
          <w:b w:val="0"/>
          <w:bCs w:val="0"/>
        </w:rPr>
        <w:t>Flexible Sizing:</w:t>
      </w:r>
      <w:r w:rsidRPr="00843608">
        <w:rPr>
          <w:rStyle w:val="t286pc"/>
          <w:rFonts w:eastAsiaTheme="majorEastAsia"/>
        </w:rPr>
        <w:t> Items can automatically grow (</w:t>
      </w:r>
      <w:r w:rsidRPr="00843608">
        <w:rPr>
          <w:rStyle w:val="HTMLCode"/>
          <w:rFonts w:ascii="Times New Roman" w:hAnsi="Times New Roman" w:cs="Mangal"/>
          <w:sz w:val="24"/>
          <w:szCs w:val="21"/>
        </w:rPr>
        <w:t>flex-grow</w:t>
      </w:r>
      <w:r w:rsidRPr="00843608">
        <w:rPr>
          <w:rStyle w:val="t286pc"/>
          <w:rFonts w:eastAsiaTheme="majorEastAsia"/>
        </w:rPr>
        <w:t>) to fill extra space or shrink (</w:t>
      </w:r>
      <w:r w:rsidRPr="00843608">
        <w:rPr>
          <w:rStyle w:val="HTMLCode"/>
          <w:rFonts w:ascii="Times New Roman" w:hAnsi="Times New Roman" w:cs="Mangal"/>
          <w:sz w:val="24"/>
          <w:szCs w:val="21"/>
        </w:rPr>
        <w:t>flex-shrink</w:t>
      </w:r>
      <w:r w:rsidRPr="00843608">
        <w:rPr>
          <w:rStyle w:val="t286pc"/>
          <w:rFonts w:eastAsiaTheme="majorEastAsia"/>
        </w:rPr>
        <w:t>) to avoid overflowing the container, adapting to various screen sizes and orientations.</w:t>
      </w:r>
    </w:p>
    <w:p w:rsidR="00843608" w:rsidRPr="00843608" w:rsidRDefault="00843608" w:rsidP="00247EE3">
      <w:pPr>
        <w:pStyle w:val="NoSpacing"/>
        <w:numPr>
          <w:ilvl w:val="0"/>
          <w:numId w:val="110"/>
        </w:numPr>
      </w:pPr>
      <w:r w:rsidRPr="00843608">
        <w:rPr>
          <w:rStyle w:val="Strong"/>
          <w:rFonts w:eastAsiaTheme="majorEastAsia"/>
          <w:b w:val="0"/>
          <w:bCs w:val="0"/>
        </w:rPr>
        <w:t>Content Reordering:</w:t>
      </w:r>
      <w:r w:rsidRPr="00843608">
        <w:rPr>
          <w:rStyle w:val="t286pc"/>
          <w:rFonts w:eastAsiaTheme="majorEastAsia"/>
        </w:rPr>
        <w:t> The </w:t>
      </w:r>
      <w:r w:rsidRPr="00843608">
        <w:rPr>
          <w:rStyle w:val="HTMLCode"/>
          <w:rFonts w:ascii="Times New Roman" w:hAnsi="Times New Roman" w:cs="Mangal"/>
          <w:sz w:val="24"/>
          <w:szCs w:val="21"/>
        </w:rPr>
        <w:t>order</w:t>
      </w:r>
      <w:r w:rsidRPr="00843608">
        <w:rPr>
          <w:rStyle w:val="t286pc"/>
          <w:rFonts w:eastAsiaTheme="majorEastAsia"/>
        </w:rPr>
        <w:t> property allows the visual order of elements to be changed without altering the underlying HTML source code, which is highly valuable for different screen layouts.</w:t>
      </w:r>
    </w:p>
    <w:p w:rsidR="00843608" w:rsidRDefault="00843608" w:rsidP="00247EE3">
      <w:pPr>
        <w:pStyle w:val="NoSpacing"/>
        <w:numPr>
          <w:ilvl w:val="0"/>
          <w:numId w:val="110"/>
        </w:numPr>
        <w:rPr>
          <w:rStyle w:val="vkekvd"/>
          <w:rFonts w:eastAsiaTheme="majorEastAsia"/>
        </w:rPr>
      </w:pPr>
      <w:r w:rsidRPr="00843608">
        <w:rPr>
          <w:rStyle w:val="Strong"/>
          <w:rFonts w:eastAsiaTheme="majorEastAsia"/>
          <w:b w:val="0"/>
          <w:bCs w:val="0"/>
        </w:rPr>
        <w:t>Eliminates Hacks:</w:t>
      </w:r>
      <w:r w:rsidRPr="00843608">
        <w:rPr>
          <w:rStyle w:val="t286pc"/>
          <w:rFonts w:eastAsiaTheme="majorEastAsia"/>
        </w:rPr>
        <w:t xml:space="preserve"> Flexbox removes the need for layout "hacks" such as floats and </w:t>
      </w:r>
      <w:proofErr w:type="spellStart"/>
      <w:r w:rsidRPr="00843608">
        <w:rPr>
          <w:rStyle w:val="t286pc"/>
          <w:rFonts w:eastAsiaTheme="majorEastAsia"/>
        </w:rPr>
        <w:t>clearfixes</w:t>
      </w:r>
      <w:proofErr w:type="spellEnd"/>
      <w:r w:rsidRPr="00843608">
        <w:rPr>
          <w:rStyle w:val="t286pc"/>
          <w:rFonts w:eastAsiaTheme="majorEastAsia"/>
        </w:rPr>
        <w:t>, leading to cleaner and more intuitive code.</w:t>
      </w:r>
      <w:r w:rsidRPr="00843608">
        <w:rPr>
          <w:rStyle w:val="vkekvd"/>
          <w:rFonts w:eastAsiaTheme="majorEastAsia"/>
        </w:rPr>
        <w:t> </w:t>
      </w:r>
    </w:p>
    <w:p w:rsidR="00350D12" w:rsidRPr="00843608" w:rsidRDefault="00350D12" w:rsidP="00350D12">
      <w:pPr>
        <w:pStyle w:val="NoSpacing"/>
        <w:rPr>
          <w:rStyle w:val="vkekvd"/>
          <w:rFonts w:eastAsiaTheme="majorEastAsia"/>
        </w:rPr>
      </w:pPr>
    </w:p>
    <w:p w:rsidR="008E505C" w:rsidRPr="00843608" w:rsidRDefault="008E505C" w:rsidP="00843608">
      <w:pPr>
        <w:pStyle w:val="NoSpacing"/>
        <w:rPr>
          <w:rStyle w:val="vkekvd"/>
          <w:rFonts w:eastAsiaTheme="majorEastAsia"/>
        </w:rPr>
      </w:pPr>
      <w:r w:rsidRPr="00843608">
        <w:t>The Flexbox model revolves around two main components that work in tandem: the flex container and the flex items.</w:t>
      </w:r>
      <w:r w:rsidRPr="00843608">
        <w:rPr>
          <w:rStyle w:val="vkekvd"/>
          <w:rFonts w:eastAsiaTheme="majorEastAsia"/>
        </w:rPr>
        <w:t> </w:t>
      </w:r>
    </w:p>
    <w:p w:rsidR="002D79E2" w:rsidRDefault="008E505C" w:rsidP="002D79E2">
      <w:pPr>
        <w:pStyle w:val="NoSpacing"/>
        <w:ind w:firstLine="0"/>
        <w:rPr>
          <w:rStyle w:val="t286pc"/>
          <w:rFonts w:eastAsiaTheme="majorEastAsia"/>
        </w:rPr>
      </w:pPr>
      <w:r w:rsidRPr="00350D12">
        <w:rPr>
          <w:rStyle w:val="Strong"/>
          <w:rFonts w:eastAsiaTheme="majorEastAsia"/>
        </w:rPr>
        <w:t>Flex-container:</w:t>
      </w:r>
      <w:r w:rsidRPr="00843608">
        <w:rPr>
          <w:rStyle w:val="t286pc"/>
          <w:rFonts w:eastAsiaTheme="majorEastAsia"/>
        </w:rPr>
        <w:t> </w:t>
      </w:r>
    </w:p>
    <w:p w:rsidR="008E505C" w:rsidRPr="002D79E2" w:rsidRDefault="008E505C" w:rsidP="002D79E2">
      <w:pPr>
        <w:pStyle w:val="NoSpacing"/>
        <w:rPr>
          <w:rStyle w:val="t286pc"/>
          <w:rFonts w:eastAsiaTheme="majorEastAsia"/>
        </w:rPr>
      </w:pPr>
      <w:r w:rsidRPr="002D79E2">
        <w:rPr>
          <w:rStyle w:val="t286pc"/>
          <w:rFonts w:eastAsiaTheme="majorEastAsia"/>
        </w:rPr>
        <w:t>This is the </w:t>
      </w:r>
      <w:r w:rsidRPr="002D79E2">
        <w:rPr>
          <w:rStyle w:val="Strong"/>
          <w:rFonts w:eastAsiaTheme="majorEastAsia"/>
          <w:b w:val="0"/>
          <w:bCs w:val="0"/>
        </w:rPr>
        <w:t>parent element</w:t>
      </w:r>
      <w:r w:rsidRPr="002D79E2">
        <w:rPr>
          <w:rStyle w:val="t286pc"/>
          <w:rFonts w:eastAsiaTheme="majorEastAsia"/>
        </w:rPr>
        <w:t> in which the layout is defined. To create a flex container, you set the CSS </w:t>
      </w:r>
      <w:r w:rsidRPr="002D79E2">
        <w:rPr>
          <w:rStyle w:val="HTMLCode"/>
          <w:rFonts w:ascii="Times New Roman" w:hAnsi="Times New Roman" w:cs="Mangal"/>
          <w:sz w:val="24"/>
          <w:szCs w:val="21"/>
        </w:rPr>
        <w:t>display</w:t>
      </w:r>
      <w:r w:rsidRPr="002D79E2">
        <w:rPr>
          <w:rStyle w:val="t286pc"/>
          <w:rFonts w:eastAsiaTheme="majorEastAsia"/>
        </w:rPr>
        <w:t> property to </w:t>
      </w:r>
      <w:r w:rsidRPr="002D79E2">
        <w:rPr>
          <w:rStyle w:val="HTMLCode"/>
          <w:rFonts w:ascii="Times New Roman" w:hAnsi="Times New Roman" w:cs="Mangal"/>
          <w:sz w:val="24"/>
          <w:szCs w:val="21"/>
        </w:rPr>
        <w:t>flex</w:t>
      </w:r>
      <w:r w:rsidRPr="002D79E2">
        <w:rPr>
          <w:rStyle w:val="t286pc"/>
          <w:rFonts w:eastAsiaTheme="majorEastAsia"/>
        </w:rPr>
        <w:t> (for a block-level container) or </w:t>
      </w:r>
      <w:r w:rsidRPr="002D79E2">
        <w:rPr>
          <w:rStyle w:val="HTMLCode"/>
          <w:rFonts w:ascii="Times New Roman" w:hAnsi="Times New Roman" w:cs="Mangal"/>
          <w:sz w:val="24"/>
          <w:szCs w:val="21"/>
        </w:rPr>
        <w:t>inline-flex</w:t>
      </w:r>
      <w:r w:rsidRPr="002D79E2">
        <w:rPr>
          <w:rStyle w:val="t286pc"/>
          <w:rFonts w:eastAsiaTheme="majorEastAsia"/>
        </w:rPr>
        <w:t> (for an inline-level container). All direct children of this element are then automatically converted into flex items, and the container's properties (like </w:t>
      </w:r>
      <w:r w:rsidRPr="002D79E2">
        <w:rPr>
          <w:rStyle w:val="HTMLCode"/>
          <w:rFonts w:ascii="Times New Roman" w:hAnsi="Times New Roman" w:cs="Mangal"/>
          <w:sz w:val="24"/>
          <w:szCs w:val="21"/>
        </w:rPr>
        <w:t>flex-direction</w:t>
      </w:r>
      <w:r w:rsidRPr="002D79E2">
        <w:rPr>
          <w:rStyle w:val="t286pc"/>
          <w:rFonts w:eastAsiaTheme="majorEastAsia"/>
        </w:rPr>
        <w:t>, </w:t>
      </w:r>
      <w:r w:rsidRPr="002D79E2">
        <w:rPr>
          <w:rStyle w:val="HTMLCode"/>
          <w:rFonts w:ascii="Times New Roman" w:hAnsi="Times New Roman" w:cs="Mangal"/>
          <w:sz w:val="24"/>
          <w:szCs w:val="21"/>
        </w:rPr>
        <w:t>flex-wrap</w:t>
      </w:r>
      <w:r w:rsidRPr="002D79E2">
        <w:rPr>
          <w:rStyle w:val="t286pc"/>
          <w:rFonts w:eastAsiaTheme="majorEastAsia"/>
        </w:rPr>
        <w:t>, </w:t>
      </w:r>
      <w:r w:rsidRPr="002D79E2">
        <w:rPr>
          <w:rStyle w:val="HTMLCode"/>
          <w:rFonts w:ascii="Times New Roman" w:hAnsi="Times New Roman" w:cs="Mangal"/>
          <w:sz w:val="24"/>
          <w:szCs w:val="21"/>
        </w:rPr>
        <w:t>justify-content</w:t>
      </w:r>
      <w:r w:rsidRPr="002D79E2">
        <w:rPr>
          <w:rStyle w:val="t286pc"/>
          <w:rFonts w:eastAsiaTheme="majorEastAsia"/>
        </w:rPr>
        <w:t>, and </w:t>
      </w:r>
      <w:r w:rsidRPr="002D79E2">
        <w:rPr>
          <w:rStyle w:val="HTMLCode"/>
          <w:rFonts w:ascii="Times New Roman" w:hAnsi="Times New Roman" w:cs="Mangal"/>
          <w:sz w:val="24"/>
          <w:szCs w:val="21"/>
        </w:rPr>
        <w:t>align-items</w:t>
      </w:r>
      <w:r w:rsidRPr="002D79E2">
        <w:rPr>
          <w:rStyle w:val="t286pc"/>
          <w:rFonts w:eastAsiaTheme="majorEastAsia"/>
        </w:rPr>
        <w:t>) control their layout.</w:t>
      </w:r>
    </w:p>
    <w:p w:rsidR="00350D12" w:rsidRPr="00843608" w:rsidRDefault="00350D12" w:rsidP="00843608">
      <w:pPr>
        <w:pStyle w:val="NoSpacing"/>
      </w:pPr>
    </w:p>
    <w:p w:rsidR="002D79E2" w:rsidRDefault="008E505C" w:rsidP="002D79E2">
      <w:pPr>
        <w:pStyle w:val="NoSpacing"/>
        <w:ind w:firstLine="0"/>
        <w:rPr>
          <w:rStyle w:val="t286pc"/>
          <w:rFonts w:eastAsiaTheme="majorEastAsia"/>
        </w:rPr>
      </w:pPr>
      <w:r w:rsidRPr="00350D12">
        <w:rPr>
          <w:rStyle w:val="Strong"/>
          <w:rFonts w:eastAsiaTheme="majorEastAsia"/>
        </w:rPr>
        <w:t>Flex-item:</w:t>
      </w:r>
      <w:r w:rsidRPr="00843608">
        <w:rPr>
          <w:rStyle w:val="t286pc"/>
          <w:rFonts w:eastAsiaTheme="majorEastAsia"/>
        </w:rPr>
        <w:t> </w:t>
      </w:r>
    </w:p>
    <w:p w:rsidR="008E505C" w:rsidRPr="002D79E2" w:rsidRDefault="008E505C" w:rsidP="002D79E2">
      <w:pPr>
        <w:pStyle w:val="NoSpacing"/>
      </w:pPr>
      <w:r w:rsidRPr="002D79E2">
        <w:rPr>
          <w:rStyle w:val="t286pc"/>
          <w:rFonts w:eastAsiaTheme="majorEastAsia"/>
        </w:rPr>
        <w:t>These are the </w:t>
      </w:r>
      <w:r w:rsidRPr="002D79E2">
        <w:rPr>
          <w:rStyle w:val="Strong"/>
          <w:rFonts w:eastAsiaTheme="majorEastAsia"/>
          <w:b w:val="0"/>
          <w:bCs w:val="0"/>
        </w:rPr>
        <w:t>direct child elements</w:t>
      </w:r>
      <w:r w:rsidRPr="002D79E2">
        <w:rPr>
          <w:rStyle w:val="t286pc"/>
          <w:rFonts w:eastAsiaTheme="majorEastAsia"/>
        </w:rPr>
        <w:t> inside a flex container. They are the components that are laid out, aligned, and resized according to the rules set by the parent container and their own individual properties (like </w:t>
      </w:r>
      <w:r w:rsidRPr="002D79E2">
        <w:rPr>
          <w:rStyle w:val="HTMLCode"/>
          <w:rFonts w:ascii="Times New Roman" w:hAnsi="Times New Roman" w:cs="Mangal"/>
          <w:sz w:val="24"/>
          <w:szCs w:val="21"/>
        </w:rPr>
        <w:t>flex</w:t>
      </w:r>
      <w:r w:rsidRPr="002D79E2">
        <w:rPr>
          <w:rStyle w:val="t286pc"/>
          <w:rFonts w:eastAsiaTheme="majorEastAsia"/>
        </w:rPr>
        <w:t>, </w:t>
      </w:r>
      <w:r w:rsidRPr="002D79E2">
        <w:rPr>
          <w:rStyle w:val="HTMLCode"/>
          <w:rFonts w:ascii="Times New Roman" w:hAnsi="Times New Roman" w:cs="Mangal"/>
          <w:sz w:val="24"/>
          <w:szCs w:val="21"/>
        </w:rPr>
        <w:t>order</w:t>
      </w:r>
      <w:r w:rsidRPr="002D79E2">
        <w:rPr>
          <w:rStyle w:val="t286pc"/>
          <w:rFonts w:eastAsiaTheme="majorEastAsia"/>
        </w:rPr>
        <w:t>, or </w:t>
      </w:r>
      <w:r w:rsidRPr="002D79E2">
        <w:rPr>
          <w:rStyle w:val="HTMLCode"/>
          <w:rFonts w:ascii="Times New Roman" w:hAnsi="Times New Roman" w:cs="Mangal"/>
          <w:sz w:val="24"/>
          <w:szCs w:val="21"/>
        </w:rPr>
        <w:t>align-self</w:t>
      </w:r>
      <w:r w:rsidRPr="002D79E2">
        <w:rPr>
          <w:rStyle w:val="t286pc"/>
          <w:rFonts w:eastAsiaTheme="majorEastAsia"/>
        </w:rPr>
        <w:t>). An individual flex item can also become a flex container itself if its </w:t>
      </w:r>
      <w:r w:rsidRPr="002D79E2">
        <w:rPr>
          <w:rStyle w:val="HTMLCode"/>
          <w:rFonts w:ascii="Times New Roman" w:hAnsi="Times New Roman" w:cs="Mangal"/>
          <w:sz w:val="24"/>
          <w:szCs w:val="21"/>
        </w:rPr>
        <w:t>display</w:t>
      </w:r>
      <w:r w:rsidRPr="002D79E2">
        <w:rPr>
          <w:rStyle w:val="t286pc"/>
          <w:rFonts w:eastAsiaTheme="majorEastAsia"/>
        </w:rPr>
        <w:t> property is set to </w:t>
      </w:r>
      <w:r w:rsidRPr="002D79E2">
        <w:rPr>
          <w:rStyle w:val="HTMLCode"/>
          <w:rFonts w:ascii="Times New Roman" w:hAnsi="Times New Roman" w:cs="Mangal"/>
          <w:sz w:val="24"/>
          <w:szCs w:val="21"/>
        </w:rPr>
        <w:t>flex</w:t>
      </w:r>
      <w:r w:rsidRPr="002D79E2">
        <w:rPr>
          <w:rStyle w:val="t286pc"/>
          <w:rFonts w:eastAsiaTheme="majorEastAsia"/>
        </w:rPr>
        <w:t>, allowing for complex nested layouts.</w:t>
      </w:r>
    </w:p>
    <w:p w:rsidR="00396112" w:rsidRDefault="00A12D43" w:rsidP="002D79E2">
      <w:pPr>
        <w:keepNext/>
        <w:jc w:val="center"/>
      </w:pPr>
      <w:r>
        <w:fldChar w:fldCharType="begin"/>
      </w:r>
      <w:r>
        <w:instrText xml:space="preserve"> INCLUDEPICTURE "https://media2.dev.to/dynamic/image/width%3D800%2Cheight%3D%2Cfit%3Dscale-down%2Cgravity%3Dauto%2Cformat%3Dauto/https%3A%2F%2Fdev-to-uploads.s3.amazonaws.com%2Fuploads%2Farticles%2F28zdey4jymig7j6jr5kd.png" \* MERGEFORMATINET </w:instrText>
      </w:r>
      <w:r>
        <w:fldChar w:fldCharType="separate"/>
      </w:r>
      <w:r>
        <w:rPr>
          <w:noProof/>
        </w:rPr>
        <w:drawing>
          <wp:inline distT="0" distB="0" distL="0" distR="0">
            <wp:extent cx="5546616" cy="2494547"/>
            <wp:effectExtent l="0" t="0" r="3810" b="0"/>
            <wp:docPr id="9287363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90412" cy="2514244"/>
                    </a:xfrm>
                    <a:prstGeom prst="rect">
                      <a:avLst/>
                    </a:prstGeom>
                    <a:noFill/>
                    <a:ln>
                      <a:noFill/>
                    </a:ln>
                  </pic:spPr>
                </pic:pic>
              </a:graphicData>
            </a:graphic>
          </wp:inline>
        </w:drawing>
      </w:r>
      <w:r>
        <w:fldChar w:fldCharType="end"/>
      </w:r>
    </w:p>
    <w:p w:rsidR="00A12D43" w:rsidRDefault="00396112" w:rsidP="00396112">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CSS Flexbox</w:t>
      </w:r>
    </w:p>
    <w:p w:rsidR="007B1570" w:rsidRPr="00350D12" w:rsidRDefault="00350D12" w:rsidP="00350D12">
      <w:pPr>
        <w:pStyle w:val="Heading3"/>
      </w:pPr>
      <w:r w:rsidRPr="00350D12">
        <w:lastRenderedPageBreak/>
        <w:t xml:space="preserve">Question </w:t>
      </w:r>
      <w:r w:rsidR="007B1570" w:rsidRPr="00350D12">
        <w:t xml:space="preserve">2. </w:t>
      </w:r>
      <w:r w:rsidR="007B1570" w:rsidRPr="00350D12">
        <w:t>Describe the properties justify-content, align-items, and flex-direction used in Flexbox.</w:t>
      </w:r>
    </w:p>
    <w:p w:rsidR="007B1570" w:rsidRPr="00C926DF" w:rsidRDefault="007B1570" w:rsidP="00C926DF">
      <w:pPr>
        <w:pStyle w:val="NoSpacing"/>
      </w:pPr>
      <w:r w:rsidRPr="00C926DF">
        <w:t xml:space="preserve">In CSS Flexbox, properties such as </w:t>
      </w:r>
      <w:r w:rsidRPr="00C926DF">
        <w:rPr>
          <w:rStyle w:val="HTMLCode"/>
          <w:rFonts w:ascii="Times New Roman" w:eastAsiaTheme="majorEastAsia" w:hAnsi="Times New Roman" w:cs="Mangal"/>
          <w:sz w:val="24"/>
          <w:szCs w:val="21"/>
        </w:rPr>
        <w:t>justify-content</w:t>
      </w:r>
      <w:r w:rsidRPr="00C926DF">
        <w:t xml:space="preserve">, </w:t>
      </w:r>
      <w:r w:rsidRPr="00C926DF">
        <w:rPr>
          <w:rStyle w:val="HTMLCode"/>
          <w:rFonts w:ascii="Times New Roman" w:eastAsiaTheme="majorEastAsia" w:hAnsi="Times New Roman" w:cs="Mangal"/>
          <w:sz w:val="24"/>
          <w:szCs w:val="21"/>
        </w:rPr>
        <w:t>align-items</w:t>
      </w:r>
      <w:r w:rsidRPr="00C926DF">
        <w:t xml:space="preserve">, and </w:t>
      </w:r>
      <w:r w:rsidRPr="00C926DF">
        <w:rPr>
          <w:rStyle w:val="HTMLCode"/>
          <w:rFonts w:ascii="Times New Roman" w:eastAsiaTheme="majorEastAsia" w:hAnsi="Times New Roman" w:cs="Mangal"/>
          <w:sz w:val="24"/>
          <w:szCs w:val="21"/>
        </w:rPr>
        <w:t>flex-direction</w:t>
      </w:r>
      <w:r w:rsidRPr="00C926DF">
        <w:t xml:space="preserve"> are used to control the </w:t>
      </w:r>
      <w:r w:rsidRPr="00C926DF">
        <w:rPr>
          <w:rStyle w:val="Strong"/>
          <w:rFonts w:eastAsiaTheme="majorEastAsia"/>
          <w:b w:val="0"/>
          <w:bCs w:val="0"/>
        </w:rPr>
        <w:t>layout, alignment, and direction</w:t>
      </w:r>
      <w:r w:rsidRPr="00C926DF">
        <w:t xml:space="preserve"> of flex items inside a flex container.</w:t>
      </w:r>
    </w:p>
    <w:p w:rsidR="00C926DF" w:rsidRPr="007237EF" w:rsidRDefault="00C926DF" w:rsidP="002D79E2">
      <w:pPr>
        <w:pStyle w:val="NoSpacing"/>
        <w:numPr>
          <w:ilvl w:val="0"/>
          <w:numId w:val="126"/>
        </w:numPr>
        <w:ind w:left="360"/>
        <w:rPr>
          <w:rStyle w:val="ifmvxd"/>
          <w:rFonts w:eastAsiaTheme="majorEastAsia"/>
          <w:b/>
          <w:bCs/>
        </w:rPr>
      </w:pPr>
      <w:r w:rsidRPr="007237EF">
        <w:rPr>
          <w:rStyle w:val="ifmvxd"/>
          <w:rFonts w:eastAsiaTheme="majorEastAsia"/>
          <w:b/>
          <w:bCs/>
        </w:rPr>
        <w:t>justify-content:</w:t>
      </w:r>
    </w:p>
    <w:p w:rsidR="007237EF" w:rsidRPr="007237EF" w:rsidRDefault="007237EF" w:rsidP="007237EF">
      <w:pPr>
        <w:pStyle w:val="NoSpacing"/>
      </w:pPr>
      <w:r w:rsidRPr="007237EF">
        <w:t xml:space="preserve">The </w:t>
      </w:r>
      <w:r w:rsidRPr="007237EF">
        <w:rPr>
          <w:rStyle w:val="HTMLCode"/>
          <w:rFonts w:ascii="Times New Roman" w:eastAsiaTheme="majorEastAsia" w:hAnsi="Times New Roman" w:cs="Mangal"/>
          <w:sz w:val="24"/>
          <w:szCs w:val="21"/>
        </w:rPr>
        <w:t>justify-content</w:t>
      </w:r>
      <w:r w:rsidRPr="007237EF">
        <w:t xml:space="preserve"> property aligns flex items along the </w:t>
      </w:r>
      <w:r w:rsidRPr="007237EF">
        <w:rPr>
          <w:rStyle w:val="Strong"/>
          <w:rFonts w:eastAsiaTheme="majorEastAsia"/>
          <w:b w:val="0"/>
          <w:bCs w:val="0"/>
        </w:rPr>
        <w:t>main axis</w:t>
      </w:r>
      <w:r w:rsidRPr="007237EF">
        <w:t xml:space="preserve"> (defined by </w:t>
      </w:r>
      <w:r w:rsidRPr="007237EF">
        <w:rPr>
          <w:rStyle w:val="HTMLCode"/>
          <w:rFonts w:ascii="Times New Roman" w:eastAsiaTheme="majorEastAsia" w:hAnsi="Times New Roman" w:cs="Mangal"/>
          <w:sz w:val="24"/>
          <w:szCs w:val="21"/>
        </w:rPr>
        <w:t>flex-direction</w:t>
      </w:r>
      <w:r w:rsidRPr="007237EF">
        <w:t>). It controls spacing between items.</w:t>
      </w:r>
    </w:p>
    <w:p w:rsidR="007237EF" w:rsidRPr="007237EF" w:rsidRDefault="007237EF" w:rsidP="007237EF">
      <w:pPr>
        <w:pStyle w:val="NoSpacing"/>
      </w:pPr>
      <w:r w:rsidRPr="007237EF">
        <w:rPr>
          <w:rStyle w:val="Strong"/>
          <w:rFonts w:eastAsiaTheme="majorEastAsia"/>
          <w:b w:val="0"/>
          <w:bCs w:val="0"/>
        </w:rPr>
        <w:t>Common values:</w:t>
      </w:r>
    </w:p>
    <w:p w:rsidR="007237EF" w:rsidRPr="007237EF" w:rsidRDefault="007237EF" w:rsidP="007237EF">
      <w:pPr>
        <w:pStyle w:val="NoSpacing"/>
        <w:numPr>
          <w:ilvl w:val="0"/>
          <w:numId w:val="127"/>
        </w:numPr>
      </w:pPr>
      <w:r w:rsidRPr="007237EF">
        <w:rPr>
          <w:rStyle w:val="HTMLCode"/>
          <w:rFonts w:ascii="Times New Roman" w:eastAsiaTheme="majorEastAsia" w:hAnsi="Times New Roman" w:cs="Mangal"/>
          <w:b/>
          <w:bCs/>
          <w:sz w:val="24"/>
          <w:szCs w:val="21"/>
        </w:rPr>
        <w:t>flex-start</w:t>
      </w:r>
      <w:r w:rsidRPr="007237EF">
        <w:rPr>
          <w:b/>
          <w:bCs/>
        </w:rPr>
        <w:t>:</w:t>
      </w:r>
      <w:r w:rsidRPr="007237EF">
        <w:t xml:space="preserve"> items align at the start</w:t>
      </w:r>
    </w:p>
    <w:p w:rsidR="007237EF" w:rsidRPr="007237EF" w:rsidRDefault="007237EF" w:rsidP="007237EF">
      <w:pPr>
        <w:pStyle w:val="NoSpacing"/>
        <w:numPr>
          <w:ilvl w:val="0"/>
          <w:numId w:val="127"/>
        </w:numPr>
      </w:pPr>
      <w:r w:rsidRPr="007237EF">
        <w:rPr>
          <w:rStyle w:val="HTMLCode"/>
          <w:rFonts w:ascii="Times New Roman" w:eastAsiaTheme="majorEastAsia" w:hAnsi="Times New Roman" w:cs="Mangal"/>
          <w:b/>
          <w:bCs/>
          <w:sz w:val="24"/>
          <w:szCs w:val="21"/>
        </w:rPr>
        <w:t>center</w:t>
      </w:r>
      <w:r w:rsidRPr="007237EF">
        <w:rPr>
          <w:b/>
          <w:bCs/>
        </w:rPr>
        <w:t>:</w:t>
      </w:r>
      <w:r w:rsidRPr="007237EF">
        <w:t xml:space="preserve"> items align at the center</w:t>
      </w:r>
    </w:p>
    <w:p w:rsidR="007237EF" w:rsidRPr="007237EF" w:rsidRDefault="007237EF" w:rsidP="007237EF">
      <w:pPr>
        <w:pStyle w:val="NoSpacing"/>
        <w:numPr>
          <w:ilvl w:val="0"/>
          <w:numId w:val="127"/>
        </w:numPr>
      </w:pPr>
      <w:r w:rsidRPr="007237EF">
        <w:rPr>
          <w:rStyle w:val="HTMLCode"/>
          <w:rFonts w:ascii="Times New Roman" w:eastAsiaTheme="majorEastAsia" w:hAnsi="Times New Roman" w:cs="Mangal"/>
          <w:b/>
          <w:bCs/>
          <w:sz w:val="24"/>
          <w:szCs w:val="21"/>
        </w:rPr>
        <w:t>flex-end</w:t>
      </w:r>
      <w:r w:rsidRPr="007237EF">
        <w:rPr>
          <w:b/>
          <w:bCs/>
        </w:rPr>
        <w:t>:</w:t>
      </w:r>
      <w:r w:rsidRPr="007237EF">
        <w:t xml:space="preserve"> items align at the end</w:t>
      </w:r>
    </w:p>
    <w:p w:rsidR="007237EF" w:rsidRPr="007237EF" w:rsidRDefault="007237EF" w:rsidP="007237EF">
      <w:pPr>
        <w:pStyle w:val="NoSpacing"/>
        <w:numPr>
          <w:ilvl w:val="0"/>
          <w:numId w:val="127"/>
        </w:numPr>
      </w:pPr>
      <w:r w:rsidRPr="007237EF">
        <w:rPr>
          <w:rStyle w:val="HTMLCode"/>
          <w:rFonts w:ascii="Times New Roman" w:eastAsiaTheme="majorEastAsia" w:hAnsi="Times New Roman" w:cs="Mangal"/>
          <w:b/>
          <w:bCs/>
          <w:sz w:val="24"/>
          <w:szCs w:val="21"/>
        </w:rPr>
        <w:t>space-between</w:t>
      </w:r>
      <w:r w:rsidRPr="007237EF">
        <w:rPr>
          <w:b/>
          <w:bCs/>
        </w:rPr>
        <w:t>:</w:t>
      </w:r>
      <w:r w:rsidRPr="007237EF">
        <w:t xml:space="preserve"> equal space between items</w:t>
      </w:r>
    </w:p>
    <w:p w:rsidR="007237EF" w:rsidRPr="007237EF" w:rsidRDefault="007237EF" w:rsidP="007237EF">
      <w:pPr>
        <w:pStyle w:val="NoSpacing"/>
        <w:numPr>
          <w:ilvl w:val="0"/>
          <w:numId w:val="127"/>
        </w:numPr>
      </w:pPr>
      <w:r w:rsidRPr="007237EF">
        <w:rPr>
          <w:rStyle w:val="HTMLCode"/>
          <w:rFonts w:ascii="Times New Roman" w:eastAsiaTheme="majorEastAsia" w:hAnsi="Times New Roman" w:cs="Mangal"/>
          <w:b/>
          <w:bCs/>
          <w:sz w:val="24"/>
          <w:szCs w:val="21"/>
        </w:rPr>
        <w:t>space-around</w:t>
      </w:r>
      <w:r w:rsidRPr="007237EF">
        <w:rPr>
          <w:b/>
          <w:bCs/>
        </w:rPr>
        <w:t>:</w:t>
      </w:r>
      <w:r w:rsidRPr="007237EF">
        <w:t xml:space="preserve"> equal space around items</w:t>
      </w:r>
    </w:p>
    <w:p w:rsidR="00C926DF" w:rsidRDefault="00C926DF" w:rsidP="00C926DF">
      <w:pPr>
        <w:pStyle w:val="NoSpacing"/>
        <w:rPr>
          <w:rStyle w:val="ifmvxd"/>
          <w:rFonts w:eastAsiaTheme="majorEastAsia"/>
        </w:rPr>
      </w:pPr>
    </w:p>
    <w:p w:rsidR="00C926DF" w:rsidRPr="007237EF" w:rsidRDefault="00C926DF" w:rsidP="002D79E2">
      <w:pPr>
        <w:pStyle w:val="NoSpacing"/>
        <w:numPr>
          <w:ilvl w:val="0"/>
          <w:numId w:val="126"/>
        </w:numPr>
        <w:ind w:left="360"/>
        <w:rPr>
          <w:rStyle w:val="ifmvxd"/>
          <w:rFonts w:eastAsiaTheme="majorEastAsia"/>
          <w:b/>
          <w:bCs/>
        </w:rPr>
      </w:pPr>
      <w:r w:rsidRPr="007237EF">
        <w:rPr>
          <w:rStyle w:val="ifmvxd"/>
          <w:rFonts w:eastAsiaTheme="majorEastAsia"/>
          <w:b/>
          <w:bCs/>
        </w:rPr>
        <w:t>align-items:</w:t>
      </w:r>
    </w:p>
    <w:p w:rsidR="007237EF" w:rsidRPr="007237EF" w:rsidRDefault="007237EF" w:rsidP="007237EF">
      <w:pPr>
        <w:pStyle w:val="NoSpacing"/>
      </w:pPr>
      <w:r w:rsidRPr="007237EF">
        <w:t xml:space="preserve">The </w:t>
      </w:r>
      <w:r w:rsidRPr="007237EF">
        <w:rPr>
          <w:rStyle w:val="HTMLCode"/>
          <w:rFonts w:ascii="Times New Roman" w:eastAsiaTheme="majorEastAsia" w:hAnsi="Times New Roman" w:cs="Mangal"/>
          <w:sz w:val="24"/>
          <w:szCs w:val="21"/>
        </w:rPr>
        <w:t>align-items</w:t>
      </w:r>
      <w:r w:rsidRPr="007237EF">
        <w:t xml:space="preserve"> property aligns flex items along the </w:t>
      </w:r>
      <w:r w:rsidRPr="007237EF">
        <w:rPr>
          <w:rStyle w:val="Strong"/>
          <w:rFonts w:eastAsiaTheme="majorEastAsia"/>
          <w:b w:val="0"/>
          <w:bCs w:val="0"/>
        </w:rPr>
        <w:t>cross axis</w:t>
      </w:r>
      <w:r w:rsidRPr="007237EF">
        <w:t xml:space="preserve"> (perpendicular to the main axis).</w:t>
      </w:r>
    </w:p>
    <w:p w:rsidR="007237EF" w:rsidRPr="007237EF" w:rsidRDefault="007237EF" w:rsidP="007237EF">
      <w:pPr>
        <w:pStyle w:val="NoSpacing"/>
      </w:pPr>
      <w:r w:rsidRPr="007237EF">
        <w:rPr>
          <w:rStyle w:val="Strong"/>
          <w:rFonts w:eastAsiaTheme="majorEastAsia"/>
          <w:b w:val="0"/>
          <w:bCs w:val="0"/>
        </w:rPr>
        <w:t>Common values:</w:t>
      </w:r>
    </w:p>
    <w:p w:rsidR="007237EF" w:rsidRPr="007237EF" w:rsidRDefault="007237EF" w:rsidP="007237EF">
      <w:pPr>
        <w:pStyle w:val="NoSpacing"/>
        <w:numPr>
          <w:ilvl w:val="0"/>
          <w:numId w:val="128"/>
        </w:numPr>
      </w:pPr>
      <w:r w:rsidRPr="007237EF">
        <w:rPr>
          <w:rStyle w:val="HTMLCode"/>
          <w:rFonts w:ascii="Times New Roman" w:eastAsiaTheme="majorEastAsia" w:hAnsi="Times New Roman" w:cs="Mangal"/>
          <w:b/>
          <w:bCs/>
          <w:sz w:val="24"/>
          <w:szCs w:val="21"/>
        </w:rPr>
        <w:t>flex-start</w:t>
      </w:r>
      <w:r w:rsidRPr="007237EF">
        <w:rPr>
          <w:b/>
          <w:bCs/>
        </w:rPr>
        <w:t>:</w:t>
      </w:r>
      <w:r w:rsidRPr="007237EF">
        <w:t xml:space="preserve"> align at the start of cross axis</w:t>
      </w:r>
    </w:p>
    <w:p w:rsidR="007237EF" w:rsidRPr="007237EF" w:rsidRDefault="007237EF" w:rsidP="007237EF">
      <w:pPr>
        <w:pStyle w:val="NoSpacing"/>
        <w:numPr>
          <w:ilvl w:val="0"/>
          <w:numId w:val="128"/>
        </w:numPr>
      </w:pPr>
      <w:r w:rsidRPr="007237EF">
        <w:rPr>
          <w:rStyle w:val="HTMLCode"/>
          <w:rFonts w:ascii="Times New Roman" w:eastAsiaTheme="majorEastAsia" w:hAnsi="Times New Roman" w:cs="Mangal"/>
          <w:b/>
          <w:bCs/>
          <w:sz w:val="24"/>
          <w:szCs w:val="21"/>
        </w:rPr>
        <w:t>center</w:t>
      </w:r>
      <w:r w:rsidRPr="007237EF">
        <w:rPr>
          <w:b/>
          <w:bCs/>
        </w:rPr>
        <w:t>:</w:t>
      </w:r>
      <w:r w:rsidRPr="007237EF">
        <w:t xml:space="preserve"> align at the center</w:t>
      </w:r>
    </w:p>
    <w:p w:rsidR="007237EF" w:rsidRPr="007237EF" w:rsidRDefault="007237EF" w:rsidP="007237EF">
      <w:pPr>
        <w:pStyle w:val="NoSpacing"/>
        <w:numPr>
          <w:ilvl w:val="0"/>
          <w:numId w:val="128"/>
        </w:numPr>
      </w:pPr>
      <w:r w:rsidRPr="007237EF">
        <w:rPr>
          <w:rStyle w:val="HTMLCode"/>
          <w:rFonts w:ascii="Times New Roman" w:eastAsiaTheme="majorEastAsia" w:hAnsi="Times New Roman" w:cs="Mangal"/>
          <w:b/>
          <w:bCs/>
          <w:sz w:val="24"/>
          <w:szCs w:val="21"/>
        </w:rPr>
        <w:t>flex-end</w:t>
      </w:r>
      <w:r w:rsidRPr="007237EF">
        <w:rPr>
          <w:b/>
          <w:bCs/>
        </w:rPr>
        <w:t>:</w:t>
      </w:r>
      <w:r w:rsidRPr="007237EF">
        <w:t xml:space="preserve"> align at the end</w:t>
      </w:r>
    </w:p>
    <w:p w:rsidR="007237EF" w:rsidRPr="007237EF" w:rsidRDefault="007237EF" w:rsidP="007237EF">
      <w:pPr>
        <w:pStyle w:val="NoSpacing"/>
        <w:numPr>
          <w:ilvl w:val="0"/>
          <w:numId w:val="128"/>
        </w:numPr>
      </w:pPr>
      <w:r w:rsidRPr="007237EF">
        <w:rPr>
          <w:rStyle w:val="HTMLCode"/>
          <w:rFonts w:ascii="Times New Roman" w:eastAsiaTheme="majorEastAsia" w:hAnsi="Times New Roman" w:cs="Mangal"/>
          <w:b/>
          <w:bCs/>
          <w:sz w:val="24"/>
          <w:szCs w:val="21"/>
        </w:rPr>
        <w:t>stretch</w:t>
      </w:r>
      <w:r w:rsidRPr="007237EF">
        <w:rPr>
          <w:b/>
          <w:bCs/>
        </w:rPr>
        <w:t xml:space="preserve"> (default):</w:t>
      </w:r>
      <w:r w:rsidRPr="007237EF">
        <w:t xml:space="preserve"> stretch items to fill container</w:t>
      </w:r>
    </w:p>
    <w:p w:rsidR="00C926DF" w:rsidRPr="007237EF" w:rsidRDefault="00C926DF" w:rsidP="007237EF">
      <w:pPr>
        <w:pStyle w:val="NoSpacing"/>
        <w:rPr>
          <w:rStyle w:val="ifmvxd"/>
          <w:rFonts w:eastAsiaTheme="majorEastAsia"/>
        </w:rPr>
      </w:pPr>
    </w:p>
    <w:p w:rsidR="00C926DF" w:rsidRPr="007237EF" w:rsidRDefault="00C926DF" w:rsidP="002D79E2">
      <w:pPr>
        <w:pStyle w:val="NoSpacing"/>
        <w:numPr>
          <w:ilvl w:val="0"/>
          <w:numId w:val="126"/>
        </w:numPr>
        <w:ind w:left="360"/>
        <w:rPr>
          <w:rStyle w:val="ifmvxd"/>
          <w:rFonts w:eastAsiaTheme="majorEastAsia"/>
          <w:b/>
          <w:bCs/>
        </w:rPr>
      </w:pPr>
      <w:r w:rsidRPr="007237EF">
        <w:rPr>
          <w:rStyle w:val="ifmvxd"/>
          <w:rFonts w:eastAsiaTheme="majorEastAsia"/>
          <w:b/>
          <w:bCs/>
        </w:rPr>
        <w:t>flex-direction:</w:t>
      </w:r>
    </w:p>
    <w:p w:rsidR="007237EF" w:rsidRPr="007237EF" w:rsidRDefault="007237EF" w:rsidP="007237EF">
      <w:pPr>
        <w:pStyle w:val="NoSpacing"/>
      </w:pPr>
      <w:r w:rsidRPr="007237EF">
        <w:t xml:space="preserve">The </w:t>
      </w:r>
      <w:r w:rsidRPr="007237EF">
        <w:rPr>
          <w:rStyle w:val="HTMLCode"/>
          <w:rFonts w:ascii="Times New Roman" w:eastAsiaTheme="majorEastAsia" w:hAnsi="Times New Roman" w:cs="Mangal"/>
          <w:sz w:val="24"/>
          <w:szCs w:val="21"/>
        </w:rPr>
        <w:t>flex-direction</w:t>
      </w:r>
      <w:r w:rsidRPr="007237EF">
        <w:t xml:space="preserve"> property defines the </w:t>
      </w:r>
      <w:r w:rsidRPr="007237EF">
        <w:rPr>
          <w:rStyle w:val="Strong"/>
          <w:rFonts w:eastAsiaTheme="majorEastAsia"/>
          <w:b w:val="0"/>
          <w:bCs w:val="0"/>
        </w:rPr>
        <w:t>main axis direction</w:t>
      </w:r>
      <w:r w:rsidRPr="007237EF">
        <w:t xml:space="preserve"> along which flex items are placed.</w:t>
      </w:r>
    </w:p>
    <w:p w:rsidR="007237EF" w:rsidRPr="007237EF" w:rsidRDefault="007237EF" w:rsidP="007237EF">
      <w:pPr>
        <w:pStyle w:val="NoSpacing"/>
      </w:pPr>
      <w:r w:rsidRPr="007237EF">
        <w:rPr>
          <w:rStyle w:val="Strong"/>
          <w:rFonts w:eastAsiaTheme="majorEastAsia"/>
          <w:b w:val="0"/>
          <w:bCs w:val="0"/>
        </w:rPr>
        <w:t>Common values:</w:t>
      </w:r>
    </w:p>
    <w:p w:rsidR="007237EF" w:rsidRPr="007237EF" w:rsidRDefault="007237EF" w:rsidP="007237EF">
      <w:pPr>
        <w:pStyle w:val="NoSpacing"/>
        <w:numPr>
          <w:ilvl w:val="0"/>
          <w:numId w:val="129"/>
        </w:numPr>
      </w:pPr>
      <w:r w:rsidRPr="007237EF">
        <w:rPr>
          <w:rStyle w:val="HTMLCode"/>
          <w:rFonts w:ascii="Times New Roman" w:eastAsiaTheme="majorEastAsia" w:hAnsi="Times New Roman" w:cs="Mangal"/>
          <w:b/>
          <w:bCs/>
          <w:sz w:val="24"/>
          <w:szCs w:val="21"/>
        </w:rPr>
        <w:t>row</w:t>
      </w:r>
      <w:r w:rsidRPr="007237EF">
        <w:rPr>
          <w:b/>
          <w:bCs/>
        </w:rPr>
        <w:t xml:space="preserve"> (default):</w:t>
      </w:r>
      <w:r w:rsidRPr="007237EF">
        <w:t xml:space="preserve"> items are placed horizontally from left to right</w:t>
      </w:r>
    </w:p>
    <w:p w:rsidR="007237EF" w:rsidRPr="007237EF" w:rsidRDefault="007237EF" w:rsidP="007237EF">
      <w:pPr>
        <w:pStyle w:val="NoSpacing"/>
        <w:numPr>
          <w:ilvl w:val="0"/>
          <w:numId w:val="129"/>
        </w:numPr>
      </w:pPr>
      <w:r w:rsidRPr="007237EF">
        <w:rPr>
          <w:rStyle w:val="HTMLCode"/>
          <w:rFonts w:ascii="Times New Roman" w:eastAsiaTheme="majorEastAsia" w:hAnsi="Times New Roman" w:cs="Mangal"/>
          <w:b/>
          <w:bCs/>
          <w:sz w:val="24"/>
          <w:szCs w:val="21"/>
        </w:rPr>
        <w:t>row-reverse</w:t>
      </w:r>
      <w:r w:rsidRPr="007237EF">
        <w:rPr>
          <w:b/>
          <w:bCs/>
        </w:rPr>
        <w:t>:</w:t>
      </w:r>
      <w:r w:rsidRPr="007237EF">
        <w:t xml:space="preserve"> items are placed horizontally from right to left</w:t>
      </w:r>
    </w:p>
    <w:p w:rsidR="007237EF" w:rsidRPr="007237EF" w:rsidRDefault="007237EF" w:rsidP="007237EF">
      <w:pPr>
        <w:pStyle w:val="NoSpacing"/>
        <w:numPr>
          <w:ilvl w:val="0"/>
          <w:numId w:val="129"/>
        </w:numPr>
      </w:pPr>
      <w:r w:rsidRPr="007237EF">
        <w:rPr>
          <w:rStyle w:val="HTMLCode"/>
          <w:rFonts w:ascii="Times New Roman" w:eastAsiaTheme="majorEastAsia" w:hAnsi="Times New Roman" w:cs="Mangal"/>
          <w:b/>
          <w:bCs/>
          <w:sz w:val="24"/>
          <w:szCs w:val="21"/>
        </w:rPr>
        <w:t>column</w:t>
      </w:r>
      <w:r w:rsidRPr="007237EF">
        <w:rPr>
          <w:b/>
          <w:bCs/>
        </w:rPr>
        <w:t>:</w:t>
      </w:r>
      <w:r w:rsidRPr="007237EF">
        <w:t xml:space="preserve"> items are placed vertically from top to bottom</w:t>
      </w:r>
    </w:p>
    <w:p w:rsidR="007237EF" w:rsidRPr="007237EF" w:rsidRDefault="007237EF" w:rsidP="007237EF">
      <w:pPr>
        <w:pStyle w:val="NoSpacing"/>
        <w:numPr>
          <w:ilvl w:val="0"/>
          <w:numId w:val="129"/>
        </w:numPr>
      </w:pPr>
      <w:r w:rsidRPr="007237EF">
        <w:rPr>
          <w:rStyle w:val="HTMLCode"/>
          <w:rFonts w:ascii="Times New Roman" w:eastAsiaTheme="majorEastAsia" w:hAnsi="Times New Roman" w:cs="Mangal"/>
          <w:b/>
          <w:bCs/>
          <w:sz w:val="24"/>
          <w:szCs w:val="21"/>
        </w:rPr>
        <w:t>column-reverse</w:t>
      </w:r>
      <w:r w:rsidRPr="007237EF">
        <w:rPr>
          <w:b/>
          <w:bCs/>
        </w:rPr>
        <w:t>:</w:t>
      </w:r>
      <w:r w:rsidRPr="007237EF">
        <w:t xml:space="preserve"> items are placed vertically from bottom to top</w:t>
      </w:r>
    </w:p>
    <w:p w:rsidR="00C926DF" w:rsidRDefault="00C926DF" w:rsidP="007B1570">
      <w:pPr>
        <w:pStyle w:val="NormalWeb"/>
      </w:pPr>
    </w:p>
    <w:p w:rsidR="00C4156B" w:rsidRDefault="00C4156B" w:rsidP="007B1570">
      <w:r>
        <w:br/>
      </w:r>
    </w:p>
    <w:p w:rsidR="00C4156B" w:rsidRDefault="00C4156B">
      <w:pPr>
        <w:spacing w:after="160" w:line="278" w:lineRule="auto"/>
      </w:pPr>
      <w:r>
        <w:br w:type="page"/>
      </w:r>
    </w:p>
    <w:p w:rsidR="00001ABE" w:rsidRPr="00001ABE" w:rsidRDefault="00001ABE" w:rsidP="00001ABE">
      <w:pPr>
        <w:pStyle w:val="Heading2"/>
      </w:pPr>
      <w:r>
        <w:rPr>
          <w:noProof/>
        </w:rPr>
        <w:lastRenderedPageBreak/>
        <mc:AlternateContent>
          <mc:Choice Requires="wps">
            <w:drawing>
              <wp:anchor distT="0" distB="0" distL="114300" distR="114300" simplePos="0" relativeHeight="251675648" behindDoc="0" locked="0" layoutInCell="1" allowOverlap="1" wp14:anchorId="0BDA5554" wp14:editId="52082EF6">
                <wp:simplePos x="0" y="0"/>
                <wp:positionH relativeFrom="margin">
                  <wp:align>center</wp:align>
                </wp:positionH>
                <wp:positionV relativeFrom="paragraph">
                  <wp:posOffset>-91440</wp:posOffset>
                </wp:positionV>
                <wp:extent cx="7040880" cy="0"/>
                <wp:effectExtent l="0" t="0" r="7620" b="12700"/>
                <wp:wrapNone/>
                <wp:docPr id="2021354951" name="Straight Connector 1"/>
                <wp:cNvGraphicFramePr/>
                <a:graphic xmlns:a="http://schemas.openxmlformats.org/drawingml/2006/main">
                  <a:graphicData uri="http://schemas.microsoft.com/office/word/2010/wordprocessingShape">
                    <wps:wsp>
                      <wps:cNvCnPr/>
                      <wps:spPr>
                        <a:xfrm>
                          <a:off x="0" y="0"/>
                          <a:ext cx="704088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21F745" id="Straight Connector 1" o:spid="_x0000_s1026" style="position:absolute;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2pt" to="554.4pt,-7.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" strokecolor="black [3200]" strokeweight="1pt">
                <v:stroke joinstyle="miter"/>
                <w10:wrap anchorx="margin"/>
              </v:line>
            </w:pict>
          </mc:Fallback>
        </mc:AlternateContent>
      </w:r>
      <w:r>
        <w:rPr>
          <w:noProof/>
        </w:rPr>
        <mc:AlternateContent>
          <mc:Choice Requires="wps">
            <w:drawing>
              <wp:anchor distT="0" distB="0" distL="114300" distR="114300" simplePos="0" relativeHeight="251676672" behindDoc="0" locked="0" layoutInCell="1" allowOverlap="1" wp14:anchorId="17443257" wp14:editId="2E4BE463">
                <wp:simplePos x="0" y="0"/>
                <wp:positionH relativeFrom="margin">
                  <wp:align>center</wp:align>
                </wp:positionH>
                <wp:positionV relativeFrom="paragraph">
                  <wp:posOffset>351155</wp:posOffset>
                </wp:positionV>
                <wp:extent cx="7040880" cy="0"/>
                <wp:effectExtent l="0" t="0" r="7620" b="12700"/>
                <wp:wrapNone/>
                <wp:docPr id="500766647" name="Straight Connector 1"/>
                <wp:cNvGraphicFramePr/>
                <a:graphic xmlns:a="http://schemas.openxmlformats.org/drawingml/2006/main">
                  <a:graphicData uri="http://schemas.microsoft.com/office/word/2010/wordprocessingShape">
                    <wps:wsp>
                      <wps:cNvCnPr/>
                      <wps:spPr>
                        <a:xfrm>
                          <a:off x="0" y="0"/>
                          <a:ext cx="704088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1F587C" id="Straight Connector 1" o:spid="_x0000_s1026" style="position:absolute;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7.65pt" to="554.4pt,27.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" strokecolor="black [3200]" strokeweight="1pt">
                <v:stroke joinstyle="miter"/>
                <w10:wrap anchorx="margin"/>
              </v:line>
            </w:pict>
          </mc:Fallback>
        </mc:AlternateContent>
      </w:r>
      <w:r w:rsidRPr="00001ABE">
        <w:t>CSS Grid</w:t>
      </w:r>
    </w:p>
    <w:p w:rsidR="007B1570" w:rsidRDefault="007B1570" w:rsidP="007B1570"/>
    <w:p w:rsidR="007B1570" w:rsidRPr="00C4156B" w:rsidRDefault="00C4156B" w:rsidP="00C4156B">
      <w:pPr>
        <w:pStyle w:val="Heading3"/>
      </w:pPr>
      <w:r w:rsidRPr="00C4156B">
        <w:t xml:space="preserve">Question </w:t>
      </w:r>
      <w:r w:rsidR="007B1570" w:rsidRPr="00C4156B">
        <w:t xml:space="preserve">1. </w:t>
      </w:r>
      <w:r w:rsidR="007B1570" w:rsidRPr="00C4156B">
        <w:t>Explain CSS Grid and how it differs from Flexbox. When would you use Grid over</w:t>
      </w:r>
      <w:r>
        <w:t xml:space="preserve"> </w:t>
      </w:r>
      <w:r w:rsidR="007B1570" w:rsidRPr="00C4156B">
        <w:t>Flexbox?</w:t>
      </w:r>
    </w:p>
    <w:p w:rsidR="00A02622" w:rsidRDefault="00A02622" w:rsidP="00C4156B">
      <w:pPr>
        <w:pStyle w:val="NoSpacing"/>
      </w:pPr>
      <w:r w:rsidRPr="00A02622">
        <w:rPr>
          <w:rStyle w:val="Strong"/>
          <w:rFonts w:eastAsiaTheme="majorEastAsia"/>
          <w:b w:val="0"/>
          <w:bCs w:val="0"/>
        </w:rPr>
        <w:t>CSS Grid</w:t>
      </w:r>
      <w:r w:rsidRPr="00A02622">
        <w:t> is a two-dimensional layout system used for organizing content into both rows and columns simultaneously, offering precise control over the entire page structure. </w:t>
      </w:r>
      <w:r w:rsidRPr="00A02622">
        <w:rPr>
          <w:rStyle w:val="Strong"/>
          <w:rFonts w:eastAsiaTheme="majorEastAsia"/>
          <w:b w:val="0"/>
          <w:bCs w:val="0"/>
        </w:rPr>
        <w:t>Flexbox</w:t>
      </w:r>
      <w:r w:rsidRPr="00A02622">
        <w:t>, in contrast, is a one-dimensional layout system, excelling at aligning and distributing items along a single axis (either a row or a column).</w:t>
      </w:r>
    </w:p>
    <w:p w:rsidR="00A02622" w:rsidRPr="00A02622" w:rsidRDefault="00A02622" w:rsidP="00A02622">
      <w:pPr>
        <w:pStyle w:val="NoSpacing"/>
      </w:pPr>
      <w:r w:rsidRPr="00A02622">
        <w:t>The fundamental difference lies in the dimensionality of their layout control.</w:t>
      </w:r>
      <w:r w:rsidRPr="00A02622">
        <w:rPr>
          <w:rStyle w:val="vkekvd"/>
          <w:rFonts w:eastAsiaTheme="majorEastAsia"/>
        </w:rPr>
        <w:t> </w:t>
      </w:r>
    </w:p>
    <w:p w:rsidR="00396112" w:rsidRDefault="00A02622" w:rsidP="00D24448">
      <w:pPr>
        <w:pStyle w:val="NoSpacing"/>
        <w:ind w:firstLine="0"/>
        <w:rPr>
          <w:rStyle w:val="t286pc"/>
          <w:rFonts w:eastAsiaTheme="majorEastAsia"/>
        </w:rPr>
      </w:pPr>
      <w:r w:rsidRPr="00A02622">
        <w:rPr>
          <w:rStyle w:val="Strong"/>
          <w:rFonts w:eastAsiaTheme="majorEastAsia"/>
        </w:rPr>
        <w:t>Flexbox (One-Dimensional):</w:t>
      </w:r>
      <w:r w:rsidRPr="00A02622">
        <w:rPr>
          <w:rStyle w:val="t286pc"/>
          <w:rFonts w:eastAsiaTheme="majorEastAsia"/>
        </w:rPr>
        <w:t> </w:t>
      </w:r>
    </w:p>
    <w:p w:rsidR="00A02622" w:rsidRPr="00396112" w:rsidRDefault="00A02622" w:rsidP="00396112">
      <w:pPr>
        <w:pStyle w:val="NoSpacing"/>
      </w:pPr>
      <w:r w:rsidRPr="00396112">
        <w:rPr>
          <w:rStyle w:val="t286pc"/>
          <w:rFonts w:eastAsiaTheme="majorEastAsia"/>
        </w:rPr>
        <w:t>Flexbox works primarily along a single axis (main axis), which can be set to either a row or a column using the </w:t>
      </w:r>
      <w:r w:rsidRPr="00396112">
        <w:rPr>
          <w:rStyle w:val="HTMLCode"/>
          <w:rFonts w:ascii="Times New Roman" w:hAnsi="Times New Roman" w:cs="Mangal"/>
          <w:sz w:val="24"/>
          <w:szCs w:val="21"/>
        </w:rPr>
        <w:t>flex-direction</w:t>
      </w:r>
      <w:r w:rsidRPr="00396112">
        <w:rPr>
          <w:rStyle w:val="t286pc"/>
          <w:rFonts w:eastAsiaTheme="majorEastAsia"/>
        </w:rPr>
        <w:t> property. While it supports wrapping items onto multiple lines, each line is treated as an independent flex container, meaning items in one row do not align with items in the next row by default. Flexbox works from the </w:t>
      </w:r>
      <w:r w:rsidRPr="00396112">
        <w:rPr>
          <w:rStyle w:val="Emphasis"/>
          <w:rFonts w:eastAsiaTheme="majorEastAsia"/>
          <w:i w:val="0"/>
          <w:iCs w:val="0"/>
        </w:rPr>
        <w:t>content out</w:t>
      </w:r>
      <w:r w:rsidRPr="00396112">
        <w:rPr>
          <w:rStyle w:val="t286pc"/>
          <w:rFonts w:eastAsiaTheme="majorEastAsia"/>
        </w:rPr>
        <w:t>, adjusting the size of items based on the available space and their content size.</w:t>
      </w:r>
    </w:p>
    <w:p w:rsidR="00396112" w:rsidRDefault="00A02622" w:rsidP="00D24448">
      <w:pPr>
        <w:pStyle w:val="NoSpacing"/>
        <w:ind w:firstLine="0"/>
        <w:rPr>
          <w:rStyle w:val="t286pc"/>
          <w:rFonts w:eastAsiaTheme="majorEastAsia"/>
        </w:rPr>
      </w:pPr>
      <w:r w:rsidRPr="00A02622">
        <w:rPr>
          <w:rStyle w:val="Strong"/>
          <w:rFonts w:eastAsiaTheme="majorEastAsia"/>
        </w:rPr>
        <w:t>CSS Grid (Two-Dimensional):</w:t>
      </w:r>
      <w:r w:rsidRPr="00A02622">
        <w:rPr>
          <w:rStyle w:val="t286pc"/>
          <w:rFonts w:eastAsiaTheme="majorEastAsia"/>
        </w:rPr>
        <w:t> </w:t>
      </w:r>
    </w:p>
    <w:p w:rsidR="00A02622" w:rsidRPr="00396112" w:rsidRDefault="00A02622" w:rsidP="00396112">
      <w:pPr>
        <w:pStyle w:val="NoSpacing"/>
        <w:rPr>
          <w:rStyle w:val="vkekvd"/>
          <w:rFonts w:eastAsiaTheme="majorEastAsia"/>
        </w:rPr>
      </w:pPr>
      <w:r w:rsidRPr="00396112">
        <w:rPr>
          <w:rStyle w:val="t286pc"/>
          <w:rFonts w:eastAsiaTheme="majorEastAsia"/>
        </w:rPr>
        <w:t>Grid is designed to manage rows and columns at the same time, functioning like a table for layout purposes. It works from the </w:t>
      </w:r>
      <w:r w:rsidRPr="00396112">
        <w:rPr>
          <w:rStyle w:val="Emphasis"/>
          <w:rFonts w:eastAsiaTheme="majorEastAsia"/>
          <w:i w:val="0"/>
          <w:iCs w:val="0"/>
        </w:rPr>
        <w:t>layout in</w:t>
      </w:r>
      <w:r w:rsidRPr="00396112">
        <w:rPr>
          <w:rStyle w:val="t286pc"/>
          <w:rFonts w:eastAsiaTheme="majorEastAsia"/>
        </w:rPr>
        <w:t>, where you define a strict grid structure with specific column and row sizes using properties like </w:t>
      </w:r>
      <w:r w:rsidRPr="00396112">
        <w:rPr>
          <w:rStyle w:val="HTMLCode"/>
          <w:rFonts w:ascii="Times New Roman" w:hAnsi="Times New Roman" w:cs="Mangal"/>
          <w:sz w:val="24"/>
          <w:szCs w:val="21"/>
        </w:rPr>
        <w:t>grid-template-columns</w:t>
      </w:r>
      <w:r w:rsidRPr="00396112">
        <w:rPr>
          <w:rStyle w:val="t286pc"/>
          <w:rFonts w:eastAsiaTheme="majorEastAsia"/>
        </w:rPr>
        <w:t> and </w:t>
      </w:r>
      <w:r w:rsidRPr="00396112">
        <w:rPr>
          <w:rStyle w:val="HTMLCode"/>
          <w:rFonts w:ascii="Times New Roman" w:hAnsi="Times New Roman" w:cs="Mangal"/>
          <w:sz w:val="24"/>
          <w:szCs w:val="21"/>
        </w:rPr>
        <w:t>grid-template-rows</w:t>
      </w:r>
      <w:r w:rsidRPr="00396112">
        <w:rPr>
          <w:rStyle w:val="t286pc"/>
          <w:rFonts w:eastAsiaTheme="majorEastAsia"/>
        </w:rPr>
        <w:t>, and then place items into the defined cells or areas. This gives developers full control over both vertical and horizontal alignment and positioning.</w:t>
      </w:r>
      <w:r w:rsidRPr="00396112">
        <w:rPr>
          <w:rStyle w:val="vkekvd"/>
          <w:rFonts w:eastAsiaTheme="majorEastAsia"/>
        </w:rPr>
        <w:t> </w:t>
      </w:r>
    </w:p>
    <w:p w:rsidR="00A02622" w:rsidRPr="00A02622" w:rsidRDefault="00A02622" w:rsidP="00A02622">
      <w:pPr>
        <w:pStyle w:val="NoSpacing"/>
        <w:rPr>
          <w:rStyle w:val="vkekvd"/>
          <w:rFonts w:eastAsiaTheme="majorEastAsia"/>
        </w:rPr>
      </w:pPr>
      <w:r w:rsidRPr="00A02622">
        <w:t>You would typically use CSS Grid when you need a complex, structured layout where the alignment across both axes is important.</w:t>
      </w:r>
      <w:r w:rsidRPr="00A02622">
        <w:rPr>
          <w:rStyle w:val="vkekvd"/>
          <w:rFonts w:eastAsiaTheme="majorEastAsia"/>
        </w:rPr>
        <w:t> </w:t>
      </w:r>
    </w:p>
    <w:p w:rsidR="00A02622" w:rsidRPr="00A02622" w:rsidRDefault="00A02622" w:rsidP="00A02622">
      <w:pPr>
        <w:pStyle w:val="NoSpacing"/>
        <w:numPr>
          <w:ilvl w:val="0"/>
          <w:numId w:val="132"/>
        </w:numPr>
      </w:pPr>
      <w:r w:rsidRPr="00A02622">
        <w:rPr>
          <w:rStyle w:val="Strong"/>
          <w:rFonts w:eastAsiaTheme="majorEastAsia"/>
          <w:b w:val="0"/>
          <w:bCs w:val="0"/>
        </w:rPr>
        <w:t>Full-page layouts:</w:t>
      </w:r>
      <w:r w:rsidRPr="00A02622">
        <w:rPr>
          <w:rStyle w:val="t286pc"/>
          <w:rFonts w:eastAsiaTheme="majorEastAsia"/>
        </w:rPr>
        <w:t> For defining the main regions of a webpage like headers, footers, sidebars, and main content areas. The </w:t>
      </w:r>
      <w:r w:rsidRPr="00A02622">
        <w:rPr>
          <w:rStyle w:val="HTMLCode"/>
          <w:rFonts w:ascii="Times New Roman" w:hAnsi="Times New Roman" w:cs="Mangal"/>
          <w:sz w:val="24"/>
          <w:szCs w:val="21"/>
        </w:rPr>
        <w:t>grid-template-areas</w:t>
      </w:r>
      <w:r w:rsidRPr="00A02622">
        <w:rPr>
          <w:rStyle w:val="t286pc"/>
          <w:rFonts w:eastAsiaTheme="majorEastAsia"/>
        </w:rPr>
        <w:t> property is particularly useful for this.</w:t>
      </w:r>
    </w:p>
    <w:p w:rsidR="00A02622" w:rsidRPr="00A02622" w:rsidRDefault="00A02622" w:rsidP="00A02622">
      <w:pPr>
        <w:pStyle w:val="NoSpacing"/>
        <w:numPr>
          <w:ilvl w:val="0"/>
          <w:numId w:val="132"/>
        </w:numPr>
      </w:pPr>
      <w:r w:rsidRPr="00A02622">
        <w:rPr>
          <w:rStyle w:val="Strong"/>
          <w:rFonts w:eastAsiaTheme="majorEastAsia"/>
          <w:b w:val="0"/>
          <w:bCs w:val="0"/>
        </w:rPr>
        <w:t>Complex components:</w:t>
      </w:r>
      <w:r w:rsidRPr="00A02622">
        <w:rPr>
          <w:rStyle w:val="t286pc"/>
          <w:rFonts w:eastAsiaTheme="majorEastAsia"/>
        </w:rPr>
        <w:t> For scenarios where items need to span multiple rows and columns, such as in image galleries or dashboards with different sized widgets.</w:t>
      </w:r>
    </w:p>
    <w:p w:rsidR="00A02622" w:rsidRPr="00A02622" w:rsidRDefault="00A02622" w:rsidP="00A02622">
      <w:pPr>
        <w:pStyle w:val="NoSpacing"/>
        <w:numPr>
          <w:ilvl w:val="0"/>
          <w:numId w:val="132"/>
        </w:numPr>
      </w:pPr>
      <w:r w:rsidRPr="00A02622">
        <w:rPr>
          <w:rStyle w:val="Strong"/>
          <w:rFonts w:eastAsiaTheme="majorEastAsia"/>
          <w:b w:val="0"/>
          <w:bCs w:val="0"/>
        </w:rPr>
        <w:t>Consistent row/column alignment:</w:t>
      </w:r>
      <w:r w:rsidRPr="00A02622">
        <w:rPr>
          <w:rStyle w:val="t286pc"/>
          <w:rFonts w:eastAsiaTheme="majorEastAsia"/>
        </w:rPr>
        <w:t> When you need items in different rows to line up precisely underneath each other in columns, regardless of the content size in other rows.</w:t>
      </w:r>
    </w:p>
    <w:p w:rsidR="00A02622" w:rsidRPr="00A02622" w:rsidRDefault="00A02622" w:rsidP="00A02622">
      <w:pPr>
        <w:pStyle w:val="NoSpacing"/>
        <w:numPr>
          <w:ilvl w:val="0"/>
          <w:numId w:val="132"/>
        </w:numPr>
        <w:rPr>
          <w:rStyle w:val="vkekvd"/>
          <w:rFonts w:eastAsiaTheme="majorEastAsia"/>
        </w:rPr>
      </w:pPr>
      <w:r w:rsidRPr="00A02622">
        <w:rPr>
          <w:rStyle w:val="Strong"/>
          <w:rFonts w:eastAsiaTheme="majorEastAsia"/>
          <w:b w:val="0"/>
          <w:bCs w:val="0"/>
        </w:rPr>
        <w:t>Overlapping elements:</w:t>
      </w:r>
      <w:r w:rsidRPr="00A02622">
        <w:rPr>
          <w:rStyle w:val="t286pc"/>
          <w:rFonts w:eastAsiaTheme="majorEastAsia"/>
        </w:rPr>
        <w:t> When a design requires elements to overlap or layer on top of one another.</w:t>
      </w:r>
      <w:r w:rsidRPr="00A02622">
        <w:rPr>
          <w:rStyle w:val="vkekvd"/>
          <w:rFonts w:eastAsiaTheme="majorEastAsia"/>
        </w:rPr>
        <w:t> </w:t>
      </w:r>
    </w:p>
    <w:p w:rsidR="00A02622" w:rsidRDefault="00A02622" w:rsidP="00A02622">
      <w:pPr>
        <w:pStyle w:val="Caption"/>
        <w:keepNext/>
      </w:pPr>
      <w:r>
        <w:t xml:space="preserve">Table </w:t>
      </w:r>
      <w:r>
        <w:fldChar w:fldCharType="begin"/>
      </w:r>
      <w:r>
        <w:instrText xml:space="preserve"> SEQ Table \* ARABIC </w:instrText>
      </w:r>
      <w:r>
        <w:fldChar w:fldCharType="separate"/>
      </w:r>
      <w:r>
        <w:rPr>
          <w:noProof/>
        </w:rPr>
        <w:t>4</w:t>
      </w:r>
      <w:r>
        <w:fldChar w:fldCharType="end"/>
      </w:r>
      <w:r>
        <w:t xml:space="preserve"> </w:t>
      </w:r>
      <w:r w:rsidRPr="00EF70DE">
        <w:t>Difference Between CSS Grid and Flexbox</w:t>
      </w:r>
    </w:p>
    <w:tbl>
      <w:tblPr>
        <w:tblW w:w="0" w:type="auto"/>
        <w:shd w:val="clear" w:color="auto" w:fill="FFFFFF"/>
        <w:tblCellMar>
          <w:left w:w="0" w:type="dxa"/>
          <w:right w:w="0" w:type="dxa"/>
        </w:tblCellMar>
        <w:tblLook w:val="04A0" w:firstRow="1" w:lastRow="0" w:firstColumn="1" w:lastColumn="0" w:noHBand="0" w:noVBand="1"/>
      </w:tblPr>
      <w:tblGrid>
        <w:gridCol w:w="1861"/>
        <w:gridCol w:w="4856"/>
        <w:gridCol w:w="3743"/>
      </w:tblGrid>
      <w:tr w:rsidR="00A02622" w:rsidRPr="00A02622" w:rsidTr="00A02622">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60" w:type="dxa"/>
              <w:bottom w:w="150" w:type="dxa"/>
              <w:right w:w="60" w:type="dxa"/>
            </w:tcMar>
            <w:vAlign w:val="center"/>
            <w:hideMark/>
          </w:tcPr>
          <w:p w:rsidR="00A02622" w:rsidRPr="00A02622" w:rsidRDefault="00A02622" w:rsidP="00A02622">
            <w:pPr>
              <w:jc w:val="center"/>
            </w:pPr>
            <w:r w:rsidRPr="00A02622">
              <w:rPr>
                <w:rStyle w:val="Strong"/>
                <w:rFonts w:eastAsiaTheme="majorEastAsia"/>
              </w:rPr>
              <w:t>Property</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center"/>
            <w:hideMark/>
          </w:tcPr>
          <w:p w:rsidR="00A02622" w:rsidRPr="00A02622" w:rsidRDefault="00A02622" w:rsidP="00A02622">
            <w:pPr>
              <w:jc w:val="center"/>
            </w:pPr>
            <w:r w:rsidRPr="00A02622">
              <w:rPr>
                <w:rStyle w:val="Strong"/>
                <w:rFonts w:eastAsiaTheme="majorEastAsia"/>
              </w:rPr>
              <w:t>Grid</w:t>
            </w:r>
          </w:p>
        </w:tc>
        <w:tc>
          <w:tcPr>
            <w:tcW w:w="0" w:type="auto"/>
            <w:tcBorders>
              <w:top w:val="single" w:sz="2" w:space="0" w:color="DFDFDF"/>
              <w:left w:val="single" w:sz="2" w:space="0" w:color="DFDFDF"/>
              <w:bottom w:val="single" w:sz="2" w:space="0" w:color="DFDFDF"/>
              <w:right w:val="single" w:sz="2" w:space="0" w:color="DFDFDF"/>
            </w:tcBorders>
            <w:shd w:val="clear" w:color="auto" w:fill="F9F9F9"/>
            <w:tcMar>
              <w:top w:w="150" w:type="dxa"/>
              <w:left w:w="150" w:type="dxa"/>
              <w:bottom w:w="150" w:type="dxa"/>
              <w:right w:w="150" w:type="dxa"/>
            </w:tcMar>
            <w:vAlign w:val="center"/>
            <w:hideMark/>
          </w:tcPr>
          <w:p w:rsidR="00A02622" w:rsidRPr="00A02622" w:rsidRDefault="00A02622" w:rsidP="00A02622">
            <w:pPr>
              <w:jc w:val="center"/>
            </w:pPr>
            <w:r w:rsidRPr="00A02622">
              <w:rPr>
                <w:rStyle w:val="Strong"/>
                <w:rFonts w:eastAsiaTheme="majorEastAsia"/>
              </w:rPr>
              <w:t>Flexbox</w:t>
            </w:r>
          </w:p>
        </w:tc>
      </w:tr>
      <w:tr w:rsidR="00A02622" w:rsidRPr="00A02622" w:rsidTr="00A0262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Dimension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Two - Dimensional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One - Dimensional</w:t>
            </w:r>
          </w:p>
        </w:tc>
      </w:tr>
      <w:tr w:rsidR="00A02622" w:rsidRPr="00A02622" w:rsidTr="00A0262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Features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Can flex combination of items through space-occupying Features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Can push content element to extreme alignment</w:t>
            </w:r>
          </w:p>
        </w:tc>
      </w:tr>
      <w:tr w:rsidR="00A02622" w:rsidRPr="00A02622" w:rsidTr="00A0262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Support Type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Layout First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Content First</w:t>
            </w:r>
          </w:p>
        </w:tc>
      </w:tr>
      <w:tr w:rsidR="00A02622" w:rsidRPr="00A02622" w:rsidTr="00A0262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Primary Use Case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Creating complex layouts with rows and columns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Aligning items in a row or column</w:t>
            </w:r>
          </w:p>
        </w:tc>
      </w:tr>
      <w:tr w:rsidR="00A02622" w:rsidRPr="00A02622" w:rsidTr="00A02622">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lastRenderedPageBreak/>
              <w:t>Performance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r w:rsidRPr="00A02622">
              <w:t>Can be less in performance due to very complex grids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A02622" w:rsidRPr="00A02622" w:rsidRDefault="00A02622" w:rsidP="00A02622">
            <w:pPr>
              <w:jc w:val="center"/>
            </w:pPr>
            <w:proofErr w:type="gramStart"/>
            <w:r w:rsidRPr="00A02622">
              <w:t>Generally</w:t>
            </w:r>
            <w:proofErr w:type="gramEnd"/>
            <w:r w:rsidRPr="00A02622">
              <w:t xml:space="preserve"> faster for simple layouts</w:t>
            </w:r>
          </w:p>
        </w:tc>
      </w:tr>
    </w:tbl>
    <w:p w:rsidR="00C4156B" w:rsidRDefault="00C4156B" w:rsidP="007B1570"/>
    <w:p w:rsidR="007B1570" w:rsidRPr="00A02622" w:rsidRDefault="00A02622" w:rsidP="00A02622">
      <w:pPr>
        <w:pStyle w:val="Heading3"/>
      </w:pPr>
      <w:r w:rsidRPr="00A02622">
        <w:t xml:space="preserve">Question </w:t>
      </w:r>
      <w:r w:rsidR="007B1570" w:rsidRPr="00A02622">
        <w:t xml:space="preserve">2. </w:t>
      </w:r>
      <w:r w:rsidR="007B1570" w:rsidRPr="00A02622">
        <w:t>Describe the grid-template-columns, grid-template-rows, and grid- gap</w:t>
      </w:r>
      <w:r>
        <w:t xml:space="preserve"> </w:t>
      </w:r>
      <w:r w:rsidR="007B1570" w:rsidRPr="00A02622">
        <w:t>properties. Provide examples of how to use them.</w:t>
      </w:r>
    </w:p>
    <w:p w:rsidR="007B1570" w:rsidRDefault="007B1570" w:rsidP="00A02622">
      <w:pPr>
        <w:pStyle w:val="NoSpacing"/>
      </w:pPr>
      <w:r w:rsidRPr="00A02622">
        <w:t xml:space="preserve">In </w:t>
      </w:r>
      <w:r w:rsidRPr="00A02622">
        <w:rPr>
          <w:rStyle w:val="Strong"/>
          <w:rFonts w:eastAsiaTheme="majorEastAsia"/>
          <w:b w:val="0"/>
          <w:bCs w:val="0"/>
        </w:rPr>
        <w:t>CSS Grid Layout</w:t>
      </w:r>
      <w:r w:rsidRPr="00A02622">
        <w:t xml:space="preserve">, the properties </w:t>
      </w:r>
      <w:r w:rsidRPr="00A02622">
        <w:rPr>
          <w:rStyle w:val="HTMLCode"/>
          <w:rFonts w:ascii="Times New Roman" w:eastAsiaTheme="majorEastAsia" w:hAnsi="Times New Roman" w:cs="Mangal"/>
          <w:sz w:val="24"/>
          <w:szCs w:val="21"/>
        </w:rPr>
        <w:t>grid-template-columns</w:t>
      </w:r>
      <w:r w:rsidRPr="00A02622">
        <w:t xml:space="preserve">, </w:t>
      </w:r>
      <w:r w:rsidRPr="00A02622">
        <w:rPr>
          <w:rStyle w:val="HTMLCode"/>
          <w:rFonts w:ascii="Times New Roman" w:eastAsiaTheme="majorEastAsia" w:hAnsi="Times New Roman" w:cs="Mangal"/>
          <w:sz w:val="24"/>
          <w:szCs w:val="21"/>
        </w:rPr>
        <w:t>grid-template-rows</w:t>
      </w:r>
      <w:r w:rsidRPr="00A02622">
        <w:t xml:space="preserve">, and </w:t>
      </w:r>
      <w:r w:rsidRPr="00A02622">
        <w:rPr>
          <w:rStyle w:val="HTMLCode"/>
          <w:rFonts w:ascii="Times New Roman" w:eastAsiaTheme="majorEastAsia" w:hAnsi="Times New Roman" w:cs="Mangal"/>
          <w:sz w:val="24"/>
          <w:szCs w:val="21"/>
        </w:rPr>
        <w:t>grid-gap</w:t>
      </w:r>
      <w:r w:rsidRPr="00A02622">
        <w:t xml:space="preserve"> are used to define the </w:t>
      </w:r>
      <w:r w:rsidRPr="00A02622">
        <w:rPr>
          <w:rStyle w:val="Strong"/>
          <w:rFonts w:eastAsiaTheme="majorEastAsia"/>
          <w:b w:val="0"/>
          <w:bCs w:val="0"/>
        </w:rPr>
        <w:t>structure and spacing</w:t>
      </w:r>
      <w:r w:rsidRPr="00A02622">
        <w:t xml:space="preserve"> of a grid layout. These properties are applied to the </w:t>
      </w:r>
      <w:r w:rsidRPr="00A02622">
        <w:rPr>
          <w:rStyle w:val="Strong"/>
          <w:rFonts w:eastAsiaTheme="majorEastAsia"/>
          <w:b w:val="0"/>
          <w:bCs w:val="0"/>
        </w:rPr>
        <w:t>grid container</w:t>
      </w:r>
      <w:r w:rsidRPr="00A02622">
        <w:t>.</w:t>
      </w:r>
    </w:p>
    <w:p w:rsidR="00E934BB" w:rsidRPr="00E934BB" w:rsidRDefault="00E934BB" w:rsidP="00D24448">
      <w:pPr>
        <w:pStyle w:val="NoSpacing"/>
        <w:numPr>
          <w:ilvl w:val="0"/>
          <w:numId w:val="136"/>
        </w:numPr>
        <w:ind w:left="360"/>
      </w:pPr>
      <w:r w:rsidRPr="00E934BB">
        <w:rPr>
          <w:b/>
          <w:bCs/>
        </w:rPr>
        <w:t>grid-template-columns:</w:t>
      </w:r>
      <w:r>
        <w:t xml:space="preserve"> </w:t>
      </w:r>
      <w:r w:rsidRPr="00E934BB">
        <w:t xml:space="preserve">The </w:t>
      </w:r>
      <w:r w:rsidRPr="00E934BB">
        <w:rPr>
          <w:rStyle w:val="HTMLCode"/>
          <w:rFonts w:ascii="Times New Roman" w:eastAsiaTheme="majorEastAsia" w:hAnsi="Times New Roman" w:cs="Mangal"/>
          <w:sz w:val="24"/>
          <w:szCs w:val="21"/>
        </w:rPr>
        <w:t>grid-template-columns</w:t>
      </w:r>
      <w:r w:rsidRPr="00E934BB">
        <w:t xml:space="preserve"> property defines the </w:t>
      </w:r>
      <w:r w:rsidRPr="00E934BB">
        <w:rPr>
          <w:rStyle w:val="Strong"/>
          <w:rFonts w:eastAsiaTheme="majorEastAsia"/>
          <w:b w:val="0"/>
          <w:bCs w:val="0"/>
        </w:rPr>
        <w:t>number and width of columns</w:t>
      </w:r>
      <w:r w:rsidRPr="00E934BB">
        <w:t xml:space="preserve"> in a grid.</w:t>
      </w:r>
    </w:p>
    <w:p w:rsidR="00E934BB" w:rsidRPr="00E934BB" w:rsidRDefault="00E934BB" w:rsidP="00E934BB">
      <w:pPr>
        <w:pStyle w:val="NoSpacing"/>
        <w:numPr>
          <w:ilvl w:val="0"/>
          <w:numId w:val="137"/>
        </w:numPr>
      </w:pPr>
      <w:r w:rsidRPr="00E934BB">
        <w:rPr>
          <w:rStyle w:val="Strong"/>
          <w:b w:val="0"/>
          <w:bCs w:val="0"/>
        </w:rPr>
        <w:t>Usage:</w:t>
      </w:r>
      <w:r w:rsidRPr="00E934BB">
        <w:rPr>
          <w:rStyle w:val="t286pc"/>
        </w:rPr>
        <w:t> You provide a space-separated list of values on the grid container element. Each value specifies the width of the corresponding column track.</w:t>
      </w:r>
    </w:p>
    <w:p w:rsidR="00E934BB" w:rsidRPr="00E934BB" w:rsidRDefault="00E934BB" w:rsidP="00E934BB">
      <w:pPr>
        <w:pStyle w:val="NoSpacing"/>
        <w:numPr>
          <w:ilvl w:val="0"/>
          <w:numId w:val="137"/>
        </w:numPr>
      </w:pPr>
      <w:r w:rsidRPr="00E934BB">
        <w:rPr>
          <w:rStyle w:val="Strong"/>
          <w:b w:val="0"/>
          <w:bCs w:val="0"/>
        </w:rPr>
        <w:t>Values:</w:t>
      </w:r>
      <w:r w:rsidRPr="00E934BB">
        <w:rPr>
          <w:rStyle w:val="t286pc"/>
        </w:rPr>
        <w:t> You can use various units, including fixed lengths (</w:t>
      </w:r>
      <w:proofErr w:type="spellStart"/>
      <w:r w:rsidRPr="00E934BB">
        <w:rPr>
          <w:rStyle w:val="HTMLCode"/>
          <w:rFonts w:ascii="Times New Roman" w:eastAsiaTheme="majorEastAsia" w:hAnsi="Times New Roman" w:cs="Mangal"/>
          <w:sz w:val="24"/>
          <w:szCs w:val="21"/>
        </w:rPr>
        <w:t>px</w:t>
      </w:r>
      <w:proofErr w:type="spellEnd"/>
      <w:r w:rsidRPr="00E934BB">
        <w:rPr>
          <w:rStyle w:val="t286pc"/>
        </w:rPr>
        <w:t>, </w:t>
      </w:r>
      <w:proofErr w:type="spellStart"/>
      <w:r w:rsidRPr="00E934BB">
        <w:rPr>
          <w:rStyle w:val="HTMLCode"/>
          <w:rFonts w:ascii="Times New Roman" w:eastAsiaTheme="majorEastAsia" w:hAnsi="Times New Roman" w:cs="Mangal"/>
          <w:sz w:val="24"/>
          <w:szCs w:val="21"/>
        </w:rPr>
        <w:t>em</w:t>
      </w:r>
      <w:proofErr w:type="spellEnd"/>
      <w:r w:rsidRPr="00E934BB">
        <w:rPr>
          <w:rStyle w:val="t286pc"/>
        </w:rPr>
        <w:t>, </w:t>
      </w:r>
      <w:r w:rsidRPr="00E934BB">
        <w:rPr>
          <w:rStyle w:val="HTMLCode"/>
          <w:rFonts w:ascii="Times New Roman" w:eastAsiaTheme="majorEastAsia" w:hAnsi="Times New Roman" w:cs="Mangal"/>
          <w:sz w:val="24"/>
          <w:szCs w:val="21"/>
        </w:rPr>
        <w:t>%</w:t>
      </w:r>
      <w:r w:rsidRPr="00E934BB">
        <w:rPr>
          <w:rStyle w:val="t286pc"/>
        </w:rPr>
        <w:t>), the </w:t>
      </w:r>
      <w:proofErr w:type="spellStart"/>
      <w:r w:rsidRPr="00E934BB">
        <w:rPr>
          <w:rStyle w:val="HTMLCode"/>
          <w:rFonts w:ascii="Times New Roman" w:eastAsiaTheme="majorEastAsia" w:hAnsi="Times New Roman" w:cs="Mangal"/>
          <w:sz w:val="24"/>
          <w:szCs w:val="21"/>
        </w:rPr>
        <w:t>fr</w:t>
      </w:r>
      <w:proofErr w:type="spellEnd"/>
      <w:r w:rsidRPr="00E934BB">
        <w:rPr>
          <w:rStyle w:val="t286pc"/>
        </w:rPr>
        <w:t> (fractional) unit to distribute remaining space, </w:t>
      </w:r>
      <w:r w:rsidRPr="00E934BB">
        <w:rPr>
          <w:rStyle w:val="HTMLCode"/>
          <w:rFonts w:ascii="Times New Roman" w:eastAsiaTheme="majorEastAsia" w:hAnsi="Times New Roman" w:cs="Mangal"/>
          <w:sz w:val="24"/>
          <w:szCs w:val="21"/>
        </w:rPr>
        <w:t>auto</w:t>
      </w:r>
      <w:r w:rsidRPr="00E934BB">
        <w:rPr>
          <w:rStyle w:val="t286pc"/>
        </w:rPr>
        <w:t> for automatic sizing based on content, or </w:t>
      </w:r>
      <w:r w:rsidRPr="00E934BB">
        <w:rPr>
          <w:rStyle w:val="HTMLCode"/>
          <w:rFonts w:ascii="Times New Roman" w:eastAsiaTheme="majorEastAsia" w:hAnsi="Times New Roman" w:cs="Mangal"/>
          <w:sz w:val="24"/>
          <w:szCs w:val="21"/>
        </w:rPr>
        <w:t>min-content</w:t>
      </w:r>
      <w:r w:rsidRPr="00E934BB">
        <w:rPr>
          <w:rStyle w:val="t286pc"/>
        </w:rPr>
        <w:t> and </w:t>
      </w:r>
      <w:r w:rsidRPr="00E934BB">
        <w:rPr>
          <w:rStyle w:val="HTMLCode"/>
          <w:rFonts w:ascii="Times New Roman" w:eastAsiaTheme="majorEastAsia" w:hAnsi="Times New Roman" w:cs="Mangal"/>
          <w:sz w:val="24"/>
          <w:szCs w:val="21"/>
        </w:rPr>
        <w:t>max-content</w:t>
      </w:r>
      <w:r w:rsidRPr="00E934BB">
        <w:rPr>
          <w:rStyle w:val="t286pc"/>
        </w:rPr>
        <w:t>.</w:t>
      </w:r>
    </w:p>
    <w:p w:rsidR="00E934BB" w:rsidRDefault="00E934BB" w:rsidP="00E934BB">
      <w:pPr>
        <w:pStyle w:val="NoSpacing"/>
        <w:numPr>
          <w:ilvl w:val="0"/>
          <w:numId w:val="137"/>
        </w:numPr>
        <w:rPr>
          <w:rStyle w:val="vkekvd"/>
          <w:rFonts w:eastAsiaTheme="majorEastAsia"/>
        </w:rPr>
      </w:pPr>
      <w:r w:rsidRPr="00E934BB">
        <w:rPr>
          <w:rStyle w:val="Strong"/>
          <w:b w:val="0"/>
          <w:bCs w:val="0"/>
        </w:rPr>
        <w:t>Example:</w:t>
      </w:r>
      <w:r w:rsidRPr="00E934BB">
        <w:rPr>
          <w:rStyle w:val="t286pc"/>
        </w:rPr>
        <w:t> </w:t>
      </w:r>
      <w:r w:rsidRPr="00E934BB">
        <w:rPr>
          <w:rStyle w:val="HTMLCode"/>
          <w:rFonts w:ascii="Times New Roman" w:eastAsiaTheme="majorEastAsia" w:hAnsi="Times New Roman" w:cs="Mangal"/>
          <w:sz w:val="24"/>
          <w:szCs w:val="21"/>
        </w:rPr>
        <w:t xml:space="preserve">grid-template-columns: </w:t>
      </w:r>
      <w:r>
        <w:rPr>
          <w:rStyle w:val="HTMLCode"/>
          <w:rFonts w:ascii="Times New Roman" w:eastAsiaTheme="majorEastAsia" w:hAnsi="Times New Roman" w:cs="Mangal"/>
          <w:sz w:val="24"/>
          <w:szCs w:val="21"/>
        </w:rPr>
        <w:t>2</w:t>
      </w:r>
      <w:r w:rsidRPr="00E934BB">
        <w:rPr>
          <w:rStyle w:val="HTMLCode"/>
          <w:rFonts w:ascii="Times New Roman" w:eastAsiaTheme="majorEastAsia" w:hAnsi="Times New Roman" w:cs="Mangal"/>
          <w:sz w:val="24"/>
          <w:szCs w:val="21"/>
        </w:rPr>
        <w:t>00px 1fr 2fr;</w:t>
      </w:r>
      <w:r w:rsidRPr="00E934BB">
        <w:rPr>
          <w:rStyle w:val="t286pc"/>
        </w:rPr>
        <w:t> creates three columns: the first has a fixed width of 100 pixels, the second takes up one-third of the remaining space, and the third takes up two-thirds.</w:t>
      </w:r>
      <w:r w:rsidRPr="00E934BB">
        <w:rPr>
          <w:rStyle w:val="vkekvd"/>
          <w:rFonts w:eastAsiaTheme="majorEastAsia"/>
        </w:rPr>
        <w:t> </w:t>
      </w:r>
    </w:p>
    <w:p w:rsidR="00E934BB" w:rsidRPr="00E934BB" w:rsidRDefault="00E934BB" w:rsidP="00E934BB">
      <w:pPr>
        <w:pStyle w:val="NoSpacing"/>
        <w:numPr>
          <w:ilvl w:val="1"/>
          <w:numId w:val="137"/>
        </w:numPr>
      </w:pPr>
      <w:r w:rsidRPr="00E934BB">
        <w:t>.</w:t>
      </w:r>
      <w:r w:rsidRPr="00E934BB">
        <w:rPr>
          <w:rStyle w:val="s"/>
          <w:rFonts w:eastAsiaTheme="majorEastAsia"/>
        </w:rPr>
        <w:t>container</w:t>
      </w:r>
      <w:r w:rsidRPr="00E934BB">
        <w:t xml:space="preserve"> {</w:t>
      </w:r>
      <w:r w:rsidRPr="00E934BB">
        <w:br/>
        <w:t xml:space="preserve">  display: </w:t>
      </w:r>
      <w:r w:rsidRPr="00E934BB">
        <w:rPr>
          <w:rStyle w:val="q"/>
          <w:rFonts w:eastAsiaTheme="majorEastAsia"/>
        </w:rPr>
        <w:t>grid</w:t>
      </w:r>
      <w:r w:rsidRPr="00E934BB">
        <w:t>;</w:t>
      </w:r>
      <w:r w:rsidRPr="00E934BB">
        <w:br/>
        <w:t xml:space="preserve">  grid-template-columns: </w:t>
      </w:r>
      <w:r w:rsidRPr="00E934BB">
        <w:rPr>
          <w:rStyle w:val="q"/>
          <w:rFonts w:eastAsiaTheme="majorEastAsia"/>
        </w:rPr>
        <w:t>200</w:t>
      </w:r>
      <w:r w:rsidRPr="00E934BB">
        <w:rPr>
          <w:rStyle w:val="n"/>
        </w:rPr>
        <w:t>px</w:t>
      </w:r>
      <w:r w:rsidRPr="00E934BB">
        <w:t xml:space="preserve"> </w:t>
      </w:r>
      <w:r w:rsidRPr="00E934BB">
        <w:rPr>
          <w:rStyle w:val="q"/>
          <w:rFonts w:eastAsiaTheme="majorEastAsia"/>
        </w:rPr>
        <w:t>1</w:t>
      </w:r>
      <w:r w:rsidRPr="00E934BB">
        <w:rPr>
          <w:rStyle w:val="n"/>
        </w:rPr>
        <w:t>fr</w:t>
      </w:r>
      <w:r w:rsidRPr="00E934BB">
        <w:t xml:space="preserve"> </w:t>
      </w:r>
      <w:r>
        <w:rPr>
          <w:rStyle w:val="q"/>
          <w:rFonts w:eastAsiaTheme="majorEastAsia"/>
        </w:rPr>
        <w:t>2</w:t>
      </w:r>
      <w:r w:rsidRPr="00E934BB">
        <w:rPr>
          <w:rStyle w:val="n"/>
        </w:rPr>
        <w:t>fr</w:t>
      </w:r>
      <w:r w:rsidRPr="00E934BB">
        <w:t>;</w:t>
      </w:r>
      <w:r w:rsidRPr="00E934BB">
        <w:br/>
        <w:t>}</w:t>
      </w:r>
    </w:p>
    <w:p w:rsidR="00E934BB" w:rsidRDefault="00E934BB" w:rsidP="007A24A8">
      <w:pPr>
        <w:pStyle w:val="NoSpacing"/>
        <w:ind w:firstLine="0"/>
      </w:pPr>
    </w:p>
    <w:p w:rsidR="00E934BB" w:rsidRPr="007A24A8" w:rsidRDefault="00E934BB" w:rsidP="00D24448">
      <w:pPr>
        <w:pStyle w:val="NoSpacing"/>
        <w:numPr>
          <w:ilvl w:val="0"/>
          <w:numId w:val="136"/>
        </w:numPr>
        <w:ind w:left="360"/>
      </w:pPr>
      <w:r w:rsidRPr="00957618">
        <w:rPr>
          <w:b/>
          <w:bCs/>
        </w:rPr>
        <w:t>grid-template-</w:t>
      </w:r>
      <w:r w:rsidRPr="00957618">
        <w:rPr>
          <w:b/>
          <w:bCs/>
        </w:rPr>
        <w:t>rows</w:t>
      </w:r>
      <w:r w:rsidRPr="00957618">
        <w:rPr>
          <w:b/>
          <w:bCs/>
        </w:rPr>
        <w:t>:</w:t>
      </w:r>
      <w:r w:rsidR="007A24A8">
        <w:t xml:space="preserve"> </w:t>
      </w:r>
      <w:r w:rsidRPr="007A24A8">
        <w:t xml:space="preserve">The </w:t>
      </w:r>
      <w:r w:rsidRPr="007A24A8">
        <w:rPr>
          <w:rStyle w:val="HTMLCode"/>
          <w:rFonts w:ascii="Times New Roman" w:eastAsiaTheme="majorEastAsia" w:hAnsi="Times New Roman" w:cs="Mangal"/>
          <w:sz w:val="24"/>
          <w:szCs w:val="21"/>
        </w:rPr>
        <w:t>grid-template-rows</w:t>
      </w:r>
      <w:r w:rsidRPr="007A24A8">
        <w:t xml:space="preserve"> property defines the </w:t>
      </w:r>
      <w:r w:rsidRPr="007A24A8">
        <w:rPr>
          <w:rStyle w:val="Strong"/>
          <w:rFonts w:eastAsiaTheme="majorEastAsia"/>
          <w:b w:val="0"/>
          <w:bCs w:val="0"/>
        </w:rPr>
        <w:t>number and height of rows</w:t>
      </w:r>
      <w:r w:rsidRPr="007A24A8">
        <w:t xml:space="preserve"> in a grid.</w:t>
      </w:r>
    </w:p>
    <w:p w:rsidR="00E934BB" w:rsidRPr="007A24A8" w:rsidRDefault="00E934BB" w:rsidP="007A24A8">
      <w:pPr>
        <w:pStyle w:val="NoSpacing"/>
        <w:numPr>
          <w:ilvl w:val="0"/>
          <w:numId w:val="138"/>
        </w:numPr>
      </w:pPr>
      <w:r w:rsidRPr="007A24A8">
        <w:rPr>
          <w:rStyle w:val="Strong"/>
          <w:b w:val="0"/>
          <w:bCs w:val="0"/>
        </w:rPr>
        <w:t>Usage:</w:t>
      </w:r>
      <w:r w:rsidRPr="007A24A8">
        <w:rPr>
          <w:rStyle w:val="t286pc"/>
        </w:rPr>
        <w:t> Similar to columns, you provide a space-separated list of values on the grid container. Each value defines the height of the respective row track.</w:t>
      </w:r>
    </w:p>
    <w:p w:rsidR="00E934BB" w:rsidRPr="007A24A8" w:rsidRDefault="00E934BB" w:rsidP="007A24A8">
      <w:pPr>
        <w:pStyle w:val="NoSpacing"/>
        <w:numPr>
          <w:ilvl w:val="0"/>
          <w:numId w:val="138"/>
        </w:numPr>
      </w:pPr>
      <w:r w:rsidRPr="007A24A8">
        <w:rPr>
          <w:rStyle w:val="Strong"/>
          <w:b w:val="0"/>
          <w:bCs w:val="0"/>
        </w:rPr>
        <w:t>Values:</w:t>
      </w:r>
      <w:r w:rsidRPr="007A24A8">
        <w:rPr>
          <w:rStyle w:val="t286pc"/>
        </w:rPr>
        <w:t> It accepts the same value types as </w:t>
      </w:r>
      <w:r w:rsidRPr="007A24A8">
        <w:rPr>
          <w:rStyle w:val="HTMLCode"/>
          <w:rFonts w:ascii="Times New Roman" w:eastAsiaTheme="majorEastAsia" w:hAnsi="Times New Roman" w:cs="Mangal"/>
          <w:sz w:val="24"/>
          <w:szCs w:val="21"/>
        </w:rPr>
        <w:t>grid-template-columns</w:t>
      </w:r>
      <w:r w:rsidRPr="007A24A8">
        <w:rPr>
          <w:rStyle w:val="t286pc"/>
        </w:rPr>
        <w:t>: fixed lengths, </w:t>
      </w:r>
      <w:proofErr w:type="spellStart"/>
      <w:r w:rsidRPr="007A24A8">
        <w:rPr>
          <w:rStyle w:val="HTMLCode"/>
          <w:rFonts w:ascii="Times New Roman" w:eastAsiaTheme="majorEastAsia" w:hAnsi="Times New Roman" w:cs="Mangal"/>
          <w:sz w:val="24"/>
          <w:szCs w:val="21"/>
        </w:rPr>
        <w:t>fr</w:t>
      </w:r>
      <w:proofErr w:type="spellEnd"/>
      <w:r w:rsidRPr="007A24A8">
        <w:rPr>
          <w:rStyle w:val="t286pc"/>
        </w:rPr>
        <w:t> units, </w:t>
      </w:r>
      <w:r w:rsidRPr="007A24A8">
        <w:rPr>
          <w:rStyle w:val="HTMLCode"/>
          <w:rFonts w:ascii="Times New Roman" w:eastAsiaTheme="majorEastAsia" w:hAnsi="Times New Roman" w:cs="Mangal"/>
          <w:sz w:val="24"/>
          <w:szCs w:val="21"/>
        </w:rPr>
        <w:t>auto</w:t>
      </w:r>
      <w:r w:rsidRPr="007A24A8">
        <w:rPr>
          <w:rStyle w:val="t286pc"/>
        </w:rPr>
        <w:t>, </w:t>
      </w:r>
      <w:r w:rsidRPr="007A24A8">
        <w:rPr>
          <w:rStyle w:val="HTMLCode"/>
          <w:rFonts w:ascii="Times New Roman" w:eastAsiaTheme="majorEastAsia" w:hAnsi="Times New Roman" w:cs="Mangal"/>
          <w:sz w:val="24"/>
          <w:szCs w:val="21"/>
        </w:rPr>
        <w:t>min-content</w:t>
      </w:r>
      <w:r w:rsidRPr="007A24A8">
        <w:rPr>
          <w:rStyle w:val="t286pc"/>
        </w:rPr>
        <w:t>, and </w:t>
      </w:r>
      <w:r w:rsidRPr="007A24A8">
        <w:rPr>
          <w:rStyle w:val="HTMLCode"/>
          <w:rFonts w:ascii="Times New Roman" w:eastAsiaTheme="majorEastAsia" w:hAnsi="Times New Roman" w:cs="Mangal"/>
          <w:sz w:val="24"/>
          <w:szCs w:val="21"/>
        </w:rPr>
        <w:t>max-content</w:t>
      </w:r>
      <w:r w:rsidRPr="007A24A8">
        <w:rPr>
          <w:rStyle w:val="t286pc"/>
        </w:rPr>
        <w:t>.</w:t>
      </w:r>
    </w:p>
    <w:p w:rsidR="00E934BB" w:rsidRDefault="00E934BB" w:rsidP="007A24A8">
      <w:pPr>
        <w:pStyle w:val="NoSpacing"/>
        <w:numPr>
          <w:ilvl w:val="0"/>
          <w:numId w:val="138"/>
        </w:numPr>
        <w:rPr>
          <w:rStyle w:val="vkekvd"/>
          <w:rFonts w:eastAsiaTheme="majorEastAsia"/>
        </w:rPr>
      </w:pPr>
      <w:r w:rsidRPr="007A24A8">
        <w:rPr>
          <w:rStyle w:val="Strong"/>
          <w:b w:val="0"/>
          <w:bCs w:val="0"/>
        </w:rPr>
        <w:t>Example:</w:t>
      </w:r>
      <w:r w:rsidRPr="007A24A8">
        <w:rPr>
          <w:rStyle w:val="t286pc"/>
        </w:rPr>
        <w:t> </w:t>
      </w:r>
      <w:r w:rsidRPr="007A24A8">
        <w:rPr>
          <w:rStyle w:val="HTMLCode"/>
          <w:rFonts w:ascii="Times New Roman" w:eastAsiaTheme="majorEastAsia" w:hAnsi="Times New Roman" w:cs="Mangal"/>
          <w:sz w:val="24"/>
          <w:szCs w:val="21"/>
        </w:rPr>
        <w:t>grid-template-rows: auto 150px;</w:t>
      </w:r>
      <w:r w:rsidRPr="007A24A8">
        <w:rPr>
          <w:rStyle w:val="t286pc"/>
        </w:rPr>
        <w:t> creates two rows: the first row's height adjusts automatically to its content, while the second row has a fixed height of 150 pixels.</w:t>
      </w:r>
      <w:r w:rsidRPr="007A24A8">
        <w:rPr>
          <w:rStyle w:val="vkekvd"/>
          <w:rFonts w:eastAsiaTheme="majorEastAsia"/>
        </w:rPr>
        <w:t> </w:t>
      </w:r>
    </w:p>
    <w:p w:rsidR="007A24A8" w:rsidRPr="007A24A8" w:rsidRDefault="007A24A8" w:rsidP="007A24A8">
      <w:pPr>
        <w:pStyle w:val="NoSpacing"/>
        <w:numPr>
          <w:ilvl w:val="1"/>
          <w:numId w:val="138"/>
        </w:numPr>
      </w:pPr>
      <w:r w:rsidRPr="007A24A8">
        <w:t>.</w:t>
      </w:r>
      <w:r w:rsidRPr="007A24A8">
        <w:rPr>
          <w:rStyle w:val="s"/>
          <w:rFonts w:eastAsiaTheme="majorEastAsia"/>
        </w:rPr>
        <w:t>container</w:t>
      </w:r>
      <w:r w:rsidRPr="007A24A8">
        <w:t xml:space="preserve"> {</w:t>
      </w:r>
      <w:r w:rsidRPr="007A24A8">
        <w:br/>
        <w:t xml:space="preserve">  display: </w:t>
      </w:r>
      <w:r w:rsidRPr="007A24A8">
        <w:rPr>
          <w:rStyle w:val="q"/>
          <w:rFonts w:eastAsiaTheme="majorEastAsia"/>
        </w:rPr>
        <w:t>grid</w:t>
      </w:r>
      <w:r w:rsidRPr="007A24A8">
        <w:t>;</w:t>
      </w:r>
      <w:r w:rsidRPr="007A24A8">
        <w:br/>
        <w:t xml:space="preserve">  grid-template-rows: </w:t>
      </w:r>
      <w:r w:rsidRPr="007A24A8">
        <w:rPr>
          <w:rStyle w:val="q"/>
          <w:rFonts w:eastAsiaTheme="majorEastAsia"/>
        </w:rPr>
        <w:t>auto</w:t>
      </w:r>
      <w:r w:rsidRPr="007A24A8">
        <w:t xml:space="preserve"> </w:t>
      </w:r>
      <w:r w:rsidRPr="007A24A8">
        <w:rPr>
          <w:rStyle w:val="q"/>
          <w:rFonts w:eastAsiaTheme="majorEastAsia"/>
        </w:rPr>
        <w:t>150</w:t>
      </w:r>
      <w:r w:rsidRPr="007A24A8">
        <w:rPr>
          <w:rStyle w:val="n"/>
        </w:rPr>
        <w:t>px</w:t>
      </w:r>
      <w:r w:rsidRPr="007A24A8">
        <w:t>;</w:t>
      </w:r>
      <w:r w:rsidRPr="007A24A8">
        <w:br/>
        <w:t>}</w:t>
      </w:r>
    </w:p>
    <w:p w:rsidR="00E934BB" w:rsidRDefault="00E934BB" w:rsidP="00957618">
      <w:pPr>
        <w:pStyle w:val="NoSpacing"/>
        <w:ind w:firstLine="0"/>
      </w:pPr>
    </w:p>
    <w:p w:rsidR="00E934BB" w:rsidRPr="00957618" w:rsidRDefault="00E934BB" w:rsidP="00D24448">
      <w:pPr>
        <w:pStyle w:val="NoSpacing"/>
        <w:numPr>
          <w:ilvl w:val="0"/>
          <w:numId w:val="136"/>
        </w:numPr>
        <w:ind w:left="360"/>
      </w:pPr>
      <w:r w:rsidRPr="00957618">
        <w:rPr>
          <w:b/>
          <w:bCs/>
        </w:rPr>
        <w:t>grid-gap:</w:t>
      </w:r>
      <w:r w:rsidRPr="00957618">
        <w:t xml:space="preserve"> </w:t>
      </w:r>
      <w:r w:rsidRPr="00957618">
        <w:t xml:space="preserve">The </w:t>
      </w:r>
      <w:r w:rsidRPr="00957618">
        <w:rPr>
          <w:rStyle w:val="HTMLCode"/>
          <w:rFonts w:ascii="Times New Roman" w:eastAsiaTheme="majorEastAsia" w:hAnsi="Times New Roman" w:cs="Mangal"/>
          <w:sz w:val="24"/>
          <w:szCs w:val="21"/>
        </w:rPr>
        <w:t>grid-gap</w:t>
      </w:r>
      <w:r w:rsidRPr="00957618">
        <w:t xml:space="preserve"> property specifies the </w:t>
      </w:r>
      <w:r w:rsidRPr="00957618">
        <w:rPr>
          <w:rStyle w:val="Strong"/>
          <w:rFonts w:eastAsiaTheme="majorEastAsia"/>
          <w:b w:val="0"/>
          <w:bCs w:val="0"/>
        </w:rPr>
        <w:t>space between rows and columns</w:t>
      </w:r>
      <w:r w:rsidRPr="00957618">
        <w:t xml:space="preserve"> in the grid.</w:t>
      </w:r>
      <w:r w:rsidR="00D24448">
        <w:t xml:space="preserve"> </w:t>
      </w:r>
      <w:r w:rsidRPr="00957618">
        <w:t xml:space="preserve">(It is now commonly written as </w:t>
      </w:r>
      <w:r w:rsidRPr="00957618">
        <w:rPr>
          <w:rStyle w:val="HTMLCode"/>
          <w:rFonts w:ascii="Times New Roman" w:eastAsiaTheme="majorEastAsia" w:hAnsi="Times New Roman" w:cs="Mangal"/>
          <w:sz w:val="24"/>
          <w:szCs w:val="21"/>
        </w:rPr>
        <w:t>gap</w:t>
      </w:r>
      <w:r w:rsidRPr="00957618">
        <w:t>.)</w:t>
      </w:r>
    </w:p>
    <w:p w:rsidR="00E934BB" w:rsidRPr="00957618" w:rsidRDefault="00E934BB" w:rsidP="00957618">
      <w:pPr>
        <w:pStyle w:val="NoSpacing"/>
        <w:numPr>
          <w:ilvl w:val="0"/>
          <w:numId w:val="139"/>
        </w:numPr>
      </w:pPr>
      <w:r w:rsidRPr="00957618">
        <w:rPr>
          <w:rStyle w:val="Strong"/>
          <w:b w:val="0"/>
          <w:bCs w:val="0"/>
        </w:rPr>
        <w:t>Usage:</w:t>
      </w:r>
      <w:r w:rsidRPr="00957618">
        <w:rPr>
          <w:rStyle w:val="t286pc"/>
        </w:rPr>
        <w:t> This property is applied to the grid container and creates empty space between tracks, not around the outer edges of the container.</w:t>
      </w:r>
    </w:p>
    <w:p w:rsidR="00E934BB" w:rsidRPr="00957618" w:rsidRDefault="00E934BB" w:rsidP="00957618">
      <w:pPr>
        <w:pStyle w:val="NoSpacing"/>
        <w:numPr>
          <w:ilvl w:val="0"/>
          <w:numId w:val="139"/>
        </w:numPr>
      </w:pPr>
      <w:r w:rsidRPr="00957618">
        <w:rPr>
          <w:rStyle w:val="Strong"/>
          <w:b w:val="0"/>
          <w:bCs w:val="0"/>
        </w:rPr>
        <w:t>Values:</w:t>
      </w:r>
    </w:p>
    <w:p w:rsidR="00E934BB" w:rsidRDefault="00E934BB" w:rsidP="00957618">
      <w:pPr>
        <w:pStyle w:val="NoSpacing"/>
        <w:numPr>
          <w:ilvl w:val="1"/>
          <w:numId w:val="139"/>
        </w:numPr>
        <w:rPr>
          <w:rStyle w:val="t286pc"/>
        </w:rPr>
      </w:pPr>
      <w:r w:rsidRPr="00957618">
        <w:rPr>
          <w:rStyle w:val="Strong"/>
          <w:b w:val="0"/>
          <w:bCs w:val="0"/>
        </w:rPr>
        <w:t>One value:</w:t>
      </w:r>
      <w:r w:rsidRPr="00957618">
        <w:rPr>
          <w:rStyle w:val="t286pc"/>
        </w:rPr>
        <w:t> </w:t>
      </w:r>
      <w:r w:rsidRPr="00957618">
        <w:rPr>
          <w:rStyle w:val="HTMLCode"/>
          <w:rFonts w:ascii="Times New Roman" w:eastAsiaTheme="majorEastAsia" w:hAnsi="Times New Roman" w:cs="Mangal"/>
          <w:sz w:val="24"/>
          <w:szCs w:val="21"/>
        </w:rPr>
        <w:t>gap: 20px;</w:t>
      </w:r>
      <w:r w:rsidRPr="00957618">
        <w:rPr>
          <w:rStyle w:val="t286pc"/>
        </w:rPr>
        <w:t> applies a 20-pixel gap to both rows and columns.</w:t>
      </w:r>
    </w:p>
    <w:p w:rsidR="00957618" w:rsidRPr="00957618" w:rsidRDefault="00957618" w:rsidP="00957618">
      <w:pPr>
        <w:pStyle w:val="NoSpacing"/>
        <w:numPr>
          <w:ilvl w:val="2"/>
          <w:numId w:val="139"/>
        </w:numPr>
      </w:pPr>
      <w:r w:rsidRPr="00957618">
        <w:t>.</w:t>
      </w:r>
      <w:r w:rsidRPr="00957618">
        <w:rPr>
          <w:rStyle w:val="s"/>
          <w:rFonts w:eastAsiaTheme="majorEastAsia"/>
        </w:rPr>
        <w:t>container</w:t>
      </w:r>
      <w:r w:rsidRPr="00957618">
        <w:t xml:space="preserve"> {</w:t>
      </w:r>
      <w:r w:rsidRPr="00957618">
        <w:br/>
        <w:t xml:space="preserve">  display: </w:t>
      </w:r>
      <w:r w:rsidRPr="00957618">
        <w:rPr>
          <w:rStyle w:val="q"/>
          <w:rFonts w:eastAsiaTheme="majorEastAsia"/>
        </w:rPr>
        <w:t>grid</w:t>
      </w:r>
      <w:r w:rsidRPr="00957618">
        <w:t>;</w:t>
      </w:r>
      <w:r w:rsidRPr="00957618">
        <w:br/>
      </w:r>
      <w:r w:rsidRPr="00957618">
        <w:lastRenderedPageBreak/>
        <w:t xml:space="preserve">  grid-gap: </w:t>
      </w:r>
      <w:r w:rsidRPr="00957618">
        <w:rPr>
          <w:rStyle w:val="q"/>
          <w:rFonts w:eastAsiaTheme="majorEastAsia"/>
        </w:rPr>
        <w:t>20</w:t>
      </w:r>
      <w:r w:rsidRPr="00957618">
        <w:rPr>
          <w:rStyle w:val="n"/>
        </w:rPr>
        <w:t>px</w:t>
      </w:r>
      <w:r w:rsidRPr="00957618">
        <w:t>;</w:t>
      </w:r>
      <w:r w:rsidRPr="00957618">
        <w:br/>
        <w:t>}</w:t>
      </w:r>
    </w:p>
    <w:p w:rsidR="00E934BB" w:rsidRDefault="00E934BB" w:rsidP="00957618">
      <w:pPr>
        <w:pStyle w:val="NoSpacing"/>
        <w:numPr>
          <w:ilvl w:val="1"/>
          <w:numId w:val="139"/>
        </w:numPr>
        <w:rPr>
          <w:rStyle w:val="t286pc"/>
        </w:rPr>
      </w:pPr>
      <w:r w:rsidRPr="00957618">
        <w:rPr>
          <w:rStyle w:val="Strong"/>
          <w:b w:val="0"/>
          <w:bCs w:val="0"/>
        </w:rPr>
        <w:t>Two values:</w:t>
      </w:r>
      <w:r w:rsidRPr="00957618">
        <w:rPr>
          <w:rStyle w:val="t286pc"/>
        </w:rPr>
        <w:t> </w:t>
      </w:r>
      <w:r w:rsidRPr="00957618">
        <w:rPr>
          <w:rStyle w:val="HTMLCode"/>
          <w:rFonts w:ascii="Times New Roman" w:eastAsiaTheme="majorEastAsia" w:hAnsi="Times New Roman" w:cs="Mangal"/>
          <w:sz w:val="24"/>
          <w:szCs w:val="21"/>
        </w:rPr>
        <w:t>gap: 10px 30px;</w:t>
      </w:r>
      <w:r w:rsidRPr="00957618">
        <w:rPr>
          <w:rStyle w:val="t286pc"/>
        </w:rPr>
        <w:t> sets the </w:t>
      </w:r>
      <w:r w:rsidRPr="00957618">
        <w:rPr>
          <w:rStyle w:val="HTMLCode"/>
          <w:rFonts w:ascii="Times New Roman" w:eastAsiaTheme="majorEastAsia" w:hAnsi="Times New Roman" w:cs="Mangal"/>
          <w:sz w:val="24"/>
          <w:szCs w:val="21"/>
        </w:rPr>
        <w:t>row-gap</w:t>
      </w:r>
      <w:r w:rsidRPr="00957618">
        <w:rPr>
          <w:rStyle w:val="t286pc"/>
        </w:rPr>
        <w:t> to 10 pixels and the </w:t>
      </w:r>
      <w:r w:rsidRPr="00957618">
        <w:rPr>
          <w:rStyle w:val="HTMLCode"/>
          <w:rFonts w:ascii="Times New Roman" w:eastAsiaTheme="majorEastAsia" w:hAnsi="Times New Roman" w:cs="Mangal"/>
          <w:sz w:val="24"/>
          <w:szCs w:val="21"/>
        </w:rPr>
        <w:t>column-gap</w:t>
      </w:r>
      <w:r w:rsidRPr="00957618">
        <w:rPr>
          <w:rStyle w:val="t286pc"/>
        </w:rPr>
        <w:t> to 30 pixels.</w:t>
      </w:r>
    </w:p>
    <w:p w:rsidR="00E934BB" w:rsidRDefault="00957618" w:rsidP="00E934BB">
      <w:pPr>
        <w:pStyle w:val="NoSpacing"/>
        <w:numPr>
          <w:ilvl w:val="2"/>
          <w:numId w:val="139"/>
        </w:numPr>
      </w:pPr>
      <w:r w:rsidRPr="00957618">
        <w:t>.</w:t>
      </w:r>
      <w:r w:rsidRPr="00957618">
        <w:rPr>
          <w:rStyle w:val="s"/>
          <w:rFonts w:eastAsiaTheme="majorEastAsia"/>
        </w:rPr>
        <w:t>container</w:t>
      </w:r>
      <w:r w:rsidRPr="00957618">
        <w:t xml:space="preserve"> {</w:t>
      </w:r>
      <w:r w:rsidRPr="00957618">
        <w:br/>
        <w:t xml:space="preserve">  display: </w:t>
      </w:r>
      <w:r w:rsidRPr="00957618">
        <w:rPr>
          <w:rStyle w:val="q"/>
          <w:rFonts w:eastAsiaTheme="majorEastAsia"/>
        </w:rPr>
        <w:t>grid</w:t>
      </w:r>
      <w:r w:rsidRPr="00957618">
        <w:t>;</w:t>
      </w:r>
      <w:r w:rsidRPr="00957618">
        <w:br/>
        <w:t xml:space="preserve">  grid-gap: </w:t>
      </w:r>
      <w:r>
        <w:rPr>
          <w:rStyle w:val="q"/>
          <w:rFonts w:eastAsiaTheme="majorEastAsia"/>
        </w:rPr>
        <w:t>1</w:t>
      </w:r>
      <w:r w:rsidRPr="00957618">
        <w:rPr>
          <w:rStyle w:val="q"/>
          <w:rFonts w:eastAsiaTheme="majorEastAsia"/>
        </w:rPr>
        <w:t>0</w:t>
      </w:r>
      <w:r w:rsidRPr="00957618">
        <w:rPr>
          <w:rStyle w:val="n"/>
        </w:rPr>
        <w:t>px</w:t>
      </w:r>
      <w:r>
        <w:rPr>
          <w:rStyle w:val="n"/>
        </w:rPr>
        <w:t xml:space="preserve"> 30px</w:t>
      </w:r>
      <w:r w:rsidRPr="00957618">
        <w:t>;</w:t>
      </w:r>
      <w:r w:rsidRPr="00957618">
        <w:br/>
        <w:t>}</w:t>
      </w:r>
    </w:p>
    <w:p w:rsidR="007B1570" w:rsidRDefault="007B1570" w:rsidP="007B1570"/>
    <w:p w:rsidR="00957618" w:rsidRDefault="007B1570" w:rsidP="00957618">
      <w:pPr>
        <w:keepNext/>
      </w:pPr>
      <w:r>
        <w:fldChar w:fldCharType="begin"/>
      </w:r>
      <w:r>
        <w:instrText xml:space="preserve"> INCLUDEPICTURE "https://miro.medium.com/0%2Aog90_m1gsg9iOY7i.png" \* MERGEFORMATINET </w:instrText>
      </w:r>
      <w:r>
        <w:fldChar w:fldCharType="separate"/>
      </w:r>
      <w:r>
        <w:rPr>
          <w:noProof/>
        </w:rPr>
        <w:drawing>
          <wp:inline distT="0" distB="0" distL="0" distR="0">
            <wp:extent cx="6645910" cy="4430395"/>
            <wp:effectExtent l="0" t="0" r="0" b="1905"/>
            <wp:docPr id="1427968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4430395"/>
                    </a:xfrm>
                    <a:prstGeom prst="rect">
                      <a:avLst/>
                    </a:prstGeom>
                    <a:noFill/>
                    <a:ln>
                      <a:noFill/>
                    </a:ln>
                  </pic:spPr>
                </pic:pic>
              </a:graphicData>
            </a:graphic>
          </wp:inline>
        </w:drawing>
      </w:r>
      <w:r>
        <w:fldChar w:fldCharType="end"/>
      </w:r>
    </w:p>
    <w:p w:rsidR="007B1570" w:rsidRDefault="00957618" w:rsidP="00957618">
      <w:pPr>
        <w:pStyle w:val="Caption"/>
      </w:pPr>
      <w:r>
        <w:t xml:space="preserve">Figure </w:t>
      </w:r>
      <w:r>
        <w:fldChar w:fldCharType="begin"/>
      </w:r>
      <w:r>
        <w:instrText xml:space="preserve"> SEQ Figure \* ARABIC </w:instrText>
      </w:r>
      <w:r>
        <w:fldChar w:fldCharType="separate"/>
      </w:r>
      <w:r w:rsidR="00396112">
        <w:rPr>
          <w:noProof/>
        </w:rPr>
        <w:t>6</w:t>
      </w:r>
      <w:r>
        <w:fldChar w:fldCharType="end"/>
      </w:r>
      <w:r>
        <w:t xml:space="preserve"> CSS Grid</w:t>
      </w:r>
    </w:p>
    <w:p w:rsidR="007B1570" w:rsidRDefault="007B1570" w:rsidP="007B1570"/>
    <w:p w:rsidR="007B1570" w:rsidRDefault="007B1570" w:rsidP="007B1570"/>
    <w:p w:rsidR="00E528C4" w:rsidRDefault="00E528C4">
      <w:pPr>
        <w:spacing w:after="160" w:line="278" w:lineRule="auto"/>
      </w:pPr>
      <w:r>
        <w:br w:type="page"/>
      </w:r>
    </w:p>
    <w:p w:rsidR="007B1570" w:rsidRPr="00A701C8" w:rsidRDefault="00A701C8" w:rsidP="00A701C8">
      <w:pPr>
        <w:pStyle w:val="Heading2"/>
      </w:pPr>
      <w:r>
        <w:rPr>
          <w:noProof/>
        </w:rPr>
        <w:lastRenderedPageBreak/>
        <mc:AlternateContent>
          <mc:Choice Requires="wps">
            <w:drawing>
              <wp:anchor distT="0" distB="0" distL="114300" distR="114300" simplePos="0" relativeHeight="251679744" behindDoc="0" locked="0" layoutInCell="1" allowOverlap="1" wp14:anchorId="17443257" wp14:editId="2E4BE463">
                <wp:simplePos x="0" y="0"/>
                <wp:positionH relativeFrom="margin">
                  <wp:align>center</wp:align>
                </wp:positionH>
                <wp:positionV relativeFrom="paragraph">
                  <wp:posOffset>373380</wp:posOffset>
                </wp:positionV>
                <wp:extent cx="7040880" cy="0"/>
                <wp:effectExtent l="0" t="0" r="7620" b="12700"/>
                <wp:wrapNone/>
                <wp:docPr id="2113783358" name="Straight Connector 1"/>
                <wp:cNvGraphicFramePr/>
                <a:graphic xmlns:a="http://schemas.openxmlformats.org/drawingml/2006/main">
                  <a:graphicData uri="http://schemas.microsoft.com/office/word/2010/wordprocessingShape">
                    <wps:wsp>
                      <wps:cNvCnPr/>
                      <wps:spPr>
                        <a:xfrm>
                          <a:off x="0" y="0"/>
                          <a:ext cx="704088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811679" id="Straight Connector 1" o:spid="_x0000_s1026" style="position:absolute;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9.4pt" to="554.4pt,29.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" strokecolor="black [3200]" strokeweight="1pt">
                <v:stroke joinstyle="miter"/>
                <w10:wrap anchorx="margin"/>
              </v:line>
            </w:pict>
          </mc:Fallback>
        </mc:AlternateContent>
      </w:r>
      <w:r>
        <w:rPr>
          <w:noProof/>
        </w:rPr>
        <mc:AlternateContent>
          <mc:Choice Requires="wps">
            <w:drawing>
              <wp:anchor distT="0" distB="0" distL="114300" distR="114300" simplePos="0" relativeHeight="251678720" behindDoc="0" locked="0" layoutInCell="1" allowOverlap="1" wp14:anchorId="0BDA5554" wp14:editId="52082EF6">
                <wp:simplePos x="0" y="0"/>
                <wp:positionH relativeFrom="margin">
                  <wp:align>center</wp:align>
                </wp:positionH>
                <wp:positionV relativeFrom="paragraph">
                  <wp:posOffset>-68580</wp:posOffset>
                </wp:positionV>
                <wp:extent cx="7040880" cy="0"/>
                <wp:effectExtent l="0" t="0" r="7620" b="12700"/>
                <wp:wrapNone/>
                <wp:docPr id="275061716" name="Straight Connector 1"/>
                <wp:cNvGraphicFramePr/>
                <a:graphic xmlns:a="http://schemas.openxmlformats.org/drawingml/2006/main">
                  <a:graphicData uri="http://schemas.microsoft.com/office/word/2010/wordprocessingShape">
                    <wps:wsp>
                      <wps:cNvCnPr/>
                      <wps:spPr>
                        <a:xfrm>
                          <a:off x="0" y="0"/>
                          <a:ext cx="704088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26B9AF" id="Straight Connector 1" o:spid="_x0000_s1026" style="position:absolute;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4pt" to="554.4pt,-5.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" strokecolor="black [3200]" strokeweight="1pt">
                <v:stroke joinstyle="miter"/>
                <w10:wrap anchorx="margin"/>
              </v:line>
            </w:pict>
          </mc:Fallback>
        </mc:AlternateContent>
      </w:r>
      <w:r w:rsidR="007B1570" w:rsidRPr="00A701C8">
        <w:t>Responsive Web Design with Media Queries</w:t>
      </w:r>
    </w:p>
    <w:p w:rsidR="00A701C8" w:rsidRPr="007B1570" w:rsidRDefault="00A701C8" w:rsidP="00A701C8">
      <w:pPr>
        <w:pStyle w:val="NoSpacing"/>
      </w:pPr>
    </w:p>
    <w:p w:rsidR="007B1570" w:rsidRDefault="000F21BE" w:rsidP="000F3344">
      <w:pPr>
        <w:pStyle w:val="Heading3"/>
      </w:pPr>
      <w:r w:rsidRPr="000F21BE">
        <w:t xml:space="preserve">Question </w:t>
      </w:r>
      <w:r w:rsidR="007B1570" w:rsidRPr="000F21BE">
        <w:t xml:space="preserve">1. </w:t>
      </w:r>
      <w:r w:rsidR="007B1570" w:rsidRPr="000F21BE">
        <w:t>What are media queries in CSS, and why are they important for responsive</w:t>
      </w:r>
      <w:r>
        <w:t xml:space="preserve"> </w:t>
      </w:r>
      <w:r w:rsidR="007B1570" w:rsidRPr="000F21BE">
        <w:t>design?</w:t>
      </w:r>
    </w:p>
    <w:p w:rsidR="000F3344" w:rsidRPr="000F3344" w:rsidRDefault="000F3344" w:rsidP="000F3344">
      <w:pPr>
        <w:pStyle w:val="NoSpacing"/>
        <w:rPr>
          <w:rStyle w:val="vkekvd"/>
          <w:rFonts w:eastAsiaTheme="majorEastAsia"/>
        </w:rPr>
      </w:pPr>
      <w:r w:rsidRPr="000F3344">
        <w:rPr>
          <w:rStyle w:val="Strong"/>
          <w:rFonts w:eastAsiaTheme="majorEastAsia"/>
          <w:b w:val="0"/>
          <w:bCs w:val="0"/>
        </w:rPr>
        <w:t>Media queries</w:t>
      </w:r>
      <w:r w:rsidRPr="000F3344">
        <w:t> in CSS are a technique used to apply styles conditionally based on the characteristics of the user's device or the environment displaying the web page. They are the fundamental technology behind </w:t>
      </w:r>
      <w:r w:rsidRPr="000F3344">
        <w:rPr>
          <w:rStyle w:val="Strong"/>
          <w:rFonts w:eastAsiaTheme="majorEastAsia"/>
          <w:b w:val="0"/>
          <w:bCs w:val="0"/>
        </w:rPr>
        <w:t>responsive web design</w:t>
      </w:r>
      <w:r w:rsidRPr="000F3344">
        <w:t>, which allows websites to adapt their layout and appearance to various screen sizes and devices, from smartphones to desktop computers.</w:t>
      </w:r>
      <w:r w:rsidRPr="000F3344">
        <w:rPr>
          <w:rStyle w:val="vkekvd"/>
          <w:rFonts w:eastAsiaTheme="majorEastAsia"/>
        </w:rPr>
        <w:t> </w:t>
      </w:r>
    </w:p>
    <w:p w:rsidR="007B1570" w:rsidRDefault="007B1570" w:rsidP="007B1570"/>
    <w:p w:rsidR="00396112" w:rsidRDefault="007B1570" w:rsidP="00396112">
      <w:pPr>
        <w:keepNext/>
      </w:pPr>
      <w:r>
        <w:fldChar w:fldCharType="begin"/>
      </w:r>
      <w:r>
        <w:instrText xml:space="preserve"> INCLUDEPICTURE "https://miro.medium.com/v2/resize%3Afit%3A1400/1%2AwbzR91Dii_SN9_GBEKeg1Q.png" \* MERGEFORMATINET </w:instrText>
      </w:r>
      <w:r>
        <w:fldChar w:fldCharType="separate"/>
      </w:r>
      <w:r>
        <w:rPr>
          <w:noProof/>
        </w:rPr>
        <w:drawing>
          <wp:inline distT="0" distB="0" distL="0" distR="0">
            <wp:extent cx="6645910" cy="2590165"/>
            <wp:effectExtent l="0" t="0" r="0" b="635"/>
            <wp:docPr id="16515834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2590165"/>
                    </a:xfrm>
                    <a:prstGeom prst="rect">
                      <a:avLst/>
                    </a:prstGeom>
                    <a:noFill/>
                    <a:ln>
                      <a:noFill/>
                    </a:ln>
                  </pic:spPr>
                </pic:pic>
              </a:graphicData>
            </a:graphic>
          </wp:inline>
        </w:drawing>
      </w:r>
      <w:r>
        <w:fldChar w:fldCharType="end"/>
      </w:r>
    </w:p>
    <w:p w:rsidR="007B1570" w:rsidRDefault="00396112" w:rsidP="00396112">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Common screen size of devices</w:t>
      </w:r>
    </w:p>
    <w:p w:rsidR="007B1570" w:rsidRDefault="007B1570" w:rsidP="007B1570"/>
    <w:p w:rsidR="007B1570" w:rsidRPr="000F3344" w:rsidRDefault="007B1570" w:rsidP="000F3344">
      <w:pPr>
        <w:pStyle w:val="NoSpacing"/>
      </w:pPr>
      <w:r w:rsidRPr="000F3344">
        <w:t xml:space="preserve">A media query uses the </w:t>
      </w:r>
      <w:r w:rsidRPr="000F3344">
        <w:rPr>
          <w:rStyle w:val="HTMLCode"/>
          <w:rFonts w:ascii="Times New Roman" w:eastAsiaTheme="majorEastAsia" w:hAnsi="Times New Roman" w:cs="Mangal"/>
          <w:sz w:val="24"/>
          <w:szCs w:val="21"/>
        </w:rPr>
        <w:t>@media</w:t>
      </w:r>
      <w:r w:rsidRPr="000F3344">
        <w:t xml:space="preserve"> rule to check conditions like screen width and then applies CSS styles when those conditions are met.</w:t>
      </w:r>
    </w:p>
    <w:p w:rsidR="007B1570" w:rsidRPr="00396112" w:rsidRDefault="007B1570" w:rsidP="004F31BA">
      <w:pPr>
        <w:pStyle w:val="NoSpacing"/>
        <w:ind w:firstLine="0"/>
      </w:pPr>
      <w:r w:rsidRPr="00396112">
        <w:rPr>
          <w:rStyle w:val="Strong"/>
          <w:rFonts w:eastAsiaTheme="majorEastAsia"/>
        </w:rPr>
        <w:t>Example:</w:t>
      </w:r>
    </w:p>
    <w:p w:rsidR="007B1570" w:rsidRPr="000F3344" w:rsidRDefault="007B1570" w:rsidP="00396112">
      <w:pPr>
        <w:pStyle w:val="NoSpacing"/>
        <w:ind w:left="1440" w:firstLine="0"/>
      </w:pPr>
      <w:r w:rsidRPr="000F3344">
        <w:rPr>
          <w:rStyle w:val="n"/>
          <w:rFonts w:eastAsiaTheme="majorEastAsia"/>
        </w:rPr>
        <w:t>@media</w:t>
      </w:r>
      <w:r w:rsidRPr="000F3344">
        <w:t xml:space="preserve"> (max-width: </w:t>
      </w:r>
      <w:r w:rsidRPr="000F3344">
        <w:rPr>
          <w:rStyle w:val="q"/>
          <w:rFonts w:eastAsiaTheme="majorEastAsia"/>
        </w:rPr>
        <w:t>768</w:t>
      </w:r>
      <w:r w:rsidRPr="000F3344">
        <w:rPr>
          <w:rStyle w:val="n"/>
          <w:rFonts w:eastAsiaTheme="majorEastAsia"/>
        </w:rPr>
        <w:t>px</w:t>
      </w:r>
      <w:r w:rsidRPr="000F3344">
        <w:t>) {</w:t>
      </w:r>
      <w:r w:rsidRPr="000F3344">
        <w:br/>
        <w:t xml:space="preserve">  </w:t>
      </w:r>
      <w:r w:rsidR="000F3344">
        <w:tab/>
      </w:r>
      <w:r w:rsidRPr="000F3344">
        <w:rPr>
          <w:rStyle w:val="v"/>
        </w:rPr>
        <w:t>body</w:t>
      </w:r>
      <w:r w:rsidRPr="000F3344">
        <w:t xml:space="preserve"> {</w:t>
      </w:r>
      <w:r w:rsidRPr="000F3344">
        <w:br/>
        <w:t xml:space="preserve">    </w:t>
      </w:r>
      <w:r w:rsidR="000F3344">
        <w:tab/>
      </w:r>
      <w:r w:rsidRPr="000F3344">
        <w:t xml:space="preserve">background-color: </w:t>
      </w:r>
      <w:proofErr w:type="spellStart"/>
      <w:r w:rsidRPr="000F3344">
        <w:rPr>
          <w:rStyle w:val="q"/>
          <w:rFonts w:eastAsiaTheme="majorEastAsia"/>
        </w:rPr>
        <w:t>lightgray</w:t>
      </w:r>
      <w:proofErr w:type="spellEnd"/>
      <w:r w:rsidRPr="000F3344">
        <w:t>;</w:t>
      </w:r>
      <w:r w:rsidRPr="000F3344">
        <w:br/>
        <w:t xml:space="preserve">  </w:t>
      </w:r>
      <w:r w:rsidR="000F3344">
        <w:tab/>
      </w:r>
      <w:r w:rsidRPr="000F3344">
        <w:t>}</w:t>
      </w:r>
      <w:r w:rsidRPr="000F3344">
        <w:br/>
        <w:t>}</w:t>
      </w:r>
    </w:p>
    <w:p w:rsidR="007B1570" w:rsidRDefault="007B1570" w:rsidP="00396112">
      <w:pPr>
        <w:pStyle w:val="NoSpacing"/>
        <w:ind w:left="720"/>
      </w:pPr>
      <w:r w:rsidRPr="000F3344">
        <w:t xml:space="preserve">This code applies styles only when the screen width is </w:t>
      </w:r>
      <w:r w:rsidRPr="000F3344">
        <w:rPr>
          <w:rStyle w:val="Strong"/>
          <w:rFonts w:eastAsiaTheme="majorEastAsia"/>
          <w:b w:val="0"/>
          <w:bCs w:val="0"/>
        </w:rPr>
        <w:t>768px or less</w:t>
      </w:r>
      <w:r w:rsidRPr="000F3344">
        <w:t>.</w:t>
      </w:r>
    </w:p>
    <w:p w:rsidR="00396112" w:rsidRDefault="00396112" w:rsidP="000F3344">
      <w:pPr>
        <w:pStyle w:val="NoSpacing"/>
      </w:pPr>
    </w:p>
    <w:p w:rsidR="00396112" w:rsidRPr="00396112" w:rsidRDefault="00396112" w:rsidP="004F31BA">
      <w:pPr>
        <w:pStyle w:val="NoSpacing"/>
        <w:ind w:firstLine="0"/>
        <w:rPr>
          <w:b/>
          <w:bCs/>
        </w:rPr>
      </w:pPr>
      <w:r w:rsidRPr="00396112">
        <w:rPr>
          <w:b/>
          <w:bCs/>
        </w:rPr>
        <w:t>Key components of a media query include:</w:t>
      </w:r>
    </w:p>
    <w:p w:rsidR="00396112" w:rsidRPr="00396112" w:rsidRDefault="00396112" w:rsidP="00396112">
      <w:pPr>
        <w:pStyle w:val="NoSpacing"/>
        <w:numPr>
          <w:ilvl w:val="0"/>
          <w:numId w:val="142"/>
        </w:numPr>
      </w:pPr>
      <w:r w:rsidRPr="00396112">
        <w:rPr>
          <w:rStyle w:val="HTMLCode"/>
          <w:rFonts w:ascii="Times New Roman" w:hAnsi="Times New Roman" w:cs="Mangal"/>
          <w:sz w:val="24"/>
          <w:szCs w:val="21"/>
        </w:rPr>
        <w:t>@media</w:t>
      </w:r>
      <w:r w:rsidRPr="00396112">
        <w:rPr>
          <w:rStyle w:val="Strong"/>
          <w:rFonts w:eastAsiaTheme="majorEastAsia"/>
          <w:b w:val="0"/>
          <w:bCs w:val="0"/>
        </w:rPr>
        <w:t> rule:</w:t>
      </w:r>
      <w:r w:rsidRPr="00396112">
        <w:rPr>
          <w:rStyle w:val="t286pc"/>
        </w:rPr>
        <w:t> Initiates the media query.</w:t>
      </w:r>
    </w:p>
    <w:p w:rsidR="00396112" w:rsidRPr="00396112" w:rsidRDefault="00396112" w:rsidP="00396112">
      <w:pPr>
        <w:pStyle w:val="NoSpacing"/>
        <w:numPr>
          <w:ilvl w:val="0"/>
          <w:numId w:val="142"/>
        </w:numPr>
      </w:pPr>
      <w:r w:rsidRPr="00396112">
        <w:rPr>
          <w:rStyle w:val="Strong"/>
          <w:rFonts w:eastAsiaTheme="majorEastAsia"/>
          <w:b w:val="0"/>
          <w:bCs w:val="0"/>
        </w:rPr>
        <w:t>Media type:</w:t>
      </w:r>
      <w:r w:rsidRPr="00396112">
        <w:rPr>
          <w:rStyle w:val="t286pc"/>
        </w:rPr>
        <w:t> Specifies the general category of device (e.g., </w:t>
      </w:r>
      <w:r w:rsidRPr="00396112">
        <w:rPr>
          <w:rStyle w:val="HTMLCode"/>
          <w:rFonts w:ascii="Times New Roman" w:hAnsi="Times New Roman" w:cs="Mangal"/>
          <w:sz w:val="24"/>
          <w:szCs w:val="21"/>
        </w:rPr>
        <w:t>screen</w:t>
      </w:r>
      <w:r w:rsidRPr="00396112">
        <w:rPr>
          <w:rStyle w:val="t286pc"/>
        </w:rPr>
        <w:t>, </w:t>
      </w:r>
      <w:r w:rsidRPr="00396112">
        <w:rPr>
          <w:rStyle w:val="HTMLCode"/>
          <w:rFonts w:ascii="Times New Roman" w:hAnsi="Times New Roman" w:cs="Mangal"/>
          <w:sz w:val="24"/>
          <w:szCs w:val="21"/>
        </w:rPr>
        <w:t>print</w:t>
      </w:r>
      <w:r w:rsidRPr="00396112">
        <w:rPr>
          <w:rStyle w:val="t286pc"/>
        </w:rPr>
        <w:t>, </w:t>
      </w:r>
      <w:r w:rsidRPr="00396112">
        <w:rPr>
          <w:rStyle w:val="HTMLCode"/>
          <w:rFonts w:ascii="Times New Roman" w:hAnsi="Times New Roman" w:cs="Mangal"/>
          <w:sz w:val="24"/>
          <w:szCs w:val="21"/>
        </w:rPr>
        <w:t>speech</w:t>
      </w:r>
      <w:r w:rsidRPr="00396112">
        <w:rPr>
          <w:rStyle w:val="t286pc"/>
        </w:rPr>
        <w:t>). If omitted, it defaults to </w:t>
      </w:r>
      <w:r w:rsidRPr="00396112">
        <w:rPr>
          <w:rStyle w:val="HTMLCode"/>
          <w:rFonts w:ascii="Times New Roman" w:hAnsi="Times New Roman" w:cs="Mangal"/>
          <w:sz w:val="24"/>
          <w:szCs w:val="21"/>
        </w:rPr>
        <w:t>all</w:t>
      </w:r>
      <w:r w:rsidRPr="00396112">
        <w:rPr>
          <w:rStyle w:val="t286pc"/>
        </w:rPr>
        <w:t>.</w:t>
      </w:r>
    </w:p>
    <w:p w:rsidR="00396112" w:rsidRPr="00396112" w:rsidRDefault="00396112" w:rsidP="00396112">
      <w:pPr>
        <w:pStyle w:val="NoSpacing"/>
        <w:numPr>
          <w:ilvl w:val="0"/>
          <w:numId w:val="142"/>
        </w:numPr>
      </w:pPr>
      <w:r w:rsidRPr="00396112">
        <w:rPr>
          <w:rStyle w:val="Strong"/>
          <w:rFonts w:eastAsiaTheme="majorEastAsia"/>
          <w:b w:val="0"/>
          <w:bCs w:val="0"/>
        </w:rPr>
        <w:t>Media features:</w:t>
      </w:r>
      <w:r w:rsidRPr="00396112">
        <w:rPr>
          <w:rStyle w:val="t286pc"/>
        </w:rPr>
        <w:t> Describe specific characteristics or conditions of the device or viewport (e.g., </w:t>
      </w:r>
      <w:r w:rsidRPr="00396112">
        <w:rPr>
          <w:rStyle w:val="HTMLCode"/>
          <w:rFonts w:ascii="Times New Roman" w:hAnsi="Times New Roman" w:cs="Mangal"/>
          <w:sz w:val="24"/>
          <w:szCs w:val="21"/>
        </w:rPr>
        <w:t>width</w:t>
      </w:r>
      <w:r w:rsidRPr="00396112">
        <w:rPr>
          <w:rStyle w:val="t286pc"/>
        </w:rPr>
        <w:t>, </w:t>
      </w:r>
      <w:r w:rsidRPr="00396112">
        <w:rPr>
          <w:rStyle w:val="HTMLCode"/>
          <w:rFonts w:ascii="Times New Roman" w:hAnsi="Times New Roman" w:cs="Mangal"/>
          <w:sz w:val="24"/>
          <w:szCs w:val="21"/>
        </w:rPr>
        <w:t>height</w:t>
      </w:r>
      <w:r w:rsidRPr="00396112">
        <w:rPr>
          <w:rStyle w:val="t286pc"/>
        </w:rPr>
        <w:t>, </w:t>
      </w:r>
      <w:r w:rsidRPr="00396112">
        <w:rPr>
          <w:rStyle w:val="HTMLCode"/>
          <w:rFonts w:ascii="Times New Roman" w:hAnsi="Times New Roman" w:cs="Mangal"/>
          <w:sz w:val="24"/>
          <w:szCs w:val="21"/>
        </w:rPr>
        <w:t>orientation</w:t>
      </w:r>
      <w:r w:rsidRPr="00396112">
        <w:rPr>
          <w:rStyle w:val="t286pc"/>
        </w:rPr>
        <w:t>, </w:t>
      </w:r>
      <w:r w:rsidRPr="00396112">
        <w:rPr>
          <w:rStyle w:val="HTMLCode"/>
          <w:rFonts w:ascii="Times New Roman" w:hAnsi="Times New Roman" w:cs="Mangal"/>
          <w:sz w:val="24"/>
          <w:szCs w:val="21"/>
        </w:rPr>
        <w:t>resolution</w:t>
      </w:r>
      <w:r w:rsidRPr="00396112">
        <w:rPr>
          <w:rStyle w:val="t286pc"/>
        </w:rPr>
        <w:t>, </w:t>
      </w:r>
      <w:r w:rsidRPr="00396112">
        <w:rPr>
          <w:rStyle w:val="HTMLCode"/>
          <w:rFonts w:ascii="Times New Roman" w:hAnsi="Times New Roman" w:cs="Mangal"/>
          <w:sz w:val="24"/>
          <w:szCs w:val="21"/>
        </w:rPr>
        <w:t>prefers-color-scheme</w:t>
      </w:r>
      <w:r w:rsidRPr="00396112">
        <w:rPr>
          <w:rStyle w:val="t286pc"/>
        </w:rPr>
        <w:t>). These are enclosed in parentheses.</w:t>
      </w:r>
    </w:p>
    <w:p w:rsidR="00396112" w:rsidRPr="00396112" w:rsidRDefault="00396112" w:rsidP="00396112">
      <w:pPr>
        <w:pStyle w:val="NoSpacing"/>
        <w:numPr>
          <w:ilvl w:val="0"/>
          <w:numId w:val="142"/>
        </w:numPr>
        <w:rPr>
          <w:rStyle w:val="vkekvd"/>
          <w:rFonts w:eastAsiaTheme="majorEastAsia"/>
        </w:rPr>
      </w:pPr>
      <w:r w:rsidRPr="00396112">
        <w:rPr>
          <w:rStyle w:val="Strong"/>
          <w:rFonts w:eastAsiaTheme="majorEastAsia"/>
          <w:b w:val="0"/>
          <w:bCs w:val="0"/>
        </w:rPr>
        <w:t>Logical operators:</w:t>
      </w:r>
      <w:r w:rsidRPr="00396112">
        <w:rPr>
          <w:rStyle w:val="t286pc"/>
        </w:rPr>
        <w:t> Combine multiple media features (</w:t>
      </w:r>
      <w:r w:rsidRPr="00396112">
        <w:rPr>
          <w:rStyle w:val="HTMLCode"/>
          <w:rFonts w:ascii="Times New Roman" w:hAnsi="Times New Roman" w:cs="Mangal"/>
          <w:sz w:val="24"/>
          <w:szCs w:val="21"/>
        </w:rPr>
        <w:t>and</w:t>
      </w:r>
      <w:r w:rsidRPr="00396112">
        <w:rPr>
          <w:rStyle w:val="t286pc"/>
        </w:rPr>
        <w:t>, </w:t>
      </w:r>
      <w:r w:rsidRPr="00396112">
        <w:rPr>
          <w:rStyle w:val="HTMLCode"/>
          <w:rFonts w:ascii="Times New Roman" w:hAnsi="Times New Roman" w:cs="Mangal"/>
          <w:sz w:val="24"/>
          <w:szCs w:val="21"/>
        </w:rPr>
        <w:t>or</w:t>
      </w:r>
      <w:r w:rsidRPr="00396112">
        <w:rPr>
          <w:rStyle w:val="t286pc"/>
        </w:rPr>
        <w:t>, </w:t>
      </w:r>
      <w:r w:rsidRPr="00396112">
        <w:rPr>
          <w:rStyle w:val="HTMLCode"/>
          <w:rFonts w:ascii="Times New Roman" w:hAnsi="Times New Roman" w:cs="Mangal"/>
          <w:sz w:val="24"/>
          <w:szCs w:val="21"/>
        </w:rPr>
        <w:t>not</w:t>
      </w:r>
      <w:r w:rsidRPr="00396112">
        <w:rPr>
          <w:rStyle w:val="t286pc"/>
        </w:rPr>
        <w:t>) to create complex queries.</w:t>
      </w:r>
      <w:r w:rsidRPr="00396112">
        <w:rPr>
          <w:rStyle w:val="vkekvd"/>
          <w:rFonts w:eastAsiaTheme="majorEastAsia"/>
        </w:rPr>
        <w:t> </w:t>
      </w:r>
    </w:p>
    <w:p w:rsidR="00396112" w:rsidRDefault="00396112" w:rsidP="000F3344">
      <w:pPr>
        <w:pStyle w:val="NoSpacing"/>
      </w:pPr>
    </w:p>
    <w:p w:rsidR="00396112" w:rsidRPr="00396112" w:rsidRDefault="00396112" w:rsidP="004F31BA">
      <w:pPr>
        <w:pStyle w:val="NoSpacing"/>
        <w:ind w:firstLine="0"/>
        <w:rPr>
          <w:b/>
          <w:bCs/>
        </w:rPr>
      </w:pPr>
      <w:r w:rsidRPr="00396112">
        <w:rPr>
          <w:b/>
          <w:bCs/>
        </w:rPr>
        <w:t>Importance for Responsive Design</w:t>
      </w:r>
      <w:r>
        <w:rPr>
          <w:b/>
          <w:bCs/>
        </w:rPr>
        <w:t>:</w:t>
      </w:r>
    </w:p>
    <w:p w:rsidR="00396112" w:rsidRPr="00396112" w:rsidRDefault="00396112" w:rsidP="00396112">
      <w:pPr>
        <w:pStyle w:val="NoSpacing"/>
        <w:numPr>
          <w:ilvl w:val="0"/>
          <w:numId w:val="143"/>
        </w:numPr>
      </w:pPr>
      <w:r w:rsidRPr="00396112">
        <w:lastRenderedPageBreak/>
        <w:t>Media queries are crucial because they enable a single website to provide an optimal viewing experience across an increasingly diverse range of devices, offering several key benefits:</w:t>
      </w:r>
      <w:r w:rsidRPr="00396112">
        <w:rPr>
          <w:rStyle w:val="vkekvd"/>
          <w:rFonts w:eastAsiaTheme="majorEastAsia"/>
        </w:rPr>
        <w:t> </w:t>
      </w:r>
    </w:p>
    <w:p w:rsidR="00396112" w:rsidRPr="00396112" w:rsidRDefault="00396112" w:rsidP="00396112">
      <w:pPr>
        <w:pStyle w:val="NoSpacing"/>
        <w:numPr>
          <w:ilvl w:val="0"/>
          <w:numId w:val="143"/>
        </w:numPr>
      </w:pPr>
      <w:r w:rsidRPr="00396112">
        <w:rPr>
          <w:rStyle w:val="Strong"/>
          <w:rFonts w:eastAsiaTheme="majorEastAsia"/>
          <w:b w:val="0"/>
          <w:bCs w:val="0"/>
        </w:rPr>
        <w:t>Optimal User Experience:</w:t>
      </w:r>
      <w:r w:rsidRPr="00396112">
        <w:rPr>
          <w:rStyle w:val="t286pc"/>
        </w:rPr>
        <w:t> They ensure content is readable, and layouts are easy to navigate, regardless of screen size, preventing the need for users to scroll excessively or zoom in and out.</w:t>
      </w:r>
    </w:p>
    <w:p w:rsidR="00396112" w:rsidRPr="00396112" w:rsidRDefault="00396112" w:rsidP="00396112">
      <w:pPr>
        <w:pStyle w:val="NoSpacing"/>
        <w:numPr>
          <w:ilvl w:val="0"/>
          <w:numId w:val="143"/>
        </w:numPr>
      </w:pPr>
      <w:r w:rsidRPr="00396112">
        <w:rPr>
          <w:rStyle w:val="Strong"/>
          <w:rFonts w:eastAsiaTheme="majorEastAsia"/>
          <w:b w:val="0"/>
          <w:bCs w:val="0"/>
        </w:rPr>
        <w:t>Adaptable Layouts:</w:t>
      </w:r>
      <w:r w:rsidRPr="00396112">
        <w:rPr>
          <w:rStyle w:val="t286pc"/>
        </w:rPr>
        <w:t> Designers can use "breakpoints" (specific screen widths) to change a multi-column desktop layout into a single-column mobile layout, adjust font sizes, or hide certain elements, using CSS features like Flexbox and Grid.</w:t>
      </w:r>
    </w:p>
    <w:p w:rsidR="00396112" w:rsidRPr="00396112" w:rsidRDefault="00396112" w:rsidP="00396112">
      <w:pPr>
        <w:pStyle w:val="NoSpacing"/>
        <w:numPr>
          <w:ilvl w:val="0"/>
          <w:numId w:val="143"/>
        </w:numPr>
      </w:pPr>
      <w:r w:rsidRPr="00396112">
        <w:rPr>
          <w:rStyle w:val="Strong"/>
          <w:rFonts w:eastAsiaTheme="majorEastAsia"/>
          <w:b w:val="0"/>
          <w:bCs w:val="0"/>
        </w:rPr>
        <w:t>Efficiency:</w:t>
      </w:r>
      <w:r w:rsidRPr="00396112">
        <w:rPr>
          <w:rStyle w:val="t286pc"/>
        </w:rPr>
        <w:t> Instead of building separate websites for different devices (e.g., a mobile version and a desktop version), media queries allow the same HTML code to be used for all devices, reducing development and maintenance costs.</w:t>
      </w:r>
    </w:p>
    <w:p w:rsidR="00396112" w:rsidRPr="00396112" w:rsidRDefault="00396112" w:rsidP="00396112">
      <w:pPr>
        <w:pStyle w:val="NoSpacing"/>
        <w:numPr>
          <w:ilvl w:val="0"/>
          <w:numId w:val="143"/>
        </w:numPr>
      </w:pPr>
      <w:r w:rsidRPr="00396112">
        <w:rPr>
          <w:rStyle w:val="Strong"/>
          <w:rFonts w:eastAsiaTheme="majorEastAsia"/>
          <w:b w:val="0"/>
          <w:bCs w:val="0"/>
        </w:rPr>
        <w:t>Accessibility and User Preferences:</w:t>
      </w:r>
      <w:r w:rsidRPr="00396112">
        <w:rPr>
          <w:rStyle w:val="t286pc"/>
        </w:rPr>
        <w:t> Beyond screen dimensions, media queries can detect user preferences, such as the desire for reduced motion (</w:t>
      </w:r>
      <w:r w:rsidRPr="00396112">
        <w:rPr>
          <w:rStyle w:val="HTMLCode"/>
          <w:rFonts w:ascii="Times New Roman" w:hAnsi="Times New Roman" w:cs="Mangal"/>
          <w:sz w:val="24"/>
          <w:szCs w:val="21"/>
        </w:rPr>
        <w:t>prefers-reduced-motion</w:t>
      </w:r>
      <w:r w:rsidRPr="00396112">
        <w:rPr>
          <w:rStyle w:val="t286pc"/>
        </w:rPr>
        <w:t>) or a dark color scheme (</w:t>
      </w:r>
      <w:r w:rsidRPr="00396112">
        <w:rPr>
          <w:rStyle w:val="HTMLCode"/>
          <w:rFonts w:ascii="Times New Roman" w:hAnsi="Times New Roman" w:cs="Mangal"/>
          <w:sz w:val="24"/>
          <w:szCs w:val="21"/>
        </w:rPr>
        <w:t>prefers-color-scheme</w:t>
      </w:r>
      <w:r w:rsidRPr="00396112">
        <w:rPr>
          <w:rStyle w:val="t286pc"/>
        </w:rPr>
        <w:t>), allowing for more inclusive and personalized user interfaces.</w:t>
      </w:r>
    </w:p>
    <w:p w:rsidR="00396112" w:rsidRPr="00396112" w:rsidRDefault="00396112" w:rsidP="00396112">
      <w:pPr>
        <w:pStyle w:val="NoSpacing"/>
        <w:numPr>
          <w:ilvl w:val="0"/>
          <w:numId w:val="143"/>
        </w:numPr>
        <w:rPr>
          <w:rStyle w:val="vkekvd"/>
          <w:rFonts w:eastAsiaTheme="majorEastAsia"/>
        </w:rPr>
      </w:pPr>
      <w:r w:rsidRPr="00396112">
        <w:rPr>
          <w:rStyle w:val="Strong"/>
          <w:rFonts w:eastAsiaTheme="majorEastAsia"/>
          <w:b w:val="0"/>
          <w:bCs w:val="0"/>
        </w:rPr>
        <w:t>Improved SEO:</w:t>
      </w:r>
      <w:r w:rsidRPr="00396112">
        <w:rPr>
          <w:rStyle w:val="t286pc"/>
        </w:rPr>
        <w:t> Search engines like Google favor mobile-friendly and responsive websites, which can lead to better search result rankings.</w:t>
      </w:r>
      <w:r w:rsidRPr="00396112">
        <w:rPr>
          <w:rStyle w:val="vkekvd"/>
          <w:rFonts w:eastAsiaTheme="majorEastAsia"/>
        </w:rPr>
        <w:t> </w:t>
      </w:r>
    </w:p>
    <w:p w:rsidR="00073374" w:rsidRDefault="00073374" w:rsidP="00B16E3B"/>
    <w:p w:rsidR="007B1570" w:rsidRPr="00396112" w:rsidRDefault="00396112" w:rsidP="00396112">
      <w:pPr>
        <w:pStyle w:val="Heading3"/>
      </w:pPr>
      <w:r w:rsidRPr="00396112">
        <w:t>Question</w:t>
      </w:r>
      <w:r w:rsidRPr="000F21BE">
        <w:t xml:space="preserve"> </w:t>
      </w:r>
      <w:r w:rsidR="007B1570">
        <w:t xml:space="preserve">2. </w:t>
      </w:r>
      <w:r w:rsidR="007B1570">
        <w:t>Write a basic media query that adjusts the font size of a webpage for screens</w:t>
      </w:r>
      <w:r>
        <w:t xml:space="preserve"> </w:t>
      </w:r>
      <w:r w:rsidR="007B1570">
        <w:t>smaller than 600px</w:t>
      </w:r>
    </w:p>
    <w:p w:rsidR="007B1570" w:rsidRPr="00112E40" w:rsidRDefault="007B1570" w:rsidP="00112E40">
      <w:pPr>
        <w:pStyle w:val="NoSpacing"/>
      </w:pPr>
      <w:r w:rsidRPr="00112E40">
        <w:t xml:space="preserve">A </w:t>
      </w:r>
      <w:r w:rsidRPr="00112E40">
        <w:rPr>
          <w:rStyle w:val="Strong"/>
          <w:rFonts w:eastAsiaTheme="majorEastAsia"/>
          <w:b w:val="0"/>
          <w:bCs w:val="0"/>
        </w:rPr>
        <w:t>media query</w:t>
      </w:r>
      <w:r w:rsidRPr="00112E40">
        <w:t xml:space="preserve"> can be used to change the font size of a webpage when the screen width becomes smaller than a specified value. This helps improve readability on small devices like mobile phones.</w:t>
      </w:r>
    </w:p>
    <w:p w:rsidR="007B1570" w:rsidRPr="00112E40" w:rsidRDefault="007B1570" w:rsidP="00112E40">
      <w:pPr>
        <w:pStyle w:val="NoSpacing"/>
      </w:pPr>
      <w:r w:rsidRPr="00112E40">
        <w:rPr>
          <w:rStyle w:val="Strong"/>
          <w:rFonts w:eastAsiaTheme="majorEastAsia"/>
        </w:rPr>
        <w:t>Example:</w:t>
      </w:r>
    </w:p>
    <w:p w:rsidR="007B1570" w:rsidRPr="00112E40" w:rsidRDefault="007B1570" w:rsidP="00112E40">
      <w:pPr>
        <w:pStyle w:val="NoSpacing"/>
        <w:ind w:left="1440" w:firstLine="0"/>
      </w:pPr>
      <w:r w:rsidRPr="00112E40">
        <w:rPr>
          <w:rStyle w:val="n"/>
          <w:rFonts w:eastAsiaTheme="majorEastAsia"/>
        </w:rPr>
        <w:t>@media</w:t>
      </w:r>
      <w:r w:rsidRPr="00112E40">
        <w:t xml:space="preserve"> (max-width: </w:t>
      </w:r>
      <w:r w:rsidRPr="00112E40">
        <w:rPr>
          <w:rStyle w:val="q"/>
          <w:rFonts w:eastAsiaTheme="majorEastAsia"/>
        </w:rPr>
        <w:t>600</w:t>
      </w:r>
      <w:r w:rsidRPr="00112E40">
        <w:rPr>
          <w:rStyle w:val="n"/>
          <w:rFonts w:eastAsiaTheme="majorEastAsia"/>
        </w:rPr>
        <w:t>px</w:t>
      </w:r>
      <w:r w:rsidRPr="00112E40">
        <w:t>) {</w:t>
      </w:r>
      <w:r w:rsidRPr="00112E40">
        <w:br/>
        <w:t xml:space="preserve">  </w:t>
      </w:r>
      <w:r w:rsidRPr="00112E40">
        <w:rPr>
          <w:rStyle w:val="v"/>
          <w:rFonts w:eastAsiaTheme="majorEastAsia"/>
        </w:rPr>
        <w:t>body</w:t>
      </w:r>
      <w:r w:rsidRPr="00112E40">
        <w:t xml:space="preserve"> {</w:t>
      </w:r>
      <w:r w:rsidRPr="00112E40">
        <w:br/>
        <w:t xml:space="preserve">    font-size: </w:t>
      </w:r>
      <w:r w:rsidRPr="00112E40">
        <w:rPr>
          <w:rStyle w:val="q"/>
          <w:rFonts w:eastAsiaTheme="majorEastAsia"/>
        </w:rPr>
        <w:t>14</w:t>
      </w:r>
      <w:r w:rsidRPr="00112E40">
        <w:rPr>
          <w:rStyle w:val="n"/>
          <w:rFonts w:eastAsiaTheme="majorEastAsia"/>
        </w:rPr>
        <w:t>px</w:t>
      </w:r>
      <w:r w:rsidRPr="00112E40">
        <w:t>;</w:t>
      </w:r>
      <w:r w:rsidRPr="00112E40">
        <w:br/>
        <w:t xml:space="preserve">  }</w:t>
      </w:r>
      <w:r w:rsidRPr="00112E40">
        <w:br/>
        <w:t>}</w:t>
      </w:r>
    </w:p>
    <w:p w:rsidR="007B1570" w:rsidRPr="00112E40" w:rsidRDefault="007B1570" w:rsidP="00112E40">
      <w:pPr>
        <w:pStyle w:val="NoSpacing"/>
      </w:pPr>
      <w:r w:rsidRPr="00112E40">
        <w:rPr>
          <w:rStyle w:val="Strong"/>
          <w:rFonts w:eastAsiaTheme="majorEastAsia"/>
        </w:rPr>
        <w:t>Explanation:</w:t>
      </w:r>
    </w:p>
    <w:p w:rsidR="007B1570" w:rsidRPr="00112E40" w:rsidRDefault="007B1570" w:rsidP="00112E40">
      <w:pPr>
        <w:pStyle w:val="NoSpacing"/>
        <w:numPr>
          <w:ilvl w:val="0"/>
          <w:numId w:val="145"/>
        </w:numPr>
      </w:pPr>
      <w:r w:rsidRPr="00112E40">
        <w:rPr>
          <w:rStyle w:val="HTMLCode"/>
          <w:rFonts w:ascii="Times New Roman" w:eastAsiaTheme="majorEastAsia" w:hAnsi="Times New Roman" w:cs="Mangal"/>
          <w:sz w:val="24"/>
          <w:szCs w:val="21"/>
        </w:rPr>
        <w:t>@media (max-width: 600px)</w:t>
      </w:r>
      <w:r w:rsidRPr="00112E40">
        <w:t xml:space="preserve"> checks if the screen width is </w:t>
      </w:r>
      <w:r w:rsidRPr="00112E40">
        <w:rPr>
          <w:rStyle w:val="Strong"/>
          <w:rFonts w:eastAsiaTheme="majorEastAsia"/>
          <w:b w:val="0"/>
          <w:bCs w:val="0"/>
        </w:rPr>
        <w:t>600px or less</w:t>
      </w:r>
    </w:p>
    <w:p w:rsidR="007B1570" w:rsidRPr="00112E40" w:rsidRDefault="007B1570" w:rsidP="00112E40">
      <w:pPr>
        <w:pStyle w:val="NoSpacing"/>
        <w:numPr>
          <w:ilvl w:val="0"/>
          <w:numId w:val="145"/>
        </w:numPr>
      </w:pPr>
      <w:r w:rsidRPr="00112E40">
        <w:t xml:space="preserve">When the condition is true, the font size of the entire webpage is set to </w:t>
      </w:r>
      <w:r w:rsidRPr="00112E40">
        <w:rPr>
          <w:rStyle w:val="Strong"/>
          <w:rFonts w:eastAsiaTheme="majorEastAsia"/>
          <w:b w:val="0"/>
          <w:bCs w:val="0"/>
        </w:rPr>
        <w:t>14px</w:t>
      </w:r>
    </w:p>
    <w:p w:rsidR="007B1570" w:rsidRPr="00112E40" w:rsidRDefault="007B1570" w:rsidP="00112E40">
      <w:pPr>
        <w:pStyle w:val="NoSpacing"/>
        <w:numPr>
          <w:ilvl w:val="0"/>
          <w:numId w:val="145"/>
        </w:numPr>
      </w:pPr>
      <w:r w:rsidRPr="00112E40">
        <w:t>On larger screens, the default font size remains unchanged</w:t>
      </w:r>
    </w:p>
    <w:p w:rsidR="00396112" w:rsidRPr="00112E40" w:rsidRDefault="00396112" w:rsidP="00112E40">
      <w:pPr>
        <w:pStyle w:val="NoSpacing"/>
      </w:pPr>
    </w:p>
    <w:p w:rsidR="00DE6782" w:rsidRDefault="00DE6782">
      <w:pPr>
        <w:spacing w:after="160" w:line="278" w:lineRule="auto"/>
      </w:pPr>
      <w:r>
        <w:br w:type="page"/>
      </w:r>
    </w:p>
    <w:p w:rsidR="007B1570" w:rsidRPr="004D7413" w:rsidRDefault="004D7413" w:rsidP="004D7413">
      <w:pPr>
        <w:pStyle w:val="Heading2"/>
      </w:pPr>
      <w:r>
        <w:rPr>
          <w:noProof/>
        </w:rPr>
        <w:lastRenderedPageBreak/>
        <mc:AlternateContent>
          <mc:Choice Requires="wps">
            <w:drawing>
              <wp:anchor distT="0" distB="0" distL="114300" distR="114300" simplePos="0" relativeHeight="251666432" behindDoc="0" locked="0" layoutInCell="1" allowOverlap="1" wp14:anchorId="68EFE166" wp14:editId="55A6E79C">
                <wp:simplePos x="0" y="0"/>
                <wp:positionH relativeFrom="margin">
                  <wp:posOffset>-317500</wp:posOffset>
                </wp:positionH>
                <wp:positionV relativeFrom="paragraph">
                  <wp:posOffset>-64135</wp:posOffset>
                </wp:positionV>
                <wp:extent cx="7315200" cy="0"/>
                <wp:effectExtent l="0" t="0" r="12700" b="12700"/>
                <wp:wrapNone/>
                <wp:docPr id="338058823" name="Straight Connector 1"/>
                <wp:cNvGraphicFramePr/>
                <a:graphic xmlns:a="http://schemas.openxmlformats.org/drawingml/2006/main">
                  <a:graphicData uri="http://schemas.microsoft.com/office/word/2010/wordprocessingShape">
                    <wps:wsp>
                      <wps:cNvCnPr/>
                      <wps:spPr>
                        <a:xfrm>
                          <a:off x="0" y="0"/>
                          <a:ext cx="73152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03AF9E"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5pt,-5.05pt" to="551pt,-5.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" strokecolor="black [3200]" strokeweight="1pt">
                <v:stroke joinstyle="miter"/>
                <w10:wrap anchorx="margin"/>
              </v:line>
            </w:pict>
          </mc:Fallback>
        </mc:AlternateContent>
      </w:r>
      <w:r>
        <w:rPr>
          <w:noProof/>
        </w:rPr>
        <mc:AlternateContent>
          <mc:Choice Requires="wps">
            <w:drawing>
              <wp:anchor distT="0" distB="0" distL="114300" distR="114300" simplePos="0" relativeHeight="251667456" behindDoc="0" locked="0" layoutInCell="1" allowOverlap="1" wp14:anchorId="77E440B1" wp14:editId="0A92C455">
                <wp:simplePos x="0" y="0"/>
                <wp:positionH relativeFrom="margin">
                  <wp:posOffset>-316865</wp:posOffset>
                </wp:positionH>
                <wp:positionV relativeFrom="paragraph">
                  <wp:posOffset>378460</wp:posOffset>
                </wp:positionV>
                <wp:extent cx="7315200" cy="0"/>
                <wp:effectExtent l="0" t="0" r="12700" b="12700"/>
                <wp:wrapNone/>
                <wp:docPr id="1450937104" name="Straight Connector 1"/>
                <wp:cNvGraphicFramePr/>
                <a:graphic xmlns:a="http://schemas.openxmlformats.org/drawingml/2006/main">
                  <a:graphicData uri="http://schemas.microsoft.com/office/word/2010/wordprocessingShape">
                    <wps:wsp>
                      <wps:cNvCnPr/>
                      <wps:spPr>
                        <a:xfrm>
                          <a:off x="0" y="0"/>
                          <a:ext cx="73152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433078"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4.95pt,29.8pt" to="551.05pt,2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" strokecolor="black [3200]" strokeweight="1pt">
                <v:stroke joinstyle="miter"/>
                <w10:wrap anchorx="margin"/>
              </v:line>
            </w:pict>
          </mc:Fallback>
        </mc:AlternateContent>
      </w:r>
      <w:r w:rsidR="007B1570" w:rsidRPr="004D7413">
        <w:t>Typography and Web Fonts</w:t>
      </w:r>
    </w:p>
    <w:p w:rsidR="007B1570" w:rsidRDefault="007B1570" w:rsidP="00B16E3B"/>
    <w:p w:rsidR="007B1570" w:rsidRDefault="00DE6782" w:rsidP="00DE6782">
      <w:pPr>
        <w:pStyle w:val="Heading3"/>
      </w:pPr>
      <w:r w:rsidRPr="00396112">
        <w:t>Question</w:t>
      </w:r>
      <w:r w:rsidRPr="000F21BE">
        <w:t xml:space="preserve"> </w:t>
      </w:r>
      <w:r w:rsidR="007B1570">
        <w:t xml:space="preserve">1. </w:t>
      </w:r>
      <w:r w:rsidR="007B1570">
        <w:t>Explain the difference between web-safe fonts and custom web fonts. Why might</w:t>
      </w:r>
      <w:r>
        <w:t xml:space="preserve"> </w:t>
      </w:r>
      <w:r w:rsidR="007B1570">
        <w:t xml:space="preserve">you use a web-safe font over a </w:t>
      </w:r>
      <w:r w:rsidR="007B1570" w:rsidRPr="00DE6782">
        <w:t>custom</w:t>
      </w:r>
      <w:r w:rsidR="007B1570">
        <w:t xml:space="preserve"> font?</w:t>
      </w:r>
    </w:p>
    <w:p w:rsidR="007B1570" w:rsidRPr="0071405C" w:rsidRDefault="007B1570" w:rsidP="0071405C">
      <w:pPr>
        <w:pStyle w:val="NoSpacing"/>
      </w:pPr>
      <w:r w:rsidRPr="0071405C">
        <w:t xml:space="preserve">Fonts used on websites are mainly classified into </w:t>
      </w:r>
      <w:r w:rsidRPr="0071405C">
        <w:rPr>
          <w:rStyle w:val="Strong"/>
          <w:rFonts w:eastAsiaTheme="majorEastAsia"/>
          <w:b w:val="0"/>
          <w:bCs w:val="0"/>
        </w:rPr>
        <w:t>web-safe fonts</w:t>
      </w:r>
      <w:r w:rsidRPr="0071405C">
        <w:t xml:space="preserve"> and </w:t>
      </w:r>
      <w:r w:rsidRPr="0071405C">
        <w:rPr>
          <w:rStyle w:val="Strong"/>
          <w:rFonts w:eastAsiaTheme="majorEastAsia"/>
          <w:b w:val="0"/>
          <w:bCs w:val="0"/>
        </w:rPr>
        <w:t>custom web fonts</w:t>
      </w:r>
      <w:r w:rsidRPr="0071405C">
        <w:t>. The choice between them affects website appearance, performance, and compatibility.</w:t>
      </w:r>
    </w:p>
    <w:p w:rsidR="007B1570" w:rsidRDefault="007B1570" w:rsidP="007B1570"/>
    <w:p w:rsidR="007B1570" w:rsidRPr="0071405C" w:rsidRDefault="007B1570" w:rsidP="0071405C">
      <w:pPr>
        <w:pStyle w:val="NoSpacing"/>
        <w:ind w:firstLine="0"/>
      </w:pPr>
      <w:r w:rsidRPr="0071405C">
        <w:rPr>
          <w:rStyle w:val="Strong"/>
          <w:rFonts w:eastAsiaTheme="majorEastAsia"/>
        </w:rPr>
        <w:t>Web-Safe Fonts</w:t>
      </w:r>
      <w:r w:rsidR="0071405C">
        <w:rPr>
          <w:rStyle w:val="Strong"/>
          <w:rFonts w:eastAsiaTheme="majorEastAsia"/>
        </w:rPr>
        <w:t>:</w:t>
      </w:r>
    </w:p>
    <w:p w:rsidR="007B1570" w:rsidRPr="0071405C" w:rsidRDefault="007B1570" w:rsidP="0071405C">
      <w:pPr>
        <w:pStyle w:val="NoSpacing"/>
      </w:pPr>
      <w:r w:rsidRPr="0071405C">
        <w:rPr>
          <w:rStyle w:val="Strong"/>
          <w:rFonts w:eastAsiaTheme="majorEastAsia"/>
          <w:b w:val="0"/>
          <w:bCs w:val="0"/>
        </w:rPr>
        <w:t>Web-safe fonts</w:t>
      </w:r>
      <w:r w:rsidRPr="0071405C">
        <w:t xml:space="preserve"> are fonts that are </w:t>
      </w:r>
      <w:r w:rsidRPr="0071405C">
        <w:rPr>
          <w:rStyle w:val="Strong"/>
          <w:rFonts w:eastAsiaTheme="majorEastAsia"/>
          <w:b w:val="0"/>
          <w:bCs w:val="0"/>
        </w:rPr>
        <w:t>pre-installed on most operating systems and browsers</w:t>
      </w:r>
      <w:r w:rsidRPr="0071405C">
        <w:t>. These fonts display consistently across different devices without needing to be downloaded.</w:t>
      </w:r>
    </w:p>
    <w:p w:rsidR="0071405C" w:rsidRPr="0071405C" w:rsidRDefault="007B1570" w:rsidP="0071405C">
      <w:pPr>
        <w:pStyle w:val="NoSpacing"/>
        <w:rPr>
          <w:rStyle w:val="Strong"/>
          <w:b w:val="0"/>
          <w:bCs w:val="0"/>
        </w:rPr>
      </w:pPr>
      <w:r w:rsidRPr="00663815">
        <w:rPr>
          <w:rStyle w:val="Strong"/>
          <w:rFonts w:eastAsiaTheme="majorEastAsia"/>
        </w:rPr>
        <w:t>Examples</w:t>
      </w:r>
      <w:r w:rsidRPr="0071405C">
        <w:rPr>
          <w:rStyle w:val="Strong"/>
          <w:rFonts w:eastAsiaTheme="majorEastAsia"/>
          <w:b w:val="0"/>
          <w:bCs w:val="0"/>
        </w:rPr>
        <w:t>:</w:t>
      </w:r>
      <w:r w:rsidRPr="0071405C">
        <w:t xml:space="preserve"> Arial, Times New Roman, Verdana</w:t>
      </w:r>
    </w:p>
    <w:p w:rsidR="007B1570" w:rsidRPr="0071405C" w:rsidRDefault="007B1570" w:rsidP="0071405C">
      <w:pPr>
        <w:pStyle w:val="NoSpacing"/>
      </w:pPr>
      <w:r w:rsidRPr="0071405C">
        <w:rPr>
          <w:rStyle w:val="Strong"/>
          <w:rFonts w:eastAsiaTheme="majorEastAsia"/>
        </w:rPr>
        <w:t>Advantages:</w:t>
      </w:r>
    </w:p>
    <w:p w:rsidR="007B1570" w:rsidRPr="0071405C" w:rsidRDefault="007B1570" w:rsidP="0071405C">
      <w:pPr>
        <w:pStyle w:val="NoSpacing"/>
        <w:numPr>
          <w:ilvl w:val="0"/>
          <w:numId w:val="149"/>
        </w:numPr>
      </w:pPr>
      <w:r w:rsidRPr="0071405C">
        <w:t>Load instantly (no download required)</w:t>
      </w:r>
    </w:p>
    <w:p w:rsidR="007B1570" w:rsidRPr="0071405C" w:rsidRDefault="007B1570" w:rsidP="0071405C">
      <w:pPr>
        <w:pStyle w:val="NoSpacing"/>
        <w:numPr>
          <w:ilvl w:val="0"/>
          <w:numId w:val="149"/>
        </w:numPr>
      </w:pPr>
      <w:r w:rsidRPr="0071405C">
        <w:t>High compatibility across all devices and browsers</w:t>
      </w:r>
    </w:p>
    <w:p w:rsidR="0071405C" w:rsidRPr="0071405C" w:rsidRDefault="007B1570" w:rsidP="0071405C">
      <w:pPr>
        <w:pStyle w:val="NoSpacing"/>
        <w:numPr>
          <w:ilvl w:val="0"/>
          <w:numId w:val="149"/>
        </w:numPr>
      </w:pPr>
      <w:r w:rsidRPr="0071405C">
        <w:t>Better performance and faster page load</w:t>
      </w:r>
    </w:p>
    <w:p w:rsidR="007B1570" w:rsidRPr="0071405C" w:rsidRDefault="007B1570" w:rsidP="0071405C">
      <w:pPr>
        <w:pStyle w:val="NoSpacing"/>
      </w:pPr>
      <w:r w:rsidRPr="0071405C">
        <w:rPr>
          <w:rStyle w:val="Strong"/>
          <w:rFonts w:eastAsiaTheme="majorEastAsia"/>
        </w:rPr>
        <w:t>Disadvantages:</w:t>
      </w:r>
    </w:p>
    <w:p w:rsidR="007B1570" w:rsidRPr="0071405C" w:rsidRDefault="007B1570" w:rsidP="0071405C">
      <w:pPr>
        <w:pStyle w:val="NoSpacing"/>
        <w:numPr>
          <w:ilvl w:val="0"/>
          <w:numId w:val="150"/>
        </w:numPr>
      </w:pPr>
      <w:r w:rsidRPr="0071405C">
        <w:t>Limited design variety</w:t>
      </w:r>
    </w:p>
    <w:p w:rsidR="007B1570" w:rsidRPr="0071405C" w:rsidRDefault="007B1570" w:rsidP="0071405C">
      <w:pPr>
        <w:pStyle w:val="NoSpacing"/>
        <w:numPr>
          <w:ilvl w:val="0"/>
          <w:numId w:val="150"/>
        </w:numPr>
      </w:pPr>
      <w:r w:rsidRPr="0071405C">
        <w:t>Less unique visual appearance</w:t>
      </w:r>
    </w:p>
    <w:p w:rsidR="007B1570" w:rsidRDefault="007B1570" w:rsidP="00F63E16">
      <w:pPr>
        <w:pStyle w:val="NoSpacing"/>
      </w:pPr>
    </w:p>
    <w:p w:rsidR="007B1570" w:rsidRPr="00663815" w:rsidRDefault="007B1570" w:rsidP="00663815">
      <w:pPr>
        <w:pStyle w:val="NoSpacing"/>
        <w:ind w:firstLine="0"/>
      </w:pPr>
      <w:r w:rsidRPr="00663815">
        <w:rPr>
          <w:rStyle w:val="Strong"/>
          <w:rFonts w:eastAsiaTheme="majorEastAsia"/>
        </w:rPr>
        <w:t>Custom Web Fonts</w:t>
      </w:r>
    </w:p>
    <w:p w:rsidR="007B1570" w:rsidRPr="00663815" w:rsidRDefault="007B1570" w:rsidP="00663815">
      <w:pPr>
        <w:pStyle w:val="NoSpacing"/>
      </w:pPr>
      <w:r w:rsidRPr="00663815">
        <w:rPr>
          <w:rStyle w:val="Strong"/>
          <w:rFonts w:eastAsiaTheme="majorEastAsia"/>
          <w:b w:val="0"/>
          <w:bCs w:val="0"/>
        </w:rPr>
        <w:t>Custom web fonts</w:t>
      </w:r>
      <w:r w:rsidRPr="00663815">
        <w:t xml:space="preserve"> are fonts that are </w:t>
      </w:r>
      <w:r w:rsidRPr="00663815">
        <w:rPr>
          <w:rStyle w:val="Strong"/>
          <w:rFonts w:eastAsiaTheme="majorEastAsia"/>
          <w:b w:val="0"/>
          <w:bCs w:val="0"/>
        </w:rPr>
        <w:t>not pre-installed</w:t>
      </w:r>
      <w:r w:rsidRPr="00663815">
        <w:t xml:space="preserve"> on devices and are downloaded from external sources or server files using </w:t>
      </w:r>
      <w:r w:rsidRPr="00663815">
        <w:rPr>
          <w:rStyle w:val="HTMLCode"/>
          <w:rFonts w:ascii="Times New Roman" w:eastAsiaTheme="majorEastAsia" w:hAnsi="Times New Roman" w:cs="Mangal"/>
          <w:sz w:val="24"/>
          <w:szCs w:val="21"/>
        </w:rPr>
        <w:t>@font-face</w:t>
      </w:r>
      <w:r w:rsidRPr="00663815">
        <w:t xml:space="preserve"> or services like Google Fonts.</w:t>
      </w:r>
    </w:p>
    <w:p w:rsidR="007B1570" w:rsidRPr="00663815" w:rsidRDefault="007B1570" w:rsidP="00663815">
      <w:pPr>
        <w:pStyle w:val="NoSpacing"/>
      </w:pPr>
      <w:r w:rsidRPr="00663815">
        <w:rPr>
          <w:rStyle w:val="Strong"/>
          <w:rFonts w:eastAsiaTheme="majorEastAsia"/>
        </w:rPr>
        <w:t>Examples</w:t>
      </w:r>
      <w:r w:rsidRPr="00663815">
        <w:rPr>
          <w:rStyle w:val="Strong"/>
          <w:rFonts w:eastAsiaTheme="majorEastAsia"/>
          <w:b w:val="0"/>
          <w:bCs w:val="0"/>
        </w:rPr>
        <w:t>:</w:t>
      </w:r>
      <w:r w:rsidRPr="00663815">
        <w:t xml:space="preserve"> Roboto, Poppins, Open Sans</w:t>
      </w:r>
    </w:p>
    <w:p w:rsidR="007B1570" w:rsidRPr="00663815" w:rsidRDefault="007B1570" w:rsidP="00663815">
      <w:pPr>
        <w:pStyle w:val="NoSpacing"/>
      </w:pPr>
      <w:r w:rsidRPr="00663815">
        <w:rPr>
          <w:rStyle w:val="Strong"/>
          <w:rFonts w:eastAsiaTheme="majorEastAsia"/>
        </w:rPr>
        <w:t>Advantages:</w:t>
      </w:r>
    </w:p>
    <w:p w:rsidR="007B1570" w:rsidRPr="00663815" w:rsidRDefault="007B1570" w:rsidP="00663815">
      <w:pPr>
        <w:pStyle w:val="NoSpacing"/>
        <w:numPr>
          <w:ilvl w:val="0"/>
          <w:numId w:val="151"/>
        </w:numPr>
      </w:pPr>
      <w:r w:rsidRPr="00663815">
        <w:t>Wide variety of styles and designs</w:t>
      </w:r>
    </w:p>
    <w:p w:rsidR="007B1570" w:rsidRPr="00663815" w:rsidRDefault="007B1570" w:rsidP="00663815">
      <w:pPr>
        <w:pStyle w:val="NoSpacing"/>
        <w:numPr>
          <w:ilvl w:val="0"/>
          <w:numId w:val="151"/>
        </w:numPr>
      </w:pPr>
      <w:r w:rsidRPr="00663815">
        <w:t>Improves branding and visual appeal</w:t>
      </w:r>
    </w:p>
    <w:p w:rsidR="007B1570" w:rsidRPr="00663815" w:rsidRDefault="007B1570" w:rsidP="00663815">
      <w:pPr>
        <w:pStyle w:val="NoSpacing"/>
      </w:pPr>
      <w:r w:rsidRPr="00663815">
        <w:rPr>
          <w:rStyle w:val="Strong"/>
          <w:rFonts w:eastAsiaTheme="majorEastAsia"/>
        </w:rPr>
        <w:t>Disadvantages</w:t>
      </w:r>
      <w:r w:rsidRPr="00663815">
        <w:rPr>
          <w:rStyle w:val="Strong"/>
          <w:rFonts w:eastAsiaTheme="majorEastAsia"/>
          <w:b w:val="0"/>
          <w:bCs w:val="0"/>
        </w:rPr>
        <w:t>:</w:t>
      </w:r>
    </w:p>
    <w:p w:rsidR="007B1570" w:rsidRPr="00663815" w:rsidRDefault="007B1570" w:rsidP="00663815">
      <w:pPr>
        <w:pStyle w:val="NoSpacing"/>
        <w:numPr>
          <w:ilvl w:val="0"/>
          <w:numId w:val="152"/>
        </w:numPr>
      </w:pPr>
      <w:r w:rsidRPr="00663815">
        <w:t>Slightly slower loading due to font download</w:t>
      </w:r>
    </w:p>
    <w:p w:rsidR="007B1570" w:rsidRPr="00663815" w:rsidRDefault="007B1570" w:rsidP="00663815">
      <w:pPr>
        <w:pStyle w:val="NoSpacing"/>
        <w:numPr>
          <w:ilvl w:val="0"/>
          <w:numId w:val="152"/>
        </w:numPr>
      </w:pPr>
      <w:r w:rsidRPr="00663815">
        <w:t>May cause font loading issues if not optimized</w:t>
      </w:r>
    </w:p>
    <w:p w:rsidR="007B1570" w:rsidRPr="008758F1" w:rsidRDefault="007B1570" w:rsidP="008758F1">
      <w:pPr>
        <w:pStyle w:val="NoSpacing"/>
      </w:pPr>
    </w:p>
    <w:p w:rsidR="007B1570" w:rsidRPr="008758F1" w:rsidRDefault="008758F1" w:rsidP="00F63E16">
      <w:pPr>
        <w:pStyle w:val="NoSpacing"/>
        <w:ind w:firstLine="0"/>
      </w:pPr>
      <w:r>
        <w:rPr>
          <w:rStyle w:val="Strong"/>
          <w:rFonts w:eastAsiaTheme="majorEastAsia"/>
          <w:b w:val="0"/>
          <w:bCs w:val="0"/>
        </w:rPr>
        <w:t>Here is the explanation why we prefer web-safe fonts over custom-fonts:</w:t>
      </w:r>
    </w:p>
    <w:p w:rsidR="0071405C" w:rsidRPr="008758F1" w:rsidRDefault="0071405C" w:rsidP="008758F1">
      <w:pPr>
        <w:pStyle w:val="NoSpacing"/>
        <w:numPr>
          <w:ilvl w:val="0"/>
          <w:numId w:val="153"/>
        </w:numPr>
      </w:pPr>
      <w:r w:rsidRPr="008758F1">
        <w:rPr>
          <w:rStyle w:val="Strong"/>
          <w:rFonts w:eastAsiaTheme="majorEastAsia"/>
        </w:rPr>
        <w:t>Universal Consistency:</w:t>
      </w:r>
      <w:r w:rsidRPr="008758F1">
        <w:rPr>
          <w:rStyle w:val="t286pc"/>
        </w:rPr>
        <w:t> Web-safe fonts guarantee the text appears exactly as intended across all devices, browsers, and operating systems. Custom fonts may fail to load or display differently on older devices.</w:t>
      </w:r>
    </w:p>
    <w:p w:rsidR="0071405C" w:rsidRPr="008758F1" w:rsidRDefault="0071405C" w:rsidP="008758F1">
      <w:pPr>
        <w:pStyle w:val="NoSpacing"/>
        <w:numPr>
          <w:ilvl w:val="0"/>
          <w:numId w:val="153"/>
        </w:numPr>
      </w:pPr>
      <w:r w:rsidRPr="008758F1">
        <w:rPr>
          <w:rStyle w:val="Strong"/>
          <w:rFonts w:eastAsiaTheme="majorEastAsia"/>
        </w:rPr>
        <w:t>Faster Page Load Times &amp; Performance:</w:t>
      </w:r>
      <w:r w:rsidRPr="008758F1">
        <w:rPr>
          <w:rStyle w:val="t286pc"/>
        </w:rPr>
        <w:t> Because web-safe fonts are stored locally on the user's device, they require no additional server requests, significantly improving loading speeds, which is crucial for SEO.</w:t>
      </w:r>
    </w:p>
    <w:p w:rsidR="0071405C" w:rsidRPr="008758F1" w:rsidRDefault="0071405C" w:rsidP="008758F1">
      <w:pPr>
        <w:pStyle w:val="NoSpacing"/>
        <w:numPr>
          <w:ilvl w:val="0"/>
          <w:numId w:val="153"/>
        </w:numPr>
      </w:pPr>
      <w:r w:rsidRPr="008758F1">
        <w:rPr>
          <w:rStyle w:val="Strong"/>
          <w:rFonts w:eastAsiaTheme="majorEastAsia"/>
        </w:rPr>
        <w:t>Accessibility &amp; Readabilit</w:t>
      </w:r>
      <w:r w:rsidR="008758F1">
        <w:rPr>
          <w:rStyle w:val="Strong"/>
          <w:rFonts w:eastAsiaTheme="majorEastAsia"/>
        </w:rPr>
        <w:t>y:</w:t>
      </w:r>
      <w:r w:rsidRPr="008758F1">
        <w:rPr>
          <w:rStyle w:val="t286pc"/>
        </w:rPr>
        <w:t> Established web-safe fonts, such as Arial and Verdana, are highly legible and provide a reliable, universally accessible experience for users, including those with visual impairments.</w:t>
      </w:r>
    </w:p>
    <w:p w:rsidR="0071405C" w:rsidRPr="008758F1" w:rsidRDefault="0071405C" w:rsidP="008758F1">
      <w:pPr>
        <w:pStyle w:val="NoSpacing"/>
        <w:numPr>
          <w:ilvl w:val="0"/>
          <w:numId w:val="153"/>
        </w:numPr>
      </w:pPr>
      <w:r w:rsidRPr="008758F1">
        <w:rPr>
          <w:rStyle w:val="Strong"/>
          <w:rFonts w:eastAsiaTheme="majorEastAsia"/>
        </w:rPr>
        <w:lastRenderedPageBreak/>
        <w:t>Email Compatibility:</w:t>
      </w:r>
      <w:r w:rsidRPr="008758F1">
        <w:rPr>
          <w:rStyle w:val="t286pc"/>
        </w:rPr>
        <w:t> Many email clients do not support custom web fonts, often stripping them or showing a default font. Web-safe fonts are essential for ensuring a consistent experience in email marketing.</w:t>
      </w:r>
    </w:p>
    <w:p w:rsidR="0071405C" w:rsidRPr="008758F1" w:rsidRDefault="0071405C" w:rsidP="008758F1">
      <w:pPr>
        <w:pStyle w:val="NoSpacing"/>
        <w:numPr>
          <w:ilvl w:val="0"/>
          <w:numId w:val="153"/>
        </w:numPr>
        <w:rPr>
          <w:rStyle w:val="vkekvd"/>
          <w:rFonts w:eastAsiaTheme="majorEastAsia"/>
        </w:rPr>
      </w:pPr>
      <w:r w:rsidRPr="008758F1">
        <w:rPr>
          <w:rStyle w:val="Strong"/>
          <w:rFonts w:eastAsiaTheme="majorEastAsia"/>
        </w:rPr>
        <w:t>Reliability:</w:t>
      </w:r>
      <w:r w:rsidRPr="008758F1">
        <w:rPr>
          <w:rStyle w:val="t286pc"/>
        </w:rPr>
        <w:t xml:space="preserve"> Web-safe fonts remove the risk of "Flash of </w:t>
      </w:r>
      <w:proofErr w:type="spellStart"/>
      <w:r w:rsidRPr="008758F1">
        <w:rPr>
          <w:rStyle w:val="t286pc"/>
        </w:rPr>
        <w:t>Unstyled</w:t>
      </w:r>
      <w:proofErr w:type="spellEnd"/>
      <w:r w:rsidRPr="008758F1">
        <w:rPr>
          <w:rStyle w:val="t286pc"/>
        </w:rPr>
        <w:t xml:space="preserve"> Text" (FOUT) or invisible text that can occur while a browser downloads a custom font file.</w:t>
      </w:r>
      <w:r w:rsidRPr="008758F1">
        <w:rPr>
          <w:rStyle w:val="vkekvd"/>
          <w:rFonts w:eastAsiaTheme="majorEastAsia"/>
        </w:rPr>
        <w:t> </w:t>
      </w:r>
    </w:p>
    <w:p w:rsidR="007B1570" w:rsidRDefault="007B1570" w:rsidP="00B16E3B"/>
    <w:p w:rsidR="007B1570" w:rsidRPr="00A60988" w:rsidRDefault="00A60988" w:rsidP="00A60988">
      <w:pPr>
        <w:pStyle w:val="Heading3"/>
      </w:pPr>
      <w:r w:rsidRPr="00A60988">
        <w:t xml:space="preserve">Question </w:t>
      </w:r>
      <w:r w:rsidR="007B1570" w:rsidRPr="00A60988">
        <w:t xml:space="preserve">2. </w:t>
      </w:r>
      <w:r w:rsidR="007B1570" w:rsidRPr="00A60988">
        <w:t xml:space="preserve">What is the </w:t>
      </w:r>
      <w:r w:rsidR="007B1570" w:rsidRPr="00A60988">
        <w:rPr>
          <w:rStyle w:val="s1"/>
          <w:rFonts w:ascii="Times New Roman" w:hAnsi="Times New Roman" w:cstheme="majorBidi"/>
          <w:sz w:val="28"/>
          <w:szCs w:val="28"/>
        </w:rPr>
        <w:t xml:space="preserve">font-family </w:t>
      </w:r>
      <w:r w:rsidR="007B1570" w:rsidRPr="00A60988">
        <w:t>property in CSS? How do you apply a custom Google Font</w:t>
      </w:r>
      <w:r w:rsidRPr="00A60988">
        <w:t xml:space="preserve"> </w:t>
      </w:r>
      <w:r w:rsidR="007B1570" w:rsidRPr="00A60988">
        <w:t>to a webpage?</w:t>
      </w:r>
    </w:p>
    <w:p w:rsidR="007B1570" w:rsidRPr="008A5CE9" w:rsidRDefault="007B1570" w:rsidP="008A5CE9">
      <w:pPr>
        <w:pStyle w:val="NoSpacing"/>
      </w:pPr>
      <w:r w:rsidRPr="008A5CE9">
        <w:t xml:space="preserve">The </w:t>
      </w:r>
      <w:r w:rsidRPr="008A5CE9">
        <w:rPr>
          <w:rStyle w:val="HTMLCode"/>
          <w:rFonts w:ascii="Times New Roman" w:eastAsiaTheme="majorEastAsia" w:hAnsi="Times New Roman" w:cs="Mangal"/>
          <w:sz w:val="24"/>
          <w:szCs w:val="21"/>
        </w:rPr>
        <w:t>font-family</w:t>
      </w:r>
      <w:r w:rsidRPr="008A5CE9">
        <w:t xml:space="preserve"> property in CSS is used to specify the </w:t>
      </w:r>
      <w:r w:rsidRPr="008A5CE9">
        <w:rPr>
          <w:rStyle w:val="Strong"/>
          <w:rFonts w:eastAsiaTheme="majorEastAsia"/>
          <w:b w:val="0"/>
          <w:bCs w:val="0"/>
        </w:rPr>
        <w:t>typeface</w:t>
      </w:r>
      <w:r w:rsidRPr="008A5CE9">
        <w:t xml:space="preserve"> that should be applied to text on a webpage. It can include one or more font names as a </w:t>
      </w:r>
      <w:r w:rsidRPr="008A5CE9">
        <w:rPr>
          <w:rStyle w:val="Strong"/>
          <w:rFonts w:eastAsiaTheme="majorEastAsia"/>
          <w:b w:val="0"/>
          <w:bCs w:val="0"/>
        </w:rPr>
        <w:t>fallback list</w:t>
      </w:r>
      <w:r w:rsidRPr="008A5CE9">
        <w:t>, ensuring that if one font is not available, the browser uses the next available font.</w:t>
      </w:r>
    </w:p>
    <w:p w:rsidR="007B1570" w:rsidRPr="008A5CE9" w:rsidRDefault="007B1570" w:rsidP="008A5CE9">
      <w:pPr>
        <w:pStyle w:val="NoSpacing"/>
      </w:pPr>
      <w:r w:rsidRPr="008A5CE9">
        <w:t>The property is applied to HTML elements using CSS.</w:t>
      </w:r>
    </w:p>
    <w:p w:rsidR="00181A43" w:rsidRPr="008A5CE9" w:rsidRDefault="00181A43" w:rsidP="008A5CE9">
      <w:pPr>
        <w:pStyle w:val="NoSpacing"/>
        <w:numPr>
          <w:ilvl w:val="0"/>
          <w:numId w:val="158"/>
        </w:numPr>
      </w:pPr>
      <w:r w:rsidRPr="008A5CE9">
        <w:rPr>
          <w:rStyle w:val="Strong"/>
          <w:rFonts w:eastAsiaTheme="majorEastAsia"/>
        </w:rPr>
        <w:t>Family names:</w:t>
      </w:r>
      <w:r w:rsidRPr="008A5CE9">
        <w:rPr>
          <w:rStyle w:val="t286pc"/>
        </w:rPr>
        <w:t> Specific names of font families, such as </w:t>
      </w:r>
      <w:r w:rsidRPr="008A5CE9">
        <w:rPr>
          <w:rStyle w:val="HTMLCode"/>
          <w:rFonts w:ascii="Times New Roman" w:eastAsiaTheme="majorEastAsia" w:hAnsi="Times New Roman" w:cs="Mangal"/>
          <w:sz w:val="24"/>
          <w:szCs w:val="21"/>
        </w:rPr>
        <w:t>"Times New Roman"</w:t>
      </w:r>
      <w:r w:rsidRPr="008A5CE9">
        <w:rPr>
          <w:rStyle w:val="t286pc"/>
        </w:rPr>
        <w:t>, </w:t>
      </w:r>
      <w:r w:rsidRPr="008A5CE9">
        <w:rPr>
          <w:rStyle w:val="HTMLCode"/>
          <w:rFonts w:ascii="Times New Roman" w:eastAsiaTheme="majorEastAsia" w:hAnsi="Times New Roman" w:cs="Mangal"/>
          <w:sz w:val="24"/>
          <w:szCs w:val="21"/>
        </w:rPr>
        <w:t>Arial</w:t>
      </w:r>
      <w:r w:rsidRPr="008A5CE9">
        <w:rPr>
          <w:rStyle w:val="t286pc"/>
        </w:rPr>
        <w:t>, or </w:t>
      </w:r>
      <w:r w:rsidRPr="008A5CE9">
        <w:rPr>
          <w:rStyle w:val="HTMLCode"/>
          <w:rFonts w:ascii="Times New Roman" w:eastAsiaTheme="majorEastAsia" w:hAnsi="Times New Roman" w:cs="Mangal"/>
          <w:sz w:val="24"/>
          <w:szCs w:val="21"/>
        </w:rPr>
        <w:t>Verdana</w:t>
      </w:r>
      <w:r w:rsidRPr="008A5CE9">
        <w:rPr>
          <w:rStyle w:val="t286pc"/>
        </w:rPr>
        <w:t>. Names containing whitespace must be enclosed in quotation marks.</w:t>
      </w:r>
    </w:p>
    <w:p w:rsidR="00181A43" w:rsidRPr="00710C68" w:rsidRDefault="00181A43" w:rsidP="00710C68">
      <w:pPr>
        <w:pStyle w:val="NoSpacing"/>
        <w:numPr>
          <w:ilvl w:val="0"/>
          <w:numId w:val="158"/>
        </w:numPr>
        <w:rPr>
          <w:rFonts w:eastAsiaTheme="majorEastAsia"/>
        </w:rPr>
      </w:pPr>
      <w:r w:rsidRPr="008A5CE9">
        <w:rPr>
          <w:rStyle w:val="Strong"/>
          <w:rFonts w:eastAsiaTheme="majorEastAsia"/>
        </w:rPr>
        <w:t>Generic family names:</w:t>
      </w:r>
      <w:r w:rsidRPr="008A5CE9">
        <w:rPr>
          <w:rStyle w:val="t286pc"/>
        </w:rPr>
        <w:t> Keywords representing general categories of fonts. The browser will use its default font for that category if all other specified fonts are unavailable. The five main generic families are </w:t>
      </w:r>
      <w:r w:rsidRPr="008A5CE9">
        <w:rPr>
          <w:rStyle w:val="HTMLCode"/>
          <w:rFonts w:ascii="Times New Roman" w:eastAsiaTheme="majorEastAsia" w:hAnsi="Times New Roman" w:cs="Mangal"/>
          <w:sz w:val="24"/>
          <w:szCs w:val="21"/>
        </w:rPr>
        <w:t>serif</w:t>
      </w:r>
      <w:r w:rsidRPr="008A5CE9">
        <w:rPr>
          <w:rStyle w:val="t286pc"/>
        </w:rPr>
        <w:t>, </w:t>
      </w:r>
      <w:r w:rsidRPr="008A5CE9">
        <w:rPr>
          <w:rStyle w:val="HTMLCode"/>
          <w:rFonts w:ascii="Times New Roman" w:eastAsiaTheme="majorEastAsia" w:hAnsi="Times New Roman" w:cs="Mangal"/>
          <w:sz w:val="24"/>
          <w:szCs w:val="21"/>
        </w:rPr>
        <w:t>sans-serif</w:t>
      </w:r>
      <w:r w:rsidRPr="008A5CE9">
        <w:rPr>
          <w:rStyle w:val="t286pc"/>
        </w:rPr>
        <w:t>, </w:t>
      </w:r>
      <w:r w:rsidRPr="008A5CE9">
        <w:rPr>
          <w:rStyle w:val="HTMLCode"/>
          <w:rFonts w:ascii="Times New Roman" w:eastAsiaTheme="majorEastAsia" w:hAnsi="Times New Roman" w:cs="Mangal"/>
          <w:sz w:val="24"/>
          <w:szCs w:val="21"/>
        </w:rPr>
        <w:t>monospace</w:t>
      </w:r>
      <w:r w:rsidRPr="008A5CE9">
        <w:rPr>
          <w:rStyle w:val="t286pc"/>
        </w:rPr>
        <w:t>, </w:t>
      </w:r>
      <w:r w:rsidRPr="008A5CE9">
        <w:rPr>
          <w:rStyle w:val="HTMLCode"/>
          <w:rFonts w:ascii="Times New Roman" w:eastAsiaTheme="majorEastAsia" w:hAnsi="Times New Roman" w:cs="Mangal"/>
          <w:sz w:val="24"/>
          <w:szCs w:val="21"/>
        </w:rPr>
        <w:t>cursive</w:t>
      </w:r>
      <w:r w:rsidRPr="008A5CE9">
        <w:rPr>
          <w:rStyle w:val="t286pc"/>
        </w:rPr>
        <w:t>, and </w:t>
      </w:r>
      <w:r w:rsidRPr="008A5CE9">
        <w:rPr>
          <w:rStyle w:val="HTMLCode"/>
          <w:rFonts w:ascii="Times New Roman" w:eastAsiaTheme="majorEastAsia" w:hAnsi="Times New Roman" w:cs="Mangal"/>
          <w:sz w:val="24"/>
          <w:szCs w:val="21"/>
        </w:rPr>
        <w:t>fantasy</w:t>
      </w:r>
      <w:r w:rsidRPr="008A5CE9">
        <w:rPr>
          <w:rStyle w:val="t286pc"/>
        </w:rPr>
        <w:t>.</w:t>
      </w:r>
      <w:r w:rsidRPr="008A5CE9">
        <w:rPr>
          <w:rStyle w:val="vkekvd"/>
          <w:rFonts w:eastAsiaTheme="majorEastAsia"/>
        </w:rPr>
        <w:t> </w:t>
      </w:r>
    </w:p>
    <w:p w:rsidR="007B1570" w:rsidRPr="00710C68" w:rsidRDefault="007B1570" w:rsidP="008A5CE9">
      <w:pPr>
        <w:pStyle w:val="NoSpacing"/>
      </w:pPr>
      <w:r w:rsidRPr="00710C68">
        <w:rPr>
          <w:rStyle w:val="Strong"/>
          <w:rFonts w:eastAsiaTheme="majorEastAsia"/>
        </w:rPr>
        <w:t>Example:</w:t>
      </w:r>
    </w:p>
    <w:p w:rsidR="007B1570" w:rsidRPr="008A5CE9" w:rsidRDefault="007B1570" w:rsidP="00710C68">
      <w:pPr>
        <w:pStyle w:val="NoSpacing"/>
        <w:ind w:left="1440" w:firstLine="0"/>
      </w:pPr>
      <w:r w:rsidRPr="008A5CE9">
        <w:rPr>
          <w:rStyle w:val="v"/>
          <w:rFonts w:eastAsiaTheme="majorEastAsia"/>
        </w:rPr>
        <w:t>body</w:t>
      </w:r>
      <w:r w:rsidRPr="008A5CE9">
        <w:t xml:space="preserve"> {</w:t>
      </w:r>
      <w:r w:rsidRPr="008A5CE9">
        <w:br/>
        <w:t xml:space="preserve">  font-family: </w:t>
      </w:r>
      <w:r w:rsidRPr="008A5CE9">
        <w:rPr>
          <w:rStyle w:val="q"/>
          <w:rFonts w:eastAsiaTheme="majorEastAsia"/>
        </w:rPr>
        <w:t>Arial</w:t>
      </w:r>
      <w:r w:rsidRPr="008A5CE9">
        <w:t xml:space="preserve">, </w:t>
      </w:r>
      <w:r w:rsidRPr="008A5CE9">
        <w:rPr>
          <w:rStyle w:val="q"/>
          <w:rFonts w:eastAsiaTheme="majorEastAsia"/>
        </w:rPr>
        <w:t>Helvetica</w:t>
      </w:r>
      <w:r w:rsidRPr="008A5CE9">
        <w:t xml:space="preserve">, </w:t>
      </w:r>
      <w:r w:rsidRPr="008A5CE9">
        <w:rPr>
          <w:rStyle w:val="q"/>
          <w:rFonts w:eastAsiaTheme="majorEastAsia"/>
        </w:rPr>
        <w:t>sans-serif</w:t>
      </w:r>
      <w:r w:rsidRPr="008A5CE9">
        <w:t>;</w:t>
      </w:r>
      <w:r w:rsidRPr="008A5CE9">
        <w:br/>
        <w:t>}</w:t>
      </w:r>
    </w:p>
    <w:p w:rsidR="007B1570" w:rsidRPr="008A5CE9" w:rsidRDefault="007B1570" w:rsidP="008A5CE9">
      <w:pPr>
        <w:pStyle w:val="NoSpacing"/>
      </w:pPr>
      <w:r w:rsidRPr="008A5CE9">
        <w:t xml:space="preserve">In this example, the browser first tries to use </w:t>
      </w:r>
      <w:r w:rsidRPr="008A5CE9">
        <w:rPr>
          <w:rStyle w:val="Strong"/>
          <w:rFonts w:eastAsiaTheme="majorEastAsia"/>
          <w:b w:val="0"/>
          <w:bCs w:val="0"/>
        </w:rPr>
        <w:t>Arial</w:t>
      </w:r>
      <w:r w:rsidRPr="008A5CE9">
        <w:t xml:space="preserve">. If it is not available, it uses </w:t>
      </w:r>
      <w:r w:rsidRPr="008A5CE9">
        <w:rPr>
          <w:rStyle w:val="Strong"/>
          <w:rFonts w:eastAsiaTheme="majorEastAsia"/>
          <w:b w:val="0"/>
          <w:bCs w:val="0"/>
        </w:rPr>
        <w:t>Helvetica</w:t>
      </w:r>
      <w:r w:rsidRPr="008A5CE9">
        <w:t xml:space="preserve">, and finally a generic </w:t>
      </w:r>
      <w:r w:rsidRPr="008A5CE9">
        <w:rPr>
          <w:rStyle w:val="Strong"/>
          <w:rFonts w:eastAsiaTheme="majorEastAsia"/>
          <w:b w:val="0"/>
          <w:bCs w:val="0"/>
        </w:rPr>
        <w:t>sans-serif</w:t>
      </w:r>
      <w:r w:rsidRPr="008A5CE9">
        <w:t xml:space="preserve"> font.</w:t>
      </w:r>
    </w:p>
    <w:p w:rsidR="00181A43" w:rsidRDefault="00181A43" w:rsidP="00F63E16">
      <w:pPr>
        <w:pStyle w:val="NoSpacing"/>
      </w:pPr>
    </w:p>
    <w:p w:rsidR="00A60988" w:rsidRPr="00710C68" w:rsidRDefault="00A60988" w:rsidP="00710C68">
      <w:pPr>
        <w:pStyle w:val="NoSpacing"/>
        <w:ind w:firstLine="0"/>
        <w:rPr>
          <w:b/>
          <w:bCs/>
        </w:rPr>
      </w:pPr>
      <w:r w:rsidRPr="00710C68">
        <w:rPr>
          <w:b/>
          <w:bCs/>
        </w:rPr>
        <w:t>To apply a custom font from the </w:t>
      </w:r>
      <w:hyperlink r:id="rId14" w:tgtFrame="_blank" w:history="1">
        <w:r w:rsidRPr="00710C68">
          <w:rPr>
            <w:rStyle w:val="Hyperlink"/>
            <w:b/>
            <w:bCs/>
            <w:color w:val="000000" w:themeColor="text1"/>
            <w:u w:val="none"/>
          </w:rPr>
          <w:t>Google Fonts</w:t>
        </w:r>
      </w:hyperlink>
      <w:r w:rsidRPr="00710C68">
        <w:rPr>
          <w:b/>
          <w:bCs/>
        </w:rPr>
        <w:t> library to a webpage, follow these steps:</w:t>
      </w:r>
      <w:r w:rsidRPr="00710C68">
        <w:rPr>
          <w:rStyle w:val="vkekvd"/>
          <w:rFonts w:eastAsiaTheme="majorEastAsia"/>
          <w:b/>
          <w:bCs/>
        </w:rPr>
        <w:t> </w:t>
      </w:r>
    </w:p>
    <w:p w:rsidR="00A60988" w:rsidRPr="00710C68" w:rsidRDefault="00A60988" w:rsidP="00710C68">
      <w:pPr>
        <w:pStyle w:val="NoSpacing"/>
        <w:numPr>
          <w:ilvl w:val="0"/>
          <w:numId w:val="159"/>
        </w:numPr>
      </w:pPr>
      <w:r w:rsidRPr="00710C68">
        <w:rPr>
          <w:rStyle w:val="Strong"/>
          <w:rFonts w:eastAsiaTheme="majorEastAsia"/>
          <w:b w:val="0"/>
          <w:bCs w:val="0"/>
        </w:rPr>
        <w:t>Choose Your Font:</w:t>
      </w:r>
      <w:r w:rsidRPr="00710C68">
        <w:rPr>
          <w:rStyle w:val="t286pc"/>
        </w:rPr>
        <w:t> Go to the Google Fonts website and select the desired font and specific styles (e.g., regular, bold, italic) you want to use.</w:t>
      </w:r>
    </w:p>
    <w:p w:rsidR="00A60988" w:rsidRPr="00710C68" w:rsidRDefault="00A60988" w:rsidP="00710C68">
      <w:pPr>
        <w:pStyle w:val="NoSpacing"/>
        <w:numPr>
          <w:ilvl w:val="0"/>
          <w:numId w:val="159"/>
        </w:numPr>
      </w:pPr>
      <w:r w:rsidRPr="00710C68">
        <w:rPr>
          <w:rStyle w:val="Strong"/>
          <w:rFonts w:eastAsiaTheme="majorEastAsia"/>
          <w:b w:val="0"/>
          <w:bCs w:val="0"/>
        </w:rPr>
        <w:t>Get the Embed Code:</w:t>
      </w:r>
      <w:r w:rsidRPr="00710C68">
        <w:rPr>
          <w:rStyle w:val="t286pc"/>
        </w:rPr>
        <w:t> A sidebar will appear with embed options. Google Fonts provides a </w:t>
      </w:r>
      <w:r w:rsidRPr="00710C68">
        <w:rPr>
          <w:rStyle w:val="HTMLCode"/>
          <w:rFonts w:ascii="Times New Roman" w:eastAsiaTheme="majorEastAsia" w:hAnsi="Times New Roman" w:cs="Mangal"/>
          <w:sz w:val="24"/>
          <w:szCs w:val="21"/>
        </w:rPr>
        <w:t>&lt;link&gt;</w:t>
      </w:r>
      <w:r w:rsidRPr="00710C68">
        <w:rPr>
          <w:rStyle w:val="t286pc"/>
        </w:rPr>
        <w:t> tag for HTML or an </w:t>
      </w:r>
      <w:r w:rsidRPr="00710C68">
        <w:rPr>
          <w:rStyle w:val="HTMLCode"/>
          <w:rFonts w:ascii="Times New Roman" w:eastAsiaTheme="majorEastAsia" w:hAnsi="Times New Roman" w:cs="Mangal"/>
          <w:sz w:val="24"/>
          <w:szCs w:val="21"/>
        </w:rPr>
        <w:t>@import</w:t>
      </w:r>
      <w:r w:rsidRPr="00710C68">
        <w:rPr>
          <w:rStyle w:val="t286pc"/>
        </w:rPr>
        <w:t> rule for CSS.</w:t>
      </w:r>
    </w:p>
    <w:p w:rsidR="00A60988" w:rsidRPr="00710C68" w:rsidRDefault="00A60988" w:rsidP="00710C68">
      <w:pPr>
        <w:pStyle w:val="NoSpacing"/>
        <w:numPr>
          <w:ilvl w:val="0"/>
          <w:numId w:val="159"/>
        </w:numPr>
      </w:pPr>
      <w:r w:rsidRPr="00710C68">
        <w:rPr>
          <w:rStyle w:val="Strong"/>
          <w:rFonts w:eastAsiaTheme="majorEastAsia"/>
          <w:b w:val="0"/>
          <w:bCs w:val="0"/>
        </w:rPr>
        <w:t>Embed the Code:</w:t>
      </w:r>
    </w:p>
    <w:p w:rsidR="00A60988" w:rsidRPr="00710C68" w:rsidRDefault="00A60988" w:rsidP="00710C68">
      <w:pPr>
        <w:pStyle w:val="NoSpacing"/>
        <w:numPr>
          <w:ilvl w:val="0"/>
          <w:numId w:val="160"/>
        </w:numPr>
      </w:pPr>
      <w:r w:rsidRPr="00710C68">
        <w:rPr>
          <w:rStyle w:val="Strong"/>
          <w:rFonts w:eastAsiaTheme="majorEastAsia"/>
          <w:b w:val="0"/>
          <w:bCs w:val="0"/>
        </w:rPr>
        <w:t>HTML Method (Recommended for performance):</w:t>
      </w:r>
      <w:r w:rsidRPr="00710C68">
        <w:rPr>
          <w:rStyle w:val="t286pc"/>
        </w:rPr>
        <w:t> Copy the provided </w:t>
      </w:r>
      <w:r w:rsidRPr="00710C68">
        <w:rPr>
          <w:rStyle w:val="HTMLCode"/>
          <w:rFonts w:ascii="Times New Roman" w:eastAsiaTheme="majorEastAsia" w:hAnsi="Times New Roman" w:cs="Mangal"/>
          <w:sz w:val="24"/>
          <w:szCs w:val="21"/>
        </w:rPr>
        <w:t>&lt;link&gt;</w:t>
      </w:r>
      <w:r w:rsidRPr="00710C68">
        <w:rPr>
          <w:rStyle w:val="t286pc"/>
        </w:rPr>
        <w:t> tag and paste it into the </w:t>
      </w:r>
      <w:r w:rsidRPr="00710C68">
        <w:rPr>
          <w:rStyle w:val="HTMLCode"/>
          <w:rFonts w:ascii="Times New Roman" w:eastAsiaTheme="majorEastAsia" w:hAnsi="Times New Roman" w:cs="Mangal"/>
          <w:sz w:val="24"/>
          <w:szCs w:val="21"/>
        </w:rPr>
        <w:t>&lt;head&gt;</w:t>
      </w:r>
      <w:r w:rsidRPr="00710C68">
        <w:rPr>
          <w:rStyle w:val="t286pc"/>
        </w:rPr>
        <w:t> section of your HTML document, before your main stylesheet link.</w:t>
      </w:r>
    </w:p>
    <w:p w:rsidR="00A60988" w:rsidRPr="00710C68" w:rsidRDefault="00710C68" w:rsidP="00710C68">
      <w:pPr>
        <w:pStyle w:val="NoSpacing"/>
        <w:ind w:left="1080"/>
      </w:pPr>
      <w:r>
        <w:t>&lt;</w:t>
      </w:r>
      <w:r w:rsidR="00A60988" w:rsidRPr="00710C68">
        <w:t>html</w:t>
      </w:r>
      <w:r>
        <w:t>&gt;</w:t>
      </w:r>
    </w:p>
    <w:p w:rsidR="00A60988" w:rsidRPr="00710C68" w:rsidRDefault="00A60988" w:rsidP="00710C68">
      <w:pPr>
        <w:pStyle w:val="NoSpacing"/>
        <w:ind w:left="1080"/>
        <w:rPr>
          <w:rStyle w:val="undefined"/>
        </w:rPr>
      </w:pPr>
      <w:r w:rsidRPr="00710C68">
        <w:rPr>
          <w:rStyle w:val="undefined"/>
        </w:rPr>
        <w:t>&lt;</w:t>
      </w:r>
      <w:r w:rsidRPr="00710C68">
        <w:rPr>
          <w:rStyle w:val="mexsqb"/>
        </w:rPr>
        <w:t>head</w:t>
      </w:r>
      <w:r w:rsidRPr="00710C68">
        <w:rPr>
          <w:rStyle w:val="undefined"/>
        </w:rPr>
        <w:t>&gt;</w:t>
      </w:r>
    </w:p>
    <w:p w:rsidR="00A60988" w:rsidRPr="00710C68" w:rsidRDefault="00A60988" w:rsidP="00710C68">
      <w:pPr>
        <w:pStyle w:val="NoSpacing"/>
        <w:ind w:left="1080"/>
        <w:rPr>
          <w:rStyle w:val="undefined"/>
        </w:rPr>
      </w:pPr>
      <w:r w:rsidRPr="00710C68">
        <w:rPr>
          <w:rStyle w:val="undefined"/>
        </w:rPr>
        <w:t xml:space="preserve">  &lt;</w:t>
      </w:r>
      <w:r w:rsidRPr="00710C68">
        <w:rPr>
          <w:rStyle w:val="mexsqb"/>
        </w:rPr>
        <w:t>link</w:t>
      </w:r>
      <w:r w:rsidRPr="00710C68">
        <w:rPr>
          <w:rStyle w:val="undefined"/>
        </w:rPr>
        <w:t xml:space="preserve"> </w:t>
      </w:r>
      <w:proofErr w:type="spellStart"/>
      <w:r w:rsidRPr="00710C68">
        <w:rPr>
          <w:rStyle w:val="undefined"/>
        </w:rPr>
        <w:t>rel</w:t>
      </w:r>
      <w:proofErr w:type="spellEnd"/>
      <w:r w:rsidRPr="00710C68">
        <w:rPr>
          <w:rStyle w:val="undefined"/>
        </w:rPr>
        <w:t>=</w:t>
      </w:r>
      <w:r w:rsidRPr="00710C68">
        <w:rPr>
          <w:rStyle w:val="cs0cqb"/>
        </w:rPr>
        <w:t>"</w:t>
      </w:r>
      <w:proofErr w:type="spellStart"/>
      <w:r w:rsidRPr="00710C68">
        <w:rPr>
          <w:rStyle w:val="cs0cqb"/>
        </w:rPr>
        <w:t>preconnect</w:t>
      </w:r>
      <w:proofErr w:type="spellEnd"/>
      <w:r w:rsidRPr="00710C68">
        <w:rPr>
          <w:rStyle w:val="cs0cqb"/>
        </w:rPr>
        <w:t>"</w:t>
      </w:r>
      <w:r w:rsidRPr="00710C68">
        <w:rPr>
          <w:rStyle w:val="undefined"/>
        </w:rPr>
        <w:t xml:space="preserve"> </w:t>
      </w:r>
      <w:proofErr w:type="spellStart"/>
      <w:r w:rsidRPr="00710C68">
        <w:rPr>
          <w:rStyle w:val="undefined"/>
        </w:rPr>
        <w:t>href</w:t>
      </w:r>
      <w:proofErr w:type="spellEnd"/>
      <w:r w:rsidRPr="00710C68">
        <w:rPr>
          <w:rStyle w:val="undefined"/>
        </w:rPr>
        <w:t>=</w:t>
      </w:r>
      <w:r w:rsidRPr="00710C68">
        <w:rPr>
          <w:rStyle w:val="cs0cqb"/>
        </w:rPr>
        <w:t>"https://fonts.googleapis.com"</w:t>
      </w:r>
      <w:r w:rsidRPr="00710C68">
        <w:rPr>
          <w:rStyle w:val="undefined"/>
        </w:rPr>
        <w:t>&gt;</w:t>
      </w:r>
    </w:p>
    <w:p w:rsidR="00A60988" w:rsidRPr="00710C68" w:rsidRDefault="00A60988" w:rsidP="00710C68">
      <w:pPr>
        <w:pStyle w:val="NoSpacing"/>
        <w:ind w:left="1080"/>
        <w:rPr>
          <w:rStyle w:val="undefined"/>
        </w:rPr>
      </w:pPr>
      <w:r w:rsidRPr="00710C68">
        <w:rPr>
          <w:rStyle w:val="undefined"/>
        </w:rPr>
        <w:t xml:space="preserve">  &lt;</w:t>
      </w:r>
      <w:r w:rsidRPr="00710C68">
        <w:rPr>
          <w:rStyle w:val="mexsqb"/>
        </w:rPr>
        <w:t>link</w:t>
      </w:r>
      <w:r w:rsidRPr="00710C68">
        <w:rPr>
          <w:rStyle w:val="undefined"/>
        </w:rPr>
        <w:t xml:space="preserve"> </w:t>
      </w:r>
      <w:proofErr w:type="spellStart"/>
      <w:r w:rsidRPr="00710C68">
        <w:rPr>
          <w:rStyle w:val="undefined"/>
        </w:rPr>
        <w:t>rel</w:t>
      </w:r>
      <w:proofErr w:type="spellEnd"/>
      <w:r w:rsidRPr="00710C68">
        <w:rPr>
          <w:rStyle w:val="undefined"/>
        </w:rPr>
        <w:t>=</w:t>
      </w:r>
      <w:r w:rsidRPr="00710C68">
        <w:rPr>
          <w:rStyle w:val="cs0cqb"/>
        </w:rPr>
        <w:t>"</w:t>
      </w:r>
      <w:proofErr w:type="spellStart"/>
      <w:r w:rsidRPr="00710C68">
        <w:rPr>
          <w:rStyle w:val="cs0cqb"/>
        </w:rPr>
        <w:t>preconnect</w:t>
      </w:r>
      <w:proofErr w:type="spellEnd"/>
      <w:r w:rsidRPr="00710C68">
        <w:rPr>
          <w:rStyle w:val="cs0cqb"/>
        </w:rPr>
        <w:t>"</w:t>
      </w:r>
      <w:r w:rsidRPr="00710C68">
        <w:rPr>
          <w:rStyle w:val="undefined"/>
        </w:rPr>
        <w:t xml:space="preserve"> </w:t>
      </w:r>
      <w:proofErr w:type="spellStart"/>
      <w:r w:rsidRPr="00710C68">
        <w:rPr>
          <w:rStyle w:val="undefined"/>
        </w:rPr>
        <w:t>href</w:t>
      </w:r>
      <w:proofErr w:type="spellEnd"/>
      <w:r w:rsidRPr="00710C68">
        <w:rPr>
          <w:rStyle w:val="undefined"/>
        </w:rPr>
        <w:t>=</w:t>
      </w:r>
      <w:r w:rsidRPr="00710C68">
        <w:rPr>
          <w:rStyle w:val="cs0cqb"/>
        </w:rPr>
        <w:t>"https://fonts.gstatic.com"</w:t>
      </w:r>
      <w:r w:rsidRPr="00710C68">
        <w:rPr>
          <w:rStyle w:val="undefined"/>
        </w:rPr>
        <w:t xml:space="preserve"> </w:t>
      </w:r>
      <w:proofErr w:type="spellStart"/>
      <w:r w:rsidRPr="00710C68">
        <w:rPr>
          <w:rStyle w:val="undefined"/>
        </w:rPr>
        <w:t>crossorigin</w:t>
      </w:r>
      <w:proofErr w:type="spellEnd"/>
      <w:r w:rsidRPr="00710C68">
        <w:rPr>
          <w:rStyle w:val="undefined"/>
        </w:rPr>
        <w:t>&gt;</w:t>
      </w:r>
    </w:p>
    <w:p w:rsidR="00A60988" w:rsidRPr="00710C68" w:rsidRDefault="00A60988" w:rsidP="00710C68">
      <w:pPr>
        <w:pStyle w:val="NoSpacing"/>
        <w:ind w:left="1080"/>
        <w:rPr>
          <w:rStyle w:val="undefined"/>
        </w:rPr>
      </w:pPr>
      <w:r w:rsidRPr="00710C68">
        <w:rPr>
          <w:rStyle w:val="undefined"/>
        </w:rPr>
        <w:t xml:space="preserve">  &lt;</w:t>
      </w:r>
      <w:r w:rsidRPr="00710C68">
        <w:rPr>
          <w:rStyle w:val="mexsqb"/>
        </w:rPr>
        <w:t>link</w:t>
      </w:r>
      <w:r w:rsidRPr="00710C68">
        <w:rPr>
          <w:rStyle w:val="undefined"/>
        </w:rPr>
        <w:t xml:space="preserve"> </w:t>
      </w:r>
      <w:proofErr w:type="spellStart"/>
      <w:r w:rsidRPr="00710C68">
        <w:rPr>
          <w:rStyle w:val="undefined"/>
        </w:rPr>
        <w:t>href</w:t>
      </w:r>
      <w:proofErr w:type="spellEnd"/>
      <w:r w:rsidRPr="00710C68">
        <w:rPr>
          <w:rStyle w:val="undefined"/>
        </w:rPr>
        <w:t>=</w:t>
      </w:r>
      <w:r w:rsidRPr="00710C68">
        <w:rPr>
          <w:rStyle w:val="cs0cqb"/>
        </w:rPr>
        <w:t>"https://fonts.googleapis.com"</w:t>
      </w:r>
      <w:r w:rsidRPr="00710C68">
        <w:rPr>
          <w:rStyle w:val="undefined"/>
        </w:rPr>
        <w:t xml:space="preserve"> </w:t>
      </w:r>
      <w:proofErr w:type="spellStart"/>
      <w:r w:rsidRPr="00710C68">
        <w:rPr>
          <w:rStyle w:val="undefined"/>
        </w:rPr>
        <w:t>rel</w:t>
      </w:r>
      <w:proofErr w:type="spellEnd"/>
      <w:r w:rsidRPr="00710C68">
        <w:rPr>
          <w:rStyle w:val="undefined"/>
        </w:rPr>
        <w:t>=</w:t>
      </w:r>
      <w:r w:rsidRPr="00710C68">
        <w:rPr>
          <w:rStyle w:val="cs0cqb"/>
        </w:rPr>
        <w:t>"stylesheet"</w:t>
      </w:r>
      <w:r w:rsidRPr="00710C68">
        <w:rPr>
          <w:rStyle w:val="undefined"/>
        </w:rPr>
        <w:t>&gt;</w:t>
      </w:r>
    </w:p>
    <w:p w:rsidR="00A60988" w:rsidRDefault="00A60988" w:rsidP="00710C68">
      <w:pPr>
        <w:pStyle w:val="NoSpacing"/>
        <w:ind w:left="1080"/>
        <w:rPr>
          <w:rStyle w:val="undefined"/>
        </w:rPr>
      </w:pPr>
      <w:r w:rsidRPr="00710C68">
        <w:rPr>
          <w:rStyle w:val="undefined"/>
        </w:rPr>
        <w:t>&lt;/</w:t>
      </w:r>
      <w:r w:rsidRPr="00710C68">
        <w:rPr>
          <w:rStyle w:val="mexsqb"/>
        </w:rPr>
        <w:t>head</w:t>
      </w:r>
      <w:r w:rsidRPr="00710C68">
        <w:rPr>
          <w:rStyle w:val="undefined"/>
        </w:rPr>
        <w:t>&gt;</w:t>
      </w:r>
    </w:p>
    <w:p w:rsidR="00710C68" w:rsidRPr="00710C68" w:rsidRDefault="00710C68" w:rsidP="00710C68">
      <w:pPr>
        <w:pStyle w:val="NoSpacing"/>
        <w:ind w:left="1080"/>
        <w:rPr>
          <w:rStyle w:val="undefined"/>
        </w:rPr>
      </w:pPr>
      <w:r>
        <w:rPr>
          <w:rStyle w:val="undefined"/>
        </w:rPr>
        <w:t>&lt;/html&gt;</w:t>
      </w:r>
    </w:p>
    <w:p w:rsidR="00A60988" w:rsidRPr="00710C68" w:rsidRDefault="00A60988" w:rsidP="00710C68">
      <w:pPr>
        <w:pStyle w:val="NoSpacing"/>
        <w:numPr>
          <w:ilvl w:val="0"/>
          <w:numId w:val="160"/>
        </w:numPr>
      </w:pPr>
      <w:r w:rsidRPr="00710C68">
        <w:rPr>
          <w:rStyle w:val="Strong"/>
          <w:rFonts w:eastAsiaTheme="majorEastAsia"/>
          <w:b w:val="0"/>
          <w:bCs w:val="0"/>
        </w:rPr>
        <w:t>CSS Method:</w:t>
      </w:r>
      <w:r w:rsidRPr="00710C68">
        <w:rPr>
          <w:rStyle w:val="t286pc"/>
        </w:rPr>
        <w:t> Copy the </w:t>
      </w:r>
      <w:r w:rsidRPr="00710C68">
        <w:rPr>
          <w:rStyle w:val="HTMLCode"/>
          <w:rFonts w:ascii="Times New Roman" w:eastAsiaTheme="majorEastAsia" w:hAnsi="Times New Roman" w:cs="Mangal"/>
          <w:sz w:val="24"/>
          <w:szCs w:val="21"/>
        </w:rPr>
        <w:t>@import</w:t>
      </w:r>
      <w:r w:rsidRPr="00710C68">
        <w:rPr>
          <w:rStyle w:val="t286pc"/>
        </w:rPr>
        <w:t> code and paste it at the very top of your CSS file, before any other CSS rules.</w:t>
      </w:r>
    </w:p>
    <w:p w:rsidR="00A60988" w:rsidRPr="00710C68" w:rsidRDefault="00A60988" w:rsidP="00710C68">
      <w:pPr>
        <w:pStyle w:val="NoSpacing"/>
        <w:ind w:left="1080"/>
      </w:pPr>
      <w:proofErr w:type="spellStart"/>
      <w:r w:rsidRPr="00710C68">
        <w:t>css</w:t>
      </w:r>
      <w:proofErr w:type="spellEnd"/>
    </w:p>
    <w:p w:rsidR="00A60988" w:rsidRPr="00710C68" w:rsidRDefault="00A60988" w:rsidP="00710C68">
      <w:pPr>
        <w:pStyle w:val="NoSpacing"/>
        <w:ind w:left="1080"/>
        <w:rPr>
          <w:rStyle w:val="undefined"/>
        </w:rPr>
      </w:pPr>
      <w:r w:rsidRPr="00710C68">
        <w:rPr>
          <w:rStyle w:val="mexsqb"/>
        </w:rPr>
        <w:t>@import</w:t>
      </w:r>
      <w:r w:rsidRPr="00710C68">
        <w:rPr>
          <w:rStyle w:val="undefined"/>
        </w:rPr>
        <w:t xml:space="preserve"> </w:t>
      </w:r>
      <w:proofErr w:type="spellStart"/>
      <w:r w:rsidRPr="00710C68">
        <w:rPr>
          <w:rStyle w:val="undefined"/>
        </w:rPr>
        <w:t>url</w:t>
      </w:r>
      <w:proofErr w:type="spellEnd"/>
      <w:r w:rsidRPr="00710C68">
        <w:rPr>
          <w:rStyle w:val="undefined"/>
        </w:rPr>
        <w:t>(</w:t>
      </w:r>
      <w:r w:rsidRPr="00710C68">
        <w:rPr>
          <w:rStyle w:val="cs0cqb"/>
        </w:rPr>
        <w:t>'https://fonts.googleapis.com'</w:t>
      </w:r>
      <w:r w:rsidRPr="00710C68">
        <w:rPr>
          <w:rStyle w:val="undefined"/>
        </w:rPr>
        <w:t>);</w:t>
      </w:r>
    </w:p>
    <w:p w:rsidR="00A60988" w:rsidRPr="00710C68" w:rsidRDefault="00A60988" w:rsidP="00710C68">
      <w:pPr>
        <w:pStyle w:val="NoSpacing"/>
        <w:numPr>
          <w:ilvl w:val="0"/>
          <w:numId w:val="159"/>
        </w:numPr>
      </w:pPr>
      <w:r w:rsidRPr="00710C68">
        <w:rPr>
          <w:rStyle w:val="Strong"/>
          <w:rFonts w:eastAsiaTheme="majorEastAsia"/>
          <w:b w:val="0"/>
          <w:bCs w:val="0"/>
        </w:rPr>
        <w:lastRenderedPageBreak/>
        <w:t>Apply the Font in CSS:</w:t>
      </w:r>
      <w:r w:rsidRPr="00710C68">
        <w:rPr>
          <w:rStyle w:val="t286pc"/>
        </w:rPr>
        <w:t> Use the </w:t>
      </w:r>
      <w:r w:rsidRPr="00710C68">
        <w:rPr>
          <w:rStyle w:val="HTMLCode"/>
          <w:rFonts w:ascii="Times New Roman" w:eastAsiaTheme="majorEastAsia" w:hAnsi="Times New Roman" w:cs="Mangal"/>
          <w:sz w:val="24"/>
          <w:szCs w:val="21"/>
        </w:rPr>
        <w:t>font-family</w:t>
      </w:r>
      <w:r w:rsidRPr="00710C68">
        <w:rPr>
          <w:rStyle w:val="t286pc"/>
        </w:rPr>
        <w:t> property to apply the imported font to specific elements, such as the </w:t>
      </w:r>
      <w:r w:rsidRPr="00710C68">
        <w:rPr>
          <w:rStyle w:val="HTMLCode"/>
          <w:rFonts w:ascii="Times New Roman" w:eastAsiaTheme="majorEastAsia" w:hAnsi="Times New Roman" w:cs="Mangal"/>
          <w:sz w:val="24"/>
          <w:szCs w:val="21"/>
        </w:rPr>
        <w:t>&lt;body&gt;</w:t>
      </w:r>
      <w:r w:rsidRPr="00710C68">
        <w:rPr>
          <w:rStyle w:val="t286pc"/>
        </w:rPr>
        <w:t> for a site-wide effect. The required CSS rule is provided by Google Fonts.</w:t>
      </w:r>
    </w:p>
    <w:p w:rsidR="00A60988" w:rsidRPr="00710C68" w:rsidRDefault="00A60988" w:rsidP="00710C68">
      <w:pPr>
        <w:pStyle w:val="NoSpacing"/>
        <w:ind w:left="720"/>
      </w:pPr>
      <w:proofErr w:type="spellStart"/>
      <w:r w:rsidRPr="00710C68">
        <w:t>css</w:t>
      </w:r>
      <w:proofErr w:type="spellEnd"/>
    </w:p>
    <w:p w:rsidR="00A60988" w:rsidRPr="00710C68" w:rsidRDefault="00A60988" w:rsidP="00710C68">
      <w:pPr>
        <w:pStyle w:val="NoSpacing"/>
        <w:ind w:left="720"/>
        <w:rPr>
          <w:rStyle w:val="undefined"/>
        </w:rPr>
      </w:pPr>
      <w:r w:rsidRPr="00710C68">
        <w:rPr>
          <w:rStyle w:val="undefined"/>
        </w:rPr>
        <w:t>body {</w:t>
      </w:r>
    </w:p>
    <w:p w:rsidR="00A60988" w:rsidRPr="00710C68" w:rsidRDefault="00A60988" w:rsidP="00710C68">
      <w:pPr>
        <w:pStyle w:val="NoSpacing"/>
        <w:ind w:left="720"/>
        <w:rPr>
          <w:rStyle w:val="undefined"/>
        </w:rPr>
      </w:pPr>
      <w:r w:rsidRPr="00710C68">
        <w:rPr>
          <w:rStyle w:val="undefined"/>
        </w:rPr>
        <w:t xml:space="preserve">    font-family: </w:t>
      </w:r>
      <w:r w:rsidRPr="00710C68">
        <w:rPr>
          <w:rStyle w:val="cs0cqb"/>
        </w:rPr>
        <w:t>'Roboto'</w:t>
      </w:r>
      <w:r w:rsidRPr="00710C68">
        <w:rPr>
          <w:rStyle w:val="undefined"/>
        </w:rPr>
        <w:t>, sans-serif;</w:t>
      </w:r>
    </w:p>
    <w:p w:rsidR="00A60988" w:rsidRPr="00710C68" w:rsidRDefault="00A60988" w:rsidP="00710C68">
      <w:pPr>
        <w:pStyle w:val="NoSpacing"/>
        <w:ind w:left="720"/>
        <w:rPr>
          <w:rStyle w:val="undefined"/>
        </w:rPr>
      </w:pPr>
      <w:r w:rsidRPr="00710C68">
        <w:rPr>
          <w:rStyle w:val="undefined"/>
        </w:rPr>
        <w:t>}</w:t>
      </w:r>
    </w:p>
    <w:p w:rsidR="00A60988" w:rsidRPr="00710C68" w:rsidRDefault="00A60988" w:rsidP="00710C68">
      <w:pPr>
        <w:pStyle w:val="NoSpacing"/>
        <w:numPr>
          <w:ilvl w:val="0"/>
          <w:numId w:val="159"/>
        </w:numPr>
      </w:pPr>
      <w:r w:rsidRPr="00710C68">
        <w:rPr>
          <w:rStyle w:val="Strong"/>
          <w:rFonts w:eastAsiaTheme="majorEastAsia"/>
          <w:b w:val="0"/>
          <w:bCs w:val="0"/>
        </w:rPr>
        <w:t>Save and Test:</w:t>
      </w:r>
      <w:r w:rsidRPr="00710C68">
        <w:rPr>
          <w:rStyle w:val="t286pc"/>
        </w:rPr>
        <w:t> Save your HTML and CSS files and refresh your website in your browser to see the custom font applied.</w:t>
      </w:r>
    </w:p>
    <w:p w:rsidR="00073374" w:rsidRPr="00710C68" w:rsidRDefault="00073374" w:rsidP="00710C68">
      <w:pPr>
        <w:pStyle w:val="NoSpacing"/>
      </w:pPr>
    </w:p>
    <w:p w:rsidR="00073374" w:rsidRDefault="00073374" w:rsidP="00B16E3B"/>
    <w:p w:rsidR="00B16E3B" w:rsidRDefault="00B16E3B" w:rsidP="00073374"/>
    <w:sectPr w:rsidR="00B16E3B" w:rsidSect="00CA5880">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0242" w:rsidRDefault="00E80242" w:rsidP="00001ABE">
      <w:r>
        <w:separator/>
      </w:r>
    </w:p>
  </w:endnote>
  <w:endnote w:type="continuationSeparator" w:id="0">
    <w:p w:rsidR="00E80242" w:rsidRDefault="00E80242" w:rsidP="00001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0242" w:rsidRDefault="00E80242" w:rsidP="00001ABE">
      <w:r>
        <w:separator/>
      </w:r>
    </w:p>
  </w:footnote>
  <w:footnote w:type="continuationSeparator" w:id="0">
    <w:p w:rsidR="00E80242" w:rsidRDefault="00E80242" w:rsidP="00001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65E"/>
    <w:multiLevelType w:val="multilevel"/>
    <w:tmpl w:val="C46E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B1D"/>
    <w:multiLevelType w:val="multilevel"/>
    <w:tmpl w:val="A2B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11B5C"/>
    <w:multiLevelType w:val="multilevel"/>
    <w:tmpl w:val="AD4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B06E1"/>
    <w:multiLevelType w:val="hybridMultilevel"/>
    <w:tmpl w:val="94CCC1BA"/>
    <w:lvl w:ilvl="0" w:tplc="6C845EFE">
      <w:start w:val="1"/>
      <w:numFmt w:val="decimal"/>
      <w:lvlText w:val="%1."/>
      <w:lvlJc w:val="left"/>
      <w:pPr>
        <w:ind w:left="1080" w:hanging="360"/>
      </w:pPr>
      <w:rPr>
        <w:rFonts w:eastAsiaTheme="maj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4C952F0"/>
    <w:multiLevelType w:val="multilevel"/>
    <w:tmpl w:val="F112E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2301E"/>
    <w:multiLevelType w:val="multilevel"/>
    <w:tmpl w:val="72D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4E6140"/>
    <w:multiLevelType w:val="multilevel"/>
    <w:tmpl w:val="2E1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82C1C"/>
    <w:multiLevelType w:val="multilevel"/>
    <w:tmpl w:val="C220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316D8"/>
    <w:multiLevelType w:val="hybridMultilevel"/>
    <w:tmpl w:val="283C03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BD34D62"/>
    <w:multiLevelType w:val="hybridMultilevel"/>
    <w:tmpl w:val="F36AA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816A32"/>
    <w:multiLevelType w:val="hybridMultilevel"/>
    <w:tmpl w:val="9112DAB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18F6094"/>
    <w:multiLevelType w:val="multilevel"/>
    <w:tmpl w:val="CE2AD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DA1B5D"/>
    <w:multiLevelType w:val="hybridMultilevel"/>
    <w:tmpl w:val="EDB622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1E23581"/>
    <w:multiLevelType w:val="multilevel"/>
    <w:tmpl w:val="A412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242510"/>
    <w:multiLevelType w:val="multilevel"/>
    <w:tmpl w:val="116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B06A7"/>
    <w:multiLevelType w:val="multilevel"/>
    <w:tmpl w:val="D4B8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7406AF"/>
    <w:multiLevelType w:val="multilevel"/>
    <w:tmpl w:val="3C7A9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9C78CD"/>
    <w:multiLevelType w:val="hybridMultilevel"/>
    <w:tmpl w:val="48AAFC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4814582"/>
    <w:multiLevelType w:val="hybridMultilevel"/>
    <w:tmpl w:val="B4165E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6B5585F"/>
    <w:multiLevelType w:val="hybridMultilevel"/>
    <w:tmpl w:val="16761F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739258F"/>
    <w:multiLevelType w:val="hybridMultilevel"/>
    <w:tmpl w:val="1590A5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7F36BDA"/>
    <w:multiLevelType w:val="hybridMultilevel"/>
    <w:tmpl w:val="D7AA0E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84B1826"/>
    <w:multiLevelType w:val="multilevel"/>
    <w:tmpl w:val="19D44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D702D"/>
    <w:multiLevelType w:val="hybridMultilevel"/>
    <w:tmpl w:val="781AD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19ED45DB"/>
    <w:multiLevelType w:val="hybridMultilevel"/>
    <w:tmpl w:val="429CC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9FA53D5"/>
    <w:multiLevelType w:val="hybridMultilevel"/>
    <w:tmpl w:val="D1D8CC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A8A569B"/>
    <w:multiLevelType w:val="hybridMultilevel"/>
    <w:tmpl w:val="A5C06A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AAD0355"/>
    <w:multiLevelType w:val="hybridMultilevel"/>
    <w:tmpl w:val="02D63B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BF671AF"/>
    <w:multiLevelType w:val="multilevel"/>
    <w:tmpl w:val="375E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C310F2"/>
    <w:multiLevelType w:val="hybridMultilevel"/>
    <w:tmpl w:val="70C6F1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CEC4865"/>
    <w:multiLevelType w:val="hybridMultilevel"/>
    <w:tmpl w:val="82046086"/>
    <w:lvl w:ilvl="0" w:tplc="100E6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E75310C"/>
    <w:multiLevelType w:val="multilevel"/>
    <w:tmpl w:val="CA4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20232A"/>
    <w:multiLevelType w:val="hybridMultilevel"/>
    <w:tmpl w:val="713C7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19923D3"/>
    <w:multiLevelType w:val="hybridMultilevel"/>
    <w:tmpl w:val="F8124E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53C27AC"/>
    <w:multiLevelType w:val="multilevel"/>
    <w:tmpl w:val="68449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C6583F"/>
    <w:multiLevelType w:val="multilevel"/>
    <w:tmpl w:val="8600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4550B6"/>
    <w:multiLevelType w:val="multilevel"/>
    <w:tmpl w:val="2B14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5006E6"/>
    <w:multiLevelType w:val="multilevel"/>
    <w:tmpl w:val="C9BC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1207D1"/>
    <w:multiLevelType w:val="hybridMultilevel"/>
    <w:tmpl w:val="F8323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280C7F3B"/>
    <w:multiLevelType w:val="hybridMultilevel"/>
    <w:tmpl w:val="8F762A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89A479C"/>
    <w:multiLevelType w:val="multilevel"/>
    <w:tmpl w:val="FE56B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0D19C6"/>
    <w:multiLevelType w:val="multilevel"/>
    <w:tmpl w:val="CEEC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137C16"/>
    <w:multiLevelType w:val="hybridMultilevel"/>
    <w:tmpl w:val="699843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29C07859"/>
    <w:multiLevelType w:val="multilevel"/>
    <w:tmpl w:val="7BA8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2D1A09"/>
    <w:multiLevelType w:val="multilevel"/>
    <w:tmpl w:val="FFA2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4D0E05"/>
    <w:multiLevelType w:val="multilevel"/>
    <w:tmpl w:val="1368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D31FBE"/>
    <w:multiLevelType w:val="hybridMultilevel"/>
    <w:tmpl w:val="06A407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06B2943"/>
    <w:multiLevelType w:val="multilevel"/>
    <w:tmpl w:val="729E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0FC63E7"/>
    <w:multiLevelType w:val="hybridMultilevel"/>
    <w:tmpl w:val="A970C4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17A518F"/>
    <w:multiLevelType w:val="hybridMultilevel"/>
    <w:tmpl w:val="34F620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32007015"/>
    <w:multiLevelType w:val="hybridMultilevel"/>
    <w:tmpl w:val="30F22D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251190C"/>
    <w:multiLevelType w:val="hybridMultilevel"/>
    <w:tmpl w:val="0DF4BCE0"/>
    <w:lvl w:ilvl="0" w:tplc="9AE264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32BE5E22"/>
    <w:multiLevelType w:val="multilevel"/>
    <w:tmpl w:val="27D6A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810D89"/>
    <w:multiLevelType w:val="hybridMultilevel"/>
    <w:tmpl w:val="C3504C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3FB6E8E"/>
    <w:multiLevelType w:val="hybridMultilevel"/>
    <w:tmpl w:val="1DA0E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34561627"/>
    <w:multiLevelType w:val="multilevel"/>
    <w:tmpl w:val="2F28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4D8759D"/>
    <w:multiLevelType w:val="hybridMultilevel"/>
    <w:tmpl w:val="A7D89DA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356B7F7A"/>
    <w:multiLevelType w:val="hybridMultilevel"/>
    <w:tmpl w:val="5D46E4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35AB1F41"/>
    <w:multiLevelType w:val="multilevel"/>
    <w:tmpl w:val="9400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562160"/>
    <w:multiLevelType w:val="multilevel"/>
    <w:tmpl w:val="46D0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86340A"/>
    <w:multiLevelType w:val="hybridMultilevel"/>
    <w:tmpl w:val="5DA27E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3AB02ABD"/>
    <w:multiLevelType w:val="multilevel"/>
    <w:tmpl w:val="A1944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CC472D1"/>
    <w:multiLevelType w:val="multilevel"/>
    <w:tmpl w:val="022E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CB4011"/>
    <w:multiLevelType w:val="hybridMultilevel"/>
    <w:tmpl w:val="1FA2ED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EE93489"/>
    <w:multiLevelType w:val="multilevel"/>
    <w:tmpl w:val="5CD24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001A71"/>
    <w:multiLevelType w:val="multilevel"/>
    <w:tmpl w:val="32AE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FDD34D0"/>
    <w:multiLevelType w:val="hybridMultilevel"/>
    <w:tmpl w:val="7C72C2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0455B73"/>
    <w:multiLevelType w:val="hybridMultilevel"/>
    <w:tmpl w:val="0480E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42284B6B"/>
    <w:multiLevelType w:val="hybridMultilevel"/>
    <w:tmpl w:val="3CB67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42310FD4"/>
    <w:multiLevelType w:val="multilevel"/>
    <w:tmpl w:val="BD76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755257"/>
    <w:multiLevelType w:val="hybridMultilevel"/>
    <w:tmpl w:val="36A6C5E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1" w15:restartNumberingAfterBreak="0">
    <w:nsid w:val="42A62E2F"/>
    <w:multiLevelType w:val="hybridMultilevel"/>
    <w:tmpl w:val="1E82DC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44407FFC"/>
    <w:multiLevelType w:val="hybridMultilevel"/>
    <w:tmpl w:val="5E9E60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44AE0C83"/>
    <w:multiLevelType w:val="hybridMultilevel"/>
    <w:tmpl w:val="65968D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45256AE4"/>
    <w:multiLevelType w:val="hybridMultilevel"/>
    <w:tmpl w:val="FA7872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46921521"/>
    <w:multiLevelType w:val="hybridMultilevel"/>
    <w:tmpl w:val="99EA4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47C47AC6"/>
    <w:multiLevelType w:val="hybridMultilevel"/>
    <w:tmpl w:val="8B188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8327C63"/>
    <w:multiLevelType w:val="multilevel"/>
    <w:tmpl w:val="556A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E120D8"/>
    <w:multiLevelType w:val="hybridMultilevel"/>
    <w:tmpl w:val="5964C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4A8921A1"/>
    <w:multiLevelType w:val="multilevel"/>
    <w:tmpl w:val="8BC0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0A6F23"/>
    <w:multiLevelType w:val="hybridMultilevel"/>
    <w:tmpl w:val="C94C1C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4CD0187B"/>
    <w:multiLevelType w:val="hybridMultilevel"/>
    <w:tmpl w:val="D95A010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2" w15:restartNumberingAfterBreak="0">
    <w:nsid w:val="4D1E40F3"/>
    <w:multiLevelType w:val="multilevel"/>
    <w:tmpl w:val="F8FA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981554"/>
    <w:multiLevelType w:val="hybridMultilevel"/>
    <w:tmpl w:val="15B0484A"/>
    <w:lvl w:ilvl="0" w:tplc="1214E2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4F2F00F3"/>
    <w:multiLevelType w:val="hybridMultilevel"/>
    <w:tmpl w:val="23A022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F454255"/>
    <w:multiLevelType w:val="multilevel"/>
    <w:tmpl w:val="0AD0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8B3B26"/>
    <w:multiLevelType w:val="multilevel"/>
    <w:tmpl w:val="9F6C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21132F"/>
    <w:multiLevelType w:val="multilevel"/>
    <w:tmpl w:val="7150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863F01"/>
    <w:multiLevelType w:val="multilevel"/>
    <w:tmpl w:val="8F52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E509FB"/>
    <w:multiLevelType w:val="multilevel"/>
    <w:tmpl w:val="06F4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240870"/>
    <w:multiLevelType w:val="hybridMultilevel"/>
    <w:tmpl w:val="A014C4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53AD60E6"/>
    <w:multiLevelType w:val="hybridMultilevel"/>
    <w:tmpl w:val="606223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54A87859"/>
    <w:multiLevelType w:val="hybridMultilevel"/>
    <w:tmpl w:val="70B44C9E"/>
    <w:lvl w:ilvl="0" w:tplc="4DBE06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56776206"/>
    <w:multiLevelType w:val="multilevel"/>
    <w:tmpl w:val="904A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8E10059"/>
    <w:multiLevelType w:val="multilevel"/>
    <w:tmpl w:val="18DE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25170E"/>
    <w:multiLevelType w:val="multilevel"/>
    <w:tmpl w:val="712A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BF16665"/>
    <w:multiLevelType w:val="hybridMultilevel"/>
    <w:tmpl w:val="1E40C1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C7713BA"/>
    <w:multiLevelType w:val="multilevel"/>
    <w:tmpl w:val="D808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7B1F00"/>
    <w:multiLevelType w:val="hybridMultilevel"/>
    <w:tmpl w:val="2DCEBF4E"/>
    <w:lvl w:ilvl="0" w:tplc="C6624E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9" w15:restartNumberingAfterBreak="0">
    <w:nsid w:val="5E5539CD"/>
    <w:multiLevelType w:val="multilevel"/>
    <w:tmpl w:val="5A02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05314E3"/>
    <w:multiLevelType w:val="hybridMultilevel"/>
    <w:tmpl w:val="DCD68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1" w15:restartNumberingAfterBreak="0">
    <w:nsid w:val="60D760BE"/>
    <w:multiLevelType w:val="hybridMultilevel"/>
    <w:tmpl w:val="5B7E7F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10967C7"/>
    <w:multiLevelType w:val="multilevel"/>
    <w:tmpl w:val="27A43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1595933"/>
    <w:multiLevelType w:val="multilevel"/>
    <w:tmpl w:val="A3D6D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D16C1B"/>
    <w:multiLevelType w:val="multilevel"/>
    <w:tmpl w:val="3E10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13607A"/>
    <w:multiLevelType w:val="multilevel"/>
    <w:tmpl w:val="E96C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63F42C5"/>
    <w:multiLevelType w:val="multilevel"/>
    <w:tmpl w:val="79EE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CB70F2"/>
    <w:multiLevelType w:val="multilevel"/>
    <w:tmpl w:val="A28A1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B34E39"/>
    <w:multiLevelType w:val="hybridMultilevel"/>
    <w:tmpl w:val="40660F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9CB56FA"/>
    <w:multiLevelType w:val="hybridMultilevel"/>
    <w:tmpl w:val="FE2C84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6C0378D3"/>
    <w:multiLevelType w:val="hybridMultilevel"/>
    <w:tmpl w:val="FFFCF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6E0927B3"/>
    <w:multiLevelType w:val="hybridMultilevel"/>
    <w:tmpl w:val="0382E7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6EBD0ECE"/>
    <w:multiLevelType w:val="hybridMultilevel"/>
    <w:tmpl w:val="675CB250"/>
    <w:lvl w:ilvl="0" w:tplc="D6B4747E">
      <w:start w:val="1"/>
      <w:numFmt w:val="decimal"/>
      <w:lvlText w:val="%1."/>
      <w:lvlJc w:val="left"/>
      <w:pPr>
        <w:ind w:left="1080" w:hanging="360"/>
      </w:pPr>
      <w:rPr>
        <w:rFonts w:eastAsiaTheme="maj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3" w15:restartNumberingAfterBreak="0">
    <w:nsid w:val="6F207D87"/>
    <w:multiLevelType w:val="multilevel"/>
    <w:tmpl w:val="DB4C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AD1711"/>
    <w:multiLevelType w:val="hybridMultilevel"/>
    <w:tmpl w:val="552CCF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7159353F"/>
    <w:multiLevelType w:val="multilevel"/>
    <w:tmpl w:val="D5BA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23D4F8C"/>
    <w:multiLevelType w:val="hybridMultilevel"/>
    <w:tmpl w:val="D23037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73A72D08"/>
    <w:multiLevelType w:val="hybridMultilevel"/>
    <w:tmpl w:val="6F520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50D394B"/>
    <w:multiLevelType w:val="hybridMultilevel"/>
    <w:tmpl w:val="5BC279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75870814"/>
    <w:multiLevelType w:val="hybridMultilevel"/>
    <w:tmpl w:val="2C84459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0" w15:restartNumberingAfterBreak="0">
    <w:nsid w:val="78DB3D91"/>
    <w:multiLevelType w:val="hybridMultilevel"/>
    <w:tmpl w:val="626AE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1" w15:restartNumberingAfterBreak="0">
    <w:nsid w:val="79F92245"/>
    <w:multiLevelType w:val="hybridMultilevel"/>
    <w:tmpl w:val="325A1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15:restartNumberingAfterBreak="0">
    <w:nsid w:val="7A5D03D7"/>
    <w:multiLevelType w:val="hybridMultilevel"/>
    <w:tmpl w:val="F2B6E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3" w15:restartNumberingAfterBreak="0">
    <w:nsid w:val="7ADF08A9"/>
    <w:multiLevelType w:val="multilevel"/>
    <w:tmpl w:val="FCC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345CDE"/>
    <w:multiLevelType w:val="multilevel"/>
    <w:tmpl w:val="E998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B3D3350"/>
    <w:multiLevelType w:val="hybridMultilevel"/>
    <w:tmpl w:val="5D34EB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7BB51896"/>
    <w:multiLevelType w:val="hybridMultilevel"/>
    <w:tmpl w:val="BEB6F8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7" w15:restartNumberingAfterBreak="0">
    <w:nsid w:val="7BEA263C"/>
    <w:multiLevelType w:val="multilevel"/>
    <w:tmpl w:val="F4E4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CAD4968"/>
    <w:multiLevelType w:val="hybridMultilevel"/>
    <w:tmpl w:val="DA2A35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7D8F1A9E"/>
    <w:multiLevelType w:val="multilevel"/>
    <w:tmpl w:val="B72A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932B1A"/>
    <w:multiLevelType w:val="multilevel"/>
    <w:tmpl w:val="6252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E7340E"/>
    <w:multiLevelType w:val="hybridMultilevel"/>
    <w:tmpl w:val="9B7EDD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2" w15:restartNumberingAfterBreak="0">
    <w:nsid w:val="7F9C4DE7"/>
    <w:multiLevelType w:val="multilevel"/>
    <w:tmpl w:val="92FE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618817">
    <w:abstractNumId w:val="66"/>
  </w:num>
  <w:num w:numId="2" w16cid:durableId="1566725525">
    <w:abstractNumId w:val="83"/>
  </w:num>
  <w:num w:numId="3" w16cid:durableId="1500659156">
    <w:abstractNumId w:val="48"/>
  </w:num>
  <w:num w:numId="4" w16cid:durableId="1105229194">
    <w:abstractNumId w:val="126"/>
  </w:num>
  <w:num w:numId="5" w16cid:durableId="2105614586">
    <w:abstractNumId w:val="90"/>
  </w:num>
  <w:num w:numId="6" w16cid:durableId="1581869471">
    <w:abstractNumId w:val="54"/>
  </w:num>
  <w:num w:numId="7" w16cid:durableId="315379596">
    <w:abstractNumId w:val="128"/>
  </w:num>
  <w:num w:numId="8" w16cid:durableId="185947022">
    <w:abstractNumId w:val="68"/>
  </w:num>
  <w:num w:numId="9" w16cid:durableId="1440678882">
    <w:abstractNumId w:val="27"/>
  </w:num>
  <w:num w:numId="10" w16cid:durableId="841705181">
    <w:abstractNumId w:val="114"/>
  </w:num>
  <w:num w:numId="11" w16cid:durableId="1557815470">
    <w:abstractNumId w:val="80"/>
  </w:num>
  <w:num w:numId="12" w16cid:durableId="1678341935">
    <w:abstractNumId w:val="17"/>
  </w:num>
  <w:num w:numId="13" w16cid:durableId="1458328221">
    <w:abstractNumId w:val="92"/>
  </w:num>
  <w:num w:numId="14" w16cid:durableId="2099206627">
    <w:abstractNumId w:val="19"/>
  </w:num>
  <w:num w:numId="15" w16cid:durableId="809323126">
    <w:abstractNumId w:val="100"/>
  </w:num>
  <w:num w:numId="16" w16cid:durableId="1866861838">
    <w:abstractNumId w:val="131"/>
  </w:num>
  <w:num w:numId="17" w16cid:durableId="354773457">
    <w:abstractNumId w:val="84"/>
  </w:num>
  <w:num w:numId="18" w16cid:durableId="380982261">
    <w:abstractNumId w:val="53"/>
  </w:num>
  <w:num w:numId="19" w16cid:durableId="741948431">
    <w:abstractNumId w:val="51"/>
  </w:num>
  <w:num w:numId="20" w16cid:durableId="673998550">
    <w:abstractNumId w:val="108"/>
  </w:num>
  <w:num w:numId="21" w16cid:durableId="1874999935">
    <w:abstractNumId w:val="81"/>
  </w:num>
  <w:num w:numId="22" w16cid:durableId="582840896">
    <w:abstractNumId w:val="75"/>
  </w:num>
  <w:num w:numId="23" w16cid:durableId="499127183">
    <w:abstractNumId w:val="21"/>
  </w:num>
  <w:num w:numId="24" w16cid:durableId="1117529811">
    <w:abstractNumId w:val="60"/>
  </w:num>
  <w:num w:numId="25" w16cid:durableId="108665584">
    <w:abstractNumId w:val="25"/>
  </w:num>
  <w:num w:numId="26" w16cid:durableId="1657880229">
    <w:abstractNumId w:val="120"/>
  </w:num>
  <w:num w:numId="27" w16cid:durableId="1603882048">
    <w:abstractNumId w:val="125"/>
  </w:num>
  <w:num w:numId="28" w16cid:durableId="326830686">
    <w:abstractNumId w:val="118"/>
  </w:num>
  <w:num w:numId="29" w16cid:durableId="1218782997">
    <w:abstractNumId w:val="12"/>
  </w:num>
  <w:num w:numId="30" w16cid:durableId="183522942">
    <w:abstractNumId w:val="122"/>
  </w:num>
  <w:num w:numId="31" w16cid:durableId="1986422944">
    <w:abstractNumId w:val="18"/>
  </w:num>
  <w:num w:numId="32" w16cid:durableId="232592131">
    <w:abstractNumId w:val="102"/>
  </w:num>
  <w:num w:numId="33" w16cid:durableId="1707176899">
    <w:abstractNumId w:val="130"/>
  </w:num>
  <w:num w:numId="34" w16cid:durableId="735320311">
    <w:abstractNumId w:val="37"/>
  </w:num>
  <w:num w:numId="35" w16cid:durableId="1825466567">
    <w:abstractNumId w:val="124"/>
  </w:num>
  <w:num w:numId="36" w16cid:durableId="1073704495">
    <w:abstractNumId w:val="103"/>
  </w:num>
  <w:num w:numId="37" w16cid:durableId="1441102773">
    <w:abstractNumId w:val="85"/>
  </w:num>
  <w:num w:numId="38" w16cid:durableId="763233695">
    <w:abstractNumId w:val="31"/>
  </w:num>
  <w:num w:numId="39" w16cid:durableId="518742271">
    <w:abstractNumId w:val="89"/>
  </w:num>
  <w:num w:numId="40" w16cid:durableId="1034422075">
    <w:abstractNumId w:val="123"/>
  </w:num>
  <w:num w:numId="41" w16cid:durableId="466777523">
    <w:abstractNumId w:val="45"/>
  </w:num>
  <w:num w:numId="42" w16cid:durableId="636643514">
    <w:abstractNumId w:val="41"/>
  </w:num>
  <w:num w:numId="43" w16cid:durableId="1837107342">
    <w:abstractNumId w:val="7"/>
  </w:num>
  <w:num w:numId="44" w16cid:durableId="276451045">
    <w:abstractNumId w:val="127"/>
  </w:num>
  <w:num w:numId="45" w16cid:durableId="1055085198">
    <w:abstractNumId w:val="107"/>
  </w:num>
  <w:num w:numId="46" w16cid:durableId="1055272699">
    <w:abstractNumId w:val="94"/>
  </w:num>
  <w:num w:numId="47" w16cid:durableId="1527134873">
    <w:abstractNumId w:val="44"/>
  </w:num>
  <w:num w:numId="48" w16cid:durableId="690104032">
    <w:abstractNumId w:val="77"/>
  </w:num>
  <w:num w:numId="49" w16cid:durableId="993993887">
    <w:abstractNumId w:val="35"/>
  </w:num>
  <w:num w:numId="50" w16cid:durableId="79984531">
    <w:abstractNumId w:val="14"/>
  </w:num>
  <w:num w:numId="51" w16cid:durableId="396559371">
    <w:abstractNumId w:val="59"/>
  </w:num>
  <w:num w:numId="52" w16cid:durableId="968248747">
    <w:abstractNumId w:val="43"/>
  </w:num>
  <w:num w:numId="53" w16cid:durableId="1377924857">
    <w:abstractNumId w:val="113"/>
  </w:num>
  <w:num w:numId="54" w16cid:durableId="642345175">
    <w:abstractNumId w:val="16"/>
  </w:num>
  <w:num w:numId="55" w16cid:durableId="211775835">
    <w:abstractNumId w:val="82"/>
  </w:num>
  <w:num w:numId="56" w16cid:durableId="675035994">
    <w:abstractNumId w:val="132"/>
  </w:num>
  <w:num w:numId="57" w16cid:durableId="1630089549">
    <w:abstractNumId w:val="11"/>
  </w:num>
  <w:num w:numId="58" w16cid:durableId="1651594426">
    <w:abstractNumId w:val="88"/>
  </w:num>
  <w:num w:numId="59" w16cid:durableId="1162041626">
    <w:abstractNumId w:val="61"/>
  </w:num>
  <w:num w:numId="60" w16cid:durableId="21513794">
    <w:abstractNumId w:val="97"/>
  </w:num>
  <w:num w:numId="61" w16cid:durableId="910848841">
    <w:abstractNumId w:val="1"/>
  </w:num>
  <w:num w:numId="62" w16cid:durableId="1449660811">
    <w:abstractNumId w:val="4"/>
  </w:num>
  <w:num w:numId="63" w16cid:durableId="1641421555">
    <w:abstractNumId w:val="34"/>
  </w:num>
  <w:num w:numId="64" w16cid:durableId="2141724820">
    <w:abstractNumId w:val="22"/>
  </w:num>
  <w:num w:numId="65" w16cid:durableId="1893271745">
    <w:abstractNumId w:val="95"/>
    <w:lvlOverride w:ilvl="0">
      <w:startOverride w:val="1"/>
    </w:lvlOverride>
  </w:num>
  <w:num w:numId="66" w16cid:durableId="81027941">
    <w:abstractNumId w:val="95"/>
    <w:lvlOverride w:ilvl="0">
      <w:startOverride w:val="2"/>
    </w:lvlOverride>
  </w:num>
  <w:num w:numId="67" w16cid:durableId="1964653897">
    <w:abstractNumId w:val="95"/>
    <w:lvlOverride w:ilvl="0">
      <w:startOverride w:val="3"/>
    </w:lvlOverride>
  </w:num>
  <w:num w:numId="68" w16cid:durableId="1971277280">
    <w:abstractNumId w:val="36"/>
    <w:lvlOverride w:ilvl="0">
      <w:startOverride w:val="1"/>
    </w:lvlOverride>
  </w:num>
  <w:num w:numId="69" w16cid:durableId="1116021200">
    <w:abstractNumId w:val="36"/>
    <w:lvlOverride w:ilvl="0">
      <w:startOverride w:val="2"/>
    </w:lvlOverride>
  </w:num>
  <w:num w:numId="70" w16cid:durableId="511916010">
    <w:abstractNumId w:val="36"/>
    <w:lvlOverride w:ilvl="0">
      <w:startOverride w:val="3"/>
    </w:lvlOverride>
  </w:num>
  <w:num w:numId="71" w16cid:durableId="1488131867">
    <w:abstractNumId w:val="99"/>
    <w:lvlOverride w:ilvl="0">
      <w:startOverride w:val="1"/>
    </w:lvlOverride>
  </w:num>
  <w:num w:numId="72" w16cid:durableId="844785042">
    <w:abstractNumId w:val="99"/>
    <w:lvlOverride w:ilvl="0">
      <w:startOverride w:val="2"/>
    </w:lvlOverride>
  </w:num>
  <w:num w:numId="73" w16cid:durableId="646322894">
    <w:abstractNumId w:val="99"/>
    <w:lvlOverride w:ilvl="0">
      <w:startOverride w:val="3"/>
    </w:lvlOverride>
  </w:num>
  <w:num w:numId="74" w16cid:durableId="1602758089">
    <w:abstractNumId w:val="93"/>
    <w:lvlOverride w:ilvl="0">
      <w:startOverride w:val="1"/>
    </w:lvlOverride>
  </w:num>
  <w:num w:numId="75" w16cid:durableId="44791532">
    <w:abstractNumId w:val="93"/>
    <w:lvlOverride w:ilvl="0">
      <w:startOverride w:val="2"/>
    </w:lvlOverride>
  </w:num>
  <w:num w:numId="76" w16cid:durableId="620721439">
    <w:abstractNumId w:val="93"/>
    <w:lvlOverride w:ilvl="0">
      <w:startOverride w:val="3"/>
    </w:lvlOverride>
  </w:num>
  <w:num w:numId="77" w16cid:durableId="1880969389">
    <w:abstractNumId w:val="115"/>
    <w:lvlOverride w:ilvl="0">
      <w:startOverride w:val="1"/>
    </w:lvlOverride>
  </w:num>
  <w:num w:numId="78" w16cid:durableId="655650654">
    <w:abstractNumId w:val="115"/>
    <w:lvlOverride w:ilvl="0">
      <w:startOverride w:val="2"/>
    </w:lvlOverride>
  </w:num>
  <w:num w:numId="79" w16cid:durableId="262030243">
    <w:abstractNumId w:val="115"/>
    <w:lvlOverride w:ilvl="0">
      <w:startOverride w:val="3"/>
    </w:lvlOverride>
  </w:num>
  <w:num w:numId="80" w16cid:durableId="1760132210">
    <w:abstractNumId w:val="65"/>
    <w:lvlOverride w:ilvl="0">
      <w:startOverride w:val="1"/>
    </w:lvlOverride>
  </w:num>
  <w:num w:numId="81" w16cid:durableId="2039156477">
    <w:abstractNumId w:val="65"/>
    <w:lvlOverride w:ilvl="0">
      <w:startOverride w:val="2"/>
    </w:lvlOverride>
  </w:num>
  <w:num w:numId="82" w16cid:durableId="473110822">
    <w:abstractNumId w:val="65"/>
    <w:lvlOverride w:ilvl="0">
      <w:startOverride w:val="3"/>
    </w:lvlOverride>
  </w:num>
  <w:num w:numId="83" w16cid:durableId="1589267608">
    <w:abstractNumId w:val="56"/>
  </w:num>
  <w:num w:numId="84" w16cid:durableId="1234125215">
    <w:abstractNumId w:val="70"/>
  </w:num>
  <w:num w:numId="85" w16cid:durableId="994454678">
    <w:abstractNumId w:val="3"/>
  </w:num>
  <w:num w:numId="86" w16cid:durableId="1895505640">
    <w:abstractNumId w:val="110"/>
  </w:num>
  <w:num w:numId="87" w16cid:durableId="316692692">
    <w:abstractNumId w:val="117"/>
  </w:num>
  <w:num w:numId="88" w16cid:durableId="375740207">
    <w:abstractNumId w:val="111"/>
  </w:num>
  <w:num w:numId="89" w16cid:durableId="828327741">
    <w:abstractNumId w:val="63"/>
  </w:num>
  <w:num w:numId="90" w16cid:durableId="358698734">
    <w:abstractNumId w:val="67"/>
  </w:num>
  <w:num w:numId="91" w16cid:durableId="1630742131">
    <w:abstractNumId w:val="74"/>
  </w:num>
  <w:num w:numId="92" w16cid:durableId="2014381211">
    <w:abstractNumId w:val="109"/>
  </w:num>
  <w:num w:numId="93" w16cid:durableId="1722484476">
    <w:abstractNumId w:val="38"/>
  </w:num>
  <w:num w:numId="94" w16cid:durableId="170872999">
    <w:abstractNumId w:val="96"/>
  </w:num>
  <w:num w:numId="95" w16cid:durableId="686100946">
    <w:abstractNumId w:val="78"/>
  </w:num>
  <w:num w:numId="96" w16cid:durableId="940141817">
    <w:abstractNumId w:val="101"/>
  </w:num>
  <w:num w:numId="97" w16cid:durableId="1474323931">
    <w:abstractNumId w:val="73"/>
  </w:num>
  <w:num w:numId="98" w16cid:durableId="343093472">
    <w:abstractNumId w:val="76"/>
  </w:num>
  <w:num w:numId="99" w16cid:durableId="1711832787">
    <w:abstractNumId w:val="72"/>
  </w:num>
  <w:num w:numId="100" w16cid:durableId="1715108858">
    <w:abstractNumId w:val="9"/>
  </w:num>
  <w:num w:numId="101" w16cid:durableId="945774181">
    <w:abstractNumId w:val="58"/>
  </w:num>
  <w:num w:numId="102" w16cid:durableId="616059089">
    <w:abstractNumId w:val="28"/>
  </w:num>
  <w:num w:numId="103" w16cid:durableId="1207912958">
    <w:abstractNumId w:val="91"/>
  </w:num>
  <w:num w:numId="104" w16cid:durableId="2144040077">
    <w:abstractNumId w:val="32"/>
  </w:num>
  <w:num w:numId="105" w16cid:durableId="87041521">
    <w:abstractNumId w:val="0"/>
  </w:num>
  <w:num w:numId="106" w16cid:durableId="1339117949">
    <w:abstractNumId w:val="87"/>
  </w:num>
  <w:num w:numId="107" w16cid:durableId="1185437071">
    <w:abstractNumId w:val="5"/>
    <w:lvlOverride w:ilvl="0">
      <w:startOverride w:val="1"/>
    </w:lvlOverride>
  </w:num>
  <w:num w:numId="108" w16cid:durableId="659423789">
    <w:abstractNumId w:val="5"/>
    <w:lvlOverride w:ilvl="0">
      <w:startOverride w:val="2"/>
    </w:lvlOverride>
  </w:num>
  <w:num w:numId="109" w16cid:durableId="650132180">
    <w:abstractNumId w:val="5"/>
    <w:lvlOverride w:ilvl="0">
      <w:startOverride w:val="3"/>
    </w:lvlOverride>
  </w:num>
  <w:num w:numId="110" w16cid:durableId="384574162">
    <w:abstractNumId w:val="24"/>
  </w:num>
  <w:num w:numId="111" w16cid:durableId="1967663453">
    <w:abstractNumId w:val="105"/>
  </w:num>
  <w:num w:numId="112" w16cid:durableId="948122721">
    <w:abstractNumId w:val="129"/>
  </w:num>
  <w:num w:numId="113" w16cid:durableId="656495042">
    <w:abstractNumId w:val="55"/>
    <w:lvlOverride w:ilvl="0">
      <w:startOverride w:val="1"/>
    </w:lvlOverride>
  </w:num>
  <w:num w:numId="114" w16cid:durableId="646251153">
    <w:abstractNumId w:val="55"/>
    <w:lvlOverride w:ilvl="0">
      <w:startOverride w:val="2"/>
    </w:lvlOverride>
  </w:num>
  <w:num w:numId="115" w16cid:durableId="1299410532">
    <w:abstractNumId w:val="55"/>
    <w:lvlOverride w:ilvl="0">
      <w:startOverride w:val="3"/>
    </w:lvlOverride>
  </w:num>
  <w:num w:numId="116" w16cid:durableId="977370213">
    <w:abstractNumId w:val="55"/>
    <w:lvlOverride w:ilvl="0">
      <w:startOverride w:val="4"/>
    </w:lvlOverride>
  </w:num>
  <w:num w:numId="117" w16cid:durableId="1795557277">
    <w:abstractNumId w:val="55"/>
    <w:lvlOverride w:ilvl="0">
      <w:startOverride w:val="5"/>
    </w:lvlOverride>
  </w:num>
  <w:num w:numId="118" w16cid:durableId="424764617">
    <w:abstractNumId w:val="55"/>
    <w:lvlOverride w:ilvl="0">
      <w:startOverride w:val="6"/>
    </w:lvlOverride>
  </w:num>
  <w:num w:numId="119" w16cid:durableId="1278564364">
    <w:abstractNumId w:val="55"/>
    <w:lvlOverride w:ilvl="0">
      <w:startOverride w:val="7"/>
    </w:lvlOverride>
  </w:num>
  <w:num w:numId="120" w16cid:durableId="1933583884">
    <w:abstractNumId w:val="47"/>
    <w:lvlOverride w:ilvl="0">
      <w:startOverride w:val="1"/>
    </w:lvlOverride>
  </w:num>
  <w:num w:numId="121" w16cid:durableId="238682490">
    <w:abstractNumId w:val="47"/>
    <w:lvlOverride w:ilvl="0">
      <w:startOverride w:val="2"/>
    </w:lvlOverride>
  </w:num>
  <w:num w:numId="122" w16cid:durableId="2127309787">
    <w:abstractNumId w:val="47"/>
    <w:lvlOverride w:ilvl="0">
      <w:startOverride w:val="3"/>
    </w:lvlOverride>
  </w:num>
  <w:num w:numId="123" w16cid:durableId="973603307">
    <w:abstractNumId w:val="47"/>
    <w:lvlOverride w:ilvl="0">
      <w:startOverride w:val="4"/>
    </w:lvlOverride>
  </w:num>
  <w:num w:numId="124" w16cid:durableId="2144888205">
    <w:abstractNumId w:val="47"/>
    <w:lvlOverride w:ilvl="0">
      <w:startOverride w:val="5"/>
    </w:lvlOverride>
  </w:num>
  <w:num w:numId="125" w16cid:durableId="1246576198">
    <w:abstractNumId w:val="47"/>
    <w:lvlOverride w:ilvl="0">
      <w:startOverride w:val="6"/>
    </w:lvlOverride>
  </w:num>
  <w:num w:numId="126" w16cid:durableId="39288096">
    <w:abstractNumId w:val="30"/>
  </w:num>
  <w:num w:numId="127" w16cid:durableId="1429765836">
    <w:abstractNumId w:val="29"/>
  </w:num>
  <w:num w:numId="128" w16cid:durableId="457381966">
    <w:abstractNumId w:val="39"/>
  </w:num>
  <w:num w:numId="129" w16cid:durableId="428233491">
    <w:abstractNumId w:val="57"/>
  </w:num>
  <w:num w:numId="130" w16cid:durableId="1342705749">
    <w:abstractNumId w:val="106"/>
  </w:num>
  <w:num w:numId="131" w16cid:durableId="434449521">
    <w:abstractNumId w:val="6"/>
  </w:num>
  <w:num w:numId="132" w16cid:durableId="134418312">
    <w:abstractNumId w:val="23"/>
  </w:num>
  <w:num w:numId="133" w16cid:durableId="2065761695">
    <w:abstractNumId w:val="86"/>
  </w:num>
  <w:num w:numId="134" w16cid:durableId="1555657073">
    <w:abstractNumId w:val="104"/>
  </w:num>
  <w:num w:numId="135" w16cid:durableId="619839541">
    <w:abstractNumId w:val="64"/>
  </w:num>
  <w:num w:numId="136" w16cid:durableId="174266665">
    <w:abstractNumId w:val="98"/>
  </w:num>
  <w:num w:numId="137" w16cid:durableId="467673481">
    <w:abstractNumId w:val="46"/>
  </w:num>
  <w:num w:numId="138" w16cid:durableId="1606842328">
    <w:abstractNumId w:val="119"/>
  </w:num>
  <w:num w:numId="139" w16cid:durableId="1335493501">
    <w:abstractNumId w:val="10"/>
  </w:num>
  <w:num w:numId="140" w16cid:durableId="1804233688">
    <w:abstractNumId w:val="13"/>
  </w:num>
  <w:num w:numId="141" w16cid:durableId="1743864514">
    <w:abstractNumId w:val="2"/>
  </w:num>
  <w:num w:numId="142" w16cid:durableId="816412460">
    <w:abstractNumId w:val="20"/>
  </w:num>
  <w:num w:numId="143" w16cid:durableId="1980256142">
    <w:abstractNumId w:val="49"/>
  </w:num>
  <w:num w:numId="144" w16cid:durableId="711655425">
    <w:abstractNumId w:val="40"/>
  </w:num>
  <w:num w:numId="145" w16cid:durableId="727991464">
    <w:abstractNumId w:val="33"/>
  </w:num>
  <w:num w:numId="146" w16cid:durableId="1547332916">
    <w:abstractNumId w:val="15"/>
  </w:num>
  <w:num w:numId="147" w16cid:durableId="540636198">
    <w:abstractNumId w:val="69"/>
  </w:num>
  <w:num w:numId="148" w16cid:durableId="318048114">
    <w:abstractNumId w:val="79"/>
  </w:num>
  <w:num w:numId="149" w16cid:durableId="636835007">
    <w:abstractNumId w:val="116"/>
  </w:num>
  <w:num w:numId="150" w16cid:durableId="1814060188">
    <w:abstractNumId w:val="26"/>
  </w:num>
  <w:num w:numId="151" w16cid:durableId="808404700">
    <w:abstractNumId w:val="42"/>
  </w:num>
  <w:num w:numId="152" w16cid:durableId="2022975868">
    <w:abstractNumId w:val="50"/>
  </w:num>
  <w:num w:numId="153" w16cid:durableId="212234534">
    <w:abstractNumId w:val="8"/>
  </w:num>
  <w:num w:numId="154" w16cid:durableId="1534534208">
    <w:abstractNumId w:val="62"/>
  </w:num>
  <w:num w:numId="155" w16cid:durableId="2118209454">
    <w:abstractNumId w:val="52"/>
  </w:num>
  <w:num w:numId="156" w16cid:durableId="120728940">
    <w:abstractNumId w:val="52"/>
    <w:lvlOverride w:ilvl="1">
      <w:lvl w:ilvl="1">
        <w:numFmt w:val="decimal"/>
        <w:lvlText w:val="%2."/>
        <w:lvlJc w:val="left"/>
      </w:lvl>
    </w:lvlOverride>
  </w:num>
  <w:num w:numId="157" w16cid:durableId="1552309640">
    <w:abstractNumId w:val="52"/>
    <w:lvlOverride w:ilvl="1">
      <w:lvl w:ilvl="1">
        <w:numFmt w:val="decimal"/>
        <w:lvlText w:val="%2."/>
        <w:lvlJc w:val="left"/>
      </w:lvl>
    </w:lvlOverride>
  </w:num>
  <w:num w:numId="158" w16cid:durableId="154151072">
    <w:abstractNumId w:val="71"/>
  </w:num>
  <w:num w:numId="159" w16cid:durableId="877082513">
    <w:abstractNumId w:val="112"/>
  </w:num>
  <w:num w:numId="160" w16cid:durableId="324356206">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2B"/>
    <w:rsid w:val="00001ABE"/>
    <w:rsid w:val="00007E96"/>
    <w:rsid w:val="000333C2"/>
    <w:rsid w:val="00033E68"/>
    <w:rsid w:val="00046A6D"/>
    <w:rsid w:val="00052AD3"/>
    <w:rsid w:val="0005553C"/>
    <w:rsid w:val="00063CAB"/>
    <w:rsid w:val="00073374"/>
    <w:rsid w:val="000A3535"/>
    <w:rsid w:val="000B5D88"/>
    <w:rsid w:val="000D070F"/>
    <w:rsid w:val="000F21BE"/>
    <w:rsid w:val="000F3344"/>
    <w:rsid w:val="00105571"/>
    <w:rsid w:val="00106018"/>
    <w:rsid w:val="0011049B"/>
    <w:rsid w:val="001115EC"/>
    <w:rsid w:val="00112E40"/>
    <w:rsid w:val="00171753"/>
    <w:rsid w:val="00181A43"/>
    <w:rsid w:val="00181E8A"/>
    <w:rsid w:val="001836D5"/>
    <w:rsid w:val="00186549"/>
    <w:rsid w:val="001965BA"/>
    <w:rsid w:val="00197200"/>
    <w:rsid w:val="001A3EF3"/>
    <w:rsid w:val="001B0073"/>
    <w:rsid w:val="001C0A47"/>
    <w:rsid w:val="00211992"/>
    <w:rsid w:val="002141EB"/>
    <w:rsid w:val="002354F6"/>
    <w:rsid w:val="00235CCA"/>
    <w:rsid w:val="00240DF3"/>
    <w:rsid w:val="00247EE3"/>
    <w:rsid w:val="0026587E"/>
    <w:rsid w:val="0029296C"/>
    <w:rsid w:val="002D609C"/>
    <w:rsid w:val="002D639A"/>
    <w:rsid w:val="002D79E2"/>
    <w:rsid w:val="002F2326"/>
    <w:rsid w:val="002F2E53"/>
    <w:rsid w:val="003021A1"/>
    <w:rsid w:val="003169D5"/>
    <w:rsid w:val="003175C7"/>
    <w:rsid w:val="003355DB"/>
    <w:rsid w:val="00350D12"/>
    <w:rsid w:val="00396112"/>
    <w:rsid w:val="003B413E"/>
    <w:rsid w:val="003B7284"/>
    <w:rsid w:val="003C25D7"/>
    <w:rsid w:val="003D2AA3"/>
    <w:rsid w:val="004302FB"/>
    <w:rsid w:val="004940E8"/>
    <w:rsid w:val="004B6840"/>
    <w:rsid w:val="004D0D72"/>
    <w:rsid w:val="004D7413"/>
    <w:rsid w:val="004E7994"/>
    <w:rsid w:val="004F2496"/>
    <w:rsid w:val="004F31BA"/>
    <w:rsid w:val="0051057E"/>
    <w:rsid w:val="00512228"/>
    <w:rsid w:val="005128E1"/>
    <w:rsid w:val="005503A9"/>
    <w:rsid w:val="00571C0C"/>
    <w:rsid w:val="005835CB"/>
    <w:rsid w:val="005B2FD8"/>
    <w:rsid w:val="005D072A"/>
    <w:rsid w:val="00646CEC"/>
    <w:rsid w:val="00663815"/>
    <w:rsid w:val="0068097D"/>
    <w:rsid w:val="006C051F"/>
    <w:rsid w:val="006C3C97"/>
    <w:rsid w:val="006D0911"/>
    <w:rsid w:val="006D1189"/>
    <w:rsid w:val="006E297D"/>
    <w:rsid w:val="006E7D44"/>
    <w:rsid w:val="00710C68"/>
    <w:rsid w:val="0071405C"/>
    <w:rsid w:val="007237EF"/>
    <w:rsid w:val="00740BA1"/>
    <w:rsid w:val="007635D9"/>
    <w:rsid w:val="0077142A"/>
    <w:rsid w:val="007A24A8"/>
    <w:rsid w:val="007A5065"/>
    <w:rsid w:val="007B1570"/>
    <w:rsid w:val="007B40AF"/>
    <w:rsid w:val="007C641E"/>
    <w:rsid w:val="007D2644"/>
    <w:rsid w:val="00807FFA"/>
    <w:rsid w:val="00827C0A"/>
    <w:rsid w:val="0084161C"/>
    <w:rsid w:val="00843608"/>
    <w:rsid w:val="00844412"/>
    <w:rsid w:val="008643D6"/>
    <w:rsid w:val="0086444C"/>
    <w:rsid w:val="008758F1"/>
    <w:rsid w:val="008A5CE9"/>
    <w:rsid w:val="008E2AF2"/>
    <w:rsid w:val="008E505C"/>
    <w:rsid w:val="008F5B50"/>
    <w:rsid w:val="0090286E"/>
    <w:rsid w:val="00917D6A"/>
    <w:rsid w:val="00940F2B"/>
    <w:rsid w:val="00945C54"/>
    <w:rsid w:val="009507C9"/>
    <w:rsid w:val="00957618"/>
    <w:rsid w:val="0096223D"/>
    <w:rsid w:val="00970F0A"/>
    <w:rsid w:val="009760BD"/>
    <w:rsid w:val="009C4450"/>
    <w:rsid w:val="009C598B"/>
    <w:rsid w:val="009E6BE0"/>
    <w:rsid w:val="00A02622"/>
    <w:rsid w:val="00A12D43"/>
    <w:rsid w:val="00A20F04"/>
    <w:rsid w:val="00A25033"/>
    <w:rsid w:val="00A4192B"/>
    <w:rsid w:val="00A435F7"/>
    <w:rsid w:val="00A60988"/>
    <w:rsid w:val="00A701C8"/>
    <w:rsid w:val="00AA72B2"/>
    <w:rsid w:val="00AE2C72"/>
    <w:rsid w:val="00B16E3B"/>
    <w:rsid w:val="00B8269D"/>
    <w:rsid w:val="00B91D46"/>
    <w:rsid w:val="00BA4EAF"/>
    <w:rsid w:val="00BF281D"/>
    <w:rsid w:val="00C126C6"/>
    <w:rsid w:val="00C27ECC"/>
    <w:rsid w:val="00C4156B"/>
    <w:rsid w:val="00C4719F"/>
    <w:rsid w:val="00C835BC"/>
    <w:rsid w:val="00C926DF"/>
    <w:rsid w:val="00C96B75"/>
    <w:rsid w:val="00CA1B08"/>
    <w:rsid w:val="00CA5880"/>
    <w:rsid w:val="00D1186D"/>
    <w:rsid w:val="00D14EC4"/>
    <w:rsid w:val="00D24448"/>
    <w:rsid w:val="00D31A7D"/>
    <w:rsid w:val="00D76E6F"/>
    <w:rsid w:val="00DC4FA4"/>
    <w:rsid w:val="00DC5531"/>
    <w:rsid w:val="00DE4FFE"/>
    <w:rsid w:val="00DE6782"/>
    <w:rsid w:val="00E04040"/>
    <w:rsid w:val="00E06E5E"/>
    <w:rsid w:val="00E427C2"/>
    <w:rsid w:val="00E47227"/>
    <w:rsid w:val="00E528C4"/>
    <w:rsid w:val="00E80242"/>
    <w:rsid w:val="00E934BB"/>
    <w:rsid w:val="00EA2F14"/>
    <w:rsid w:val="00EE0038"/>
    <w:rsid w:val="00EE43FF"/>
    <w:rsid w:val="00EF3506"/>
    <w:rsid w:val="00F008B7"/>
    <w:rsid w:val="00F56054"/>
    <w:rsid w:val="00F56CC3"/>
    <w:rsid w:val="00F63E16"/>
    <w:rsid w:val="00F86A3C"/>
    <w:rsid w:val="00F9243E"/>
    <w:rsid w:val="00FA710E"/>
    <w:rsid w:val="00FC59C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DE8E"/>
  <w15:chartTrackingRefBased/>
  <w15:docId w15:val="{F15A6B7F-FD3E-AF40-A40F-55BAE7546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ata"/>
    <w:qFormat/>
    <w:rsid w:val="00A60988"/>
    <w:pPr>
      <w:spacing w:after="0" w:line="240" w:lineRule="auto"/>
    </w:pPr>
    <w:rPr>
      <w:rFonts w:ascii="Times New Roman" w:eastAsia="Times New Roman" w:hAnsi="Times New Roman" w:cs="Times New Roman"/>
      <w:kern w:val="0"/>
      <w:lang w:bidi="hi-IN"/>
      <w14:ligatures w14:val="none"/>
    </w:rPr>
  </w:style>
  <w:style w:type="paragraph" w:styleId="Heading1">
    <w:name w:val="heading 1"/>
    <w:basedOn w:val="Normal"/>
    <w:next w:val="Normal"/>
    <w:link w:val="Heading1Char"/>
    <w:uiPriority w:val="9"/>
    <w:qFormat/>
    <w:rsid w:val="00CA1B08"/>
    <w:pPr>
      <w:keepNext/>
      <w:keepLines/>
      <w:spacing w:before="240" w:after="240"/>
      <w:jc w:val="center"/>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4E7994"/>
    <w:pPr>
      <w:keepNext/>
      <w:keepLines/>
      <w:spacing w:after="120"/>
      <w:jc w:val="center"/>
      <w:outlineLvl w:val="1"/>
    </w:pPr>
    <w:rPr>
      <w:rFonts w:eastAsiaTheme="majorEastAsia" w:cstheme="majorBidi"/>
      <w:b/>
      <w:color w:val="000000" w:themeColor="text1"/>
      <w:sz w:val="36"/>
      <w:szCs w:val="32"/>
    </w:rPr>
  </w:style>
  <w:style w:type="paragraph" w:styleId="Heading3">
    <w:name w:val="heading 3"/>
    <w:basedOn w:val="Normal"/>
    <w:next w:val="Normal"/>
    <w:link w:val="Heading3Char"/>
    <w:uiPriority w:val="9"/>
    <w:unhideWhenUsed/>
    <w:qFormat/>
    <w:rsid w:val="001C0A47"/>
    <w:pPr>
      <w:keepNext/>
      <w:keepLines/>
      <w:spacing w:after="12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A419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19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192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192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192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192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B08"/>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4E7994"/>
    <w:rPr>
      <w:rFonts w:eastAsiaTheme="majorEastAsia" w:cstheme="majorBidi"/>
      <w:b/>
      <w:color w:val="000000" w:themeColor="text1"/>
      <w:sz w:val="36"/>
      <w:szCs w:val="32"/>
    </w:rPr>
  </w:style>
  <w:style w:type="character" w:customStyle="1" w:styleId="Heading3Char">
    <w:name w:val="Heading 3 Char"/>
    <w:basedOn w:val="DefaultParagraphFont"/>
    <w:link w:val="Heading3"/>
    <w:uiPriority w:val="9"/>
    <w:rsid w:val="001C0A47"/>
    <w:rPr>
      <w:rFonts w:eastAsiaTheme="majorEastAsia" w:cstheme="majorBidi"/>
      <w:b/>
      <w:color w:val="000000" w:themeColor="text1"/>
      <w:sz w:val="28"/>
      <w:szCs w:val="28"/>
    </w:rPr>
  </w:style>
  <w:style w:type="character" w:customStyle="1" w:styleId="Heading4Char">
    <w:name w:val="Heading 4 Char"/>
    <w:basedOn w:val="DefaultParagraphFont"/>
    <w:link w:val="Heading4"/>
    <w:uiPriority w:val="9"/>
    <w:rsid w:val="00A419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19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19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19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19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192B"/>
    <w:rPr>
      <w:rFonts w:eastAsiaTheme="majorEastAsia" w:cstheme="majorBidi"/>
      <w:color w:val="272727" w:themeColor="text1" w:themeTint="D8"/>
    </w:rPr>
  </w:style>
  <w:style w:type="paragraph" w:styleId="Title">
    <w:name w:val="Title"/>
    <w:basedOn w:val="Normal"/>
    <w:next w:val="Normal"/>
    <w:link w:val="TitleChar"/>
    <w:uiPriority w:val="10"/>
    <w:qFormat/>
    <w:rsid w:val="00A419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19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192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19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192B"/>
    <w:pPr>
      <w:spacing w:before="160"/>
      <w:jc w:val="center"/>
    </w:pPr>
    <w:rPr>
      <w:i/>
      <w:iCs/>
      <w:color w:val="404040" w:themeColor="text1" w:themeTint="BF"/>
    </w:rPr>
  </w:style>
  <w:style w:type="character" w:customStyle="1" w:styleId="QuoteChar">
    <w:name w:val="Quote Char"/>
    <w:basedOn w:val="DefaultParagraphFont"/>
    <w:link w:val="Quote"/>
    <w:uiPriority w:val="29"/>
    <w:rsid w:val="00A4192B"/>
    <w:rPr>
      <w:i/>
      <w:iCs/>
      <w:color w:val="404040" w:themeColor="text1" w:themeTint="BF"/>
    </w:rPr>
  </w:style>
  <w:style w:type="paragraph" w:styleId="ListParagraph">
    <w:name w:val="List Paragraph"/>
    <w:basedOn w:val="Normal"/>
    <w:uiPriority w:val="34"/>
    <w:qFormat/>
    <w:rsid w:val="00A4192B"/>
    <w:pPr>
      <w:ind w:left="720"/>
      <w:contextualSpacing/>
    </w:pPr>
  </w:style>
  <w:style w:type="character" w:styleId="IntenseEmphasis">
    <w:name w:val="Intense Emphasis"/>
    <w:basedOn w:val="DefaultParagraphFont"/>
    <w:uiPriority w:val="21"/>
    <w:qFormat/>
    <w:rsid w:val="00A4192B"/>
    <w:rPr>
      <w:i/>
      <w:iCs/>
      <w:color w:val="2F5496" w:themeColor="accent1" w:themeShade="BF"/>
    </w:rPr>
  </w:style>
  <w:style w:type="paragraph" w:styleId="IntenseQuote">
    <w:name w:val="Intense Quote"/>
    <w:basedOn w:val="Normal"/>
    <w:next w:val="Normal"/>
    <w:link w:val="IntenseQuoteChar"/>
    <w:uiPriority w:val="30"/>
    <w:qFormat/>
    <w:rsid w:val="00A419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192B"/>
    <w:rPr>
      <w:i/>
      <w:iCs/>
      <w:color w:val="2F5496" w:themeColor="accent1" w:themeShade="BF"/>
    </w:rPr>
  </w:style>
  <w:style w:type="character" w:styleId="IntenseReference">
    <w:name w:val="Intense Reference"/>
    <w:basedOn w:val="DefaultParagraphFont"/>
    <w:uiPriority w:val="32"/>
    <w:qFormat/>
    <w:rsid w:val="00A4192B"/>
    <w:rPr>
      <w:b/>
      <w:bCs/>
      <w:smallCaps/>
      <w:color w:val="2F5496" w:themeColor="accent1" w:themeShade="BF"/>
      <w:spacing w:val="5"/>
    </w:rPr>
  </w:style>
  <w:style w:type="table" w:styleId="TableGrid">
    <w:name w:val="Table Grid"/>
    <w:basedOn w:val="TableNormal"/>
    <w:uiPriority w:val="39"/>
    <w:rsid w:val="00FC59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175C7"/>
    <w:rPr>
      <w:rFonts w:ascii="Courier New" w:eastAsia="Times New Roman" w:hAnsi="Courier New" w:cs="Courier New"/>
      <w:sz w:val="20"/>
      <w:szCs w:val="20"/>
    </w:rPr>
  </w:style>
  <w:style w:type="paragraph" w:styleId="Caption">
    <w:name w:val="caption"/>
    <w:basedOn w:val="Normal"/>
    <w:next w:val="Normal"/>
    <w:uiPriority w:val="35"/>
    <w:unhideWhenUsed/>
    <w:qFormat/>
    <w:rsid w:val="007D2644"/>
    <w:pPr>
      <w:spacing w:after="80"/>
      <w:jc w:val="center"/>
    </w:pPr>
    <w:rPr>
      <w:i/>
      <w:iCs/>
      <w:color w:val="44546A" w:themeColor="text2"/>
      <w:sz w:val="18"/>
      <w:szCs w:val="18"/>
    </w:rPr>
  </w:style>
  <w:style w:type="paragraph" w:customStyle="1" w:styleId="p1">
    <w:name w:val="p1"/>
    <w:basedOn w:val="Normal"/>
    <w:rsid w:val="00073374"/>
    <w:rPr>
      <w:rFonts w:ascii="Helvetica" w:hAnsi="Helvetica"/>
      <w:color w:val="000000"/>
      <w:sz w:val="18"/>
      <w:szCs w:val="18"/>
    </w:rPr>
  </w:style>
  <w:style w:type="paragraph" w:styleId="NormalWeb">
    <w:name w:val="Normal (Web)"/>
    <w:basedOn w:val="Normal"/>
    <w:uiPriority w:val="99"/>
    <w:unhideWhenUsed/>
    <w:rsid w:val="00073374"/>
    <w:pPr>
      <w:spacing w:before="100" w:beforeAutospacing="1" w:after="100" w:afterAutospacing="1"/>
    </w:pPr>
  </w:style>
  <w:style w:type="character" w:styleId="Strong">
    <w:name w:val="Strong"/>
    <w:basedOn w:val="DefaultParagraphFont"/>
    <w:uiPriority w:val="22"/>
    <w:qFormat/>
    <w:rsid w:val="00073374"/>
    <w:rPr>
      <w:b/>
      <w:bCs/>
    </w:rPr>
  </w:style>
  <w:style w:type="paragraph" w:styleId="HTMLPreformatted">
    <w:name w:val="HTML Preformatted"/>
    <w:basedOn w:val="Normal"/>
    <w:link w:val="HTMLPreformattedChar"/>
    <w:uiPriority w:val="99"/>
    <w:semiHidden/>
    <w:unhideWhenUsed/>
    <w:rsid w:val="000733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73374"/>
    <w:rPr>
      <w:rFonts w:ascii="Courier New" w:eastAsia="Times New Roman" w:hAnsi="Courier New" w:cs="Courier New"/>
      <w:kern w:val="0"/>
      <w:sz w:val="20"/>
      <w:szCs w:val="20"/>
      <w:lang w:bidi="hi-IN"/>
      <w14:ligatures w14:val="none"/>
    </w:rPr>
  </w:style>
  <w:style w:type="character" w:customStyle="1" w:styleId="v">
    <w:name w:val="ͼv"/>
    <w:basedOn w:val="DefaultParagraphFont"/>
    <w:rsid w:val="00073374"/>
  </w:style>
  <w:style w:type="character" w:customStyle="1" w:styleId="q">
    <w:name w:val="ͼq"/>
    <w:basedOn w:val="DefaultParagraphFont"/>
    <w:rsid w:val="00073374"/>
  </w:style>
  <w:style w:type="character" w:customStyle="1" w:styleId="s">
    <w:name w:val="ͼs"/>
    <w:basedOn w:val="DefaultParagraphFont"/>
    <w:rsid w:val="00073374"/>
  </w:style>
  <w:style w:type="character" w:customStyle="1" w:styleId="n">
    <w:name w:val="ͼn"/>
    <w:basedOn w:val="DefaultParagraphFont"/>
    <w:rsid w:val="00073374"/>
  </w:style>
  <w:style w:type="character" w:customStyle="1" w:styleId="u">
    <w:name w:val="ͼu"/>
    <w:basedOn w:val="DefaultParagraphFont"/>
    <w:rsid w:val="00073374"/>
  </w:style>
  <w:style w:type="character" w:customStyle="1" w:styleId="r">
    <w:name w:val="ͼr"/>
    <w:basedOn w:val="DefaultParagraphFont"/>
    <w:rsid w:val="00073374"/>
  </w:style>
  <w:style w:type="character" w:customStyle="1" w:styleId="apple-converted-space">
    <w:name w:val="apple-converted-space"/>
    <w:basedOn w:val="DefaultParagraphFont"/>
    <w:rsid w:val="00073374"/>
  </w:style>
  <w:style w:type="character" w:customStyle="1" w:styleId="s1">
    <w:name w:val="s1"/>
    <w:basedOn w:val="DefaultParagraphFont"/>
    <w:rsid w:val="00073374"/>
    <w:rPr>
      <w:rFonts w:ascii="Courier New" w:hAnsi="Courier New" w:cs="Courier New" w:hint="default"/>
      <w:sz w:val="17"/>
      <w:szCs w:val="17"/>
    </w:rPr>
  </w:style>
  <w:style w:type="paragraph" w:customStyle="1" w:styleId="p2">
    <w:name w:val="p2"/>
    <w:basedOn w:val="Normal"/>
    <w:rsid w:val="00A12D43"/>
    <w:rPr>
      <w:rFonts w:ascii="Courier New" w:hAnsi="Courier New" w:cs="Courier New"/>
      <w:color w:val="000000"/>
      <w:sz w:val="18"/>
      <w:szCs w:val="18"/>
    </w:rPr>
  </w:style>
  <w:style w:type="character" w:customStyle="1" w:styleId="vkekvd">
    <w:name w:val="vkekvd"/>
    <w:basedOn w:val="DefaultParagraphFont"/>
    <w:rsid w:val="003169D5"/>
  </w:style>
  <w:style w:type="character" w:styleId="Hyperlink">
    <w:name w:val="Hyperlink"/>
    <w:basedOn w:val="DefaultParagraphFont"/>
    <w:uiPriority w:val="99"/>
    <w:semiHidden/>
    <w:unhideWhenUsed/>
    <w:rsid w:val="003169D5"/>
    <w:rPr>
      <w:color w:val="0000FF"/>
      <w:u w:val="single"/>
    </w:rPr>
  </w:style>
  <w:style w:type="character" w:customStyle="1" w:styleId="cssdelimitercolor">
    <w:name w:val="cssdelimitercolor"/>
    <w:basedOn w:val="DefaultParagraphFont"/>
    <w:rsid w:val="006D0911"/>
  </w:style>
  <w:style w:type="character" w:customStyle="1" w:styleId="csspropertycolor">
    <w:name w:val="csspropertycolor"/>
    <w:basedOn w:val="DefaultParagraphFont"/>
    <w:rsid w:val="006D0911"/>
  </w:style>
  <w:style w:type="character" w:customStyle="1" w:styleId="csspropertyvaluecolor">
    <w:name w:val="csspropertyvaluecolor"/>
    <w:basedOn w:val="DefaultParagraphFont"/>
    <w:rsid w:val="006D0911"/>
  </w:style>
  <w:style w:type="character" w:customStyle="1" w:styleId="ifmvxd">
    <w:name w:val="ifmvxd"/>
    <w:basedOn w:val="DefaultParagraphFont"/>
    <w:rsid w:val="006D0911"/>
  </w:style>
  <w:style w:type="character" w:customStyle="1" w:styleId="ijm6od">
    <w:name w:val="ijm6od"/>
    <w:basedOn w:val="DefaultParagraphFont"/>
    <w:rsid w:val="006D0911"/>
  </w:style>
  <w:style w:type="paragraph" w:customStyle="1" w:styleId="df3vjf">
    <w:name w:val="df3vjf"/>
    <w:basedOn w:val="Normal"/>
    <w:rsid w:val="006D0911"/>
    <w:pPr>
      <w:spacing w:before="100" w:beforeAutospacing="1" w:after="100" w:afterAutospacing="1"/>
    </w:pPr>
  </w:style>
  <w:style w:type="character" w:customStyle="1" w:styleId="t286pc">
    <w:name w:val="t286pc"/>
    <w:basedOn w:val="DefaultParagraphFont"/>
    <w:rsid w:val="006D0911"/>
  </w:style>
  <w:style w:type="character" w:customStyle="1" w:styleId="tagnamecolor">
    <w:name w:val="tagnamecolor"/>
    <w:basedOn w:val="DefaultParagraphFont"/>
    <w:rsid w:val="006D0911"/>
  </w:style>
  <w:style w:type="character" w:customStyle="1" w:styleId="tagcolor">
    <w:name w:val="tagcolor"/>
    <w:basedOn w:val="DefaultParagraphFont"/>
    <w:rsid w:val="006D0911"/>
  </w:style>
  <w:style w:type="character" w:customStyle="1" w:styleId="cssselectorcolor">
    <w:name w:val="cssselectorcolor"/>
    <w:basedOn w:val="DefaultParagraphFont"/>
    <w:rsid w:val="006D0911"/>
  </w:style>
  <w:style w:type="character" w:customStyle="1" w:styleId="attributecolor">
    <w:name w:val="attributecolor"/>
    <w:basedOn w:val="DefaultParagraphFont"/>
    <w:rsid w:val="006D0911"/>
  </w:style>
  <w:style w:type="character" w:customStyle="1" w:styleId="attributevaluecolor">
    <w:name w:val="attributevaluecolor"/>
    <w:basedOn w:val="DefaultParagraphFont"/>
    <w:rsid w:val="006D0911"/>
  </w:style>
  <w:style w:type="character" w:customStyle="1" w:styleId="cm-meta">
    <w:name w:val="cm-meta"/>
    <w:basedOn w:val="DefaultParagraphFont"/>
    <w:rsid w:val="006D0911"/>
  </w:style>
  <w:style w:type="character" w:customStyle="1" w:styleId="cm-tag">
    <w:name w:val="cm-tag"/>
    <w:basedOn w:val="DefaultParagraphFont"/>
    <w:rsid w:val="006D0911"/>
  </w:style>
  <w:style w:type="character" w:customStyle="1" w:styleId="cm-attribute">
    <w:name w:val="cm-attribute"/>
    <w:basedOn w:val="DefaultParagraphFont"/>
    <w:rsid w:val="006D0911"/>
  </w:style>
  <w:style w:type="character" w:customStyle="1" w:styleId="cm-string">
    <w:name w:val="cm-string"/>
    <w:basedOn w:val="DefaultParagraphFont"/>
    <w:rsid w:val="006D0911"/>
  </w:style>
  <w:style w:type="character" w:customStyle="1" w:styleId="cm-property">
    <w:name w:val="cm-property"/>
    <w:basedOn w:val="DefaultParagraphFont"/>
    <w:rsid w:val="006D0911"/>
  </w:style>
  <w:style w:type="character" w:customStyle="1" w:styleId="cm-keyword">
    <w:name w:val="cm-keyword"/>
    <w:basedOn w:val="DefaultParagraphFont"/>
    <w:rsid w:val="006D0911"/>
  </w:style>
  <w:style w:type="character" w:customStyle="1" w:styleId="cm-qualifier">
    <w:name w:val="cm-qualifier"/>
    <w:basedOn w:val="DefaultParagraphFont"/>
    <w:rsid w:val="006D0911"/>
  </w:style>
  <w:style w:type="character" w:customStyle="1" w:styleId="cm-comment">
    <w:name w:val="cm-comment"/>
    <w:basedOn w:val="DefaultParagraphFont"/>
    <w:rsid w:val="006D0911"/>
  </w:style>
  <w:style w:type="character" w:customStyle="1" w:styleId="cm-number">
    <w:name w:val="cm-number"/>
    <w:basedOn w:val="DefaultParagraphFont"/>
    <w:rsid w:val="006D0911"/>
  </w:style>
  <w:style w:type="paragraph" w:customStyle="1" w:styleId="articlepageautherfooterimage-wrapprofilecard-profile-picturedigc3">
    <w:name w:val="articlepageautherfooter_image-wrap__profilecard-profile-picture__digc3"/>
    <w:basedOn w:val="Normal"/>
    <w:rsid w:val="006D0911"/>
    <w:pPr>
      <w:spacing w:before="100" w:beforeAutospacing="1" w:after="100" w:afterAutospacing="1"/>
    </w:pPr>
  </w:style>
  <w:style w:type="character" w:customStyle="1" w:styleId="p">
    <w:name w:val="p"/>
    <w:basedOn w:val="DefaultParagraphFont"/>
    <w:rsid w:val="006D0911"/>
  </w:style>
  <w:style w:type="character" w:customStyle="1" w:styleId="nt">
    <w:name w:val="nt"/>
    <w:basedOn w:val="DefaultParagraphFont"/>
    <w:rsid w:val="006D0911"/>
  </w:style>
  <w:style w:type="character" w:customStyle="1" w:styleId="w">
    <w:name w:val="w"/>
    <w:basedOn w:val="DefaultParagraphFont"/>
    <w:rsid w:val="006D0911"/>
  </w:style>
  <w:style w:type="character" w:customStyle="1" w:styleId="k">
    <w:name w:val="k"/>
    <w:basedOn w:val="DefaultParagraphFont"/>
    <w:rsid w:val="006D0911"/>
  </w:style>
  <w:style w:type="character" w:customStyle="1" w:styleId="kc">
    <w:name w:val="kc"/>
    <w:basedOn w:val="DefaultParagraphFont"/>
    <w:rsid w:val="006D0911"/>
  </w:style>
  <w:style w:type="character" w:customStyle="1" w:styleId="mi">
    <w:name w:val="mi"/>
    <w:basedOn w:val="DefaultParagraphFont"/>
    <w:rsid w:val="006D0911"/>
  </w:style>
  <w:style w:type="character" w:customStyle="1" w:styleId="kt">
    <w:name w:val="kt"/>
    <w:basedOn w:val="DefaultParagraphFont"/>
    <w:rsid w:val="006D0911"/>
  </w:style>
  <w:style w:type="character" w:customStyle="1" w:styleId="na">
    <w:name w:val="na"/>
    <w:basedOn w:val="DefaultParagraphFont"/>
    <w:rsid w:val="006D0911"/>
  </w:style>
  <w:style w:type="character" w:customStyle="1" w:styleId="o">
    <w:name w:val="o"/>
    <w:basedOn w:val="DefaultParagraphFont"/>
    <w:rsid w:val="006D0911"/>
  </w:style>
  <w:style w:type="character" w:customStyle="1" w:styleId="s0">
    <w:name w:val="s"/>
    <w:basedOn w:val="DefaultParagraphFont"/>
    <w:rsid w:val="006D0911"/>
  </w:style>
  <w:style w:type="paragraph" w:styleId="NoSpacing">
    <w:name w:val="No Spacing"/>
    <w:aliases w:val="Paragraph"/>
    <w:uiPriority w:val="1"/>
    <w:qFormat/>
    <w:rsid w:val="00052AD3"/>
    <w:pPr>
      <w:spacing w:before="120" w:after="120" w:line="240" w:lineRule="auto"/>
      <w:ind w:firstLine="720"/>
    </w:pPr>
    <w:rPr>
      <w:rFonts w:ascii="Times New Roman" w:eastAsia="Times New Roman" w:hAnsi="Times New Roman" w:cs="Mangal"/>
      <w:color w:val="000000" w:themeColor="text1"/>
      <w:kern w:val="0"/>
      <w:szCs w:val="21"/>
      <w:lang w:bidi="hi-IN"/>
      <w14:ligatures w14:val="none"/>
    </w:rPr>
  </w:style>
  <w:style w:type="character" w:styleId="Emphasis">
    <w:name w:val="Emphasis"/>
    <w:basedOn w:val="DefaultParagraphFont"/>
    <w:uiPriority w:val="20"/>
    <w:qFormat/>
    <w:rsid w:val="002F2326"/>
    <w:rPr>
      <w:i/>
      <w:iCs/>
    </w:rPr>
  </w:style>
  <w:style w:type="paragraph" w:customStyle="1" w:styleId="pw-post-body-paragraph">
    <w:name w:val="pw-post-body-paragraph"/>
    <w:basedOn w:val="Normal"/>
    <w:rsid w:val="009507C9"/>
    <w:pPr>
      <w:spacing w:before="100" w:beforeAutospacing="1" w:after="100" w:afterAutospacing="1"/>
    </w:pPr>
  </w:style>
  <w:style w:type="character" w:customStyle="1" w:styleId="mexsqb">
    <w:name w:val="mexsqb"/>
    <w:basedOn w:val="DefaultParagraphFont"/>
    <w:rsid w:val="000F3344"/>
  </w:style>
  <w:style w:type="character" w:customStyle="1" w:styleId="undefined">
    <w:name w:val="undefined"/>
    <w:basedOn w:val="DefaultParagraphFont"/>
    <w:rsid w:val="000F3344"/>
  </w:style>
  <w:style w:type="character" w:customStyle="1" w:styleId="tnfccf">
    <w:name w:val="tnfccf"/>
    <w:basedOn w:val="DefaultParagraphFont"/>
    <w:rsid w:val="000F3344"/>
  </w:style>
  <w:style w:type="character" w:customStyle="1" w:styleId="cltqqc">
    <w:name w:val="cltqqc"/>
    <w:basedOn w:val="DefaultParagraphFont"/>
    <w:rsid w:val="000F3344"/>
  </w:style>
  <w:style w:type="character" w:customStyle="1" w:styleId="cs0cqb">
    <w:name w:val="cs0cqb"/>
    <w:basedOn w:val="DefaultParagraphFont"/>
    <w:rsid w:val="00A60988"/>
  </w:style>
  <w:style w:type="paragraph" w:styleId="Header">
    <w:name w:val="header"/>
    <w:basedOn w:val="Normal"/>
    <w:link w:val="HeaderChar"/>
    <w:uiPriority w:val="99"/>
    <w:unhideWhenUsed/>
    <w:rsid w:val="00001ABE"/>
    <w:pPr>
      <w:tabs>
        <w:tab w:val="center" w:pos="4680"/>
        <w:tab w:val="right" w:pos="9360"/>
      </w:tabs>
    </w:pPr>
    <w:rPr>
      <w:rFonts w:cs="Mangal"/>
      <w:szCs w:val="21"/>
    </w:rPr>
  </w:style>
  <w:style w:type="character" w:customStyle="1" w:styleId="HeaderChar">
    <w:name w:val="Header Char"/>
    <w:basedOn w:val="DefaultParagraphFont"/>
    <w:link w:val="Header"/>
    <w:uiPriority w:val="99"/>
    <w:rsid w:val="00001ABE"/>
    <w:rPr>
      <w:rFonts w:ascii="Times New Roman" w:eastAsia="Times New Roman" w:hAnsi="Times New Roman" w:cs="Mangal"/>
      <w:kern w:val="0"/>
      <w:szCs w:val="21"/>
      <w:lang w:bidi="hi-IN"/>
      <w14:ligatures w14:val="none"/>
    </w:rPr>
  </w:style>
  <w:style w:type="paragraph" w:styleId="Footer">
    <w:name w:val="footer"/>
    <w:basedOn w:val="Normal"/>
    <w:link w:val="FooterChar"/>
    <w:uiPriority w:val="99"/>
    <w:unhideWhenUsed/>
    <w:rsid w:val="00001ABE"/>
    <w:pPr>
      <w:tabs>
        <w:tab w:val="center" w:pos="4680"/>
        <w:tab w:val="right" w:pos="9360"/>
      </w:tabs>
    </w:pPr>
    <w:rPr>
      <w:rFonts w:cs="Mangal"/>
      <w:szCs w:val="21"/>
    </w:rPr>
  </w:style>
  <w:style w:type="character" w:customStyle="1" w:styleId="FooterChar">
    <w:name w:val="Footer Char"/>
    <w:basedOn w:val="DefaultParagraphFont"/>
    <w:link w:val="Footer"/>
    <w:uiPriority w:val="99"/>
    <w:rsid w:val="00001ABE"/>
    <w:rPr>
      <w:rFonts w:ascii="Times New Roman" w:eastAsia="Times New Roman" w:hAnsi="Times New Roman" w:cs="Mangal"/>
      <w:kern w:val="0"/>
      <w:szCs w:val="21"/>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fonts.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CA71-1CDD-0040-9D8C-DEA7AF829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461</TotalTime>
  <Pages>23</Pages>
  <Words>5162</Words>
  <Characters>29428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120</cp:revision>
  <dcterms:created xsi:type="dcterms:W3CDTF">2026-02-12T13:31:00Z</dcterms:created>
  <dcterms:modified xsi:type="dcterms:W3CDTF">2026-03-01T14:55:00Z</dcterms:modified>
</cp:coreProperties>
</file>