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134770" w:rsidP="00C6554A">
      <w:pPr>
        <w:pStyle w:val="Title"/>
      </w:pPr>
      <w:r>
        <w:t>Data Mining Project</w:t>
      </w:r>
    </w:p>
    <w:p w:rsidR="00C6554A" w:rsidRPr="00D5413C" w:rsidRDefault="00134770" w:rsidP="00C6554A">
      <w:pPr>
        <w:pStyle w:val="Subtitle"/>
      </w:pPr>
      <w:r>
        <w:t>Analysing AIr Quality</w:t>
      </w:r>
    </w:p>
    <w:p w:rsidR="00C6554A" w:rsidRDefault="00134770" w:rsidP="00C6554A">
      <w:pPr>
        <w:pStyle w:val="ContactInfo"/>
      </w:pPr>
      <w:r>
        <w:t>by</w:t>
      </w:r>
      <w:r>
        <w:t xml:space="preserve"> Nishant Pal </w:t>
      </w:r>
      <w:r w:rsidR="00C6554A">
        <w:br w:type="page"/>
      </w:r>
    </w:p>
    <w:p w:rsidR="00C6554A" w:rsidRPr="006E1AE3" w:rsidRDefault="006E1AE3" w:rsidP="006E1AE3">
      <w:pPr>
        <w:pStyle w:val="Heading1"/>
        <w:tabs>
          <w:tab w:val="left" w:pos="3433"/>
          <w:tab w:val="center" w:pos="4320"/>
        </w:tabs>
        <w:rPr>
          <w:sz w:val="52"/>
          <w:szCs w:val="52"/>
        </w:rPr>
      </w:pPr>
      <w:r w:rsidRPr="006E1AE3">
        <w:rPr>
          <w:sz w:val="52"/>
          <w:szCs w:val="52"/>
        </w:rPr>
        <w:lastRenderedPageBreak/>
        <w:tab/>
      </w:r>
      <w:r w:rsidRPr="006E1AE3">
        <w:rPr>
          <w:sz w:val="52"/>
          <w:szCs w:val="52"/>
        </w:rPr>
        <w:tab/>
      </w:r>
      <w:r w:rsidR="00134770" w:rsidRPr="006E1AE3">
        <w:rPr>
          <w:sz w:val="52"/>
          <w:szCs w:val="52"/>
        </w:rPr>
        <w:t>Abstract</w:t>
      </w:r>
    </w:p>
    <w:p w:rsidR="00C6554A" w:rsidRDefault="00C6554A" w:rsidP="00134770"/>
    <w:p w:rsidR="00134770" w:rsidRDefault="00134770" w:rsidP="006E1AE3">
      <w:pPr>
        <w:pStyle w:val="Heading1"/>
        <w:jc w:val="center"/>
      </w:pPr>
      <w:r w:rsidRPr="006E1AE3">
        <w:rPr>
          <w:rStyle w:val="Heading1Char"/>
        </w:rPr>
        <w:t>The</w:t>
      </w:r>
      <w:r>
        <w:t xml:space="preserve"> project involves using weka tool to analyse air quality of five years from 2006-2010.</w:t>
      </w:r>
      <w:r w:rsidR="0075147F">
        <w:t>Five data sets corresponding to each year have been used. The project tries to</w:t>
      </w:r>
      <w:r w:rsidR="00332979">
        <w:t xml:space="preserve"> find the main reason that is</w:t>
      </w:r>
      <w:r w:rsidR="0075147F">
        <w:t xml:space="preserve"> contributing in changes of the air quality pattern in India.</w:t>
      </w:r>
      <w:r w:rsidR="00332979">
        <w:t xml:space="preserve"> </w:t>
      </w:r>
      <w:r w:rsidR="0075147F">
        <w:t>Classifying algorithms have been used in weka to predict the result with highest accuracy.</w:t>
      </w:r>
    </w:p>
    <w:p w:rsidR="00134770" w:rsidRDefault="00134770" w:rsidP="006E1AE3">
      <w:pPr>
        <w:pStyle w:val="Heading1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332979" w:rsidRPr="00514122" w:rsidRDefault="00332979" w:rsidP="00332979">
      <w:pPr>
        <w:pStyle w:val="ListBullet"/>
        <w:numPr>
          <w:ilvl w:val="0"/>
          <w:numId w:val="0"/>
        </w:numPr>
        <w:ind w:left="720" w:hanging="360"/>
        <w:jc w:val="center"/>
      </w:pPr>
    </w:p>
    <w:p w:rsidR="00C6554A" w:rsidRPr="006E1AE3" w:rsidRDefault="00CD3C24" w:rsidP="006E1AE3">
      <w:pPr>
        <w:pStyle w:val="Heading2"/>
        <w:tabs>
          <w:tab w:val="left" w:pos="2442"/>
          <w:tab w:val="center" w:pos="4320"/>
        </w:tabs>
        <w:jc w:val="center"/>
        <w:rPr>
          <w:sz w:val="52"/>
          <w:szCs w:val="52"/>
        </w:rPr>
      </w:pPr>
      <w:r w:rsidRPr="006E1AE3">
        <w:rPr>
          <w:sz w:val="52"/>
          <w:szCs w:val="52"/>
        </w:rPr>
        <w:t>Dataset description</w:t>
      </w:r>
    </w:p>
    <w:p w:rsidR="00CD3C24" w:rsidRPr="006E1AE3" w:rsidRDefault="00CD3C24" w:rsidP="006E1AE3">
      <w:pPr>
        <w:jc w:val="center"/>
        <w:rPr>
          <w:sz w:val="52"/>
          <w:szCs w:val="52"/>
        </w:rPr>
      </w:pPr>
    </w:p>
    <w:p w:rsidR="00212F16" w:rsidRPr="006E1AE3" w:rsidRDefault="00CD3C24" w:rsidP="006E1AE3">
      <w:pPr>
        <w:pStyle w:val="Heading1"/>
        <w:jc w:val="center"/>
        <w:rPr>
          <w:rFonts w:ascii="Constantia" w:hAnsi="Constantia"/>
        </w:rPr>
      </w:pPr>
      <w:r w:rsidRPr="006E1AE3">
        <w:rPr>
          <w:rStyle w:val="Heading1Char"/>
          <w:sz w:val="52"/>
          <w:szCs w:val="52"/>
        </w:rPr>
        <w:t>F</w:t>
      </w:r>
      <w:r w:rsidRPr="006E1AE3">
        <w:rPr>
          <w:rStyle w:val="Heading1Char"/>
        </w:rPr>
        <w:t>ive</w:t>
      </w:r>
      <w:r>
        <w:t xml:space="preserve"> air quality datasets from 2006-2010 have been analysed. The dataset</w:t>
      </w:r>
      <w:r w:rsidR="00212F16">
        <w:t>s are</w:t>
      </w:r>
      <w:r>
        <w:t xml:space="preserve"> obtained </w:t>
      </w:r>
      <w:r w:rsidR="00212F16">
        <w:t xml:space="preserve">from </w:t>
      </w:r>
      <w:r>
        <w:t xml:space="preserve">Open Government </w:t>
      </w:r>
      <w:r w:rsidR="00212F16">
        <w:t>Datasets (</w:t>
      </w:r>
      <w:r>
        <w:t xml:space="preserve">OGD) </w:t>
      </w:r>
      <w:r w:rsidR="006E1AE3">
        <w:t>platform in</w:t>
      </w:r>
      <w:r>
        <w:t xml:space="preserve"> India.</w:t>
      </w:r>
      <w:r w:rsidR="00212F16">
        <w:t xml:space="preserve"> The datasets consist of basic attributes such as </w:t>
      </w:r>
      <w:r w:rsidR="004C706F">
        <w:t>State, City, Location, Type of Area, Number of monitoring days(n),Ammonia(NH3)-Annual average</w:t>
      </w:r>
      <w:r w:rsidR="0060398B">
        <w:t>(</w:t>
      </w:r>
      <w:r w:rsidR="0060398B" w:rsidRPr="006E1AE3">
        <w:t>µg/m3)</w:t>
      </w:r>
      <w:r w:rsidR="004C706F">
        <w:t xml:space="preserve"> ,Standard Deviation</w:t>
      </w:r>
      <w:r w:rsidR="0060398B">
        <w:t>, Percentage-exceedance(24 hourly),Air Quality.</w:t>
      </w:r>
      <w:r w:rsidR="006E1AE3">
        <w:rPr>
          <w:rFonts w:ascii="Constantia" w:hAnsi="Constantia" w:cs="Arial"/>
          <w:color w:val="333333"/>
          <w:shd w:val="clear" w:color="auto" w:fill="FFFFFF"/>
        </w:rPr>
        <w:t xml:space="preserve"> </w:t>
      </w:r>
      <w:r w:rsidR="006E1AE3" w:rsidRPr="006E1AE3">
        <w:rPr>
          <w:rFonts w:ascii="Constantia" w:hAnsi="Constantia" w:cs="Arial"/>
          <w:shd w:val="clear" w:color="auto" w:fill="FFFFFF"/>
        </w:rPr>
        <w:t>The a</w:t>
      </w:r>
      <w:r w:rsidR="0060398B" w:rsidRPr="006E1AE3">
        <w:rPr>
          <w:rFonts w:ascii="Constantia" w:hAnsi="Constantia" w:cs="Arial"/>
          <w:shd w:val="clear" w:color="auto" w:fill="FFFFFF"/>
        </w:rPr>
        <w:t xml:space="preserve">mbient air quality monitoring </w:t>
      </w:r>
      <w:r w:rsidR="0060398B" w:rsidRPr="006E1AE3">
        <w:rPr>
          <w:rFonts w:ascii="Constantia" w:hAnsi="Constantia"/>
          <w:sz w:val="20"/>
        </w:rPr>
        <w:t>network</w:t>
      </w:r>
      <w:r w:rsidR="0060398B" w:rsidRPr="006E1AE3">
        <w:rPr>
          <w:rFonts w:ascii="Constantia" w:hAnsi="Constantia" w:cs="Arial"/>
          <w:shd w:val="clear" w:color="auto" w:fill="FFFFFF"/>
        </w:rPr>
        <w:t xml:space="preserve"> comprises of 342 monitoring stations covering 128 cities/towns of the country. The data is sourced from National ambient air quality status &amp; trends in India</w:t>
      </w:r>
    </w:p>
    <w:p w:rsidR="00CD3C24" w:rsidRDefault="00CD3C24" w:rsidP="006E1AE3">
      <w:pPr>
        <w:pStyle w:val="Heading1"/>
        <w:rPr>
          <w:rFonts w:ascii="Constantia" w:hAnsi="Constantia"/>
          <w:sz w:val="22"/>
        </w:rPr>
      </w:pPr>
    </w:p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AC637F" w:rsidP="00AC637F">
      <w:pPr>
        <w:pStyle w:val="Heading1"/>
        <w:jc w:val="center"/>
        <w:rPr>
          <w:sz w:val="52"/>
          <w:szCs w:val="52"/>
        </w:rPr>
      </w:pPr>
      <w:r w:rsidRPr="00AC637F">
        <w:rPr>
          <w:sz w:val="52"/>
          <w:szCs w:val="52"/>
        </w:rPr>
        <w:lastRenderedPageBreak/>
        <w:t>Algorithms Used</w:t>
      </w:r>
    </w:p>
    <w:p w:rsidR="006E1AE3" w:rsidRPr="00E75262" w:rsidRDefault="006E1AE3" w:rsidP="00E75262">
      <w:pPr>
        <w:rPr>
          <w:sz w:val="40"/>
          <w:szCs w:val="40"/>
        </w:rPr>
      </w:pPr>
    </w:p>
    <w:p w:rsidR="00AC637F" w:rsidRPr="00E75262" w:rsidRDefault="00AC637F" w:rsidP="00E75262">
      <w:pPr>
        <w:pStyle w:val="ListParagraph"/>
        <w:numPr>
          <w:ilvl w:val="0"/>
          <w:numId w:val="20"/>
        </w:numPr>
        <w:rPr>
          <w:color w:val="007789" w:themeColor="accent1" w:themeShade="BF"/>
          <w:sz w:val="40"/>
          <w:szCs w:val="40"/>
        </w:rPr>
      </w:pPr>
      <w:r w:rsidRPr="00E75262">
        <w:rPr>
          <w:color w:val="007789" w:themeColor="accent1" w:themeShade="BF"/>
          <w:sz w:val="40"/>
          <w:szCs w:val="40"/>
        </w:rPr>
        <w:t>J</w:t>
      </w:r>
      <w:r w:rsidRPr="00E75262">
        <w:rPr>
          <w:rFonts w:ascii="Times New Roman" w:hAnsi="Times New Roman" w:cs="Times New Roman"/>
          <w:color w:val="007789" w:themeColor="accent1" w:themeShade="BF"/>
          <w:sz w:val="40"/>
          <w:szCs w:val="40"/>
        </w:rPr>
        <w:t>48</w:t>
      </w:r>
    </w:p>
    <w:p w:rsidR="00AC637F" w:rsidRPr="00E75262" w:rsidRDefault="00AC637F" w:rsidP="00E75262">
      <w:pPr>
        <w:pStyle w:val="ListParagraph"/>
        <w:numPr>
          <w:ilvl w:val="0"/>
          <w:numId w:val="20"/>
        </w:numPr>
        <w:rPr>
          <w:color w:val="007789" w:themeColor="accent1" w:themeShade="BF"/>
          <w:sz w:val="40"/>
          <w:szCs w:val="40"/>
        </w:rPr>
      </w:pPr>
      <w:r w:rsidRPr="00E75262">
        <w:rPr>
          <w:color w:val="007789" w:themeColor="accent1" w:themeShade="BF"/>
          <w:sz w:val="40"/>
          <w:szCs w:val="40"/>
        </w:rPr>
        <w:t>LMT</w:t>
      </w:r>
    </w:p>
    <w:p w:rsidR="00AC637F" w:rsidRPr="00E75262" w:rsidRDefault="00E75262" w:rsidP="00E75262">
      <w:pPr>
        <w:pStyle w:val="ListParagraph"/>
        <w:numPr>
          <w:ilvl w:val="0"/>
          <w:numId w:val="20"/>
        </w:numPr>
        <w:rPr>
          <w:color w:val="007789" w:themeColor="accent1" w:themeShade="BF"/>
          <w:sz w:val="40"/>
          <w:szCs w:val="40"/>
        </w:rPr>
      </w:pPr>
      <w:r w:rsidRPr="00E75262">
        <w:rPr>
          <w:color w:val="007789" w:themeColor="accent1" w:themeShade="BF"/>
          <w:sz w:val="40"/>
          <w:szCs w:val="40"/>
        </w:rPr>
        <w:t>Decision Tree</w:t>
      </w:r>
    </w:p>
    <w:p w:rsidR="00E75262" w:rsidRPr="00E75262" w:rsidRDefault="00E75262" w:rsidP="00E75262">
      <w:pPr>
        <w:pStyle w:val="ListParagraph"/>
        <w:numPr>
          <w:ilvl w:val="0"/>
          <w:numId w:val="20"/>
        </w:numPr>
        <w:rPr>
          <w:color w:val="007789" w:themeColor="accent1" w:themeShade="BF"/>
          <w:sz w:val="40"/>
          <w:szCs w:val="40"/>
        </w:rPr>
      </w:pPr>
      <w:r w:rsidRPr="00E75262">
        <w:rPr>
          <w:color w:val="007789" w:themeColor="accent1" w:themeShade="BF"/>
          <w:sz w:val="40"/>
          <w:szCs w:val="40"/>
        </w:rPr>
        <w:t>Decision Forest</w:t>
      </w:r>
    </w:p>
    <w:p w:rsidR="00E75262" w:rsidRDefault="00E75262" w:rsidP="00E75262">
      <w:pPr>
        <w:pStyle w:val="ListParagraph"/>
        <w:numPr>
          <w:ilvl w:val="0"/>
          <w:numId w:val="20"/>
        </w:numPr>
        <w:rPr>
          <w:color w:val="007789" w:themeColor="accent1" w:themeShade="BF"/>
          <w:sz w:val="40"/>
          <w:szCs w:val="40"/>
        </w:rPr>
      </w:pPr>
      <w:r w:rsidRPr="00E75262">
        <w:rPr>
          <w:color w:val="007789" w:themeColor="accent1" w:themeShade="BF"/>
          <w:sz w:val="40"/>
          <w:szCs w:val="40"/>
        </w:rPr>
        <w:t>Decision Stump</w:t>
      </w:r>
    </w:p>
    <w:p w:rsidR="00E75262" w:rsidRDefault="00E75262" w:rsidP="00E75262">
      <w:pPr>
        <w:pStyle w:val="ListParagraph"/>
        <w:numPr>
          <w:ilvl w:val="0"/>
          <w:numId w:val="20"/>
        </w:numPr>
        <w:rPr>
          <w:color w:val="007789" w:themeColor="accent1" w:themeShade="BF"/>
          <w:sz w:val="40"/>
          <w:szCs w:val="40"/>
        </w:rPr>
      </w:pPr>
      <w:r>
        <w:rPr>
          <w:color w:val="007789" w:themeColor="accent1" w:themeShade="BF"/>
          <w:sz w:val="40"/>
          <w:szCs w:val="40"/>
        </w:rPr>
        <w:t>ReliefFAttribute Evaluator</w:t>
      </w:r>
    </w:p>
    <w:p w:rsidR="00E75262" w:rsidRPr="00E75262" w:rsidRDefault="00E75262" w:rsidP="00E75262">
      <w:pPr>
        <w:rPr>
          <w:color w:val="007789" w:themeColor="accent1" w:themeShade="BF"/>
          <w:sz w:val="40"/>
          <w:szCs w:val="40"/>
        </w:rPr>
      </w:pPr>
    </w:p>
    <w:p w:rsidR="00AC637F" w:rsidRPr="00AC637F" w:rsidRDefault="00AC637F" w:rsidP="00AC637F">
      <w:pPr>
        <w:rPr>
          <w:color w:val="007789" w:themeColor="accent1" w:themeShade="BF"/>
        </w:rPr>
      </w:pPr>
    </w:p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E75262">
      <w:pPr>
        <w:pStyle w:val="Title"/>
      </w:pPr>
    </w:p>
    <w:p w:rsidR="006E1AE3" w:rsidRDefault="00E75262" w:rsidP="00E75262">
      <w:pPr>
        <w:pStyle w:val="Title"/>
      </w:pPr>
      <w:r>
        <w:t>Experiment</w:t>
      </w:r>
    </w:p>
    <w:p w:rsidR="00E75262" w:rsidRDefault="00E75262" w:rsidP="00E75262">
      <w:pPr>
        <w:pStyle w:val="Title"/>
      </w:pPr>
    </w:p>
    <w:p w:rsidR="00B03FC1" w:rsidRDefault="00B03FC1" w:rsidP="00B03FC1">
      <w:pPr>
        <w:pStyle w:val="Title"/>
        <w:jc w:val="left"/>
        <w:rPr>
          <w:rFonts w:ascii="Times New Roman" w:hAnsi="Times New Roman" w:cs="Times New Roman"/>
          <w:sz w:val="40"/>
          <w:szCs w:val="40"/>
        </w:rPr>
      </w:pPr>
      <w:r>
        <w:rPr>
          <w:sz w:val="40"/>
          <w:szCs w:val="40"/>
        </w:rPr>
        <w:t>Using J</w:t>
      </w:r>
      <w:r w:rsidRPr="00B03FC1">
        <w:rPr>
          <w:rFonts w:ascii="Times New Roman" w:hAnsi="Times New Roman" w:cs="Times New Roman"/>
          <w:sz w:val="40"/>
          <w:szCs w:val="40"/>
        </w:rPr>
        <w:t>48</w:t>
      </w: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Pr="00B03FC1" w:rsidRDefault="00B03FC1" w:rsidP="00B03FC1">
      <w:pPr>
        <w:pStyle w:val="Title"/>
        <w:jc w:val="left"/>
        <w:rPr>
          <w:sz w:val="40"/>
          <w:szCs w:val="40"/>
        </w:rPr>
      </w:pPr>
    </w:p>
    <w:p w:rsidR="00E75262" w:rsidRDefault="00B03FC1" w:rsidP="00E75262">
      <w:pPr>
        <w:pStyle w:val="Title"/>
      </w:pPr>
      <w:r>
        <w:rPr>
          <w:noProof/>
        </w:rPr>
        <w:drawing>
          <wp:inline distT="0" distB="0" distL="0" distR="0" wp14:anchorId="314039A6" wp14:editId="4F658A66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B03FC1" w:rsidP="00B03FC1">
      <w:pPr>
        <w:pStyle w:val="Title"/>
        <w:jc w:val="left"/>
        <w:rPr>
          <w:sz w:val="40"/>
          <w:szCs w:val="40"/>
        </w:rPr>
      </w:pPr>
      <w:r>
        <w:rPr>
          <w:sz w:val="40"/>
          <w:szCs w:val="40"/>
        </w:rPr>
        <w:t xml:space="preserve"> Tree Representation obtained</w:t>
      </w: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Pr="00B03FC1" w:rsidRDefault="00B03FC1" w:rsidP="00B03FC1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7D63A034" wp14:editId="18112DDE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6E1AE3" w:rsidRDefault="006E1AE3" w:rsidP="006E1AE3"/>
    <w:p w:rsidR="00B03FC1" w:rsidRDefault="00B03FC1" w:rsidP="006E1AE3"/>
    <w:p w:rsidR="00B03FC1" w:rsidRDefault="00B03FC1" w:rsidP="006E1AE3"/>
    <w:p w:rsidR="00B03FC1" w:rsidRDefault="00B03FC1" w:rsidP="006E1AE3"/>
    <w:p w:rsidR="00B03FC1" w:rsidRDefault="00B03FC1" w:rsidP="00B03FC1">
      <w:pPr>
        <w:pStyle w:val="Title"/>
        <w:jc w:val="left"/>
        <w:rPr>
          <w:sz w:val="40"/>
          <w:szCs w:val="40"/>
        </w:rPr>
      </w:pPr>
      <w:r w:rsidRPr="00B03FC1">
        <w:rPr>
          <w:sz w:val="40"/>
          <w:szCs w:val="40"/>
        </w:rPr>
        <w:t>Using LMT</w:t>
      </w: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noProof/>
        </w:rPr>
      </w:pPr>
    </w:p>
    <w:p w:rsidR="00B03FC1" w:rsidRDefault="00B03FC1" w:rsidP="00B03FC1">
      <w:pPr>
        <w:pStyle w:val="Title"/>
        <w:jc w:val="left"/>
        <w:rPr>
          <w:noProof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25911115" wp14:editId="4920BCAC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C1" w:rsidRPr="00B03FC1" w:rsidRDefault="00B03FC1" w:rsidP="00B03FC1"/>
    <w:p w:rsidR="00B03FC1" w:rsidRDefault="00B03FC1" w:rsidP="00B03FC1"/>
    <w:p w:rsidR="00B03FC1" w:rsidRDefault="00B03FC1" w:rsidP="00B03FC1">
      <w:pPr>
        <w:tabs>
          <w:tab w:val="left" w:pos="4884"/>
        </w:tabs>
      </w:pPr>
      <w:r>
        <w:tab/>
      </w:r>
    </w:p>
    <w:p w:rsidR="00B03FC1" w:rsidRDefault="00B03FC1" w:rsidP="00B03FC1">
      <w:pPr>
        <w:tabs>
          <w:tab w:val="left" w:pos="4884"/>
        </w:tabs>
      </w:pPr>
    </w:p>
    <w:p w:rsidR="00B03FC1" w:rsidRDefault="00B03FC1" w:rsidP="00B03FC1">
      <w:pPr>
        <w:tabs>
          <w:tab w:val="left" w:pos="4884"/>
        </w:tabs>
      </w:pPr>
    </w:p>
    <w:p w:rsidR="00B03FC1" w:rsidRDefault="00B03FC1" w:rsidP="00B03FC1">
      <w:pPr>
        <w:tabs>
          <w:tab w:val="left" w:pos="4884"/>
        </w:tabs>
      </w:pPr>
    </w:p>
    <w:p w:rsidR="00B03FC1" w:rsidRPr="009C6AAC" w:rsidRDefault="00B03FC1" w:rsidP="00B03FC1">
      <w:pPr>
        <w:pStyle w:val="Title"/>
        <w:jc w:val="left"/>
        <w:rPr>
          <w:noProof/>
          <w:sz w:val="40"/>
          <w:szCs w:val="40"/>
        </w:rPr>
      </w:pPr>
      <w:r w:rsidRPr="009C6AAC">
        <w:rPr>
          <w:noProof/>
          <w:sz w:val="40"/>
          <w:szCs w:val="40"/>
        </w:rPr>
        <w:lastRenderedPageBreak/>
        <w:t>Using Decision Tree</w:t>
      </w:r>
    </w:p>
    <w:p w:rsidR="00B03FC1" w:rsidRDefault="00B03FC1" w:rsidP="00B03FC1">
      <w:pPr>
        <w:pStyle w:val="Title"/>
        <w:jc w:val="left"/>
        <w:rPr>
          <w:noProof/>
        </w:rPr>
      </w:pPr>
    </w:p>
    <w:p w:rsidR="009C6AAC" w:rsidRDefault="009C6AAC" w:rsidP="00B03FC1">
      <w:pPr>
        <w:pStyle w:val="Title"/>
        <w:jc w:val="left"/>
        <w:rPr>
          <w:noProof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78074714" wp14:editId="6BAB03F8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t>Tree Representation obtained</w:t>
      </w: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76499C87" wp14:editId="334EF252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  <w:r w:rsidRPr="00B03FC1">
        <w:rPr>
          <w:sz w:val="40"/>
          <w:szCs w:val="40"/>
        </w:rPr>
        <w:t>Using Random Forest</w:t>
      </w: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</w:p>
    <w:p w:rsidR="00B03FC1" w:rsidRDefault="00B03FC1" w:rsidP="00B03FC1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05914F9A" wp14:editId="1E2E779A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  <w:r>
        <w:rPr>
          <w:sz w:val="40"/>
          <w:szCs w:val="40"/>
        </w:rPr>
        <w:lastRenderedPageBreak/>
        <w:t>Using Decision Stump</w:t>
      </w: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7926EACD" wp14:editId="5B795F67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  <w:r>
        <w:rPr>
          <w:sz w:val="40"/>
          <w:szCs w:val="40"/>
        </w:rPr>
        <w:t>Highest accuracy obtained in this algorithm</w:t>
      </w: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B03FC1">
      <w:pPr>
        <w:pStyle w:val="Title"/>
        <w:jc w:val="left"/>
        <w:rPr>
          <w:sz w:val="40"/>
          <w:szCs w:val="40"/>
        </w:rPr>
      </w:pPr>
    </w:p>
    <w:p w:rsidR="009C6AAC" w:rsidRDefault="009C6AAC" w:rsidP="009C6AAC">
      <w:pPr>
        <w:pStyle w:val="Title"/>
      </w:pPr>
      <w:r>
        <w:lastRenderedPageBreak/>
        <w:t>Attribute Selection</w:t>
      </w:r>
    </w:p>
    <w:p w:rsidR="009C6AAC" w:rsidRDefault="009C6AAC" w:rsidP="009C6AAC">
      <w:pPr>
        <w:pStyle w:val="Title"/>
      </w:pPr>
    </w:p>
    <w:p w:rsidR="009C6AAC" w:rsidRDefault="009C6AAC" w:rsidP="009C6AAC">
      <w:pPr>
        <w:rPr>
          <w:color w:val="007789" w:themeColor="accent1" w:themeShade="BF"/>
          <w:sz w:val="40"/>
          <w:szCs w:val="40"/>
        </w:rPr>
      </w:pPr>
      <w:r w:rsidRPr="009C6AAC">
        <w:rPr>
          <w:color w:val="007789" w:themeColor="accent1" w:themeShade="BF"/>
          <w:sz w:val="40"/>
          <w:szCs w:val="40"/>
        </w:rPr>
        <w:t xml:space="preserve">Using </w:t>
      </w:r>
      <w:r w:rsidRPr="009C6AAC">
        <w:rPr>
          <w:color w:val="007789" w:themeColor="accent1" w:themeShade="BF"/>
          <w:sz w:val="40"/>
          <w:szCs w:val="40"/>
        </w:rPr>
        <w:t>ReliefFAttribute Evaluator</w:t>
      </w:r>
    </w:p>
    <w:p w:rsidR="009C6AAC" w:rsidRDefault="009C6AAC" w:rsidP="009C6AAC">
      <w:pPr>
        <w:rPr>
          <w:color w:val="007789" w:themeColor="accent1" w:themeShade="BF"/>
          <w:sz w:val="32"/>
          <w:szCs w:val="32"/>
        </w:rPr>
      </w:pPr>
      <w:r>
        <w:rPr>
          <w:color w:val="007789" w:themeColor="accent1" w:themeShade="BF"/>
          <w:sz w:val="40"/>
          <w:szCs w:val="40"/>
        </w:rPr>
        <w:tab/>
      </w:r>
      <w:r>
        <w:rPr>
          <w:color w:val="007789" w:themeColor="accent1" w:themeShade="BF"/>
          <w:sz w:val="32"/>
          <w:szCs w:val="32"/>
        </w:rPr>
        <w:t>Using Ranker Method</w:t>
      </w:r>
    </w:p>
    <w:p w:rsidR="009C6AAC" w:rsidRDefault="009C6AAC" w:rsidP="009C6AAC">
      <w:pPr>
        <w:rPr>
          <w:color w:val="007789" w:themeColor="accent1" w:themeShade="BF"/>
          <w:sz w:val="32"/>
          <w:szCs w:val="32"/>
        </w:rPr>
      </w:pPr>
    </w:p>
    <w:p w:rsidR="009C6AAC" w:rsidRPr="009C6AAC" w:rsidRDefault="003F38D7" w:rsidP="009C6AAC">
      <w:pPr>
        <w:rPr>
          <w:color w:val="007789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E676008" wp14:editId="404272ED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AC" w:rsidRDefault="003F38D7" w:rsidP="009C6AAC">
      <w:pPr>
        <w:pStyle w:val="Title"/>
        <w:jc w:val="left"/>
        <w:rPr>
          <w:sz w:val="36"/>
          <w:szCs w:val="36"/>
        </w:rPr>
      </w:pPr>
      <w:r>
        <w:rPr>
          <w:sz w:val="36"/>
          <w:szCs w:val="36"/>
        </w:rPr>
        <w:t>Important attributes obtained:</w:t>
      </w:r>
    </w:p>
    <w:p w:rsidR="003F38D7" w:rsidRDefault="003F38D7" w:rsidP="003F38D7">
      <w:pPr>
        <w:pStyle w:val="Title"/>
        <w:numPr>
          <w:ilvl w:val="0"/>
          <w:numId w:val="21"/>
        </w:numPr>
        <w:jc w:val="left"/>
        <w:rPr>
          <w:sz w:val="36"/>
          <w:szCs w:val="36"/>
        </w:rPr>
      </w:pPr>
      <w:r>
        <w:rPr>
          <w:sz w:val="36"/>
          <w:szCs w:val="36"/>
        </w:rPr>
        <w:t>Ammonia (Nh3)-Annual average</w:t>
      </w:r>
    </w:p>
    <w:p w:rsidR="003F38D7" w:rsidRDefault="003F38D7" w:rsidP="003F38D7">
      <w:pPr>
        <w:pStyle w:val="Title"/>
        <w:numPr>
          <w:ilvl w:val="0"/>
          <w:numId w:val="21"/>
        </w:numPr>
        <w:jc w:val="left"/>
        <w:rPr>
          <w:sz w:val="36"/>
          <w:szCs w:val="36"/>
        </w:rPr>
      </w:pPr>
      <w:r>
        <w:rPr>
          <w:sz w:val="36"/>
          <w:szCs w:val="36"/>
        </w:rPr>
        <w:t>City</w:t>
      </w:r>
    </w:p>
    <w:p w:rsidR="003F38D7" w:rsidRDefault="003F38D7" w:rsidP="003F38D7">
      <w:pPr>
        <w:pStyle w:val="Title"/>
        <w:numPr>
          <w:ilvl w:val="0"/>
          <w:numId w:val="21"/>
        </w:numPr>
        <w:jc w:val="left"/>
        <w:rPr>
          <w:sz w:val="36"/>
          <w:szCs w:val="36"/>
        </w:rPr>
      </w:pPr>
      <w:r>
        <w:rPr>
          <w:sz w:val="36"/>
          <w:szCs w:val="36"/>
        </w:rPr>
        <w:t>Number of Monitoring days</w:t>
      </w:r>
    </w:p>
    <w:p w:rsidR="003F38D7" w:rsidRDefault="003F38D7" w:rsidP="003F38D7">
      <w:pPr>
        <w:pStyle w:val="Title"/>
        <w:numPr>
          <w:ilvl w:val="0"/>
          <w:numId w:val="21"/>
        </w:numPr>
        <w:jc w:val="left"/>
        <w:rPr>
          <w:sz w:val="36"/>
          <w:szCs w:val="36"/>
        </w:rPr>
      </w:pPr>
      <w:r>
        <w:rPr>
          <w:sz w:val="36"/>
          <w:szCs w:val="36"/>
        </w:rPr>
        <w:t>Standard deviation</w:t>
      </w:r>
    </w:p>
    <w:p w:rsidR="003F38D7" w:rsidRDefault="003F38D7" w:rsidP="003F38D7">
      <w:pPr>
        <w:pStyle w:val="Title"/>
        <w:numPr>
          <w:ilvl w:val="0"/>
          <w:numId w:val="21"/>
        </w:numPr>
        <w:jc w:val="left"/>
        <w:rPr>
          <w:sz w:val="36"/>
          <w:szCs w:val="36"/>
        </w:rPr>
      </w:pPr>
      <w:r>
        <w:rPr>
          <w:sz w:val="36"/>
          <w:szCs w:val="36"/>
        </w:rPr>
        <w:t>State</w:t>
      </w:r>
    </w:p>
    <w:p w:rsidR="003F38D7" w:rsidRDefault="003F38D7" w:rsidP="003F38D7">
      <w:pPr>
        <w:pStyle w:val="Title"/>
        <w:ind w:left="720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40"/>
          <w:szCs w:val="40"/>
        </w:rPr>
      </w:pPr>
      <w:r w:rsidRPr="003F38D7">
        <w:rPr>
          <w:sz w:val="40"/>
          <w:szCs w:val="40"/>
        </w:rPr>
        <w:lastRenderedPageBreak/>
        <w:t>DecisionStump algorithm with selected attributes</w:t>
      </w:r>
    </w:p>
    <w:p w:rsidR="003F38D7" w:rsidRDefault="003F38D7" w:rsidP="003F38D7">
      <w:pPr>
        <w:pStyle w:val="Title"/>
        <w:jc w:val="left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40"/>
          <w:szCs w:val="40"/>
        </w:rPr>
      </w:pPr>
      <w:r>
        <w:rPr>
          <w:noProof/>
        </w:rPr>
        <w:drawing>
          <wp:inline distT="0" distB="0" distL="0" distR="0" wp14:anchorId="3B75BFB2" wp14:editId="71DF93DF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7" w:rsidRDefault="003F38D7" w:rsidP="003F38D7">
      <w:pPr>
        <w:pStyle w:val="Title"/>
        <w:jc w:val="left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  <w:r>
        <w:rPr>
          <w:sz w:val="36"/>
          <w:szCs w:val="36"/>
        </w:rPr>
        <w:t>Accuracy is still the same</w:t>
      </w: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rPr>
          <w:sz w:val="36"/>
          <w:szCs w:val="36"/>
        </w:rPr>
      </w:pPr>
    </w:p>
    <w:p w:rsidR="003F38D7" w:rsidRDefault="003F38D7" w:rsidP="003F38D7">
      <w:pPr>
        <w:pStyle w:val="Title"/>
        <w:rPr>
          <w:sz w:val="40"/>
          <w:szCs w:val="40"/>
        </w:rPr>
      </w:pPr>
      <w:r w:rsidRPr="003F38D7">
        <w:rPr>
          <w:sz w:val="40"/>
          <w:szCs w:val="40"/>
        </w:rPr>
        <w:lastRenderedPageBreak/>
        <w:t>Decisi</w:t>
      </w:r>
      <w:r>
        <w:rPr>
          <w:sz w:val="40"/>
          <w:szCs w:val="40"/>
        </w:rPr>
        <w:t>onStump algorithm with Ammoni(Nh3) -annual average</w:t>
      </w:r>
      <w:r w:rsidR="003618AF">
        <w:rPr>
          <w:sz w:val="40"/>
          <w:szCs w:val="40"/>
        </w:rPr>
        <w:t xml:space="preserve"> attribute</w:t>
      </w:r>
    </w:p>
    <w:p w:rsidR="003F38D7" w:rsidRDefault="003F38D7" w:rsidP="003F38D7">
      <w:pPr>
        <w:pStyle w:val="Title"/>
        <w:rPr>
          <w:sz w:val="40"/>
          <w:szCs w:val="40"/>
        </w:rPr>
      </w:pPr>
    </w:p>
    <w:p w:rsidR="003F38D7" w:rsidRDefault="003F38D7" w:rsidP="003F38D7">
      <w:pPr>
        <w:pStyle w:val="Title"/>
        <w:rPr>
          <w:sz w:val="40"/>
          <w:szCs w:val="40"/>
        </w:rPr>
      </w:pPr>
    </w:p>
    <w:p w:rsidR="003F38D7" w:rsidRDefault="003F38D7" w:rsidP="003F38D7">
      <w:pPr>
        <w:pStyle w:val="Title"/>
        <w:rPr>
          <w:sz w:val="40"/>
          <w:szCs w:val="40"/>
        </w:rPr>
      </w:pPr>
    </w:p>
    <w:p w:rsidR="003F38D7" w:rsidRDefault="003F38D7" w:rsidP="003F38D7">
      <w:pPr>
        <w:pStyle w:val="Title"/>
        <w:rPr>
          <w:sz w:val="40"/>
          <w:szCs w:val="40"/>
        </w:rPr>
      </w:pPr>
      <w:r>
        <w:rPr>
          <w:noProof/>
        </w:rPr>
        <w:drawing>
          <wp:inline distT="0" distB="0" distL="0" distR="0" wp14:anchorId="3F5A25A7" wp14:editId="2B9781C0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7" w:rsidRDefault="003F38D7" w:rsidP="003F38D7">
      <w:pPr>
        <w:pStyle w:val="Title"/>
        <w:rPr>
          <w:sz w:val="40"/>
          <w:szCs w:val="40"/>
        </w:rPr>
      </w:pPr>
    </w:p>
    <w:p w:rsidR="003F38D7" w:rsidRDefault="003F38D7" w:rsidP="003F38D7">
      <w:pPr>
        <w:pStyle w:val="Title"/>
        <w:rPr>
          <w:sz w:val="40"/>
          <w:szCs w:val="40"/>
        </w:rPr>
      </w:pPr>
    </w:p>
    <w:p w:rsidR="003F38D7" w:rsidRDefault="003F38D7" w:rsidP="003F38D7">
      <w:pPr>
        <w:pStyle w:val="Title"/>
        <w:rPr>
          <w:sz w:val="40"/>
          <w:szCs w:val="40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Accuracy is still the same </w:t>
      </w: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F38D7" w:rsidRDefault="003F38D7" w:rsidP="003F38D7">
      <w:pPr>
        <w:pStyle w:val="Title"/>
        <w:jc w:val="left"/>
        <w:rPr>
          <w:sz w:val="36"/>
          <w:szCs w:val="36"/>
        </w:rPr>
      </w:pPr>
    </w:p>
    <w:p w:rsidR="003618AF" w:rsidRDefault="003F38D7" w:rsidP="003F38D7">
      <w:pPr>
        <w:pStyle w:val="Title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Hence the major contributing attribute is </w:t>
      </w:r>
      <w:r w:rsidR="003618AF">
        <w:rPr>
          <w:sz w:val="36"/>
          <w:szCs w:val="36"/>
        </w:rPr>
        <w:t>:</w:t>
      </w:r>
    </w:p>
    <w:p w:rsidR="003F38D7" w:rsidRDefault="003618AF" w:rsidP="003F38D7">
      <w:pPr>
        <w:pStyle w:val="Title"/>
        <w:jc w:val="left"/>
        <w:rPr>
          <w:sz w:val="36"/>
          <w:szCs w:val="36"/>
        </w:rPr>
      </w:pPr>
      <w:r>
        <w:rPr>
          <w:sz w:val="36"/>
          <w:szCs w:val="36"/>
        </w:rPr>
        <w:t>Ammonia (Nh3)</w:t>
      </w:r>
    </w:p>
    <w:p w:rsidR="003618AF" w:rsidRDefault="003618AF" w:rsidP="003F38D7">
      <w:pPr>
        <w:pStyle w:val="Title"/>
        <w:jc w:val="left"/>
        <w:rPr>
          <w:sz w:val="36"/>
          <w:szCs w:val="36"/>
        </w:rPr>
      </w:pPr>
    </w:p>
    <w:p w:rsidR="003618AF" w:rsidRDefault="003618AF" w:rsidP="003F38D7">
      <w:pPr>
        <w:pStyle w:val="Title"/>
        <w:jc w:val="left"/>
        <w:rPr>
          <w:sz w:val="36"/>
          <w:szCs w:val="36"/>
        </w:rPr>
      </w:pPr>
    </w:p>
    <w:p w:rsidR="003618AF" w:rsidRPr="003618AF" w:rsidRDefault="003618AF" w:rsidP="003618AF">
      <w:pPr>
        <w:pStyle w:val="Title"/>
      </w:pPr>
    </w:p>
    <w:p w:rsidR="003618AF" w:rsidRDefault="003618AF" w:rsidP="003618AF">
      <w:pPr>
        <w:pStyle w:val="Title"/>
      </w:pPr>
      <w:r w:rsidRPr="003618AF">
        <w:lastRenderedPageBreak/>
        <w:t>Conclusion</w:t>
      </w:r>
    </w:p>
    <w:p w:rsidR="003618AF" w:rsidRDefault="003618AF" w:rsidP="003618AF">
      <w:pPr>
        <w:pStyle w:val="Title"/>
        <w:jc w:val="both"/>
      </w:pPr>
    </w:p>
    <w:p w:rsidR="003618AF" w:rsidRDefault="003618AF" w:rsidP="003618AF">
      <w:pPr>
        <w:pStyle w:val="Title"/>
        <w:jc w:val="both"/>
        <w:rPr>
          <w:sz w:val="40"/>
          <w:szCs w:val="40"/>
        </w:rPr>
      </w:pPr>
    </w:p>
    <w:p w:rsidR="003618AF" w:rsidRDefault="003618AF" w:rsidP="003618AF">
      <w:pPr>
        <w:pStyle w:val="Title"/>
        <w:jc w:val="both"/>
        <w:rPr>
          <w:sz w:val="40"/>
          <w:szCs w:val="40"/>
        </w:rPr>
      </w:pPr>
      <w:r>
        <w:rPr>
          <w:sz w:val="40"/>
          <w:szCs w:val="40"/>
        </w:rPr>
        <w:t>Hence we conclude that the air quality is mostly affected by the ammonia concentration in that region. When the average ammonia concentration is less than 46</w:t>
      </w:r>
      <w:r w:rsidRPr="003618AF">
        <w:rPr>
          <w:sz w:val="40"/>
          <w:szCs w:val="40"/>
        </w:rPr>
        <w:t>µg/m3</w:t>
      </w:r>
      <w:r>
        <w:rPr>
          <w:sz w:val="40"/>
          <w:szCs w:val="40"/>
        </w:rPr>
        <w:t xml:space="preserve"> ,the air quality is low. Whereas when the ammonia concentration is greater than </w:t>
      </w:r>
    </w:p>
    <w:p w:rsidR="003618AF" w:rsidRPr="003618AF" w:rsidRDefault="003618AF" w:rsidP="003618AF">
      <w:pPr>
        <w:pStyle w:val="Title"/>
        <w:jc w:val="both"/>
        <w:rPr>
          <w:sz w:val="40"/>
          <w:szCs w:val="40"/>
        </w:rPr>
      </w:pPr>
      <w:r>
        <w:rPr>
          <w:sz w:val="40"/>
          <w:szCs w:val="40"/>
        </w:rPr>
        <w:t>o</w:t>
      </w:r>
      <w:bookmarkStart w:id="5" w:name="_GoBack"/>
      <w:bookmarkEnd w:id="5"/>
      <w:r>
        <w:rPr>
          <w:sz w:val="40"/>
          <w:szCs w:val="40"/>
        </w:rPr>
        <w:t>r equal to 46</w:t>
      </w:r>
      <w:r w:rsidRPr="003618AF">
        <w:rPr>
          <w:sz w:val="40"/>
          <w:szCs w:val="40"/>
        </w:rPr>
        <w:t>µg/m3</w:t>
      </w:r>
      <w:r>
        <w:rPr>
          <w:sz w:val="40"/>
          <w:szCs w:val="40"/>
        </w:rPr>
        <w:t xml:space="preserve"> the air quality is moderate.</w:t>
      </w:r>
    </w:p>
    <w:sectPr w:rsidR="003618AF" w:rsidRPr="003618AF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A24" w:rsidRDefault="00265A24" w:rsidP="00C6554A">
      <w:pPr>
        <w:spacing w:before="0" w:after="0" w:line="240" w:lineRule="auto"/>
      </w:pPr>
      <w:r>
        <w:separator/>
      </w:r>
    </w:p>
  </w:endnote>
  <w:endnote w:type="continuationSeparator" w:id="0">
    <w:p w:rsidR="00265A24" w:rsidRDefault="00265A2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618AF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A24" w:rsidRDefault="00265A24" w:rsidP="00C6554A">
      <w:pPr>
        <w:spacing w:before="0" w:after="0" w:line="240" w:lineRule="auto"/>
      </w:pPr>
      <w:r>
        <w:separator/>
      </w:r>
    </w:p>
  </w:footnote>
  <w:footnote w:type="continuationSeparator" w:id="0">
    <w:p w:rsidR="00265A24" w:rsidRDefault="00265A2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781776"/>
    <w:multiLevelType w:val="hybridMultilevel"/>
    <w:tmpl w:val="61929508"/>
    <w:lvl w:ilvl="0" w:tplc="5E50800E">
      <w:start w:val="1"/>
      <w:numFmt w:val="bullet"/>
      <w:lvlText w:val=""/>
      <w:lvlJc w:val="left"/>
      <w:pPr>
        <w:ind w:left="1440" w:hanging="360"/>
      </w:pPr>
      <w:rPr>
        <w:rFonts w:asciiTheme="majorHAnsi" w:hAnsi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E07521E"/>
    <w:multiLevelType w:val="hybridMultilevel"/>
    <w:tmpl w:val="1AFA48EE"/>
    <w:lvl w:ilvl="0" w:tplc="5E50800E">
      <w:start w:val="1"/>
      <w:numFmt w:val="bullet"/>
      <w:lvlText w:val=""/>
      <w:lvlJc w:val="left"/>
      <w:pPr>
        <w:ind w:left="720" w:hanging="360"/>
      </w:pPr>
      <w:rPr>
        <w:rFonts w:asciiTheme="majorHAnsi" w:hAnsi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85095C"/>
    <w:multiLevelType w:val="hybridMultilevel"/>
    <w:tmpl w:val="3738A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F52BBE"/>
    <w:multiLevelType w:val="hybridMultilevel"/>
    <w:tmpl w:val="894A7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D5581B"/>
    <w:multiLevelType w:val="hybridMultilevel"/>
    <w:tmpl w:val="A0205626"/>
    <w:lvl w:ilvl="0" w:tplc="5E50800E">
      <w:start w:val="1"/>
      <w:numFmt w:val="bullet"/>
      <w:lvlText w:val=""/>
      <w:lvlJc w:val="left"/>
      <w:pPr>
        <w:ind w:left="720" w:hanging="360"/>
      </w:pPr>
      <w:rPr>
        <w:rFonts w:asciiTheme="majorHAnsi" w:hAnsi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BD5BC8"/>
    <w:multiLevelType w:val="hybridMultilevel"/>
    <w:tmpl w:val="C3308B8E"/>
    <w:lvl w:ilvl="0" w:tplc="5E50800E">
      <w:start w:val="1"/>
      <w:numFmt w:val="bullet"/>
      <w:lvlText w:val=""/>
      <w:lvlJc w:val="left"/>
      <w:pPr>
        <w:ind w:left="720" w:hanging="360"/>
      </w:pPr>
      <w:rPr>
        <w:rFonts w:asciiTheme="majorHAnsi" w:hAnsi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1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7"/>
  </w:num>
  <w:num w:numId="18">
    <w:abstractNumId w:val="18"/>
  </w:num>
  <w:num w:numId="19">
    <w:abstractNumId w:val="10"/>
  </w:num>
  <w:num w:numId="20">
    <w:abstractNumId w:val="14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770"/>
    <w:rsid w:val="00134770"/>
    <w:rsid w:val="00212F16"/>
    <w:rsid w:val="002554CD"/>
    <w:rsid w:val="00265A24"/>
    <w:rsid w:val="00293B83"/>
    <w:rsid w:val="002B4294"/>
    <w:rsid w:val="00332979"/>
    <w:rsid w:val="00333D0D"/>
    <w:rsid w:val="003618AF"/>
    <w:rsid w:val="003F38D7"/>
    <w:rsid w:val="004C049F"/>
    <w:rsid w:val="004C706F"/>
    <w:rsid w:val="005000E2"/>
    <w:rsid w:val="0060398B"/>
    <w:rsid w:val="006A3CE7"/>
    <w:rsid w:val="006E1AE3"/>
    <w:rsid w:val="0075147F"/>
    <w:rsid w:val="009C6AAC"/>
    <w:rsid w:val="00AC637F"/>
    <w:rsid w:val="00B03FC1"/>
    <w:rsid w:val="00C6554A"/>
    <w:rsid w:val="00CD3C24"/>
    <w:rsid w:val="00E75262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54293561-D3A7-4A70-AE83-26732CF32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morecontent">
    <w:name w:val="morecontent"/>
    <w:basedOn w:val="DefaultParagraphFont"/>
    <w:rsid w:val="0060398B"/>
  </w:style>
  <w:style w:type="paragraph" w:styleId="ListParagraph">
    <w:name w:val="List Paragraph"/>
    <w:basedOn w:val="Normal"/>
    <w:uiPriority w:val="34"/>
    <w:unhideWhenUsed/>
    <w:qFormat/>
    <w:rsid w:val="00AC6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3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shant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7272D-4352-4EF4-BCFA-43A2C8D22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3089</TotalTime>
  <Pages>15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Pal</dc:creator>
  <cp:keywords/>
  <dc:description/>
  <cp:lastModifiedBy>Nishant Pal</cp:lastModifiedBy>
  <cp:revision>1</cp:revision>
  <dcterms:created xsi:type="dcterms:W3CDTF">2017-04-23T14:46:00Z</dcterms:created>
  <dcterms:modified xsi:type="dcterms:W3CDTF">2017-04-25T18:15:00Z</dcterms:modified>
</cp:coreProperties>
</file>