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6A24" w14:textId="17C32BB3" w:rsidR="00D077E9" w:rsidRDefault="000C6B74" w:rsidP="00D70D02">
      <w:r>
        <w:rPr>
          <w:noProof/>
        </w:rPr>
        <mc:AlternateContent>
          <mc:Choice Requires="wps">
            <w:drawing>
              <wp:anchor distT="0" distB="0" distL="114300" distR="114300" simplePos="0" relativeHeight="251660288" behindDoc="1" locked="0" layoutInCell="1" allowOverlap="1" wp14:anchorId="4BF0BCA6" wp14:editId="5F6852A8">
                <wp:simplePos x="0" y="0"/>
                <wp:positionH relativeFrom="column">
                  <wp:posOffset>-205740</wp:posOffset>
                </wp:positionH>
                <wp:positionV relativeFrom="page">
                  <wp:posOffset>899160</wp:posOffset>
                </wp:positionV>
                <wp:extent cx="4229100"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29100"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6B18A" w14:textId="77777777" w:rsidR="004C4005" w:rsidRDefault="004C4005" w:rsidP="004C4005">
                            <w:pPr>
                              <w:rPr>
                                <w:noProof/>
                                <w:sz w:val="10"/>
                                <w:szCs w:val="10"/>
                              </w:rPr>
                            </w:pPr>
                          </w:p>
                          <w:p w14:paraId="3615E190" w14:textId="35702FFE" w:rsidR="004C4005" w:rsidRPr="004C4005" w:rsidRDefault="004C4005" w:rsidP="00385DFE">
                            <w:pPr>
                              <w:ind w:left="720"/>
                              <w:rPr>
                                <w:sz w:val="56"/>
                                <w:szCs w:val="48"/>
                              </w:rPr>
                            </w:pPr>
                            <w:sdt>
                              <w:sdtPr>
                                <w:rPr>
                                  <w:sz w:val="56"/>
                                  <w:szCs w:val="48"/>
                                </w:rPr>
                                <w:alias w:val="Your Name"/>
                                <w:tag w:val="Your Name"/>
                                <w:id w:val="-180584491"/>
                                <w:placeholder>
                                  <w:docPart w:val="E6A907FE7E9B402DA039500B7AF90D18"/>
                                </w:placeholder>
                                <w:dataBinding w:prefixMappings="xmlns:ns0='http://schemas.microsoft.com/office/2006/coverPageProps' " w:xpath="/ns0:CoverPageProperties[1]/ns0:CompanyFax[1]" w:storeItemID="{55AF091B-3C7A-41E3-B477-F2FDAA23CFDA}"/>
                                <w15:appearance w15:val="hidden"/>
                                <w:text w:multiLine="1"/>
                              </w:sdtPr>
                              <w:sdtContent>
                                <w:r>
                                  <w:rPr>
                                    <w:sz w:val="56"/>
                                    <w:szCs w:val="48"/>
                                  </w:rPr>
                                  <w:br/>
                                </w:r>
                                <w:r w:rsidR="00385DFE">
                                  <w:rPr>
                                    <w:sz w:val="56"/>
                                    <w:szCs w:val="48"/>
                                  </w:rPr>
                                  <w:br/>
                                </w:r>
                                <w:r w:rsidR="00385DFE">
                                  <w:rPr>
                                    <w:sz w:val="56"/>
                                    <w:szCs w:val="48"/>
                                  </w:rPr>
                                  <w:br/>
                                </w:r>
                                <w:r w:rsidRPr="004C4005">
                                  <w:rPr>
                                    <w:sz w:val="56"/>
                                    <w:szCs w:val="48"/>
                                  </w:rPr>
                                  <w:t>Inderjeet,</w:t>
                                </w:r>
                                <w:r>
                                  <w:rPr>
                                    <w:sz w:val="56"/>
                                    <w:szCs w:val="48"/>
                                  </w:rPr>
                                  <w:br/>
                                </w:r>
                                <w:r w:rsidRPr="004C4005">
                                  <w:rPr>
                                    <w:sz w:val="56"/>
                                    <w:szCs w:val="48"/>
                                  </w:rPr>
                                  <w:t>Nishant Pratap</w:t>
                                </w:r>
                                <w:r w:rsidR="000C6B74">
                                  <w:rPr>
                                    <w:sz w:val="56"/>
                                    <w:szCs w:val="48"/>
                                  </w:rPr>
                                  <w:t xml:space="preserve"> </w:t>
                                </w:r>
                                <w:r w:rsidRPr="004C4005">
                                  <w:rPr>
                                    <w:sz w:val="56"/>
                                    <w:szCs w:val="48"/>
                                  </w:rPr>
                                  <w:t>Savita,</w:t>
                                </w:r>
                                <w:r>
                                  <w:rPr>
                                    <w:sz w:val="56"/>
                                    <w:szCs w:val="48"/>
                                  </w:rPr>
                                  <w:br/>
                                </w:r>
                                <w:r w:rsidRPr="004C4005">
                                  <w:rPr>
                                    <w:sz w:val="56"/>
                                    <w:szCs w:val="48"/>
                                  </w:rPr>
                                  <w:t>Gunjan</w:t>
                                </w:r>
                              </w:sdtContent>
                            </w:sdt>
                          </w:p>
                          <w:p w14:paraId="559F8888" w14:textId="77777777" w:rsidR="004C4005" w:rsidRDefault="004C4005" w:rsidP="000C6B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0BCA6" id="Rectangle 3" o:spid="_x0000_s1026" alt="white rectangle for text on cover" style="position:absolute;margin-left:-16.2pt;margin-top:70.8pt;width:333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" fillcolor="white [3212]" stroked="f" strokeweight="2pt">
                <v:textbox>
                  <w:txbxContent>
                    <w:p w14:paraId="5F46B18A" w14:textId="77777777" w:rsidR="004C4005" w:rsidRDefault="004C4005" w:rsidP="004C4005">
                      <w:pPr>
                        <w:rPr>
                          <w:noProof/>
                          <w:sz w:val="10"/>
                          <w:szCs w:val="10"/>
                        </w:rPr>
                      </w:pPr>
                    </w:p>
                    <w:p w14:paraId="3615E190" w14:textId="35702FFE" w:rsidR="004C4005" w:rsidRPr="004C4005" w:rsidRDefault="004C4005" w:rsidP="00385DFE">
                      <w:pPr>
                        <w:ind w:left="720"/>
                        <w:rPr>
                          <w:sz w:val="56"/>
                          <w:szCs w:val="48"/>
                        </w:rPr>
                      </w:pPr>
                      <w:sdt>
                        <w:sdtPr>
                          <w:rPr>
                            <w:sz w:val="56"/>
                            <w:szCs w:val="48"/>
                          </w:rPr>
                          <w:alias w:val="Your Name"/>
                          <w:tag w:val="Your Name"/>
                          <w:id w:val="-180584491"/>
                          <w:placeholder>
                            <w:docPart w:val="E6A907FE7E9B402DA039500B7AF90D18"/>
                          </w:placeholder>
                          <w:dataBinding w:prefixMappings="xmlns:ns0='http://schemas.microsoft.com/office/2006/coverPageProps' " w:xpath="/ns0:CoverPageProperties[1]/ns0:CompanyFax[1]" w:storeItemID="{55AF091B-3C7A-41E3-B477-F2FDAA23CFDA}"/>
                          <w15:appearance w15:val="hidden"/>
                          <w:text w:multiLine="1"/>
                        </w:sdtPr>
                        <w:sdtContent>
                          <w:r>
                            <w:rPr>
                              <w:sz w:val="56"/>
                              <w:szCs w:val="48"/>
                            </w:rPr>
                            <w:br/>
                          </w:r>
                          <w:r w:rsidR="00385DFE">
                            <w:rPr>
                              <w:sz w:val="56"/>
                              <w:szCs w:val="48"/>
                            </w:rPr>
                            <w:br/>
                          </w:r>
                          <w:r w:rsidR="00385DFE">
                            <w:rPr>
                              <w:sz w:val="56"/>
                              <w:szCs w:val="48"/>
                            </w:rPr>
                            <w:br/>
                          </w:r>
                          <w:r w:rsidRPr="004C4005">
                            <w:rPr>
                              <w:sz w:val="56"/>
                              <w:szCs w:val="48"/>
                            </w:rPr>
                            <w:t>Inderjeet,</w:t>
                          </w:r>
                          <w:r>
                            <w:rPr>
                              <w:sz w:val="56"/>
                              <w:szCs w:val="48"/>
                            </w:rPr>
                            <w:br/>
                          </w:r>
                          <w:r w:rsidRPr="004C4005">
                            <w:rPr>
                              <w:sz w:val="56"/>
                              <w:szCs w:val="48"/>
                            </w:rPr>
                            <w:t>Nishant Pratap</w:t>
                          </w:r>
                          <w:r w:rsidR="000C6B74">
                            <w:rPr>
                              <w:sz w:val="56"/>
                              <w:szCs w:val="48"/>
                            </w:rPr>
                            <w:t xml:space="preserve"> </w:t>
                          </w:r>
                          <w:r w:rsidRPr="004C4005">
                            <w:rPr>
                              <w:sz w:val="56"/>
                              <w:szCs w:val="48"/>
                            </w:rPr>
                            <w:t>Savita,</w:t>
                          </w:r>
                          <w:r>
                            <w:rPr>
                              <w:sz w:val="56"/>
                              <w:szCs w:val="48"/>
                            </w:rPr>
                            <w:br/>
                          </w:r>
                          <w:r w:rsidRPr="004C4005">
                            <w:rPr>
                              <w:sz w:val="56"/>
                              <w:szCs w:val="48"/>
                            </w:rPr>
                            <w:t>Gunjan</w:t>
                          </w:r>
                        </w:sdtContent>
                      </w:sdt>
                    </w:p>
                    <w:p w14:paraId="559F8888" w14:textId="77777777" w:rsidR="004C4005" w:rsidRDefault="004C4005" w:rsidP="000C6B74"/>
                  </w:txbxContent>
                </v:textbox>
                <w10:wrap anchory="page"/>
              </v:rect>
            </w:pict>
          </mc:Fallback>
        </mc:AlternateContent>
      </w:r>
      <w:r w:rsidR="00D077E9">
        <w:rPr>
          <w:noProof/>
        </w:rPr>
        <w:drawing>
          <wp:anchor distT="0" distB="0" distL="114300" distR="114300" simplePos="0" relativeHeight="251658240" behindDoc="1" locked="0" layoutInCell="1" allowOverlap="1" wp14:anchorId="005D9B28" wp14:editId="2215EE0D">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0A3BB24" w14:textId="77777777" w:rsidTr="00D077E9">
        <w:trPr>
          <w:trHeight w:val="1894"/>
        </w:trPr>
        <w:tc>
          <w:tcPr>
            <w:tcW w:w="5580" w:type="dxa"/>
            <w:tcBorders>
              <w:top w:val="nil"/>
              <w:left w:val="nil"/>
              <w:bottom w:val="nil"/>
              <w:right w:val="nil"/>
            </w:tcBorders>
          </w:tcPr>
          <w:p w14:paraId="60F54DD8" w14:textId="77777777" w:rsidR="00D077E9" w:rsidRDefault="00D077E9" w:rsidP="00D077E9">
            <w:r>
              <w:rPr>
                <w:noProof/>
              </w:rPr>
              <mc:AlternateContent>
                <mc:Choice Requires="wps">
                  <w:drawing>
                    <wp:inline distT="0" distB="0" distL="0" distR="0" wp14:anchorId="3E5A3C1F" wp14:editId="2269C7CD">
                      <wp:extent cx="3528695" cy="1668780"/>
                      <wp:effectExtent l="0" t="0" r="0" b="7620"/>
                      <wp:docPr id="8" name="Text Box 8"/>
                      <wp:cNvGraphicFramePr/>
                      <a:graphic xmlns:a="http://schemas.openxmlformats.org/drawingml/2006/main">
                        <a:graphicData uri="http://schemas.microsoft.com/office/word/2010/wordprocessingShape">
                          <wps:wsp>
                            <wps:cNvSpPr txBox="1"/>
                            <wps:spPr>
                              <a:xfrm>
                                <a:off x="0" y="0"/>
                                <a:ext cx="3528695" cy="1668780"/>
                              </a:xfrm>
                              <a:prstGeom prst="rect">
                                <a:avLst/>
                              </a:prstGeom>
                              <a:noFill/>
                              <a:ln w="6350">
                                <a:noFill/>
                              </a:ln>
                            </wps:spPr>
                            <wps:txbx>
                              <w:txbxContent>
                                <w:p w14:paraId="096F7F57" w14:textId="1755ABCD" w:rsidR="00DE7ABE" w:rsidRPr="00DE7ABE" w:rsidRDefault="00DE7ABE" w:rsidP="00DE7ABE">
                                  <w:pPr>
                                    <w:pStyle w:val="Title"/>
                                    <w:rPr>
                                      <w:sz w:val="96"/>
                                      <w:szCs w:val="56"/>
                                    </w:rPr>
                                  </w:pPr>
                                  <w:r w:rsidRPr="00DE7ABE">
                                    <w:rPr>
                                      <w:sz w:val="96"/>
                                      <w:szCs w:val="56"/>
                                    </w:rPr>
                                    <w:t>Code Encrypter</w:t>
                                  </w:r>
                                </w:p>
                                <w:p w14:paraId="1574E6FA" w14:textId="0BC60464"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5A3C1F" id="_x0000_t202" coordsize="21600,21600" o:spt="202" path="m,l,21600r21600,l21600,xe">
                      <v:stroke joinstyle="miter"/>
                      <v:path gradientshapeok="t" o:connecttype="rect"/>
                    </v:shapetype>
                    <v:shape id="Text Box 8" o:spid="_x0000_s1027" type="#_x0000_t202" style="width:277.85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" filled="f" stroked="f" strokeweight=".5pt">
                      <v:textbox>
                        <w:txbxContent>
                          <w:p w14:paraId="096F7F57" w14:textId="1755ABCD" w:rsidR="00DE7ABE" w:rsidRPr="00DE7ABE" w:rsidRDefault="00DE7ABE" w:rsidP="00DE7ABE">
                            <w:pPr>
                              <w:pStyle w:val="Title"/>
                              <w:rPr>
                                <w:sz w:val="96"/>
                                <w:szCs w:val="56"/>
                              </w:rPr>
                            </w:pPr>
                            <w:r w:rsidRPr="00DE7ABE">
                              <w:rPr>
                                <w:sz w:val="96"/>
                                <w:szCs w:val="56"/>
                              </w:rPr>
                              <w:t>Code Encrypter</w:t>
                            </w:r>
                          </w:p>
                          <w:p w14:paraId="1574E6FA" w14:textId="0BC60464" w:rsidR="00D077E9" w:rsidRPr="00D86945" w:rsidRDefault="00D077E9" w:rsidP="00D077E9">
                            <w:pPr>
                              <w:pStyle w:val="Title"/>
                              <w:spacing w:after="0"/>
                            </w:pPr>
                          </w:p>
                        </w:txbxContent>
                      </v:textbox>
                      <w10:anchorlock/>
                    </v:shape>
                  </w:pict>
                </mc:Fallback>
              </mc:AlternateContent>
            </w:r>
          </w:p>
          <w:p w14:paraId="6F3DCB0E" w14:textId="1A011682" w:rsidR="00385DFE" w:rsidRDefault="00385DFE" w:rsidP="00D077E9"/>
        </w:tc>
      </w:tr>
      <w:tr w:rsidR="00D077E9" w14:paraId="3D64D940" w14:textId="77777777" w:rsidTr="00D077E9">
        <w:trPr>
          <w:trHeight w:val="7636"/>
        </w:trPr>
        <w:tc>
          <w:tcPr>
            <w:tcW w:w="5580" w:type="dxa"/>
            <w:tcBorders>
              <w:top w:val="nil"/>
              <w:left w:val="nil"/>
              <w:bottom w:val="nil"/>
              <w:right w:val="nil"/>
            </w:tcBorders>
          </w:tcPr>
          <w:p w14:paraId="0C4ACC58" w14:textId="77777777" w:rsidR="00385DFE" w:rsidRDefault="00385DFE" w:rsidP="00D077E9">
            <w:pPr>
              <w:rPr>
                <w:sz w:val="56"/>
                <w:szCs w:val="48"/>
              </w:rPr>
            </w:pPr>
            <w:r>
              <w:rPr>
                <w:noProof/>
              </w:rPr>
              <mc:AlternateContent>
                <mc:Choice Requires="wps">
                  <w:drawing>
                    <wp:inline distT="0" distB="0" distL="0" distR="0" wp14:anchorId="2DB05965" wp14:editId="61624025">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B77BB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p w14:paraId="5FACFD27" w14:textId="77777777" w:rsidR="00385DFE" w:rsidRDefault="00385DFE" w:rsidP="00D077E9">
            <w:pPr>
              <w:rPr>
                <w:sz w:val="56"/>
                <w:szCs w:val="48"/>
              </w:rPr>
            </w:pPr>
          </w:p>
          <w:p w14:paraId="51499D1A" w14:textId="77777777" w:rsidR="00385DFE" w:rsidRDefault="00385DFE" w:rsidP="00D077E9">
            <w:pPr>
              <w:rPr>
                <w:sz w:val="56"/>
                <w:szCs w:val="48"/>
              </w:rPr>
            </w:pPr>
          </w:p>
          <w:p w14:paraId="144F3304" w14:textId="0A78A474" w:rsidR="00D077E9" w:rsidRDefault="00385DFE" w:rsidP="00D077E9">
            <w:pPr>
              <w:rPr>
                <w:noProof/>
              </w:rPr>
            </w:pPr>
            <w:r w:rsidRPr="004C4005">
              <w:rPr>
                <w:sz w:val="56"/>
                <w:szCs w:val="48"/>
              </w:rPr>
              <w:t>Authored by:</w:t>
            </w:r>
          </w:p>
        </w:tc>
      </w:tr>
      <w:tr w:rsidR="00D077E9" w14:paraId="4D0D02A4" w14:textId="77777777" w:rsidTr="00D077E9">
        <w:trPr>
          <w:trHeight w:val="2171"/>
        </w:trPr>
        <w:tc>
          <w:tcPr>
            <w:tcW w:w="5580" w:type="dxa"/>
            <w:tcBorders>
              <w:top w:val="nil"/>
              <w:left w:val="nil"/>
              <w:bottom w:val="nil"/>
              <w:right w:val="nil"/>
            </w:tcBorders>
          </w:tcPr>
          <w:sdt>
            <w:sdtPr>
              <w:id w:val="1080870105"/>
              <w:placeholder>
                <w:docPart w:val="B5BA64E92C7242648AA3B1E8F7596499"/>
              </w:placeholder>
              <w15:appearance w15:val="hidden"/>
            </w:sdtPr>
            <w:sdtContent>
              <w:p w14:paraId="60EF39F3" w14:textId="1536E412"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4C4005">
                  <w:rPr>
                    <w:rStyle w:val="SubtitleChar"/>
                    <w:b w:val="0"/>
                    <w:noProof/>
                  </w:rPr>
                  <w:t>December 8</w:t>
                </w:r>
                <w:r w:rsidRPr="00D86945">
                  <w:rPr>
                    <w:rStyle w:val="SubtitleChar"/>
                    <w:b w:val="0"/>
                  </w:rPr>
                  <w:fldChar w:fldCharType="end"/>
                </w:r>
                <w:r w:rsidR="00DE7ABE">
                  <w:rPr>
                    <w:rStyle w:val="SubtitleChar"/>
                    <w:b w:val="0"/>
                  </w:rPr>
                  <w:t>,</w:t>
                </w:r>
                <w:r w:rsidR="00DE7ABE">
                  <w:rPr>
                    <w:rStyle w:val="SubtitleChar"/>
                  </w:rPr>
                  <w:t xml:space="preserve"> 2023</w:t>
                </w:r>
              </w:p>
            </w:sdtContent>
          </w:sdt>
          <w:p w14:paraId="548F06F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2006376" wp14:editId="53F4613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1C91A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E0B8DA6" w14:textId="77777777" w:rsidR="00D077E9" w:rsidRDefault="00D077E9" w:rsidP="00D077E9">
            <w:pPr>
              <w:rPr>
                <w:noProof/>
                <w:sz w:val="10"/>
                <w:szCs w:val="10"/>
              </w:rPr>
            </w:pPr>
          </w:p>
          <w:p w14:paraId="66F7D757" w14:textId="77777777" w:rsidR="00D077E9" w:rsidRPr="00D86945" w:rsidRDefault="00D077E9" w:rsidP="004C4005">
            <w:pPr>
              <w:rPr>
                <w:noProof/>
                <w:sz w:val="10"/>
                <w:szCs w:val="10"/>
              </w:rPr>
            </w:pPr>
          </w:p>
        </w:tc>
      </w:tr>
    </w:tbl>
    <w:p w14:paraId="072B25D9" w14:textId="013E13A1" w:rsidR="00D077E9" w:rsidRDefault="00DE7ABE">
      <w:pPr>
        <w:spacing w:after="200"/>
      </w:pPr>
      <w:r>
        <w:rPr>
          <w:noProof/>
        </w:rPr>
        <mc:AlternateContent>
          <mc:Choice Requires="wps">
            <w:drawing>
              <wp:anchor distT="0" distB="0" distL="114300" distR="114300" simplePos="0" relativeHeight="251659264" behindDoc="1" locked="0" layoutInCell="1" allowOverlap="1" wp14:anchorId="7D949F9B" wp14:editId="50D35C91">
                <wp:simplePos x="0" y="0"/>
                <wp:positionH relativeFrom="column">
                  <wp:posOffset>-746760</wp:posOffset>
                </wp:positionH>
                <wp:positionV relativeFrom="page">
                  <wp:posOffset>6667500</wp:posOffset>
                </wp:positionV>
                <wp:extent cx="7760970" cy="33731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31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16E5A" w14:textId="5EDC9E65" w:rsidR="00DB5044" w:rsidRDefault="00DB5044" w:rsidP="00DB5044">
                            <w:pPr>
                              <w:jc w:val="right"/>
                            </w:pPr>
                            <w:r>
                              <w:rPr>
                                <w:noProof/>
                              </w:rPr>
                              <w:drawing>
                                <wp:inline distT="0" distB="0" distL="0" distR="0" wp14:anchorId="579319C4" wp14:editId="0B240E1D">
                                  <wp:extent cx="2755563" cy="2479040"/>
                                  <wp:effectExtent l="0" t="0" r="0" b="0"/>
                                  <wp:docPr id="1278377285" name="Picture 1" descr="Shri Vishwakarma Skill University – India’s First Government Sk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Vishwakarma Skill University – India’s First Government Skil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109" cy="24876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949F9B" id="Rectangle 2" o:spid="_x0000_s1028" alt="colored rectangle" style="position:absolute;margin-left:-58.8pt;margin-top:525pt;width:611.1pt;height:265.6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" fillcolor="#34aba2 [3206]" stroked="f" strokeweight="2pt">
                <v:textbox>
                  <w:txbxContent>
                    <w:p w14:paraId="4C616E5A" w14:textId="5EDC9E65" w:rsidR="00DB5044" w:rsidRDefault="00DB5044" w:rsidP="00DB5044">
                      <w:pPr>
                        <w:jc w:val="right"/>
                      </w:pPr>
                      <w:r>
                        <w:rPr>
                          <w:noProof/>
                        </w:rPr>
                        <w:drawing>
                          <wp:inline distT="0" distB="0" distL="0" distR="0" wp14:anchorId="579319C4" wp14:editId="0B240E1D">
                            <wp:extent cx="2755563" cy="2479040"/>
                            <wp:effectExtent l="0" t="0" r="0" b="0"/>
                            <wp:docPr id="1278377285" name="Picture 1" descr="Shri Vishwakarma Skill University – India’s First Government Sk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Vishwakarma Skill University – India’s First Government Skil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109" cy="2487628"/>
                                    </a:xfrm>
                                    <a:prstGeom prst="rect">
                                      <a:avLst/>
                                    </a:prstGeom>
                                    <a:noFill/>
                                    <a:ln>
                                      <a:noFill/>
                                    </a:ln>
                                  </pic:spPr>
                                </pic:pic>
                              </a:graphicData>
                            </a:graphic>
                          </wp:inline>
                        </w:drawing>
                      </w:r>
                    </w:p>
                  </w:txbxContent>
                </v:textbox>
                <w10:wrap anchory="page"/>
              </v:rect>
            </w:pict>
          </mc:Fallback>
        </mc:AlternateContent>
      </w:r>
      <w:r w:rsidR="00D077E9">
        <w:br w:type="page"/>
      </w:r>
    </w:p>
    <w:p w14:paraId="2C880519" w14:textId="1025B1CB" w:rsidR="005F57BA" w:rsidRPr="005F57BA" w:rsidRDefault="005F57BA" w:rsidP="006C756C">
      <w:pPr>
        <w:pStyle w:val="Title"/>
        <w:jc w:val="center"/>
        <w:rPr>
          <w:sz w:val="96"/>
          <w:szCs w:val="56"/>
        </w:rPr>
      </w:pPr>
      <w:bookmarkStart w:id="0" w:name="introduction"/>
      <w:r w:rsidRPr="00DE7ABE">
        <w:rPr>
          <w:sz w:val="96"/>
          <w:szCs w:val="56"/>
        </w:rPr>
        <w:lastRenderedPageBreak/>
        <w:t>Code Encrypter</w:t>
      </w:r>
    </w:p>
    <w:p w14:paraId="716D8F11" w14:textId="77777777" w:rsidR="006C756C" w:rsidRDefault="006C756C" w:rsidP="00DE7ABE">
      <w:pPr>
        <w:pStyle w:val="Heading3"/>
        <w:rPr>
          <w:rFonts w:ascii="Times New Roman" w:hAnsi="Times New Roman" w:cs="Times New Roman"/>
          <w:sz w:val="40"/>
          <w:szCs w:val="40"/>
        </w:rPr>
      </w:pPr>
    </w:p>
    <w:p w14:paraId="7CAF2180" w14:textId="1122719F" w:rsidR="00DE7ABE" w:rsidRPr="00674421" w:rsidRDefault="00DE7ABE" w:rsidP="00DE7ABE">
      <w:pPr>
        <w:pStyle w:val="Heading3"/>
        <w:rPr>
          <w:rFonts w:ascii="Times New Roman" w:hAnsi="Times New Roman" w:cs="Times New Roman"/>
          <w:sz w:val="40"/>
          <w:szCs w:val="40"/>
        </w:rPr>
      </w:pPr>
      <w:r w:rsidRPr="00674421">
        <w:rPr>
          <w:rFonts w:ascii="Times New Roman" w:hAnsi="Times New Roman" w:cs="Times New Roman"/>
          <w:sz w:val="40"/>
          <w:szCs w:val="40"/>
        </w:rPr>
        <w:t xml:space="preserve">Introduction </w:t>
      </w:r>
    </w:p>
    <w:p w14:paraId="65A51EE3" w14:textId="77777777" w:rsidR="00DE7ABE" w:rsidRDefault="00DE7ABE" w:rsidP="00DE7ABE">
      <w:pPr>
        <w:pStyle w:val="FirstParagraph"/>
        <w:ind w:left="720"/>
        <w:rPr>
          <w:rFonts w:ascii="Times New Roman" w:hAnsi="Times New Roman" w:cs="Times New Roman"/>
          <w:sz w:val="28"/>
          <w:szCs w:val="28"/>
          <w:lang w:val="en-IN"/>
        </w:rPr>
      </w:pPr>
      <w:r w:rsidRPr="00674421">
        <w:rPr>
          <w:rFonts w:ascii="Times New Roman" w:hAnsi="Times New Roman" w:cs="Times New Roman"/>
          <w:sz w:val="28"/>
          <w:szCs w:val="28"/>
          <w:lang w:val="en-IN"/>
        </w:rPr>
        <w:t xml:space="preserve">Protecting source code from unauthorized use and theft is critical for software developers in today's digital landscape. We have developed an innovative code encryption solution that transforms source code into an encrypted format that is completely unreadable and secure from prying eyes. At the same time, the encrypted code remains fully functional and can be compiled and executed just like normal code. This enables secure collaboration on software projects without revealing any sensitive logic or intellectual property in the source code. With our code </w:t>
      </w:r>
      <w:proofErr w:type="spellStart"/>
      <w:r w:rsidRPr="00674421">
        <w:rPr>
          <w:rFonts w:ascii="Times New Roman" w:hAnsi="Times New Roman" w:cs="Times New Roman"/>
          <w:sz w:val="28"/>
          <w:szCs w:val="28"/>
          <w:lang w:val="en-IN"/>
        </w:rPr>
        <w:t>encrypter</w:t>
      </w:r>
      <w:proofErr w:type="spellEnd"/>
      <w:r w:rsidRPr="00674421">
        <w:rPr>
          <w:rFonts w:ascii="Times New Roman" w:hAnsi="Times New Roman" w:cs="Times New Roman"/>
          <w:sz w:val="28"/>
          <w:szCs w:val="28"/>
          <w:lang w:val="en-IN"/>
        </w:rPr>
        <w:t>, developers can finally share and work on code securely without compromising functionality or productivity. This solution represents a major advancement in keeping source code integrity and intellectual property safe in the face of growing cyber threats.</w:t>
      </w:r>
    </w:p>
    <w:p w14:paraId="0A9EE02E" w14:textId="77777777" w:rsidR="00DE7ABE" w:rsidRPr="00674421" w:rsidRDefault="00DE7ABE" w:rsidP="00DE7ABE">
      <w:pPr>
        <w:pStyle w:val="BodyText"/>
        <w:rPr>
          <w:rFonts w:ascii="Times New Roman" w:hAnsi="Times New Roman" w:cs="Times New Roman"/>
          <w:sz w:val="10"/>
          <w:szCs w:val="10"/>
          <w:lang w:val="en-IN"/>
        </w:rPr>
      </w:pPr>
    </w:p>
    <w:p w14:paraId="0C0B05E7" w14:textId="77777777" w:rsidR="00DE7ABE" w:rsidRPr="00674421" w:rsidRDefault="00DE7ABE" w:rsidP="00DE7ABE">
      <w:pPr>
        <w:pStyle w:val="Heading3"/>
        <w:rPr>
          <w:rFonts w:ascii="Times New Roman" w:hAnsi="Times New Roman" w:cs="Times New Roman"/>
          <w:sz w:val="40"/>
          <w:szCs w:val="40"/>
        </w:rPr>
      </w:pPr>
      <w:bookmarkStart w:id="1" w:name="why-use-code-encrypter"/>
      <w:bookmarkEnd w:id="0"/>
      <w:r w:rsidRPr="00674421">
        <w:rPr>
          <w:rFonts w:ascii="Times New Roman" w:hAnsi="Times New Roman" w:cs="Times New Roman"/>
          <w:sz w:val="40"/>
          <w:szCs w:val="40"/>
        </w:rPr>
        <w:t>Why Use Code Encrypte</w:t>
      </w:r>
      <w:r>
        <w:rPr>
          <w:rFonts w:ascii="Times New Roman" w:hAnsi="Times New Roman" w:cs="Times New Roman"/>
          <w:sz w:val="40"/>
          <w:szCs w:val="40"/>
        </w:rPr>
        <w:t>r?</w:t>
      </w:r>
    </w:p>
    <w:p w14:paraId="1DEE2372" w14:textId="77777777" w:rsidR="00DE7ABE" w:rsidRPr="00674421" w:rsidRDefault="00DE7ABE" w:rsidP="00DE7ABE">
      <w:pPr>
        <w:pStyle w:val="Compact"/>
        <w:numPr>
          <w:ilvl w:val="0"/>
          <w:numId w:val="1"/>
        </w:numPr>
        <w:rPr>
          <w:rFonts w:ascii="Times New Roman" w:hAnsi="Times New Roman" w:cs="Times New Roman"/>
          <w:sz w:val="28"/>
          <w:szCs w:val="28"/>
          <w:lang w:val="en-IN"/>
        </w:rPr>
      </w:pPr>
      <w:r w:rsidRPr="00674421">
        <w:rPr>
          <w:rFonts w:ascii="Times New Roman" w:hAnsi="Times New Roman" w:cs="Times New Roman"/>
          <w:b/>
          <w:bCs/>
          <w:sz w:val="28"/>
          <w:szCs w:val="28"/>
        </w:rPr>
        <w:t>Protection from Code Theft:</w:t>
      </w:r>
      <w:r w:rsidRPr="00674421">
        <w:rPr>
          <w:rFonts w:ascii="Times New Roman" w:hAnsi="Times New Roman" w:cs="Times New Roman"/>
          <w:sz w:val="28"/>
          <w:szCs w:val="28"/>
        </w:rPr>
        <w:t xml:space="preserve"> I</w:t>
      </w:r>
      <w:r w:rsidRPr="00674421">
        <w:rPr>
          <w:rFonts w:ascii="Times New Roman" w:hAnsi="Times New Roman" w:cs="Times New Roman"/>
          <w:sz w:val="26"/>
          <w:szCs w:val="26"/>
        </w:rPr>
        <w:t>n an era where code is a valuable commodity, protecting it from theft or unauthorized access is paramount. The Code Encrypter ensures that your code remains shielded from potential threats.</w:t>
      </w:r>
    </w:p>
    <w:p w14:paraId="53D28C8D" w14:textId="77777777" w:rsidR="00DE7ABE" w:rsidRPr="00674421" w:rsidRDefault="00DE7ABE" w:rsidP="00DE7ABE">
      <w:pPr>
        <w:pStyle w:val="Compact"/>
        <w:rPr>
          <w:rFonts w:ascii="Times New Roman" w:hAnsi="Times New Roman" w:cs="Times New Roman"/>
          <w:sz w:val="20"/>
          <w:szCs w:val="20"/>
        </w:rPr>
      </w:pPr>
    </w:p>
    <w:p w14:paraId="4F66E9A5" w14:textId="77777777" w:rsidR="00DE7ABE" w:rsidRPr="00674421" w:rsidRDefault="00DE7ABE" w:rsidP="00DE7ABE">
      <w:pPr>
        <w:pStyle w:val="Compact"/>
        <w:numPr>
          <w:ilvl w:val="0"/>
          <w:numId w:val="1"/>
        </w:numPr>
        <w:rPr>
          <w:rFonts w:ascii="Times New Roman" w:hAnsi="Times New Roman" w:cs="Times New Roman"/>
          <w:sz w:val="28"/>
          <w:szCs w:val="28"/>
        </w:rPr>
      </w:pPr>
      <w:r w:rsidRPr="00674421">
        <w:rPr>
          <w:rFonts w:ascii="Times New Roman" w:hAnsi="Times New Roman" w:cs="Times New Roman"/>
          <w:b/>
          <w:bCs/>
          <w:sz w:val="28"/>
          <w:szCs w:val="28"/>
        </w:rPr>
        <w:t>Maintain Code Functionality</w:t>
      </w:r>
      <w:r w:rsidRPr="00674421">
        <w:rPr>
          <w:rFonts w:ascii="Times New Roman" w:hAnsi="Times New Roman" w:cs="Times New Roman"/>
          <w:sz w:val="28"/>
          <w:szCs w:val="28"/>
        </w:rPr>
        <w:t xml:space="preserve">: </w:t>
      </w:r>
      <w:r w:rsidRPr="00674421">
        <w:rPr>
          <w:rFonts w:ascii="Times New Roman" w:hAnsi="Times New Roman" w:cs="Times New Roman"/>
          <w:sz w:val="26"/>
          <w:szCs w:val="26"/>
        </w:rPr>
        <w:t>One of the standout features of the Code Encrypter is that the encrypted code remains functional. This means that while the code's readability is compromised, its execution is not hampered.</w:t>
      </w:r>
    </w:p>
    <w:p w14:paraId="3A1E326A" w14:textId="77777777" w:rsidR="00DE7ABE" w:rsidRPr="00674421" w:rsidRDefault="00DE7ABE" w:rsidP="00DE7ABE">
      <w:pPr>
        <w:pStyle w:val="Compact"/>
        <w:ind w:left="240"/>
        <w:rPr>
          <w:rFonts w:ascii="Times New Roman" w:hAnsi="Times New Roman" w:cs="Times New Roman"/>
          <w:sz w:val="20"/>
          <w:szCs w:val="20"/>
        </w:rPr>
      </w:pPr>
    </w:p>
    <w:p w14:paraId="3380CD52" w14:textId="77777777" w:rsidR="00DE7ABE" w:rsidRPr="00674421" w:rsidRDefault="00DE7ABE" w:rsidP="00DE7ABE">
      <w:pPr>
        <w:pStyle w:val="Compact"/>
        <w:numPr>
          <w:ilvl w:val="0"/>
          <w:numId w:val="1"/>
        </w:numPr>
        <w:rPr>
          <w:rFonts w:ascii="Times New Roman" w:hAnsi="Times New Roman" w:cs="Times New Roman"/>
          <w:sz w:val="28"/>
          <w:szCs w:val="28"/>
        </w:rPr>
      </w:pPr>
      <w:r w:rsidRPr="00674421">
        <w:rPr>
          <w:rFonts w:ascii="Times New Roman" w:hAnsi="Times New Roman" w:cs="Times New Roman"/>
          <w:b/>
          <w:bCs/>
          <w:sz w:val="28"/>
          <w:szCs w:val="28"/>
        </w:rPr>
        <w:t>Ease of Use</w:t>
      </w:r>
      <w:r w:rsidRPr="00674421">
        <w:rPr>
          <w:rFonts w:ascii="Times New Roman" w:hAnsi="Times New Roman" w:cs="Times New Roman"/>
          <w:sz w:val="28"/>
          <w:szCs w:val="28"/>
        </w:rPr>
        <w:t xml:space="preserve">: </w:t>
      </w:r>
      <w:r w:rsidRPr="00674421">
        <w:rPr>
          <w:rFonts w:ascii="Times New Roman" w:hAnsi="Times New Roman" w:cs="Times New Roman"/>
          <w:sz w:val="26"/>
          <w:szCs w:val="26"/>
        </w:rPr>
        <w:t>With a user-friendly interface and straightforward operations, the Code Encrypter is accessible to both novices and seasoned developers alike.</w:t>
      </w:r>
    </w:p>
    <w:p w14:paraId="6F51A132" w14:textId="77777777" w:rsidR="00DE7ABE" w:rsidRPr="00674421" w:rsidRDefault="00DE7ABE" w:rsidP="00DE7ABE">
      <w:pPr>
        <w:pStyle w:val="Compact"/>
        <w:ind w:left="240"/>
        <w:rPr>
          <w:rFonts w:ascii="Times New Roman" w:hAnsi="Times New Roman" w:cs="Times New Roman"/>
          <w:sz w:val="20"/>
          <w:szCs w:val="20"/>
          <w:lang w:val="en-IN"/>
        </w:rPr>
      </w:pPr>
    </w:p>
    <w:p w14:paraId="29A1F646" w14:textId="77777777" w:rsidR="00DE7ABE" w:rsidRPr="00674421" w:rsidRDefault="00DE7ABE" w:rsidP="00DE7ABE">
      <w:pPr>
        <w:pStyle w:val="Compact"/>
        <w:numPr>
          <w:ilvl w:val="0"/>
          <w:numId w:val="1"/>
        </w:numPr>
        <w:rPr>
          <w:rFonts w:ascii="Times New Roman" w:hAnsi="Times New Roman" w:cs="Times New Roman"/>
          <w:sz w:val="28"/>
          <w:szCs w:val="28"/>
          <w:lang w:val="en-IN"/>
        </w:rPr>
      </w:pPr>
      <w:r w:rsidRPr="00674421">
        <w:rPr>
          <w:rFonts w:ascii="Times New Roman" w:hAnsi="Times New Roman" w:cs="Times New Roman"/>
          <w:b/>
          <w:bCs/>
          <w:sz w:val="28"/>
          <w:szCs w:val="28"/>
          <w:lang w:val="en-IN"/>
        </w:rPr>
        <w:t>Provides Offline Encryption for Enhanced Security:</w:t>
      </w:r>
      <w:r w:rsidRPr="00674421">
        <w:rPr>
          <w:rFonts w:ascii="Times New Roman" w:hAnsi="Times New Roman" w:cs="Times New Roman"/>
          <w:sz w:val="28"/>
          <w:szCs w:val="28"/>
          <w:lang w:val="en-IN"/>
        </w:rPr>
        <w:t xml:space="preserve"> </w:t>
      </w:r>
      <w:r w:rsidRPr="00251878">
        <w:rPr>
          <w:rFonts w:ascii="Times New Roman" w:hAnsi="Times New Roman" w:cs="Times New Roman"/>
          <w:sz w:val="26"/>
          <w:szCs w:val="26"/>
          <w:lang w:val="en-IN"/>
        </w:rPr>
        <w:t>The encryption process happens entirely offline, isolated from external networks. This removes potential vulnerabilities of data leakage or remote attacks, keeping your source code protection air-gapped for maximum security.</w:t>
      </w:r>
    </w:p>
    <w:p w14:paraId="45719FB0" w14:textId="77777777" w:rsidR="00DE7ABE" w:rsidRPr="00674421" w:rsidRDefault="00DE7ABE" w:rsidP="00DE7ABE">
      <w:pPr>
        <w:pStyle w:val="Compact"/>
        <w:ind w:left="240"/>
        <w:rPr>
          <w:rFonts w:ascii="Times New Roman" w:hAnsi="Times New Roman" w:cs="Times New Roman"/>
          <w:sz w:val="20"/>
          <w:szCs w:val="20"/>
        </w:rPr>
      </w:pPr>
    </w:p>
    <w:p w14:paraId="33080EFC" w14:textId="77777777" w:rsidR="00DE7ABE" w:rsidRPr="00674421" w:rsidRDefault="00DE7ABE" w:rsidP="00DE7ABE">
      <w:pPr>
        <w:pStyle w:val="Compact"/>
        <w:numPr>
          <w:ilvl w:val="0"/>
          <w:numId w:val="1"/>
        </w:numPr>
        <w:rPr>
          <w:rFonts w:ascii="Times New Roman" w:hAnsi="Times New Roman" w:cs="Times New Roman"/>
          <w:b/>
          <w:bCs/>
          <w:sz w:val="28"/>
          <w:szCs w:val="28"/>
        </w:rPr>
      </w:pPr>
      <w:r w:rsidRPr="00674421">
        <w:rPr>
          <w:rFonts w:ascii="Times New Roman" w:hAnsi="Times New Roman" w:cs="Times New Roman"/>
          <w:b/>
          <w:bCs/>
          <w:sz w:val="28"/>
          <w:szCs w:val="28"/>
        </w:rPr>
        <w:t xml:space="preserve">Requires No Infrastructure or Network Access: </w:t>
      </w:r>
      <w:r w:rsidRPr="00674421">
        <w:rPr>
          <w:rFonts w:ascii="Times New Roman" w:hAnsi="Times New Roman" w:cs="Times New Roman"/>
          <w:sz w:val="26"/>
          <w:szCs w:val="26"/>
          <w:lang w:val="en-IN"/>
        </w:rPr>
        <w:t>The solution is standalone and does not require setup of credentials or accounts. Just encrypt and share offline.</w:t>
      </w:r>
      <w:r w:rsidRPr="00674421">
        <w:rPr>
          <w:rFonts w:ascii="Times New Roman" w:hAnsi="Times New Roman" w:cs="Times New Roman"/>
          <w:color w:val="1C1917"/>
          <w:sz w:val="26"/>
          <w:szCs w:val="26"/>
        </w:rPr>
        <w:t xml:space="preserve"> </w:t>
      </w:r>
    </w:p>
    <w:p w14:paraId="5733B08A" w14:textId="77777777" w:rsidR="00DE7ABE" w:rsidRPr="00674421" w:rsidRDefault="00DE7ABE" w:rsidP="00DE7ABE">
      <w:pPr>
        <w:pStyle w:val="Compact"/>
        <w:ind w:left="240"/>
        <w:rPr>
          <w:rFonts w:ascii="Times New Roman" w:hAnsi="Times New Roman" w:cs="Times New Roman"/>
          <w:b/>
          <w:bCs/>
          <w:sz w:val="20"/>
          <w:szCs w:val="20"/>
        </w:rPr>
      </w:pPr>
    </w:p>
    <w:p w14:paraId="7508738C" w14:textId="77777777" w:rsidR="00DE7ABE" w:rsidRPr="00674421" w:rsidRDefault="00DE7ABE" w:rsidP="00DE7ABE">
      <w:pPr>
        <w:pStyle w:val="Compact"/>
        <w:numPr>
          <w:ilvl w:val="0"/>
          <w:numId w:val="1"/>
        </w:numPr>
        <w:rPr>
          <w:rFonts w:ascii="Arial" w:hAnsi="Arial"/>
          <w:lang w:val="en-IN"/>
        </w:rPr>
      </w:pPr>
      <w:r w:rsidRPr="00674421">
        <w:rPr>
          <w:rFonts w:ascii="Times New Roman" w:hAnsi="Times New Roman" w:cs="Times New Roman"/>
          <w:b/>
          <w:bCs/>
          <w:sz w:val="28"/>
          <w:szCs w:val="28"/>
          <w:lang w:val="en-IN"/>
        </w:rPr>
        <w:lastRenderedPageBreak/>
        <w:t>Straightforward for All Users:</w:t>
      </w:r>
      <w:r w:rsidRPr="00674421">
        <w:rPr>
          <w:rFonts w:ascii="Times New Roman" w:hAnsi="Times New Roman" w:cs="Times New Roman"/>
          <w:sz w:val="28"/>
          <w:szCs w:val="28"/>
          <w:lang w:val="en-IN"/>
        </w:rPr>
        <w:t xml:space="preserve"> </w:t>
      </w:r>
      <w:r w:rsidRPr="00674421">
        <w:rPr>
          <w:rFonts w:ascii="Times New Roman" w:hAnsi="Times New Roman" w:cs="Times New Roman"/>
          <w:sz w:val="26"/>
          <w:szCs w:val="26"/>
          <w:lang w:val="en-IN"/>
        </w:rPr>
        <w:t xml:space="preserve">With an intuitive interface requiring no specialized expertise, the Code </w:t>
      </w:r>
      <w:proofErr w:type="spellStart"/>
      <w:r w:rsidRPr="00674421">
        <w:rPr>
          <w:rFonts w:ascii="Times New Roman" w:hAnsi="Times New Roman" w:cs="Times New Roman"/>
          <w:sz w:val="26"/>
          <w:szCs w:val="26"/>
          <w:lang w:val="en-IN"/>
        </w:rPr>
        <w:t>Encrypter</w:t>
      </w:r>
      <w:proofErr w:type="spellEnd"/>
      <w:r w:rsidRPr="00674421">
        <w:rPr>
          <w:rFonts w:ascii="Times New Roman" w:hAnsi="Times New Roman" w:cs="Times New Roman"/>
          <w:sz w:val="26"/>
          <w:szCs w:val="26"/>
          <w:lang w:val="en-IN"/>
        </w:rPr>
        <w:t xml:space="preserve"> is accessible to programmers at any skill level. The simple and easy-to-use design allows anyone to quickly encrypt their code.</w:t>
      </w:r>
    </w:p>
    <w:p w14:paraId="6045C4C2" w14:textId="77777777" w:rsidR="00DE7ABE" w:rsidRPr="00674421" w:rsidRDefault="00DE7ABE" w:rsidP="00DE7ABE">
      <w:pPr>
        <w:pStyle w:val="Compact"/>
        <w:rPr>
          <w:rFonts w:ascii="Times New Roman" w:hAnsi="Times New Roman" w:cs="Times New Roman"/>
          <w:sz w:val="10"/>
          <w:szCs w:val="10"/>
          <w:lang w:val="en-IN"/>
        </w:rPr>
      </w:pPr>
    </w:p>
    <w:p w14:paraId="6F9A2CE7" w14:textId="23F8C426" w:rsidR="00DE7ABE" w:rsidRPr="00674421" w:rsidRDefault="00DE7ABE" w:rsidP="00DE7ABE">
      <w:pPr>
        <w:pStyle w:val="Heading3"/>
        <w:rPr>
          <w:rFonts w:ascii="Times New Roman" w:hAnsi="Times New Roman" w:cs="Times New Roman"/>
          <w:sz w:val="40"/>
          <w:szCs w:val="40"/>
        </w:rPr>
      </w:pPr>
      <w:bookmarkStart w:id="2" w:name="features"/>
      <w:bookmarkEnd w:id="1"/>
      <w:r>
        <w:rPr>
          <w:rFonts w:ascii="Times New Roman" w:hAnsi="Times New Roman" w:cs="Times New Roman"/>
          <w:sz w:val="40"/>
          <w:szCs w:val="40"/>
        </w:rPr>
        <w:br/>
      </w:r>
      <w:r w:rsidRPr="00674421">
        <w:rPr>
          <w:rFonts w:ascii="Times New Roman" w:hAnsi="Times New Roman" w:cs="Times New Roman"/>
          <w:sz w:val="40"/>
          <w:szCs w:val="40"/>
        </w:rPr>
        <w:t>Features</w:t>
      </w:r>
    </w:p>
    <w:p w14:paraId="08B97F60" w14:textId="77777777" w:rsidR="00DE7ABE" w:rsidRPr="00674421" w:rsidRDefault="00DE7ABE" w:rsidP="00DE7ABE">
      <w:pPr>
        <w:pStyle w:val="Compact"/>
        <w:rPr>
          <w:rFonts w:ascii="Times New Roman" w:hAnsi="Times New Roman" w:cs="Times New Roman"/>
          <w:sz w:val="20"/>
          <w:szCs w:val="20"/>
        </w:rPr>
      </w:pPr>
    </w:p>
    <w:p w14:paraId="4F583741" w14:textId="77777777" w:rsidR="00DE7ABE" w:rsidRPr="00674421" w:rsidRDefault="00DE7ABE" w:rsidP="00DE7ABE">
      <w:pPr>
        <w:pStyle w:val="Compact"/>
        <w:numPr>
          <w:ilvl w:val="0"/>
          <w:numId w:val="2"/>
        </w:numPr>
        <w:rPr>
          <w:rFonts w:ascii="Times New Roman" w:hAnsi="Times New Roman" w:cs="Times New Roman"/>
          <w:sz w:val="28"/>
          <w:szCs w:val="28"/>
        </w:rPr>
      </w:pPr>
      <w:r w:rsidRPr="00674421">
        <w:rPr>
          <w:rFonts w:ascii="Times New Roman" w:hAnsi="Times New Roman" w:cs="Times New Roman"/>
          <w:b/>
          <w:bCs/>
          <w:sz w:val="28"/>
          <w:szCs w:val="28"/>
        </w:rPr>
        <w:t>File Selection</w:t>
      </w:r>
      <w:r w:rsidRPr="00674421">
        <w:rPr>
          <w:rFonts w:ascii="Times New Roman" w:hAnsi="Times New Roman" w:cs="Times New Roman"/>
          <w:sz w:val="28"/>
          <w:szCs w:val="28"/>
        </w:rPr>
        <w:t>: Allows users to select a Python file for encryption.</w:t>
      </w:r>
    </w:p>
    <w:p w14:paraId="064C86FE" w14:textId="77777777" w:rsidR="00DE7ABE" w:rsidRPr="00674421" w:rsidRDefault="00DE7ABE" w:rsidP="00DE7ABE">
      <w:pPr>
        <w:pStyle w:val="Compact"/>
        <w:ind w:left="240"/>
        <w:rPr>
          <w:rFonts w:ascii="Times New Roman" w:hAnsi="Times New Roman" w:cs="Times New Roman"/>
          <w:sz w:val="20"/>
          <w:szCs w:val="20"/>
        </w:rPr>
      </w:pPr>
    </w:p>
    <w:p w14:paraId="40E37199" w14:textId="77777777" w:rsidR="00DE7ABE" w:rsidRPr="00674421" w:rsidRDefault="00DE7ABE" w:rsidP="00DE7ABE">
      <w:pPr>
        <w:pStyle w:val="Compact"/>
        <w:numPr>
          <w:ilvl w:val="0"/>
          <w:numId w:val="2"/>
        </w:numPr>
        <w:rPr>
          <w:rFonts w:ascii="Times New Roman" w:hAnsi="Times New Roman" w:cs="Times New Roman"/>
          <w:sz w:val="28"/>
          <w:szCs w:val="28"/>
        </w:rPr>
      </w:pPr>
      <w:r w:rsidRPr="00674421">
        <w:rPr>
          <w:rFonts w:ascii="Times New Roman" w:hAnsi="Times New Roman" w:cs="Times New Roman"/>
          <w:b/>
          <w:bCs/>
          <w:sz w:val="28"/>
          <w:szCs w:val="28"/>
        </w:rPr>
        <w:t>Code Viewing</w:t>
      </w:r>
      <w:r w:rsidRPr="00674421">
        <w:rPr>
          <w:rFonts w:ascii="Times New Roman" w:hAnsi="Times New Roman" w:cs="Times New Roman"/>
          <w:sz w:val="28"/>
          <w:szCs w:val="28"/>
        </w:rPr>
        <w:t>: Users can view both the original and encrypted versions of the code.</w:t>
      </w:r>
    </w:p>
    <w:p w14:paraId="7089E4AE" w14:textId="77777777" w:rsidR="00DE7ABE" w:rsidRPr="00674421" w:rsidRDefault="00DE7ABE" w:rsidP="00DE7ABE">
      <w:pPr>
        <w:pStyle w:val="Compact"/>
        <w:ind w:left="240"/>
        <w:rPr>
          <w:rFonts w:ascii="Times New Roman" w:hAnsi="Times New Roman" w:cs="Times New Roman"/>
          <w:sz w:val="20"/>
          <w:szCs w:val="20"/>
        </w:rPr>
      </w:pPr>
    </w:p>
    <w:p w14:paraId="7516C8D7" w14:textId="77777777" w:rsidR="00DE7ABE" w:rsidRPr="00674421" w:rsidRDefault="00DE7ABE" w:rsidP="00DE7ABE">
      <w:pPr>
        <w:pStyle w:val="Compact"/>
        <w:numPr>
          <w:ilvl w:val="0"/>
          <w:numId w:val="2"/>
        </w:numPr>
        <w:rPr>
          <w:rFonts w:ascii="Times New Roman" w:hAnsi="Times New Roman" w:cs="Times New Roman"/>
          <w:sz w:val="28"/>
          <w:szCs w:val="28"/>
        </w:rPr>
      </w:pPr>
      <w:r w:rsidRPr="00674421">
        <w:rPr>
          <w:rFonts w:ascii="Times New Roman" w:hAnsi="Times New Roman" w:cs="Times New Roman"/>
          <w:b/>
          <w:bCs/>
          <w:sz w:val="28"/>
          <w:szCs w:val="28"/>
        </w:rPr>
        <w:t>Automatic Encryption</w:t>
      </w:r>
      <w:r w:rsidRPr="00674421">
        <w:rPr>
          <w:rFonts w:ascii="Times New Roman" w:hAnsi="Times New Roman" w:cs="Times New Roman"/>
          <w:sz w:val="28"/>
          <w:szCs w:val="28"/>
        </w:rPr>
        <w:t>: Encrypts the selected Python code automatically upon file selection.</w:t>
      </w:r>
    </w:p>
    <w:p w14:paraId="0623D406" w14:textId="77777777" w:rsidR="00DE7ABE" w:rsidRPr="00674421" w:rsidRDefault="00DE7ABE" w:rsidP="00DE7ABE">
      <w:pPr>
        <w:pStyle w:val="Compact"/>
        <w:ind w:left="240"/>
        <w:rPr>
          <w:rFonts w:ascii="Times New Roman" w:hAnsi="Times New Roman" w:cs="Times New Roman"/>
          <w:sz w:val="20"/>
          <w:szCs w:val="20"/>
        </w:rPr>
      </w:pPr>
    </w:p>
    <w:p w14:paraId="27899DA8" w14:textId="77777777" w:rsidR="00DE7ABE" w:rsidRPr="00674421" w:rsidRDefault="00DE7ABE" w:rsidP="00DE7ABE">
      <w:pPr>
        <w:pStyle w:val="Compact"/>
        <w:numPr>
          <w:ilvl w:val="0"/>
          <w:numId w:val="2"/>
        </w:numPr>
        <w:rPr>
          <w:rFonts w:ascii="Times New Roman" w:hAnsi="Times New Roman" w:cs="Times New Roman"/>
          <w:sz w:val="28"/>
          <w:szCs w:val="28"/>
        </w:rPr>
      </w:pPr>
      <w:r w:rsidRPr="00674421">
        <w:rPr>
          <w:rFonts w:ascii="Times New Roman" w:hAnsi="Times New Roman" w:cs="Times New Roman"/>
          <w:b/>
          <w:bCs/>
          <w:sz w:val="28"/>
          <w:szCs w:val="28"/>
        </w:rPr>
        <w:t>File Saving</w:t>
      </w:r>
      <w:r w:rsidRPr="00674421">
        <w:rPr>
          <w:rFonts w:ascii="Times New Roman" w:hAnsi="Times New Roman" w:cs="Times New Roman"/>
          <w:sz w:val="28"/>
          <w:szCs w:val="28"/>
        </w:rPr>
        <w:t>: Provides an option to save the encrypted code to a file.</w:t>
      </w:r>
    </w:p>
    <w:p w14:paraId="657207B3" w14:textId="77777777" w:rsidR="00DE7ABE" w:rsidRPr="00674421" w:rsidRDefault="00DE7ABE" w:rsidP="00DE7ABE">
      <w:pPr>
        <w:pStyle w:val="Compact"/>
        <w:ind w:left="240"/>
        <w:rPr>
          <w:rFonts w:ascii="Times New Roman" w:hAnsi="Times New Roman" w:cs="Times New Roman"/>
          <w:sz w:val="20"/>
          <w:szCs w:val="20"/>
        </w:rPr>
      </w:pPr>
    </w:p>
    <w:p w14:paraId="629E5DC7" w14:textId="77777777" w:rsidR="00DE7ABE" w:rsidRPr="00674421" w:rsidRDefault="00DE7ABE" w:rsidP="00DE7ABE">
      <w:pPr>
        <w:pStyle w:val="Compact"/>
        <w:numPr>
          <w:ilvl w:val="0"/>
          <w:numId w:val="2"/>
        </w:numPr>
        <w:rPr>
          <w:rFonts w:ascii="Times New Roman" w:hAnsi="Times New Roman" w:cs="Times New Roman"/>
          <w:sz w:val="28"/>
          <w:szCs w:val="28"/>
        </w:rPr>
      </w:pPr>
      <w:r w:rsidRPr="00674421">
        <w:rPr>
          <w:rFonts w:ascii="Times New Roman" w:hAnsi="Times New Roman" w:cs="Times New Roman"/>
          <w:b/>
          <w:bCs/>
          <w:sz w:val="28"/>
          <w:szCs w:val="28"/>
        </w:rPr>
        <w:t>About Information</w:t>
      </w:r>
      <w:r w:rsidRPr="00674421">
        <w:rPr>
          <w:rFonts w:ascii="Times New Roman" w:hAnsi="Times New Roman" w:cs="Times New Roman"/>
          <w:sz w:val="28"/>
          <w:szCs w:val="28"/>
        </w:rPr>
        <w:t>: Displays information about the application and its developer.</w:t>
      </w:r>
    </w:p>
    <w:p w14:paraId="70808FE1" w14:textId="77777777" w:rsidR="00DE7ABE" w:rsidRPr="00674421" w:rsidRDefault="00DE7ABE" w:rsidP="00DE7ABE">
      <w:pPr>
        <w:pStyle w:val="Compact"/>
        <w:ind w:left="240"/>
        <w:rPr>
          <w:rFonts w:ascii="Times New Roman" w:hAnsi="Times New Roman" w:cs="Times New Roman"/>
          <w:sz w:val="10"/>
          <w:szCs w:val="10"/>
        </w:rPr>
      </w:pPr>
    </w:p>
    <w:p w14:paraId="0F1C9CDB" w14:textId="77777777" w:rsidR="00DE7ABE" w:rsidRPr="00674421" w:rsidRDefault="00DE7ABE" w:rsidP="00DE7ABE">
      <w:pPr>
        <w:pStyle w:val="Heading3"/>
        <w:rPr>
          <w:rFonts w:ascii="Times New Roman" w:hAnsi="Times New Roman" w:cs="Times New Roman"/>
          <w:sz w:val="40"/>
          <w:szCs w:val="40"/>
        </w:rPr>
      </w:pPr>
      <w:bookmarkStart w:id="3" w:name="usage-instructions"/>
      <w:r w:rsidRPr="00674421">
        <w:rPr>
          <w:rFonts w:ascii="Times New Roman" w:hAnsi="Times New Roman" w:cs="Times New Roman"/>
          <w:sz w:val="40"/>
          <w:szCs w:val="40"/>
        </w:rPr>
        <w:t>Usage Instructions</w:t>
      </w:r>
    </w:p>
    <w:p w14:paraId="57BA499C" w14:textId="77777777" w:rsidR="00DE7ABE" w:rsidRPr="00440C52" w:rsidRDefault="00DE7ABE" w:rsidP="00DE7ABE">
      <w:pPr>
        <w:pStyle w:val="Compact"/>
        <w:rPr>
          <w:rFonts w:ascii="Times New Roman" w:hAnsi="Times New Roman" w:cs="Times New Roman"/>
          <w:sz w:val="20"/>
          <w:szCs w:val="20"/>
        </w:rPr>
      </w:pPr>
    </w:p>
    <w:p w14:paraId="20A6CD86" w14:textId="77777777" w:rsidR="00DE7ABE"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Launch the Application</w:t>
      </w:r>
      <w:r w:rsidRPr="00674421">
        <w:rPr>
          <w:rFonts w:ascii="Times New Roman" w:hAnsi="Times New Roman" w:cs="Times New Roman"/>
          <w:sz w:val="28"/>
          <w:szCs w:val="28"/>
        </w:rPr>
        <w:t>: Start the application to view the main interface.</w:t>
      </w:r>
    </w:p>
    <w:p w14:paraId="3A275E14" w14:textId="77777777" w:rsidR="00DE7ABE" w:rsidRPr="00440C52" w:rsidRDefault="00DE7ABE" w:rsidP="00DE7ABE">
      <w:pPr>
        <w:pStyle w:val="Compact"/>
        <w:ind w:left="240"/>
        <w:rPr>
          <w:rFonts w:ascii="Times New Roman" w:hAnsi="Times New Roman" w:cs="Times New Roman"/>
          <w:sz w:val="20"/>
          <w:szCs w:val="20"/>
        </w:rPr>
      </w:pPr>
    </w:p>
    <w:p w14:paraId="1350FB49" w14:textId="77777777" w:rsidR="00DE7ABE" w:rsidRPr="00674421"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Select a File</w:t>
      </w:r>
      <w:r w:rsidRPr="00674421">
        <w:rPr>
          <w:rFonts w:ascii="Times New Roman" w:hAnsi="Times New Roman" w:cs="Times New Roman"/>
          <w:sz w:val="28"/>
          <w:szCs w:val="28"/>
        </w:rPr>
        <w:t>: Click on the 'Choose File' button to select the desired Python</w:t>
      </w:r>
      <w:r>
        <w:rPr>
          <w:rFonts w:ascii="Times New Roman" w:hAnsi="Times New Roman" w:cs="Times New Roman"/>
          <w:sz w:val="28"/>
          <w:szCs w:val="28"/>
        </w:rPr>
        <w:t xml:space="preserve"> </w:t>
      </w:r>
      <w:r w:rsidRPr="00674421">
        <w:rPr>
          <w:rFonts w:ascii="Times New Roman" w:hAnsi="Times New Roman" w:cs="Times New Roman"/>
          <w:sz w:val="28"/>
          <w:szCs w:val="28"/>
        </w:rPr>
        <w:t>file (.</w:t>
      </w:r>
      <w:proofErr w:type="spellStart"/>
      <w:r w:rsidRPr="00674421">
        <w:rPr>
          <w:rFonts w:ascii="Times New Roman" w:hAnsi="Times New Roman" w:cs="Times New Roman"/>
          <w:sz w:val="28"/>
          <w:szCs w:val="28"/>
        </w:rPr>
        <w:t>py</w:t>
      </w:r>
      <w:proofErr w:type="spellEnd"/>
      <w:r w:rsidRPr="00674421">
        <w:rPr>
          <w:rFonts w:ascii="Times New Roman" w:hAnsi="Times New Roman" w:cs="Times New Roman"/>
          <w:sz w:val="28"/>
          <w:szCs w:val="28"/>
        </w:rPr>
        <w:t>) that you wish to encrypt.</w:t>
      </w:r>
    </w:p>
    <w:p w14:paraId="24C4E714" w14:textId="77777777" w:rsidR="00DE7ABE" w:rsidRPr="00440C52" w:rsidRDefault="00DE7ABE" w:rsidP="00DE7ABE">
      <w:pPr>
        <w:pStyle w:val="Compact"/>
        <w:ind w:left="240"/>
        <w:rPr>
          <w:rFonts w:ascii="Times New Roman" w:hAnsi="Times New Roman" w:cs="Times New Roman"/>
          <w:sz w:val="20"/>
          <w:szCs w:val="20"/>
        </w:rPr>
      </w:pPr>
    </w:p>
    <w:p w14:paraId="30E1AFA7" w14:textId="77777777" w:rsidR="00DE7ABE" w:rsidRPr="00440C52"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View Original Code</w:t>
      </w:r>
      <w:r w:rsidRPr="00674421">
        <w:rPr>
          <w:rFonts w:ascii="Times New Roman" w:hAnsi="Times New Roman" w:cs="Times New Roman"/>
          <w:sz w:val="28"/>
          <w:szCs w:val="28"/>
        </w:rPr>
        <w:t>: Once a file is selected, you can click on the 'Original Code' button to view the code in its original form.</w:t>
      </w:r>
    </w:p>
    <w:p w14:paraId="5D1C54C9" w14:textId="77777777" w:rsidR="00DE7ABE" w:rsidRPr="00440C52" w:rsidRDefault="00DE7ABE" w:rsidP="00DE7ABE">
      <w:pPr>
        <w:pStyle w:val="Compact"/>
        <w:ind w:left="240"/>
        <w:rPr>
          <w:rFonts w:ascii="Times New Roman" w:hAnsi="Times New Roman" w:cs="Times New Roman"/>
          <w:sz w:val="20"/>
          <w:szCs w:val="20"/>
        </w:rPr>
      </w:pPr>
    </w:p>
    <w:p w14:paraId="22ED88ED" w14:textId="77777777" w:rsidR="00DE7ABE" w:rsidRPr="00674421"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Automatic Encryption</w:t>
      </w:r>
      <w:r w:rsidRPr="00674421">
        <w:rPr>
          <w:rFonts w:ascii="Times New Roman" w:hAnsi="Times New Roman" w:cs="Times New Roman"/>
          <w:sz w:val="28"/>
          <w:szCs w:val="28"/>
        </w:rPr>
        <w:t>: Upon file selection, the code is automatically encrypted. The encrypted code is functional and can be executed, but its content is unreadable.</w:t>
      </w:r>
    </w:p>
    <w:p w14:paraId="0DAAA0C7" w14:textId="77777777" w:rsidR="00DE7ABE" w:rsidRPr="00440C52" w:rsidRDefault="00DE7ABE" w:rsidP="00DE7ABE">
      <w:pPr>
        <w:pStyle w:val="Compact"/>
        <w:ind w:left="240"/>
        <w:rPr>
          <w:rFonts w:ascii="Times New Roman" w:hAnsi="Times New Roman" w:cs="Times New Roman"/>
          <w:sz w:val="20"/>
          <w:szCs w:val="20"/>
        </w:rPr>
      </w:pPr>
    </w:p>
    <w:p w14:paraId="65E69A01" w14:textId="77777777" w:rsidR="00DE7ABE" w:rsidRPr="00440C52"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View Encrypted Code</w:t>
      </w:r>
      <w:r w:rsidRPr="00674421">
        <w:rPr>
          <w:rFonts w:ascii="Times New Roman" w:hAnsi="Times New Roman" w:cs="Times New Roman"/>
          <w:sz w:val="28"/>
          <w:szCs w:val="28"/>
        </w:rPr>
        <w:t xml:space="preserve">: </w:t>
      </w:r>
      <w:r w:rsidRPr="00D76EA8">
        <w:rPr>
          <w:rFonts w:ascii="Times New Roman" w:hAnsi="Times New Roman" w:cs="Times New Roman"/>
          <w:sz w:val="28"/>
          <w:szCs w:val="28"/>
          <w:lang w:val="en-IN"/>
        </w:rPr>
        <w:t>To view the encrypted version of the code, click on the 'Emoji encrypted Code' or 'Var encrypted code' button to view the Encrypted code in required encryption type</w:t>
      </w:r>
      <w:r w:rsidRPr="00674421">
        <w:rPr>
          <w:rFonts w:ascii="Times New Roman" w:hAnsi="Times New Roman" w:cs="Times New Roman"/>
          <w:sz w:val="28"/>
          <w:szCs w:val="28"/>
        </w:rPr>
        <w:t>.</w:t>
      </w:r>
    </w:p>
    <w:p w14:paraId="5AAEFC8B" w14:textId="77777777" w:rsidR="00DE7ABE" w:rsidRPr="00440C52" w:rsidRDefault="00DE7ABE" w:rsidP="00DE7ABE">
      <w:pPr>
        <w:pStyle w:val="Compact"/>
        <w:ind w:left="240"/>
        <w:rPr>
          <w:rFonts w:ascii="Times New Roman" w:hAnsi="Times New Roman" w:cs="Times New Roman"/>
          <w:sz w:val="20"/>
          <w:szCs w:val="20"/>
        </w:rPr>
      </w:pPr>
    </w:p>
    <w:p w14:paraId="061B34B8" w14:textId="77777777" w:rsidR="00DE7ABE" w:rsidRPr="00674421"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Save Encrypted Code</w:t>
      </w:r>
      <w:r w:rsidRPr="00674421">
        <w:rPr>
          <w:rFonts w:ascii="Times New Roman" w:hAnsi="Times New Roman" w:cs="Times New Roman"/>
          <w:sz w:val="28"/>
          <w:szCs w:val="28"/>
        </w:rPr>
        <w:t>: If you wish to save the encrypted code to a file, click on the 'Save File' button and choose a destination on your computer.</w:t>
      </w:r>
    </w:p>
    <w:p w14:paraId="5CC2309D" w14:textId="77777777" w:rsidR="00DE7ABE" w:rsidRPr="00440C52" w:rsidRDefault="00DE7ABE" w:rsidP="00DE7ABE">
      <w:pPr>
        <w:pStyle w:val="Compact"/>
        <w:ind w:left="240"/>
        <w:rPr>
          <w:rFonts w:ascii="Times New Roman" w:hAnsi="Times New Roman" w:cs="Times New Roman"/>
          <w:sz w:val="20"/>
          <w:szCs w:val="20"/>
        </w:rPr>
      </w:pPr>
    </w:p>
    <w:p w14:paraId="20CFD29A" w14:textId="77777777" w:rsidR="00DE7ABE" w:rsidRPr="00674421" w:rsidRDefault="00DE7ABE" w:rsidP="00DE7ABE">
      <w:pPr>
        <w:pStyle w:val="Compact"/>
        <w:numPr>
          <w:ilvl w:val="0"/>
          <w:numId w:val="3"/>
        </w:numPr>
        <w:rPr>
          <w:rFonts w:ascii="Times New Roman" w:hAnsi="Times New Roman" w:cs="Times New Roman"/>
          <w:sz w:val="28"/>
          <w:szCs w:val="28"/>
        </w:rPr>
      </w:pPr>
      <w:r w:rsidRPr="00674421">
        <w:rPr>
          <w:rFonts w:ascii="Times New Roman" w:hAnsi="Times New Roman" w:cs="Times New Roman"/>
          <w:b/>
          <w:bCs/>
          <w:sz w:val="28"/>
          <w:szCs w:val="28"/>
        </w:rPr>
        <w:t>About Button</w:t>
      </w:r>
      <w:r w:rsidRPr="00674421">
        <w:rPr>
          <w:rFonts w:ascii="Times New Roman" w:hAnsi="Times New Roman" w:cs="Times New Roman"/>
          <w:sz w:val="28"/>
          <w:szCs w:val="28"/>
        </w:rPr>
        <w:t>: Click on the 'About' button to view information about the application and its developer.</w:t>
      </w:r>
    </w:p>
    <w:p w14:paraId="5FCF1012" w14:textId="77777777" w:rsidR="00DE7ABE" w:rsidRPr="00440C52" w:rsidRDefault="00DE7ABE" w:rsidP="00DE7ABE">
      <w:pPr>
        <w:pStyle w:val="Compact"/>
        <w:ind w:left="240"/>
        <w:rPr>
          <w:rFonts w:ascii="Times New Roman" w:hAnsi="Times New Roman" w:cs="Times New Roman"/>
          <w:sz w:val="10"/>
          <w:szCs w:val="10"/>
        </w:rPr>
      </w:pPr>
    </w:p>
    <w:p w14:paraId="25A8703C" w14:textId="77777777" w:rsidR="00DE7ABE" w:rsidRPr="00674421" w:rsidRDefault="00DE7ABE" w:rsidP="00DE7ABE">
      <w:pPr>
        <w:pStyle w:val="Heading3"/>
        <w:rPr>
          <w:rFonts w:ascii="Times New Roman" w:hAnsi="Times New Roman" w:cs="Times New Roman"/>
          <w:sz w:val="40"/>
          <w:szCs w:val="40"/>
        </w:rPr>
      </w:pPr>
      <w:bookmarkStart w:id="4" w:name="example"/>
      <w:bookmarkEnd w:id="3"/>
      <w:r w:rsidRPr="00674421">
        <w:rPr>
          <w:rFonts w:ascii="Times New Roman" w:hAnsi="Times New Roman" w:cs="Times New Roman"/>
          <w:sz w:val="40"/>
          <w:szCs w:val="40"/>
        </w:rPr>
        <w:t>Example</w:t>
      </w:r>
    </w:p>
    <w:p w14:paraId="49E684A3" w14:textId="77777777" w:rsidR="00DE7ABE" w:rsidRPr="00674421" w:rsidRDefault="00DE7ABE" w:rsidP="00DE7ABE">
      <w:pPr>
        <w:pStyle w:val="FirstParagraph"/>
        <w:rPr>
          <w:rFonts w:ascii="Times New Roman" w:hAnsi="Times New Roman" w:cs="Times New Roman"/>
          <w:sz w:val="28"/>
          <w:szCs w:val="28"/>
        </w:rPr>
      </w:pPr>
      <w:r w:rsidRPr="00674421">
        <w:rPr>
          <w:rFonts w:ascii="Times New Roman" w:hAnsi="Times New Roman" w:cs="Times New Roman"/>
          <w:sz w:val="28"/>
          <w:szCs w:val="28"/>
        </w:rPr>
        <w:t>Let's take a simple 'Hello World!' code as an example:</w:t>
      </w:r>
    </w:p>
    <w:p w14:paraId="2B7B4F10" w14:textId="77777777" w:rsidR="00DE7ABE" w:rsidRPr="00627C0A" w:rsidRDefault="00DE7ABE" w:rsidP="00DE7ABE">
      <w:pPr>
        <w:pStyle w:val="SourceCode"/>
        <w:ind w:left="720"/>
        <w:rPr>
          <w:rFonts w:asciiTheme="majorHAnsi" w:hAnsiTheme="majorHAnsi" w:cstheme="majorHAnsi"/>
        </w:rPr>
      </w:pPr>
      <w:r w:rsidRPr="00627C0A">
        <w:rPr>
          <w:rStyle w:val="VerbatimChar"/>
          <w:rFonts w:cstheme="majorHAnsi"/>
        </w:rPr>
        <w:t>print('Hello World!')</w:t>
      </w:r>
    </w:p>
    <w:p w14:paraId="3494D73B" w14:textId="77777777" w:rsidR="00DE7ABE" w:rsidRPr="00674421" w:rsidRDefault="00DE7ABE" w:rsidP="00DE7ABE">
      <w:pPr>
        <w:pStyle w:val="FirstParagraph"/>
        <w:rPr>
          <w:rFonts w:ascii="Times New Roman" w:hAnsi="Times New Roman" w:cs="Times New Roman"/>
          <w:sz w:val="28"/>
          <w:szCs w:val="28"/>
        </w:rPr>
      </w:pPr>
      <w:r w:rsidRPr="00674421">
        <w:rPr>
          <w:rFonts w:ascii="Times New Roman" w:hAnsi="Times New Roman" w:cs="Times New Roman"/>
          <w:sz w:val="28"/>
          <w:szCs w:val="28"/>
        </w:rPr>
        <w:t>When encrypted using the Code Encrypter, it transforms into:</w:t>
      </w:r>
    </w:p>
    <w:p w14:paraId="4D11B1AC" w14:textId="77777777" w:rsidR="00DE7ABE" w:rsidRPr="00FD364D" w:rsidRDefault="00DE7ABE" w:rsidP="00DE7ABE">
      <w:pPr>
        <w:pStyle w:val="FirstParagraph"/>
        <w:ind w:left="720"/>
        <w:rPr>
          <w:rFonts w:asciiTheme="majorHAnsi" w:hAnsiTheme="majorHAnsi" w:cstheme="majorHAnsi"/>
          <w:sz w:val="22"/>
          <w:szCs w:val="22"/>
        </w:rPr>
      </w:pPr>
      <w:r w:rsidRPr="00FD364D">
        <w:rPr>
          <w:rFonts w:asciiTheme="majorHAnsi" w:hAnsiTheme="majorHAnsi" w:cstheme="majorHAnsi"/>
          <w:sz w:val="22"/>
          <w:szCs w:val="22"/>
        </w:rPr>
        <w:t>exec("".join(map(chr,[int("".join(str({'</w:t>
      </w:r>
      <w:r w:rsidRPr="00FD364D">
        <w:rPr>
          <w:rFonts w:ascii="Segoe UI Emoji" w:hAnsi="Segoe UI Emoji" w:cs="Segoe UI Emoji"/>
          <w:sz w:val="22"/>
          <w:szCs w:val="22"/>
        </w:rPr>
        <w:t>🐅</w:t>
      </w:r>
      <w:r w:rsidRPr="00FD364D">
        <w:rPr>
          <w:rFonts w:asciiTheme="majorHAnsi" w:hAnsiTheme="majorHAnsi" w:cstheme="majorHAnsi"/>
          <w:sz w:val="22"/>
          <w:szCs w:val="22"/>
        </w:rPr>
        <w:t>': 1, '</w:t>
      </w:r>
      <w:r w:rsidRPr="00FD364D">
        <w:rPr>
          <w:rFonts w:ascii="Segoe UI Emoji" w:hAnsi="Segoe UI Emoji" w:cs="Segoe UI Emoji"/>
          <w:sz w:val="22"/>
          <w:szCs w:val="22"/>
        </w:rPr>
        <w:t>👀</w:t>
      </w:r>
      <w:r w:rsidRPr="00FD364D">
        <w:rPr>
          <w:rFonts w:asciiTheme="majorHAnsi" w:hAnsiTheme="majorHAnsi" w:cstheme="majorHAnsi"/>
          <w:sz w:val="22"/>
          <w:szCs w:val="22"/>
        </w:rPr>
        <w:t>': 9, '</w:t>
      </w:r>
      <w:r w:rsidRPr="00FD364D">
        <w:rPr>
          <w:rFonts w:ascii="Segoe UI Emoji" w:hAnsi="Segoe UI Emoji" w:cs="Segoe UI Emoji"/>
          <w:sz w:val="22"/>
          <w:szCs w:val="22"/>
        </w:rPr>
        <w:t>💎</w:t>
      </w:r>
      <w:r w:rsidRPr="00FD364D">
        <w:rPr>
          <w:rFonts w:asciiTheme="majorHAnsi" w:hAnsiTheme="majorHAnsi" w:cstheme="majorHAnsi"/>
          <w:sz w:val="22"/>
          <w:szCs w:val="22"/>
        </w:rPr>
        <w:t>': 6, '</w:t>
      </w:r>
      <w:r w:rsidRPr="00FD364D">
        <w:rPr>
          <w:rFonts w:ascii="Segoe UI Emoji" w:hAnsi="Segoe UI Emoji" w:cs="Segoe UI Emoji"/>
          <w:sz w:val="22"/>
          <w:szCs w:val="22"/>
        </w:rPr>
        <w:t>💡</w:t>
      </w:r>
      <w:r w:rsidRPr="00FD364D">
        <w:rPr>
          <w:rFonts w:asciiTheme="majorHAnsi" w:hAnsiTheme="majorHAnsi" w:cstheme="majorHAnsi"/>
          <w:sz w:val="22"/>
          <w:szCs w:val="22"/>
        </w:rPr>
        <w:t>': 2, '</w:t>
      </w:r>
      <w:r w:rsidRPr="00FD364D">
        <w:rPr>
          <w:rFonts w:ascii="Segoe UI Emoji" w:hAnsi="Segoe UI Emoji" w:cs="Segoe UI Emoji"/>
          <w:sz w:val="22"/>
          <w:szCs w:val="22"/>
        </w:rPr>
        <w:t>💰</w:t>
      </w:r>
      <w:r w:rsidRPr="00FD364D">
        <w:rPr>
          <w:rFonts w:asciiTheme="majorHAnsi" w:hAnsiTheme="majorHAnsi" w:cstheme="majorHAnsi"/>
          <w:sz w:val="22"/>
          <w:szCs w:val="22"/>
        </w:rPr>
        <w:t>': 5, '</w:t>
      </w:r>
      <w:r w:rsidRPr="00FD364D">
        <w:rPr>
          <w:rFonts w:ascii="Segoe UI Emoji" w:hAnsi="Segoe UI Emoji" w:cs="Segoe UI Emoji"/>
          <w:sz w:val="22"/>
          <w:szCs w:val="22"/>
        </w:rPr>
        <w:t>😂</w:t>
      </w:r>
      <w:r w:rsidRPr="00FD364D">
        <w:rPr>
          <w:rFonts w:asciiTheme="majorHAnsi" w:hAnsiTheme="majorHAnsi" w:cstheme="majorHAnsi"/>
          <w:sz w:val="22"/>
          <w:szCs w:val="22"/>
        </w:rPr>
        <w:t>': 4, '</w:t>
      </w:r>
      <w:r w:rsidRPr="00FD364D">
        <w:rPr>
          <w:rFonts w:ascii="Segoe UI Emoji" w:hAnsi="Segoe UI Emoji" w:cs="Segoe UI Emoji"/>
          <w:sz w:val="22"/>
          <w:szCs w:val="22"/>
        </w:rPr>
        <w:t>😏</w:t>
      </w:r>
      <w:r w:rsidRPr="00FD364D">
        <w:rPr>
          <w:rFonts w:asciiTheme="majorHAnsi" w:hAnsiTheme="majorHAnsi" w:cstheme="majorHAnsi"/>
          <w:sz w:val="22"/>
          <w:szCs w:val="22"/>
        </w:rPr>
        <w:t>': 8, '</w:t>
      </w:r>
      <w:r w:rsidRPr="00FD364D">
        <w:rPr>
          <w:rFonts w:ascii="Segoe UI Emoji" w:hAnsi="Segoe UI Emoji" w:cs="Segoe UI Emoji"/>
          <w:sz w:val="22"/>
          <w:szCs w:val="22"/>
        </w:rPr>
        <w:t>🚫</w:t>
      </w:r>
      <w:r w:rsidRPr="00FD364D">
        <w:rPr>
          <w:rFonts w:asciiTheme="majorHAnsi" w:hAnsiTheme="majorHAnsi" w:cstheme="majorHAnsi"/>
          <w:sz w:val="22"/>
          <w:szCs w:val="22"/>
        </w:rPr>
        <w:t>': 7, '</w:t>
      </w:r>
      <w:r w:rsidRPr="00FD364D">
        <w:rPr>
          <w:rFonts w:ascii="Segoe UI Emoji" w:hAnsi="Segoe UI Emoji" w:cs="Segoe UI Emoji"/>
          <w:sz w:val="22"/>
          <w:szCs w:val="22"/>
        </w:rPr>
        <w:t>🦻</w:t>
      </w:r>
      <w:r w:rsidRPr="00FD364D">
        <w:rPr>
          <w:rFonts w:asciiTheme="majorHAnsi" w:hAnsiTheme="majorHAnsi" w:cstheme="majorHAnsi"/>
          <w:sz w:val="22"/>
          <w:szCs w:val="22"/>
        </w:rPr>
        <w:t>': 3, '\U0001fae5': 0}[</w:t>
      </w:r>
      <w:proofErr w:type="spellStart"/>
      <w:r w:rsidRPr="00FD364D">
        <w:rPr>
          <w:rFonts w:asciiTheme="majorHAnsi" w:hAnsiTheme="majorHAnsi" w:cstheme="majorHAnsi"/>
          <w:sz w:val="22"/>
          <w:szCs w:val="22"/>
        </w:rPr>
        <w:t>i</w:t>
      </w:r>
      <w:proofErr w:type="spellEnd"/>
      <w:r w:rsidRPr="00FD364D">
        <w:rPr>
          <w:rFonts w:asciiTheme="majorHAnsi" w:hAnsiTheme="majorHAnsi" w:cstheme="majorHAnsi"/>
          <w:sz w:val="22"/>
          <w:szCs w:val="22"/>
        </w:rPr>
        <w:t xml:space="preserve">]) for </w:t>
      </w:r>
      <w:proofErr w:type="spellStart"/>
      <w:r w:rsidRPr="00FD364D">
        <w:rPr>
          <w:rFonts w:asciiTheme="majorHAnsi" w:hAnsiTheme="majorHAnsi" w:cstheme="majorHAnsi"/>
          <w:sz w:val="22"/>
          <w:szCs w:val="22"/>
        </w:rPr>
        <w:t>i</w:t>
      </w:r>
      <w:proofErr w:type="spellEnd"/>
      <w:r w:rsidRPr="00FD364D">
        <w:rPr>
          <w:rFonts w:asciiTheme="majorHAnsi" w:hAnsiTheme="majorHAnsi" w:cstheme="majorHAnsi"/>
          <w:sz w:val="22"/>
          <w:szCs w:val="22"/>
        </w:rPr>
        <w:t xml:space="preserve"> in </w:t>
      </w:r>
      <w:proofErr w:type="spellStart"/>
      <w:r w:rsidRPr="00FD364D">
        <w:rPr>
          <w:rFonts w:asciiTheme="majorHAnsi" w:hAnsiTheme="majorHAnsi" w:cstheme="majorHAnsi"/>
          <w:sz w:val="22"/>
          <w:szCs w:val="22"/>
        </w:rPr>
        <w:t>x.split</w:t>
      </w:r>
      <w:proofErr w:type="spellEnd"/>
      <w:r w:rsidRPr="00FD364D">
        <w:rPr>
          <w:rFonts w:asciiTheme="majorHAnsi" w:hAnsiTheme="majorHAnsi" w:cstheme="majorHAnsi"/>
          <w:sz w:val="22"/>
          <w:szCs w:val="22"/>
        </w:rPr>
        <w:t>())) for x in</w:t>
      </w:r>
    </w:p>
    <w:p w14:paraId="3AD9F903" w14:textId="77777777" w:rsidR="00DE7ABE" w:rsidRPr="00FD364D" w:rsidRDefault="00DE7ABE" w:rsidP="00DE7ABE">
      <w:pPr>
        <w:pStyle w:val="FirstParagraph"/>
        <w:ind w:left="720"/>
        <w:rPr>
          <w:rFonts w:asciiTheme="majorHAnsi" w:hAnsiTheme="majorHAnsi" w:cstheme="majorHAnsi"/>
          <w:sz w:val="22"/>
          <w:szCs w:val="22"/>
        </w:rPr>
      </w:pPr>
      <w:r w:rsidRPr="00FD364D">
        <w:rPr>
          <w:rFonts w:asciiTheme="majorHAnsi" w:hAnsiTheme="majorHAnsi" w:cstheme="majorHAnsi"/>
          <w:sz w:val="22"/>
          <w:szCs w:val="22"/>
        </w:rPr>
        <w:t>"</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p>
    <w:p w14:paraId="5732C6A6" w14:textId="77777777" w:rsidR="00DE7ABE" w:rsidRDefault="00DE7ABE" w:rsidP="00DE7ABE">
      <w:pPr>
        <w:pStyle w:val="FirstParagraph"/>
        <w:ind w:left="720"/>
        <w:rPr>
          <w:rFonts w:asciiTheme="majorHAnsi" w:hAnsiTheme="majorHAnsi" w:cstheme="majorHAnsi"/>
          <w:sz w:val="22"/>
          <w:szCs w:val="22"/>
        </w:rPr>
      </w:pP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 xml:space="preserve"> </w:t>
      </w:r>
      <w:r w:rsidRPr="00FD364D">
        <w:rPr>
          <w:rFonts w:ascii="Segoe UI Emoji" w:hAnsi="Segoe UI Emoji" w:cs="Segoe UI Emoji"/>
          <w:sz w:val="22"/>
          <w:szCs w:val="22"/>
        </w:rPr>
        <w:t>🐅</w:t>
      </w:r>
      <w:r w:rsidRPr="00FD364D">
        <w:rPr>
          <w:rFonts w:asciiTheme="majorHAnsi" w:hAnsiTheme="majorHAnsi" w:cstheme="majorHAnsi"/>
          <w:sz w:val="22"/>
          <w:szCs w:val="22"/>
        </w:rPr>
        <w:t>".split("  ")])))</w:t>
      </w:r>
    </w:p>
    <w:p w14:paraId="51FBB0FC" w14:textId="77777777" w:rsidR="00DE7ABE" w:rsidRPr="00D76EA8" w:rsidRDefault="00DE7ABE" w:rsidP="00DE7ABE">
      <w:pPr>
        <w:pStyle w:val="FirstParagraph"/>
        <w:rPr>
          <w:rFonts w:ascii="Times New Roman" w:hAnsi="Times New Roman" w:cs="Times New Roman"/>
          <w:sz w:val="28"/>
          <w:szCs w:val="28"/>
        </w:rPr>
      </w:pPr>
      <w:r w:rsidRPr="00D76EA8">
        <w:rPr>
          <w:rFonts w:ascii="Times New Roman" w:hAnsi="Times New Roman" w:cs="Times New Roman"/>
          <w:sz w:val="28"/>
          <w:szCs w:val="28"/>
        </w:rPr>
        <w:t>And when Encrypted using the Var encoding(which encodes using Base64) for the same</w:t>
      </w:r>
      <w:r>
        <w:rPr>
          <w:rFonts w:ascii="Times New Roman" w:hAnsi="Times New Roman" w:cs="Times New Roman"/>
          <w:sz w:val="28"/>
          <w:szCs w:val="28"/>
        </w:rPr>
        <w:t xml:space="preserve"> code</w:t>
      </w:r>
      <w:r w:rsidRPr="00D76EA8">
        <w:rPr>
          <w:rFonts w:ascii="Times New Roman" w:hAnsi="Times New Roman" w:cs="Times New Roman"/>
          <w:sz w:val="28"/>
          <w:szCs w:val="28"/>
        </w:rPr>
        <w:t>, it transforms into:</w:t>
      </w:r>
    </w:p>
    <w:p w14:paraId="3FC195DA" w14:textId="77777777" w:rsidR="00DE7ABE" w:rsidRPr="00D76EA8" w:rsidRDefault="00DE7ABE" w:rsidP="00DE7ABE">
      <w:pPr>
        <w:pStyle w:val="FirstParagraph"/>
        <w:ind w:left="720"/>
        <w:rPr>
          <w:rFonts w:asciiTheme="majorHAnsi" w:hAnsiTheme="majorHAnsi" w:cstheme="majorHAnsi"/>
          <w:sz w:val="22"/>
          <w:szCs w:val="22"/>
        </w:rPr>
      </w:pPr>
      <w:r>
        <w:rPr>
          <w:rFonts w:asciiTheme="majorHAnsi" w:hAnsiTheme="majorHAnsi" w:cstheme="majorHAnsi"/>
          <w:sz w:val="22"/>
          <w:szCs w:val="22"/>
        </w:rPr>
        <w:t>i</w:t>
      </w:r>
      <w:r w:rsidRPr="00D76EA8">
        <w:rPr>
          <w:rFonts w:asciiTheme="majorHAnsi" w:hAnsiTheme="majorHAnsi" w:cstheme="majorHAnsi"/>
          <w:sz w:val="22"/>
          <w:szCs w:val="22"/>
        </w:rPr>
        <w:t>mport</w:t>
      </w:r>
      <w:r>
        <w:rPr>
          <w:rFonts w:asciiTheme="majorHAnsi" w:hAnsiTheme="majorHAnsi" w:cstheme="majorHAnsi"/>
          <w:sz w:val="22"/>
          <w:szCs w:val="22"/>
        </w:rPr>
        <w:t xml:space="preserve"> </w:t>
      </w:r>
      <w:r w:rsidRPr="00D76EA8">
        <w:rPr>
          <w:rFonts w:asciiTheme="majorHAnsi" w:hAnsiTheme="majorHAnsi" w:cstheme="majorHAnsi"/>
          <w:sz w:val="22"/>
          <w:szCs w:val="22"/>
        </w:rPr>
        <w:t>base64</w:t>
      </w:r>
      <w:r>
        <w:rPr>
          <w:rFonts w:asciiTheme="majorHAnsi" w:hAnsiTheme="majorHAnsi" w:cstheme="majorHAnsi"/>
          <w:sz w:val="22"/>
          <w:szCs w:val="22"/>
        </w:rPr>
        <w:t>; e</w:t>
      </w:r>
      <w:r w:rsidRPr="00D76EA8">
        <w:rPr>
          <w:rFonts w:asciiTheme="majorHAnsi" w:hAnsiTheme="majorHAnsi" w:cstheme="majorHAnsi"/>
          <w:sz w:val="22"/>
          <w:szCs w:val="22"/>
        </w:rPr>
        <w:t>xec(base64.b64decode("cHJpbnQoJ0hlbGxvIFdvcmxkIScp".encode("ascii")).decode("ascii"))</w:t>
      </w:r>
    </w:p>
    <w:p w14:paraId="009EB207" w14:textId="77777777" w:rsidR="00DE7ABE" w:rsidRPr="00440C52" w:rsidRDefault="00DE7ABE" w:rsidP="00DE7ABE">
      <w:pPr>
        <w:pStyle w:val="FirstParagraph"/>
        <w:rPr>
          <w:rFonts w:ascii="Times New Roman" w:hAnsi="Times New Roman" w:cs="Times New Roman"/>
          <w:sz w:val="10"/>
          <w:szCs w:val="10"/>
        </w:rPr>
      </w:pPr>
      <w:r>
        <w:rPr>
          <w:rFonts w:ascii="Times New Roman" w:hAnsi="Times New Roman" w:cs="Times New Roman"/>
          <w:sz w:val="28"/>
          <w:szCs w:val="28"/>
        </w:rPr>
        <w:t xml:space="preserve">These </w:t>
      </w:r>
      <w:r w:rsidRPr="00674421">
        <w:rPr>
          <w:rFonts w:ascii="Times New Roman" w:hAnsi="Times New Roman" w:cs="Times New Roman"/>
          <w:sz w:val="28"/>
          <w:szCs w:val="28"/>
        </w:rPr>
        <w:t>encrypted code</w:t>
      </w:r>
      <w:r>
        <w:rPr>
          <w:rFonts w:ascii="Times New Roman" w:hAnsi="Times New Roman" w:cs="Times New Roman"/>
          <w:sz w:val="28"/>
          <w:szCs w:val="28"/>
        </w:rPr>
        <w:t>s</w:t>
      </w:r>
      <w:r w:rsidRPr="00674421">
        <w:rPr>
          <w:rFonts w:ascii="Times New Roman" w:hAnsi="Times New Roman" w:cs="Times New Roman"/>
          <w:sz w:val="28"/>
          <w:szCs w:val="28"/>
        </w:rPr>
        <w:t>, when executed, will still output 'Hello World!' without requiring any decryption.</w:t>
      </w:r>
      <w:r w:rsidRPr="00674421">
        <w:rPr>
          <w:rFonts w:ascii="Times New Roman" w:hAnsi="Times New Roman" w:cs="Times New Roman"/>
          <w:sz w:val="28"/>
          <w:szCs w:val="28"/>
        </w:rPr>
        <w:br/>
      </w:r>
    </w:p>
    <w:p w14:paraId="6320643F" w14:textId="77777777" w:rsidR="00DE7ABE" w:rsidRPr="00674421" w:rsidRDefault="00DE7ABE" w:rsidP="00DE7ABE">
      <w:pPr>
        <w:pStyle w:val="Heading3"/>
        <w:rPr>
          <w:rFonts w:ascii="Times New Roman" w:hAnsi="Times New Roman" w:cs="Times New Roman"/>
          <w:sz w:val="40"/>
          <w:szCs w:val="40"/>
        </w:rPr>
      </w:pPr>
      <w:bookmarkStart w:id="5" w:name="conclusion"/>
      <w:bookmarkEnd w:id="4"/>
      <w:r w:rsidRPr="00674421">
        <w:rPr>
          <w:rFonts w:ascii="Times New Roman" w:hAnsi="Times New Roman" w:cs="Times New Roman"/>
          <w:sz w:val="40"/>
          <w:szCs w:val="40"/>
        </w:rPr>
        <w:t>Conclusion</w:t>
      </w:r>
    </w:p>
    <w:p w14:paraId="6CB2BD72" w14:textId="77777777" w:rsidR="00DE7ABE" w:rsidRPr="00674421" w:rsidRDefault="00DE7ABE" w:rsidP="00DE7ABE">
      <w:pPr>
        <w:pStyle w:val="FirstParagraph"/>
        <w:ind w:left="720"/>
        <w:rPr>
          <w:rFonts w:ascii="Times New Roman" w:hAnsi="Times New Roman" w:cs="Times New Roman"/>
          <w:sz w:val="28"/>
          <w:szCs w:val="28"/>
        </w:rPr>
      </w:pPr>
      <w:r w:rsidRPr="00674421">
        <w:rPr>
          <w:rFonts w:ascii="Times New Roman" w:hAnsi="Times New Roman" w:cs="Times New Roman"/>
          <w:sz w:val="28"/>
          <w:szCs w:val="28"/>
        </w:rPr>
        <w:t xml:space="preserve">The Code Encrypter is a robust tool for developers who prioritize the security and confidentiality of their code. </w:t>
      </w:r>
      <w:proofErr w:type="gramStart"/>
      <w:r w:rsidRPr="00674421">
        <w:rPr>
          <w:rFonts w:ascii="Times New Roman" w:hAnsi="Times New Roman" w:cs="Times New Roman"/>
          <w:sz w:val="28"/>
          <w:szCs w:val="28"/>
        </w:rPr>
        <w:t>By converting source code into an encrypted format, it</w:t>
      </w:r>
      <w:proofErr w:type="gramEnd"/>
      <w:r w:rsidRPr="00674421">
        <w:rPr>
          <w:rFonts w:ascii="Times New Roman" w:hAnsi="Times New Roman" w:cs="Times New Roman"/>
          <w:sz w:val="28"/>
          <w:szCs w:val="28"/>
        </w:rPr>
        <w:t xml:space="preserve"> ensures that the code's logic remains confidential, allowing for secure sharing and storage.</w:t>
      </w:r>
    </w:p>
    <w:p w14:paraId="201AADAF" w14:textId="77777777" w:rsidR="00DE7ABE" w:rsidRPr="00674421" w:rsidRDefault="00DE7ABE" w:rsidP="00DE7ABE">
      <w:pPr>
        <w:pStyle w:val="BodyText"/>
        <w:ind w:left="720"/>
        <w:rPr>
          <w:rFonts w:ascii="Times New Roman" w:hAnsi="Times New Roman" w:cs="Times New Roman"/>
          <w:sz w:val="28"/>
          <w:szCs w:val="28"/>
        </w:rPr>
      </w:pPr>
      <w:r w:rsidRPr="00674421">
        <w:rPr>
          <w:rFonts w:ascii="Times New Roman" w:hAnsi="Times New Roman" w:cs="Times New Roman"/>
          <w:sz w:val="28"/>
          <w:szCs w:val="28"/>
        </w:rPr>
        <w:t>It offers a unique blend of security and functionality, ensuring that developers can protect their code without compromising its execution. Whether you're a hobbyist or a professional developer, the Code Encrypter is a valuable addition to your toolkit.</w:t>
      </w:r>
      <w:bookmarkEnd w:id="2"/>
      <w:bookmarkEnd w:id="5"/>
    </w:p>
    <w:p w14:paraId="11979C8E"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A6A1" w14:textId="77777777" w:rsidR="004E5A0C" w:rsidRDefault="004E5A0C">
      <w:r>
        <w:separator/>
      </w:r>
    </w:p>
    <w:p w14:paraId="7F7E2C73" w14:textId="77777777" w:rsidR="004E5A0C" w:rsidRDefault="004E5A0C"/>
  </w:endnote>
  <w:endnote w:type="continuationSeparator" w:id="0">
    <w:p w14:paraId="07BB7BA7" w14:textId="77777777" w:rsidR="004E5A0C" w:rsidRDefault="004E5A0C">
      <w:r>
        <w:continuationSeparator/>
      </w:r>
    </w:p>
    <w:p w14:paraId="3E83798E" w14:textId="77777777" w:rsidR="004E5A0C" w:rsidRDefault="004E5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48D2DA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71C252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CBD6" w14:textId="77777777" w:rsidR="004E5A0C" w:rsidRDefault="004E5A0C">
      <w:r>
        <w:separator/>
      </w:r>
    </w:p>
    <w:p w14:paraId="6B289560" w14:textId="77777777" w:rsidR="004E5A0C" w:rsidRDefault="004E5A0C"/>
  </w:footnote>
  <w:footnote w:type="continuationSeparator" w:id="0">
    <w:p w14:paraId="45066DE1" w14:textId="77777777" w:rsidR="004E5A0C" w:rsidRDefault="004E5A0C">
      <w:r>
        <w:continuationSeparator/>
      </w:r>
    </w:p>
    <w:p w14:paraId="22B22F00" w14:textId="77777777" w:rsidR="004E5A0C" w:rsidRDefault="004E5A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2A04028" w14:textId="77777777" w:rsidTr="00D077E9">
      <w:trPr>
        <w:trHeight w:val="978"/>
      </w:trPr>
      <w:tc>
        <w:tcPr>
          <w:tcW w:w="9990" w:type="dxa"/>
          <w:tcBorders>
            <w:top w:val="nil"/>
            <w:left w:val="nil"/>
            <w:bottom w:val="single" w:sz="36" w:space="0" w:color="34ABA2" w:themeColor="accent3"/>
            <w:right w:val="nil"/>
          </w:tcBorders>
        </w:tcPr>
        <w:p w14:paraId="4378213F" w14:textId="77777777" w:rsidR="00D077E9" w:rsidRDefault="00D077E9">
          <w:pPr>
            <w:pStyle w:val="Header"/>
          </w:pPr>
        </w:p>
      </w:tc>
    </w:tr>
  </w:tbl>
  <w:p w14:paraId="08CA294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6AA2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04104F3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610892484">
    <w:abstractNumId w:val="0"/>
  </w:num>
  <w:num w:numId="2" w16cid:durableId="24059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001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BE"/>
    <w:rsid w:val="0002482E"/>
    <w:rsid w:val="00050324"/>
    <w:rsid w:val="000A0150"/>
    <w:rsid w:val="000C6B74"/>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85DFE"/>
    <w:rsid w:val="003A39A1"/>
    <w:rsid w:val="003C2191"/>
    <w:rsid w:val="003D3863"/>
    <w:rsid w:val="004110DE"/>
    <w:rsid w:val="0044085A"/>
    <w:rsid w:val="004708E9"/>
    <w:rsid w:val="004B15B7"/>
    <w:rsid w:val="004B21A5"/>
    <w:rsid w:val="004C4005"/>
    <w:rsid w:val="004E5A0C"/>
    <w:rsid w:val="005037F0"/>
    <w:rsid w:val="00516A86"/>
    <w:rsid w:val="005275F6"/>
    <w:rsid w:val="00572102"/>
    <w:rsid w:val="005F1BB0"/>
    <w:rsid w:val="005F57BA"/>
    <w:rsid w:val="0065647C"/>
    <w:rsid w:val="00656C4D"/>
    <w:rsid w:val="006C756C"/>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B5044"/>
    <w:rsid w:val="00DD152F"/>
    <w:rsid w:val="00DE213F"/>
    <w:rsid w:val="00DE7ABE"/>
    <w:rsid w:val="00DF027C"/>
    <w:rsid w:val="00E00A32"/>
    <w:rsid w:val="00E16E40"/>
    <w:rsid w:val="00E22ACD"/>
    <w:rsid w:val="00E620B0"/>
    <w:rsid w:val="00E81B40"/>
    <w:rsid w:val="00EF555B"/>
    <w:rsid w:val="00F027BB"/>
    <w:rsid w:val="00F11DCF"/>
    <w:rsid w:val="00F162EA"/>
    <w:rsid w:val="00F52D27"/>
    <w:rsid w:val="00F81814"/>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EE861"/>
  <w15:docId w15:val="{83D04DE9-8F7E-49AA-B7FC-BABE0D8A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BodyText"/>
    <w:link w:val="Heading3Char"/>
    <w:uiPriority w:val="9"/>
    <w:unhideWhenUsed/>
    <w:qFormat/>
    <w:rsid w:val="00DE7ABE"/>
    <w:pPr>
      <w:keepNext/>
      <w:keepLines/>
      <w:spacing w:before="200" w:line="240" w:lineRule="auto"/>
      <w:outlineLvl w:val="2"/>
    </w:pPr>
    <w:rPr>
      <w:rFonts w:asciiTheme="majorHAnsi" w:eastAsiaTheme="majorEastAsia" w:hAnsiTheme="majorHAnsi" w:cstheme="majorBidi"/>
      <w:bCs/>
      <w:color w:val="024F7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rsid w:val="00DE7ABE"/>
    <w:rPr>
      <w:rFonts w:asciiTheme="majorHAnsi" w:eastAsiaTheme="majorEastAsia" w:hAnsiTheme="majorHAnsi" w:cstheme="majorBidi"/>
      <w:b/>
      <w:bCs/>
      <w:color w:val="024F75" w:themeColor="accent1"/>
    </w:rPr>
  </w:style>
  <w:style w:type="paragraph" w:styleId="BodyText">
    <w:name w:val="Body Text"/>
    <w:basedOn w:val="Normal"/>
    <w:link w:val="BodyTextChar"/>
    <w:qFormat/>
    <w:rsid w:val="00DE7ABE"/>
    <w:pPr>
      <w:spacing w:before="180" w:after="180" w:line="240" w:lineRule="auto"/>
    </w:pPr>
    <w:rPr>
      <w:rFonts w:eastAsiaTheme="minorHAnsi"/>
      <w:b w:val="0"/>
      <w:color w:val="auto"/>
      <w:sz w:val="24"/>
      <w:szCs w:val="24"/>
    </w:rPr>
  </w:style>
  <w:style w:type="character" w:customStyle="1" w:styleId="BodyTextChar">
    <w:name w:val="Body Text Char"/>
    <w:basedOn w:val="DefaultParagraphFont"/>
    <w:link w:val="BodyText"/>
    <w:rsid w:val="00DE7ABE"/>
  </w:style>
  <w:style w:type="paragraph" w:customStyle="1" w:styleId="FirstParagraph">
    <w:name w:val="First Paragraph"/>
    <w:basedOn w:val="BodyText"/>
    <w:next w:val="BodyText"/>
    <w:qFormat/>
    <w:rsid w:val="00DE7ABE"/>
  </w:style>
  <w:style w:type="paragraph" w:customStyle="1" w:styleId="Compact">
    <w:name w:val="Compact"/>
    <w:basedOn w:val="BodyText"/>
    <w:qFormat/>
    <w:rsid w:val="00DE7ABE"/>
    <w:pPr>
      <w:spacing w:before="36" w:after="36"/>
    </w:pPr>
  </w:style>
  <w:style w:type="character" w:customStyle="1" w:styleId="VerbatimChar">
    <w:name w:val="Verbatim Char"/>
    <w:basedOn w:val="DefaultParagraphFont"/>
    <w:link w:val="SourceCode"/>
    <w:rsid w:val="00DE7ABE"/>
    <w:rPr>
      <w:rFonts w:ascii="Consolas" w:hAnsi="Consolas"/>
    </w:rPr>
  </w:style>
  <w:style w:type="paragraph" w:customStyle="1" w:styleId="SourceCode">
    <w:name w:val="Source Code"/>
    <w:basedOn w:val="Normal"/>
    <w:link w:val="VerbatimChar"/>
    <w:rsid w:val="00DE7ABE"/>
    <w:pPr>
      <w:wordWrap w:val="0"/>
      <w:spacing w:after="200" w:line="240" w:lineRule="auto"/>
    </w:pPr>
    <w:rPr>
      <w:rFonts w:ascii="Consolas" w:eastAsiaTheme="minorHAnsi" w:hAnsi="Consolas"/>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ha\AppData\Local\Microsoft\Office\16.0\DTS\en-IN%7b89EDB0AA-5686-40E1-8226-7BC0A64EF9BF%7d\%7bAFC1D2DF-5996-40C4-A9FB-6F2D6AF4B2E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BA64E92C7242648AA3B1E8F7596499"/>
        <w:category>
          <w:name w:val="General"/>
          <w:gallery w:val="placeholder"/>
        </w:category>
        <w:types>
          <w:type w:val="bbPlcHdr"/>
        </w:types>
        <w:behaviors>
          <w:behavior w:val="content"/>
        </w:behaviors>
        <w:guid w:val="{E1BA653C-B4EB-4C36-88D0-A4AAC39C45E4}"/>
      </w:docPartPr>
      <w:docPartBody>
        <w:p w:rsidR="005F7342" w:rsidRDefault="00000000">
          <w:pPr>
            <w:pStyle w:val="B5BA64E92C7242648AA3B1E8F759649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8</w:t>
          </w:r>
          <w:r w:rsidRPr="00D86945">
            <w:rPr>
              <w:rStyle w:val="SubtitleChar"/>
              <w:b/>
            </w:rPr>
            <w:fldChar w:fldCharType="end"/>
          </w:r>
        </w:p>
      </w:docPartBody>
    </w:docPart>
    <w:docPart>
      <w:docPartPr>
        <w:name w:val="E6A907FE7E9B402DA039500B7AF90D18"/>
        <w:category>
          <w:name w:val="General"/>
          <w:gallery w:val="placeholder"/>
        </w:category>
        <w:types>
          <w:type w:val="bbPlcHdr"/>
        </w:types>
        <w:behaviors>
          <w:behavior w:val="content"/>
        </w:behaviors>
        <w:guid w:val="{B88138A1-7D87-481F-8523-BBB4A710ACD4}"/>
      </w:docPartPr>
      <w:docPartBody>
        <w:p w:rsidR="00000000" w:rsidRDefault="005F7342" w:rsidP="005F7342">
          <w:pPr>
            <w:pStyle w:val="E6A907FE7E9B402DA039500B7AF90D1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1E"/>
    <w:rsid w:val="0034761E"/>
    <w:rsid w:val="005F7342"/>
    <w:rsid w:val="00A96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B5BA64E92C7242648AA3B1E8F7596499">
    <w:name w:val="B5BA64E92C7242648AA3B1E8F7596499"/>
  </w:style>
  <w:style w:type="paragraph" w:customStyle="1" w:styleId="E6A907FE7E9B402DA039500B7AF90D18">
    <w:name w:val="E6A907FE7E9B402DA039500B7AF90D18"/>
    <w:rsid w:val="005F7342"/>
  </w:style>
  <w:style w:type="paragraph" w:customStyle="1" w:styleId="683F62D6ADD643E581C5460D5DF1FAA2">
    <w:name w:val="683F62D6ADD643E581C5460D5DF1F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Inderjeet,
Nishant Pratap Savita,
Gunjan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{AFC1D2DF-5996-40C4-A9FB-6F2D6AF4B2E8}tf16392850_win32.dotx</Template>
  <TotalTime>1</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NISHANT PRATAP SAVITA</dc:creator>
  <cp:keywords/>
  <cp:lastModifiedBy>NISHANT PRATAP</cp:lastModifiedBy>
  <cp:revision>2</cp:revision>
  <cp:lastPrinted>2006-08-01T17:47:00Z</cp:lastPrinted>
  <dcterms:created xsi:type="dcterms:W3CDTF">2023-12-08T08:38:00Z</dcterms:created>
  <dcterms:modified xsi:type="dcterms:W3CDTF">2023-12-08T08:38:00Z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defa4170-0d19-0005-0004-bc88714345d2_Enabled">
    <vt:lpwstr>true</vt:lpwstr>
  </property>
  <property fmtid="{D5CDD505-2E9C-101B-9397-08002B2CF9AE}" pid="4" name="MSIP_Label_defa4170-0d19-0005-0004-bc88714345d2_SetDate">
    <vt:lpwstr>2023-12-08T08:28:44Z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4b94c120-8b0c-4057-ae7f-fd2a9e1ef4f7</vt:lpwstr>
  </property>
  <property fmtid="{D5CDD505-2E9C-101B-9397-08002B2CF9AE}" pid="8" name="MSIP_Label_defa4170-0d19-0005-0004-bc88714345d2_ActionId">
    <vt:lpwstr>22a85ba6-0701-4c45-a764-cb34fbcee883</vt:lpwstr>
  </property>
  <property fmtid="{D5CDD505-2E9C-101B-9397-08002B2CF9AE}" pid="9" name="MSIP_Label_defa4170-0d19-0005-0004-bc88714345d2_ContentBits">
    <vt:lpwstr>0</vt:lpwstr>
  </property>
</Properties>
</file>