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Alice Williams</w:t>
      </w:r>
    </w:p>
    <w:p>
      <w:pPr>
        <w:pStyle w:val="Heading1"/>
      </w:pPr>
      <w:r>
        <w:t>Professional Title: DevOps / Backend Engineer</w:t>
      </w:r>
    </w:p>
    <w:p>
      <w:pPr>
        <w:pStyle w:val="Heading2"/>
      </w:pPr>
      <w:r>
        <w:t>Skills</w:t>
      </w:r>
    </w:p>
    <w:p>
      <w:r>
        <w:t>Python, AWS, Kubernetes, Go, Docker, CI/CD</w:t>
      </w:r>
    </w:p>
    <w:p>
      <w:pPr>
        <w:pStyle w:val="Heading2"/>
      </w:pPr>
      <w:r>
        <w:t>Experience</w:t>
      </w:r>
    </w:p>
    <w:p>
      <w:r>
        <w:t>DevOps Engineer at Cloud Solutions (4 years). Built backend microservices in Go and Python. Set up CI/CD pipelines, managed Kubernetes clusters on AWS.</w:t>
      </w:r>
    </w:p>
    <w:p>
      <w:pPr>
        <w:pStyle w:val="Heading2"/>
      </w:pPr>
      <w:r>
        <w:t>Education</w:t>
      </w:r>
    </w:p>
    <w:p>
      <w:r>
        <w:t>Bachelor of Science in Software Engineering, Tech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