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Digital Hardware Design &amp; Security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RTL Design, Fault Injection &amp; Co-Simulation</w:t>
      </w:r>
    </w:p>
    <w:p>
      <w:pPr>
        <w:pStyle w:val="Heading1"/>
      </w:pPr>
      <w:r>
        <w:t xml:space="preserve">Part I: RTL Design Fundamentals</w:t>
      </w:r>
    </w:p>
    <w:p>
      <w:pPr>
        <w:pStyle w:val="Heading2"/>
      </w:pPr>
      <w:r>
        <w:t xml:space="preserve">1. What is RTL?</w:t>
      </w:r>
    </w:p>
    <w:p>
      <w:pPr>
        <w:pStyle w:val="Compact"/>
      </w:pPr>
      <w:r>
        <w:rPr>
          <w:b/>
          <w:bCs/>
        </w:rPr>
        <w:t xml:space="preserve">Register Transfer Level (RTL) </w:t>
      </w:r>
      <w:r>
        <w:t xml:space="preserve">describes how digital circuits move and process data using registers and logic on each clock tick. Think of it as a factory assembly line: registers are workstations holding parts, combinational logic is machinery transforming those parts, and the clock is the timing bell synchronizing everything.</w:t>
      </w:r>
    </w:p>
    <w:p>
      <w:pPr>
        <w:pStyle w:val="Heading3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Registers: </w:t>
      </w:r>
      <w:r>
        <w:t xml:space="preserve">Storage elements updating on clock edges (e.g., 8-bit register holds 0-255)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Combinational Logic: </w:t>
      </w:r>
      <w:r>
        <w:t xml:space="preserve">Outputs depend only on current inputs (adders, multiplexers, comparators)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Clock &amp; Reset: </w:t>
      </w:r>
      <w:r>
        <w:t xml:space="preserve">Periodic signal defining circuit rhythm; reset initializes to known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Datapath: </w:t>
      </w:r>
      <w:r>
        <w:t xml:space="preserve">Holds/transforms data (registers, ALUs, shifters, buses)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 (FSM): </w:t>
      </w:r>
      <w:r>
        <w:t xml:space="preserve">Sends control signals deciding when to load, compute, or output</w:t>
      </w:r>
    </w:p>
    <w:p>
      <w:pPr>
        <w:pStyle w:val="Heading3"/>
      </w:pPr>
      <w:r>
        <w:t xml:space="preserve">Design Flow</w:t>
      </w:r>
    </w:p>
    <w:p>
      <w:pPr>
        <w:pStyle w:val="Compact"/>
      </w:pPr>
      <w:r>
        <w:t xml:space="preserve">Write RTL (Verilog/VHDL) → Simulate with testbenches → Synthesize to gates → Place-and-route → Generate bitstream/layout</w:t>
      </w:r>
    </w:p>
    <w:p>
      <w:pPr>
        <w:pStyle w:val="Heading2"/>
      </w:pPr>
      <w:r>
        <w:t xml:space="preserve">2. Verilog Examples</w:t>
      </w:r>
    </w:p>
    <w:p>
      <w:pPr>
        <w:pStyle w:val="Heading3"/>
      </w:pPr>
      <w:r>
        <w:t xml:space="preserve">8-Bit Register</w:t>
      </w:r>
    </w:p>
    <w:p>
      <w:pPr>
        <w:pStyle w:val="CodeBlock"/>
      </w:pPr>
      <w:r>
        <w:t xml:space="preserve">always @(posedge clk) begin</w:t>
      </w:r>
    </w:p>
    <w:p>
      <w:pPr>
        <w:pStyle w:val="CodeBlock"/>
      </w:pPr>
      <w:r>
        <w:t xml:space="preserve">  if (rst) q &lt;= 8'd0; else q &lt;= d_in;</w:t>
      </w:r>
    </w:p>
    <w:p>
      <w:pPr>
        <w:pStyle w:val="CodeBlock"/>
      </w:pPr>
      <w:r>
        <w:t xml:space="preserve">end</w:t>
      </w:r>
    </w:p>
    <w:p>
      <w:pPr>
        <w:pStyle w:val="Heading3"/>
      </w:pPr>
      <w:r>
        <w:t xml:space="preserve">4-Bit Counter</w:t>
      </w:r>
    </w:p>
    <w:p>
      <w:pPr>
        <w:pStyle w:val="CodeBlock"/>
      </w:pPr>
      <w:r>
        <w:t xml:space="preserve">always @(posedge clk) begin</w:t>
      </w:r>
    </w:p>
    <w:p>
      <w:pPr>
        <w:pStyle w:val="CodeBlock"/>
      </w:pPr>
      <w:r>
        <w:t xml:space="preserve">  if (rst) count &lt;= 0; else count &lt;= count + 1;</w:t>
      </w:r>
    </w:p>
    <w:p>
      <w:pPr>
        <w:pStyle w:val="CodeBlock"/>
      </w:pPr>
      <w:r>
        <w:t xml:space="preserve">end</w:t>
      </w:r>
    </w:p>
    <w:p>
      <w:pPr>
        <w:pStyle w:val="Heading3"/>
      </w:pPr>
      <w:r>
        <w:t xml:space="preserve">FSM (Traffic Light)</w:t>
      </w:r>
    </w:p>
    <w:p>
      <w:pPr>
        <w:pStyle w:val="CodeBlock"/>
      </w:pPr>
      <w:r>
        <w:t xml:space="preserve">always @(posedge clk)</w:t>
      </w:r>
    </w:p>
    <w:p>
      <w:pPr>
        <w:pStyle w:val="CodeBlock"/>
      </w:pPr>
      <w:r>
        <w:t xml:space="preserve">  state &lt;= rst ? RED : next_state;</w:t>
      </w:r>
    </w:p>
    <w:p>
      <w:pPr>
        <w:pStyle w:val="CodeBlock"/>
      </w:pPr>
      <w:r>
        <w:t xml:space="preserve">always @*</w:t>
      </w:r>
    </w:p>
    <w:p>
      <w:pPr>
        <w:pStyle w:val="CodeBlock"/>
      </w:pPr>
      <w:r>
        <w:t xml:space="preserve">  case(state) RED:next=GREEN; GREEN:next=YELLOW;</w:t>
      </w:r>
    </w:p>
    <w:p>
      <w:pPr>
        <w:pStyle w:val="CodeBlock"/>
      </w:pPr>
      <w:r>
        <w:t xml:space="preserve">              YELLOW:next=RED; endcase</w:t>
      </w:r>
    </w:p>
    <w:p>
      <w:pPr>
        <w:pStyle w:val="Heading2"/>
      </w:pPr>
      <w:r>
        <w:t xml:space="preserve">3. Serial Communication Protocols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UART: </w:t>
      </w:r>
      <w:r>
        <w:t xml:space="preserve">Asynchronous, 2-wire (TX/RX). Frame: start bit + 5-9 data bits + parity + stop bits. Baud rate generator + TX/RX FSMs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SPI: </w:t>
      </w:r>
      <w:r>
        <w:t xml:space="preserve">Synchronous, 4-wire (SCK, MOSI, MISO, CS). Full-duplex. Master generates clock, shift register handles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I²C: </w:t>
      </w:r>
      <w:r>
        <w:t xml:space="preserve">Synchronous, 2-wire (SCL, SDA). Multi-master. Start/stop conditions, address-based, ACK/NACK protocol</w:t>
      </w:r>
    </w:p>
    <w:p>
      <w:r>
        <w:br w:type="page"/>
      </w:r>
    </w:p>
    <w:p>
      <w:pPr>
        <w:pStyle w:val="Heading1"/>
      </w:pPr>
      <w:r>
        <w:t xml:space="preserve">Part II: Hardware Security &amp; Fault Injection</w:t>
      </w:r>
    </w:p>
    <w:p>
      <w:pPr>
        <w:pStyle w:val="Heading2"/>
      </w:pPr>
      <w:r>
        <w:t xml:space="preserve">4. Introduction to Fault Injection</w:t>
      </w:r>
    </w:p>
    <w:p>
      <w:pPr>
        <w:pStyle w:val="Compact"/>
      </w:pPr>
      <w:r>
        <w:rPr>
          <w:b/>
          <w:bCs/>
        </w:rPr>
        <w:t xml:space="preserve">Fault injection </w:t>
      </w:r>
      <w:r>
        <w:t xml:space="preserve">simulates attacks by deliberately causing errors to test system behavior. Like crash test dummies for hardware security—we test defenses before devices reach customers. </w:t>
      </w:r>
    </w:p>
    <w:p>
      <w:pPr>
        <w:pStyle w:val="Heading3"/>
      </w:pPr>
      <w:r>
        <w:t xml:space="preserve">Key Technologies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RTL: </w:t>
      </w:r>
      <w:r>
        <w:t xml:space="preserve">Hardware blueprint in Verilog/VHDL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QEMU: </w:t>
      </w:r>
      <w:r>
        <w:t xml:space="preserve">Virtual machine for software emulation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Verilator: </w:t>
      </w:r>
      <w:r>
        <w:t xml:space="preserve">Converts RTL to fast C++ simulation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Co-Simulation: </w:t>
      </w:r>
      <w:r>
        <w:t xml:space="preserve">Runs hardware (RTL) and software (QEMU) together via communication bridge</w:t>
      </w:r>
    </w:p>
    <w:p>
      <w:pPr>
        <w:pStyle w:val="Heading2"/>
      </w:pPr>
      <w:r>
        <w:t xml:space="preserve">5. Types of Fault Attacks</w:t>
      </w:r>
    </w:p>
    <w:p>
      <w:pPr>
        <w:pStyle w:val="Heading3"/>
      </w:pPr>
      <w:r>
        <w:t xml:space="preserve">Voltage Glitching</w:t>
      </w:r>
    </w:p>
    <w:p>
      <w:pPr>
        <w:pStyle w:val="Compact"/>
      </w:pPr>
      <w:r>
        <w:t xml:space="preserve">Temporarily alters power supply causing computation errors or instruction skips. Like flickering lights—electronics malfunction briefly.</w:t>
      </w:r>
    </w:p>
    <w:p>
      <w:pPr>
        <w:pStyle w:val="CodeBlock"/>
      </w:pPr>
      <w:r>
        <w:t xml:space="preserve">if (password == correct) grant_access=1; // Glitch→skips check</w:t>
      </w:r>
    </w:p>
    <w:p>
      <w:pPr>
        <w:pStyle w:val="Heading3"/>
      </w:pPr>
      <w:r>
        <w:t xml:space="preserve">Bit Flip Attacks</w:t>
      </w:r>
    </w:p>
    <w:p>
      <w:pPr>
        <w:pStyle w:val="Compact"/>
      </w:pPr>
      <w:r>
        <w:t xml:space="preserve">Flips single bit (0→1 or 1→0) in memory/registers. Example: user_privilege = 0 (normal) → 1 (admin).</w:t>
      </w:r>
    </w:p>
    <w:p>
      <w:pPr>
        <w:pStyle w:val="Heading3"/>
      </w:pPr>
      <w:r>
        <w:t xml:space="preserve">Clock Glitching</w:t>
      </w:r>
    </w:p>
    <w:p>
      <w:pPr>
        <w:pStyle w:val="Compact"/>
      </w:pPr>
      <w:r>
        <w:t xml:space="preserve">Manipulates clock timing. Like speeding up a metronome—chips skip instructions.</w:t>
      </w:r>
    </w:p>
    <w:p>
      <w:pPr>
        <w:pStyle w:val="CodeBlock"/>
      </w:pPr>
      <w:r>
        <w:t xml:space="preserve">step1:verify(); step2:check(); step3:execute(); // May skip step2</w:t>
      </w:r>
    </w:p>
    <w:p>
      <w:pPr>
        <w:pStyle w:val="Heading2"/>
      </w:pPr>
      <w:r>
        <w:t xml:space="preserve">6. Co-Simulation Workflow</w:t>
      </w:r>
    </w:p>
    <w:p>
      <w:pPr>
        <w:pStyle w:val="Heading3"/>
      </w:pPr>
      <w:r>
        <w:t xml:space="preserve">Step 1: Design RTL with Fault Input</w:t>
      </w:r>
    </w:p>
    <w:p>
      <w:pPr>
        <w:pStyle w:val="CodeBlock"/>
      </w:pPr>
      <w:r>
        <w:t xml:space="preserve">module secure_module(clk, rst, fault_inject, key, access);</w:t>
      </w:r>
    </w:p>
    <w:p>
      <w:pPr>
        <w:pStyle w:val="CodeBlock"/>
      </w:pPr>
      <w:r>
        <w:t xml:space="preserve">  always @(posedge clk) begin</w:t>
      </w:r>
    </w:p>
    <w:p>
      <w:pPr>
        <w:pStyle w:val="CodeBlock"/>
      </w:pPr>
      <w:r>
        <w:t xml:space="preserve">    if (fault_inject) key &lt;= 128'hDEADBEEF; // Corrupt</w:t>
      </w:r>
    </w:p>
    <w:p>
      <w:pPr>
        <w:pStyle w:val="CodeBlock"/>
      </w:pPr>
      <w:r>
        <w:t xml:space="preserve">    else if (input_key==key) access &lt;= 1;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>endmodule</w:t>
      </w:r>
    </w:p>
    <w:p>
      <w:pPr>
        <w:pStyle w:val="Heading3"/>
      </w:pPr>
      <w:r>
        <w:t xml:space="preserve">Step 2: Simulate with Verilator</w:t>
      </w:r>
    </w:p>
    <w:p>
      <w:pPr>
        <w:pStyle w:val="CodeBlock"/>
      </w:pPr>
      <w:r>
        <w:t xml:space="preserve">verilator --cc module.v --exe testbench.cpp</w:t>
      </w:r>
    </w:p>
    <w:p>
      <w:pPr>
        <w:pStyle w:val="CodeBlock"/>
      </w:pPr>
      <w:r>
        <w:t xml:space="preserve">make -C obj_dir -f Vmodule.mk &amp;&amp; ./obj_dir/Vmodule</w:t>
      </w:r>
    </w:p>
    <w:p>
      <w:pPr>
        <w:pStyle w:val="Heading3"/>
      </w:pPr>
      <w:r>
        <w:t xml:space="preserve">Step 3: QEMU Attack Software</w:t>
      </w:r>
    </w:p>
    <w:p>
      <w:pPr>
        <w:pStyle w:val="CodeBlock"/>
      </w:pPr>
      <w:r>
        <w:t xml:space="preserve">#define FAULT_ADDR 0x40000010</w:t>
      </w:r>
    </w:p>
    <w:p>
      <w:pPr>
        <w:pStyle w:val="CodeBlock"/>
      </w:pPr>
      <w:r>
        <w:t xml:space="preserve">*(volatile uint32_t*)FAULT_ADDR = 1; // Trigger fault</w:t>
      </w:r>
    </w:p>
    <w:p>
      <w:pPr>
        <w:pStyle w:val="CodeBlock"/>
      </w:pPr>
      <w:r>
        <w:t xml:space="preserve">status = *(volatile uint32_t*)STATUS_ADDR; // Read result</w:t>
      </w:r>
    </w:p>
    <w:p>
      <w:pPr>
        <w:pStyle w:val="Heading3"/>
      </w:pPr>
      <w:r>
        <w:t xml:space="preserve">Step 4: Communication Bridge</w:t>
      </w:r>
    </w:p>
    <w:p>
      <w:pPr>
        <w:pStyle w:val="CodeBlock"/>
      </w:pPr>
      <w:r>
        <w:t xml:space="preserve">void qemu_hw_write(addr, val) {</w:t>
      </w:r>
    </w:p>
    <w:p>
      <w:pPr>
        <w:pStyle w:val="CodeBlock"/>
      </w:pPr>
      <w:r>
        <w:t xml:space="preserve">  if(addr==0x40000010) rtl-&gt;fault_inject = val &amp; 1;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>uint64_t qemu_hw_read(addr) {</w:t>
      </w:r>
    </w:p>
    <w:p>
      <w:pPr>
        <w:pStyle w:val="CodeBlock"/>
      </w:pPr>
      <w:r>
        <w:t xml:space="preserve">  if(addr==0x40000020) return rtl-&gt;access_granted;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7. Complete Attack Example</w:t>
      </w:r>
    </w:p>
    <w:p>
      <w:pPr>
        <w:pStyle w:val="Heading3"/>
      </w:pPr>
      <w:r>
        <w:t xml:space="preserve">Vulnerable Password Checker</w:t>
      </w:r>
    </w:p>
    <w:p>
      <w:pPr>
        <w:pStyle w:val="CodeBlock"/>
      </w:pPr>
      <w:r>
        <w:t xml:space="preserve">always @(posedge clk) begin</w:t>
      </w:r>
    </w:p>
    <w:p>
      <w:pPr>
        <w:pStyle w:val="CodeBlock"/>
      </w:pPr>
      <w:r>
        <w:t xml:space="preserve">  if(fault_en) access&lt;=1; // Skip check!</w:t>
      </w:r>
    </w:p>
    <w:p>
      <w:pPr>
        <w:pStyle w:val="CodeBlock"/>
      </w:pPr>
      <w:r>
        <w:t xml:space="preserve">  else if(pwd==CORRECT) access&lt;=1; else access&lt;=0;</w:t>
      </w:r>
    </w:p>
    <w:p>
      <w:pPr>
        <w:pStyle w:val="CodeBlock"/>
      </w:pPr>
      <w:r>
        <w:t xml:space="preserve">end</w:t>
      </w:r>
    </w:p>
    <w:p>
      <w:pPr>
        <w:pStyle w:val="Heading3"/>
      </w:pPr>
      <w:r>
        <w:t xml:space="preserve">Attack Code</w:t>
      </w:r>
    </w:p>
    <w:p>
      <w:pPr>
        <w:pStyle w:val="CodeBlock"/>
      </w:pPr>
      <w:r>
        <w:t xml:space="preserve">// Attempt 1: No fault → Result: 0 (Denied)</w:t>
      </w:r>
    </w:p>
    <w:p>
      <w:pPr>
        <w:pStyle w:val="CodeBlock"/>
      </w:pPr>
      <w:r>
        <w:t xml:space="preserve">set_password(WRONG); enable_check();</w:t>
      </w:r>
    </w:p>
    <w:p>
      <w:pPr>
        <w:pStyle w:val="CodeBlock"/>
      </w:pPr>
      <w:r>
        <w:t xml:space="preserve">// Attempt 2: With fault → Result: 1 (Granted!)</w:t>
      </w:r>
    </w:p>
    <w:p>
      <w:pPr>
        <w:pStyle w:val="CodeBlock"/>
      </w:pPr>
      <w:r>
        <w:t xml:space="preserve">enable_fault(); set_password(WRONG); enable_check();</w:t>
      </w:r>
    </w:p>
    <w:p>
      <w:pPr>
        <w:pStyle w:val="Heading2"/>
      </w:pPr>
      <w:r>
        <w:t xml:space="preserve">8. Countermeasures</w:t>
      </w:r>
    </w:p>
    <w:p>
      <w:pPr>
        <w:pStyle w:val="Heading3"/>
      </w:pPr>
      <w:r>
        <w:t xml:space="preserve">Triple Redundancy with Majority Voting</w:t>
      </w:r>
    </w:p>
    <w:p>
      <w:pPr>
        <w:pStyle w:val="CodeBlock"/>
      </w:pPr>
      <w:r>
        <w:t xml:space="preserve">reg c1,c2,c3;</w:t>
      </w:r>
    </w:p>
    <w:p>
      <w:pPr>
        <w:pStyle w:val="CodeBlock"/>
      </w:pPr>
      <w:r>
        <w:t xml:space="preserve">always @(posedge clk) begin</w:t>
      </w:r>
    </w:p>
    <w:p>
      <w:pPr>
        <w:pStyle w:val="CodeBlock"/>
      </w:pPr>
      <w:r>
        <w:t xml:space="preserve">  c1 &lt;= (pwd==CORRECT); c2 &lt;= (pwd==CORRECT);</w:t>
      </w:r>
    </w:p>
    <w:p>
      <w:pPr>
        <w:pStyle w:val="CodeBlock"/>
      </w:pPr>
      <w:r>
        <w:t xml:space="preserve">  c3 &lt;= (pwd==CORRECT);</w:t>
      </w:r>
    </w:p>
    <w:p>
      <w:pPr>
        <w:pStyle w:val="CodeBlock"/>
      </w:pPr>
      <w:r>
        <w:t xml:space="preserve">  access &lt;= (c1&amp;c2)|(c2&amp;c3)|(c1&amp;c3); // Majority</w:t>
      </w:r>
    </w:p>
    <w:p>
      <w:pPr>
        <w:pStyle w:val="CodeBlock"/>
      </w:pPr>
      <w:r>
        <w:t xml:space="preserve">end</w:t>
      </w:r>
    </w:p>
    <w:p>
      <w:pPr>
        <w:pStyle w:val="Heading3"/>
      </w:pPr>
      <w:r>
        <w:t xml:space="preserve">Other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Redundancy: </w:t>
      </w:r>
      <w:r>
        <w:t xml:space="preserve">Repeat operations at different times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Detection Codes: </w:t>
      </w:r>
      <w:r>
        <w:t xml:space="preserve">Checksums, parity, cryptographic MACs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Randomization: </w:t>
      </w:r>
      <w:r>
        <w:t xml:space="preserve">Randomize timing/locations to hinder precise attacks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Sensors: </w:t>
      </w:r>
      <w:r>
        <w:t xml:space="preserve">Voltage, temperature, clock monitors detect anomalies</w:t>
      </w:r>
    </w:p>
    <w:p>
      <w:r>
        <w:br w:type="page"/>
      </w:r>
    </w:p>
    <w:p>
      <w:pPr>
        <w:pStyle w:val="Heading1"/>
      </w:pPr>
      <w:r>
        <w:t xml:space="preserve">Part III: Practical Implementation</w:t>
      </w:r>
    </w:p>
    <w:p>
      <w:pPr>
        <w:pStyle w:val="Heading2"/>
      </w:pPr>
      <w:r>
        <w:t xml:space="preserve">9. Tool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3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Installation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Virtual HW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QEMU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qemu-system</w:t>
            </w:r>
          </w:p>
        </w:tc>
      </w:tr>
      <w:tr>
        <w:tc>
          <w:tcPr>
            <w:tcW w:type="dxa" w:w="2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RTL Sim</w:t>
            </w:r>
          </w:p>
        </w:tc>
        <w:tc>
          <w:tcPr>
            <w:tcW w:type="dxa" w:w="2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Verilator</w:t>
            </w:r>
          </w:p>
        </w:tc>
        <w:tc>
          <w:tcPr>
            <w:tcW w:type="dxa" w:w="536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verilator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Compilation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GCC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build-essential</w:t>
            </w:r>
          </w:p>
        </w:tc>
      </w:tr>
      <w:tr>
        <w:tc>
          <w:tcPr>
            <w:tcW w:type="dxa" w:w="2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Debug/View</w:t>
            </w:r>
          </w:p>
        </w:tc>
        <w:tc>
          <w:tcPr>
            <w:tcW w:type="dxa" w:w="2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GDB/GTKWave</w:t>
            </w:r>
          </w:p>
        </w:tc>
        <w:tc>
          <w:tcPr>
            <w:tcW w:type="dxa" w:w="536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gdb gtkwave</w:t>
            </w:r>
          </w:p>
        </w:tc>
      </w:tr>
    </w:tbl>
    <w:p>
      <w:pPr>
        <w:pStyle w:val="Heading2"/>
        <w:spacing w:before="180"/>
      </w:pPr>
      <w:r>
        <w:t xml:space="preserve">10. Learning Path</w:t>
      </w:r>
    </w:p>
    <w:p>
      <w:pPr>
        <w:pStyle w:val="Heading3"/>
      </w:pPr>
      <w:r>
        <w:t xml:space="preserve">Weeks 1-4: Beginner</w:t>
      </w:r>
    </w:p>
    <w:p>
      <w:pPr>
        <w:pStyle w:val="Compact"/>
      </w:pPr>
      <w:r>
        <w:t xml:space="preserve">Build simple password checker → Simulate with Verilator → Write fault injection testbench → Document security failures</w:t>
      </w:r>
    </w:p>
    <w:p>
      <w:pPr>
        <w:pStyle w:val="Heading3"/>
      </w:pPr>
      <w:r>
        <w:t xml:space="preserve">Weeks 5-12: Intermediate</w:t>
      </w:r>
    </w:p>
    <w:p>
      <w:pPr>
        <w:pStyle w:val="Compact"/>
      </w:pPr>
      <w:r>
        <w:t xml:space="preserve">Set up QEMU custom device → Bridge QEMU-Verilator → Implement voltage glitch simulation → Test against AES module → Design countermeasures</w:t>
      </w:r>
    </w:p>
    <w:p>
      <w:pPr>
        <w:pStyle w:val="Heading3"/>
      </w:pPr>
      <w:r>
        <w:t xml:space="preserve">Weeks 13+: Advanced</w:t>
      </w:r>
    </w:p>
    <w:p>
      <w:pPr>
        <w:pStyle w:val="Compact"/>
      </w:pPr>
      <w:r>
        <w:t xml:space="preserve">Build complete SoC with CPU → Implement secure boot with fault resistance → Conduct power analysis + fault injection → Write research paper → Contribute to open-source security tools</w:t>
      </w:r>
    </w:p>
    <w:p>
      <w:pPr>
        <w:pStyle w:val="Heading2"/>
      </w:pPr>
      <w:r>
        <w:t xml:space="preserve">11. Common Pitfalls &amp;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Issues: </w:t>
      </w:r>
      <w:r>
        <w:t xml:space="preserve">QEMU/RTL run at different speeds. Solution: Use sync signals, wait for ready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Mapping: </w:t>
      </w:r>
      <w:r>
        <w:t xml:space="preserve">Address mismatch. Solution: Create address translation layer in bridge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Incomplete Sensitivity: </w:t>
      </w:r>
      <w:r>
        <w:t xml:space="preserve">Use always @* for combinational blocks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Unintended Latches: </w:t>
      </w:r>
      <w:r>
        <w:t xml:space="preserve">Provide default values, cover all cases</w:t>
      </w:r>
    </w:p>
    <w:p>
      <w:pPr>
        <w:pStyle w:val="Heading2"/>
      </w:pPr>
      <w:r>
        <w:t xml:space="preserve">12. Resources</w:t>
      </w:r>
    </w:p>
    <w:p>
      <w:pPr>
        <w:pStyle w:val="Heading3"/>
      </w:pPr>
      <w:r>
        <w:t xml:space="preserve">Online Platforms</w:t>
      </w:r>
    </w:p>
    <w:p>
      <w:pPr>
        <w:pStyle w:val="Compact"/>
      </w:pPr>
      <w:r>
        <w:t xml:space="preserve">HDLBits (hdlbits.01xz.net) • EDA Playground (edaplayground.com) • CryptoHack • HackTheBox • IEEE CSAW ESC</w:t>
      </w:r>
    </w:p>
    <w:p>
      <w:pPr>
        <w:pStyle w:val="Heading3"/>
      </w:pPr>
      <w:r>
        <w:t xml:space="preserve">Documentation</w:t>
      </w:r>
    </w:p>
    <w:p>
      <w:pPr>
        <w:pStyle w:val="Compact"/>
      </w:pPr>
      <w:r>
        <w:t xml:space="preserve">Verilator (verilator.org) • QEMU (qemu.org/docs) • ChipWhisperer toolkit • Riscure training</w:t>
      </w:r>
    </w:p>
    <w:p>
      <w:pPr>
        <w:pStyle w:val="Heading3"/>
      </w:pPr>
      <w:r>
        <w:t xml:space="preserve">FPGA Boards</w:t>
      </w:r>
    </w:p>
    <w:p>
      <w:pPr>
        <w:pStyle w:val="Compact"/>
      </w:pPr>
      <w:r>
        <w:t xml:space="preserve">Basys 3 (entry-level Xilinx) • Nexys A7 / Arty A7 (advanced) • DE10-Lite (Intel)</w:t>
      </w:r>
    </w:p>
    <w:p>
      <w:pPr>
        <w:pStyle w:val="Heading3"/>
      </w:pPr>
      <w:r>
        <w:t xml:space="preserve">Key Papers</w:t>
      </w:r>
    </w:p>
    <w:p>
      <w:pPr>
        <w:pStyle w:val="Compact"/>
      </w:pPr>
      <w:r>
        <w:t xml:space="preserve">"Fault Attacks on Cryptographic Devices" (Boneh) • "Clock Glitch Attacks" (Yuce) • "Electromagnetic Fault Injection" (Dehbaoui)</w:t>
      </w:r>
    </w:p>
    <w:p>
      <w:pPr>
        <w:pStyle w:val="Heading2"/>
      </w:pPr>
      <w:r>
        <w:t xml:space="preserve">13. Real-World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Virtual SoC: </w:t>
      </w:r>
      <w:r>
        <w:t xml:space="preserve">Complete chip systems, CPU-memory-peripheral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Driver Testing: </w:t>
      </w:r>
      <w:r>
        <w:t xml:space="preserve">Linux device drivers before hardware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Secure Enclaves: </w:t>
      </w:r>
      <w:r>
        <w:t xml:space="preserve">TEE development, attack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Research: </w:t>
      </w:r>
      <w:r>
        <w:t xml:space="preserve">Publish at CHES, HOST, IEEE S&amp;P conferences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Careers: </w:t>
      </w:r>
      <w:r>
        <w:t xml:space="preserve">AMD, Intel, ARM, Apple, NVIDIA, security consulting</w:t>
      </w:r>
    </w:p>
    <w:p>
      <w:pPr>
        <w:pStyle w:val="Heading1"/>
        <w:spacing w:before="240" w:after="8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RTL describes hardware at register/logic level—the bridge between code and silicon</w:t>
      </w:r>
    </w:p>
    <w:p>
      <w:pPr>
        <w:pStyle w:val="ListParagraph"/>
        <w:numPr>
          <w:ilvl w:val="0"/>
          <w:numId w:val="2"/>
        </w:numPr>
      </w:pPr>
      <w:r>
        <w:t xml:space="preserve">Three clocked steps: read registers → compute → store on clock edge (parallel execution)</w:t>
      </w:r>
    </w:p>
    <w:p>
      <w:pPr>
        <w:pStyle w:val="ListParagraph"/>
        <w:numPr>
          <w:ilvl w:val="0"/>
          <w:numId w:val="2"/>
        </w:numPr>
      </w:pPr>
      <w:r>
        <w:t xml:space="preserve">Datapath holds/transforms data; controller FSM orchestrates operations</w:t>
      </w:r>
    </w:p>
    <w:p>
      <w:pPr>
        <w:pStyle w:val="ListParagraph"/>
        <w:numPr>
          <w:ilvl w:val="0"/>
          <w:numId w:val="2"/>
        </w:numPr>
      </w:pPr>
      <w:r>
        <w:t xml:space="preserve">Fault injection simulates voltage glitches, bit flips, clock glitches to test security</w:t>
      </w:r>
    </w:p>
    <w:p>
      <w:pPr>
        <w:pStyle w:val="ListParagraph"/>
        <w:numPr>
          <w:ilvl w:val="0"/>
          <w:numId w:val="2"/>
        </w:numPr>
      </w:pPr>
      <w:r>
        <w:t xml:space="preserve">Co-simulation bridges RTL (Verilator) and software (QEMU) for complete system testing</w:t>
      </w:r>
    </w:p>
    <w:p>
      <w:pPr>
        <w:pStyle w:val="ListParagraph"/>
        <w:numPr>
          <w:ilvl w:val="0"/>
          <w:numId w:val="2"/>
        </w:numPr>
      </w:pPr>
      <w:r>
        <w:t xml:space="preserve">Countermeasures: redundancy, majority voting, temporal checks, error codes, sensors</w:t>
      </w:r>
    </w:p>
    <w:p>
      <w:pPr>
        <w:pStyle w:val="ListParagraph"/>
        <w:numPr>
          <w:ilvl w:val="0"/>
          <w:numId w:val="2"/>
        </w:numPr>
      </w:pPr>
      <w:r>
        <w:t xml:space="preserve">Tools: QEMU + Verilator + GCC + GDB/GTKWave (free and powerful)</w:t>
      </w:r>
    </w:p>
    <w:p>
      <w:pPr>
        <w:pStyle w:val="ListParagraph"/>
        <w:numPr>
          <w:ilvl w:val="0"/>
          <w:numId w:val="2"/>
        </w:numPr>
      </w:pPr>
      <w:r>
        <w:t xml:space="preserve">Practice on HDLBits, EDA Playground; deploy to FPGA boards; contribute to research</w:t>
      </w:r>
    </w:p>
    <w:p>
      <w:pPr>
        <w:spacing w:before="240" w:after="60"/>
        <w:jc w:val="center"/>
      </w:pPr>
      <w:r>
        <w:rPr>
          <w:b/>
          <w:bCs/>
          <w:color w:val="C00000"/>
          <w:sz w:val="22"/>
          <w:szCs w:val="22"/>
        </w:rPr>
        <w:t xml:space="preserve">⚠ Use these skills defensively to build secure systems ⚠</w:t>
      </w:r>
    </w:p>
    <w:p>
      <w:pPr>
        <w:jc w:val="center"/>
      </w:pPr>
      <w:r>
        <w:rPr>
          <w:i/>
          <w:iCs/>
          <w:sz w:val="20"/>
          <w:szCs w:val="20"/>
        </w:rPr>
        <w:t xml:space="preserve">Never attack real devices without authorization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A6BA5"/>
      <w:sz w:val="22"/>
      <w:szCs w:val="22"/>
    </w:rPr>
  </w:style>
  <w:style w:type="paragraph" w:styleId="CodeBlock">
    <w:name w:val="Code Block"/>
    <w:basedOn w:val="Normal"/>
    <w:pPr>
      <w:spacing w:before="60" w:after="60"/>
      <w:ind w:left="240"/>
    </w:pPr>
    <w:rPr>
      <w:rFonts w:ascii="Courier New" w:cs="Courier New" w:eastAsia="Courier New" w:hAnsi="Courier New"/>
      <w:sz w:val="16"/>
      <w:szCs w:val="16"/>
    </w:rPr>
  </w:style>
  <w:style w:type="paragraph" w:styleId="Compact">
    <w:name w:val="Compact"/>
    <w:basedOn w:val="Normal"/>
    <w:pPr>
      <w:spacing w:before="0" w:after="6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2026-01-13T16:05:08.672Z</dcterms:created>
  <dcterms:modified xsi:type="dcterms:W3CDTF">2026-01-13T16:05:08.673Z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