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EAD55" w14:textId="6156A7ED" w:rsidR="00AC54F3" w:rsidRDefault="008E5575">
      <w:r>
        <w:t>Linear Regression:</w:t>
      </w:r>
    </w:p>
    <w:p w14:paraId="54750C4F" w14:textId="335E1EFF" w:rsidR="008E5575" w:rsidRDefault="008E5575" w:rsidP="008E5575">
      <w:pPr>
        <w:pStyle w:val="ListParagraph"/>
        <w:numPr>
          <w:ilvl w:val="0"/>
          <w:numId w:val="1"/>
        </w:numPr>
      </w:pPr>
      <w:r>
        <w:t>Least Squares</w:t>
      </w:r>
    </w:p>
    <w:p w14:paraId="3CD7F8CD" w14:textId="628BF885" w:rsidR="008E5575" w:rsidRDefault="008E5575" w:rsidP="008E5575">
      <w:pPr>
        <w:pStyle w:val="ListParagraph"/>
        <w:numPr>
          <w:ilvl w:val="0"/>
          <w:numId w:val="1"/>
        </w:numPr>
      </w:pPr>
      <w:r>
        <w:t>Ridge</w:t>
      </w:r>
    </w:p>
    <w:p w14:paraId="2EC9F510" w14:textId="0348EF2E" w:rsidR="008E5575" w:rsidRDefault="008E5575" w:rsidP="008E5575">
      <w:pPr>
        <w:pStyle w:val="ListParagraph"/>
        <w:numPr>
          <w:ilvl w:val="0"/>
          <w:numId w:val="1"/>
        </w:numPr>
      </w:pPr>
      <w:r>
        <w:t>Lasso</w:t>
      </w:r>
    </w:p>
    <w:p w14:paraId="3BAD4010" w14:textId="4A3012BA" w:rsidR="00894098" w:rsidRDefault="008E5575" w:rsidP="00894098">
      <w:pPr>
        <w:pStyle w:val="ListParagraph"/>
        <w:numPr>
          <w:ilvl w:val="0"/>
          <w:numId w:val="1"/>
        </w:numPr>
      </w:pPr>
      <w:r>
        <w:t>Polynomial</w:t>
      </w:r>
    </w:p>
    <w:p w14:paraId="15432A78" w14:textId="77777777" w:rsidR="008E5575" w:rsidRDefault="008E5575" w:rsidP="008E5575">
      <w:r>
        <w:t>Regularization – Penalty added due to heavy weights and is controlled by alpha parameter.</w:t>
      </w:r>
    </w:p>
    <w:p w14:paraId="24E7BFA2" w14:textId="74CF1860" w:rsidR="008E5575" w:rsidRDefault="008E5575" w:rsidP="008E5575">
      <w:r>
        <w:t>For Ridge Regression: We add Regularization apart from least squares – we use sum of squared weights.</w:t>
      </w:r>
    </w:p>
    <w:p w14:paraId="1ACEAB5B" w14:textId="47E70CFE" w:rsidR="008E5575" w:rsidRDefault="008E5575" w:rsidP="008E5575">
      <w:r>
        <w:t xml:space="preserve">For Lasso Regression: We also add </w:t>
      </w:r>
      <w:r>
        <w:t>Regularization</w:t>
      </w:r>
      <w:r>
        <w:t xml:space="preserve"> but instead of squares – we use absolute sum of weights. </w:t>
      </w:r>
    </w:p>
    <w:p w14:paraId="0E8FE6C4" w14:textId="5F81DDB8" w:rsidR="008E5575" w:rsidRDefault="008E5575" w:rsidP="008E5575">
      <w:r>
        <w:t>Lasso – useful – few variables medium or large effects on output variable</w:t>
      </w:r>
    </w:p>
    <w:p w14:paraId="38AD409F" w14:textId="42BCF9F2" w:rsidR="008E5575" w:rsidRDefault="008E5575" w:rsidP="008E5575">
      <w:r>
        <w:t>Ridge – useful – lots of variables with small or medium effects on output variable</w:t>
      </w:r>
    </w:p>
    <w:p w14:paraId="66CD9EE4" w14:textId="4ED9BBDD" w:rsidR="00940382" w:rsidRDefault="00940382" w:rsidP="008E5575">
      <w:r>
        <w:t xml:space="preserve">Polynomial - </w:t>
      </w:r>
    </w:p>
    <w:sectPr w:rsidR="0094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C3EF3"/>
    <w:multiLevelType w:val="hybridMultilevel"/>
    <w:tmpl w:val="7AA240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75"/>
    <w:rsid w:val="00894098"/>
    <w:rsid w:val="008E5575"/>
    <w:rsid w:val="00940382"/>
    <w:rsid w:val="00AC54F3"/>
    <w:rsid w:val="00C4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D278"/>
  <w15:chartTrackingRefBased/>
  <w15:docId w15:val="{9DD78681-5E60-454D-8F83-FF6320D2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65F7E-4141-4AA0-AA55-923F767DC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Jalasutram</dc:creator>
  <cp:keywords/>
  <dc:description/>
  <cp:lastModifiedBy>Nishant Jalasutram</cp:lastModifiedBy>
  <cp:revision>2</cp:revision>
  <dcterms:created xsi:type="dcterms:W3CDTF">2020-08-29T08:18:00Z</dcterms:created>
  <dcterms:modified xsi:type="dcterms:W3CDTF">2020-08-29T08:18:00Z</dcterms:modified>
</cp:coreProperties>
</file>