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82D" w:rsidRDefault="0020724B">
      <w:r>
        <w:t>Refresh WCF Concepts</w:t>
      </w:r>
    </w:p>
    <w:p w:rsidR="0034682D" w:rsidRDefault="0034682D">
      <w:r>
        <w:rPr>
          <w:noProof/>
        </w:rPr>
        <w:drawing>
          <wp:inline distT="0" distB="0" distL="0" distR="0" wp14:anchorId="752FEA57" wp14:editId="6FCC4431">
            <wp:extent cx="5943600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34682D">
      <w:r>
        <w:rPr>
          <w:noProof/>
        </w:rPr>
        <w:drawing>
          <wp:inline distT="0" distB="0" distL="0" distR="0" wp14:anchorId="79D6D545" wp14:editId="3CACD035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CF465B">
      <w:r>
        <w:rPr>
          <w:noProof/>
        </w:rPr>
        <w:drawing>
          <wp:inline distT="0" distB="0" distL="0" distR="0" wp14:anchorId="06570245" wp14:editId="1530DE5E">
            <wp:extent cx="5943600" cy="414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B" w:rsidRDefault="00CF465B"/>
    <w:p w:rsidR="00CF465B" w:rsidRDefault="00694416">
      <w:r>
        <w:rPr>
          <w:noProof/>
        </w:rPr>
        <w:lastRenderedPageBreak/>
        <w:drawing>
          <wp:inline distT="0" distB="0" distL="0" distR="0" wp14:anchorId="3759992B" wp14:editId="11A4D420">
            <wp:extent cx="5943600" cy="440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4A" w:rsidRDefault="0093520A">
      <w:r>
        <w:rPr>
          <w:noProof/>
        </w:rPr>
        <w:drawing>
          <wp:inline distT="0" distB="0" distL="0" distR="0" wp14:anchorId="3DA892E4" wp14:editId="3FCC953E">
            <wp:extent cx="5943600" cy="341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04" w:rsidRDefault="00026CD8">
      <w:r>
        <w:rPr>
          <w:noProof/>
        </w:rPr>
        <w:lastRenderedPageBreak/>
        <w:drawing>
          <wp:inline distT="0" distB="0" distL="0" distR="0" wp14:anchorId="50F3D58C" wp14:editId="79A890B0">
            <wp:extent cx="5943600" cy="397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B5" w:rsidRDefault="00C74EB5"/>
    <w:p w:rsidR="006D601D" w:rsidRDefault="006D601D">
      <w:r w:rsidRPr="0007251C">
        <w:rPr>
          <w:highlight w:val="yellow"/>
        </w:rPr>
        <w:t>By default concurrency mode is Single.</w:t>
      </w:r>
    </w:p>
    <w:p w:rsidR="00C74EB5" w:rsidRDefault="00CB6150">
      <w:r>
        <w:rPr>
          <w:noProof/>
        </w:rPr>
        <w:drawing>
          <wp:inline distT="0" distB="0" distL="0" distR="0" wp14:anchorId="5385EB57" wp14:editId="14A20CA8">
            <wp:extent cx="5943600" cy="2477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0" w:rsidRDefault="00CB6150"/>
    <w:p w:rsidR="00B027EA" w:rsidRDefault="00B027EA">
      <w:r>
        <w:t>To configure concurrency mode add below piece of code in service behavior.</w:t>
      </w:r>
    </w:p>
    <w:p w:rsidR="00816B00" w:rsidRDefault="00816B00">
      <w:r>
        <w:rPr>
          <w:noProof/>
        </w:rPr>
        <w:lastRenderedPageBreak/>
        <w:drawing>
          <wp:inline distT="0" distB="0" distL="0" distR="0" wp14:anchorId="473DB697" wp14:editId="25929ADF">
            <wp:extent cx="459105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D8" w:rsidRDefault="00B55DD8">
      <w:pPr>
        <w:rPr>
          <w:noProof/>
        </w:rPr>
      </w:pPr>
      <w:r w:rsidRPr="00147500">
        <w:rPr>
          <w:noProof/>
          <w:highlight w:val="yellow"/>
        </w:rPr>
        <w:t>Instance and concurrency mode combination.</w:t>
      </w:r>
    </w:p>
    <w:p w:rsidR="00CB6150" w:rsidRDefault="001831DD">
      <w:r>
        <w:rPr>
          <w:noProof/>
        </w:rPr>
        <w:drawing>
          <wp:inline distT="0" distB="0" distL="0" distR="0" wp14:anchorId="739B966B" wp14:editId="59E7641E">
            <wp:extent cx="5943600" cy="2094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DD" w:rsidRDefault="001831DD"/>
    <w:p w:rsidR="00100545" w:rsidRDefault="00100545">
      <w:r>
        <w:rPr>
          <w:noProof/>
        </w:rPr>
        <w:drawing>
          <wp:inline distT="0" distB="0" distL="0" distR="0" wp14:anchorId="54C2950B" wp14:editId="79DBB7D4">
            <wp:extent cx="594360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A7" w:rsidRDefault="00F167A7"/>
    <w:p w:rsidR="00F167A7" w:rsidRDefault="00F167A7">
      <w:hyperlink r:id="rId15" w:history="1">
        <w:r>
          <w:rPr>
            <w:rStyle w:val="Hyperlink"/>
          </w:rPr>
          <w:t>https://stackoverflow.com/questions/53692095/instancecontextmode-instancecontextmode-persession-is-not-working</w:t>
        </w:r>
      </w:hyperlink>
    </w:p>
    <w:p w:rsidR="00F167A7" w:rsidRPr="00F167A7" w:rsidRDefault="00F167A7">
      <w:pPr>
        <w:rPr>
          <w:sz w:val="18"/>
          <w:szCs w:val="18"/>
        </w:rPr>
      </w:pPr>
      <w:proofErr w:type="spellStart"/>
      <w:r w:rsidRPr="00F167A7">
        <w:rPr>
          <w:rFonts w:ascii="Arial" w:hAnsi="Arial" w:cs="Arial"/>
          <w:color w:val="242729"/>
          <w:sz w:val="18"/>
          <w:szCs w:val="18"/>
          <w:highlight w:val="yellow"/>
          <w:shd w:val="clear" w:color="auto" w:fill="FFFFFF"/>
        </w:rPr>
        <w:t>BasicHttpBinding</w:t>
      </w:r>
      <w:proofErr w:type="spellEnd"/>
      <w:r w:rsidRPr="00F167A7">
        <w:rPr>
          <w:rFonts w:ascii="Arial" w:hAnsi="Arial" w:cs="Arial"/>
          <w:color w:val="242729"/>
          <w:sz w:val="18"/>
          <w:szCs w:val="18"/>
          <w:highlight w:val="yellow"/>
          <w:shd w:val="clear" w:color="auto" w:fill="FFFFFF"/>
        </w:rPr>
        <w:t xml:space="preserve"> doesn't support </w:t>
      </w:r>
      <w:proofErr w:type="spellStart"/>
      <w:r w:rsidRPr="00F167A7">
        <w:rPr>
          <w:rFonts w:ascii="Arial" w:hAnsi="Arial" w:cs="Arial"/>
          <w:color w:val="242729"/>
          <w:sz w:val="18"/>
          <w:szCs w:val="18"/>
          <w:highlight w:val="yellow"/>
          <w:shd w:val="clear" w:color="auto" w:fill="FFFFFF"/>
        </w:rPr>
        <w:t>PerSession</w:t>
      </w:r>
      <w:proofErr w:type="spellEnd"/>
      <w:r w:rsidRPr="00F167A7">
        <w:rPr>
          <w:rFonts w:ascii="Arial" w:hAnsi="Arial" w:cs="Arial"/>
          <w:color w:val="242729"/>
          <w:sz w:val="18"/>
          <w:szCs w:val="18"/>
          <w:shd w:val="clear" w:color="auto" w:fill="FFFFFF"/>
        </w:rPr>
        <w:t xml:space="preserve">. You had better use binding that supports session such as </w:t>
      </w:r>
      <w:proofErr w:type="spellStart"/>
      <w:r w:rsidRPr="00F167A7">
        <w:rPr>
          <w:rFonts w:ascii="Arial" w:hAnsi="Arial" w:cs="Arial"/>
          <w:color w:val="242729"/>
          <w:sz w:val="18"/>
          <w:szCs w:val="18"/>
          <w:shd w:val="clear" w:color="auto" w:fill="FFFFFF"/>
        </w:rPr>
        <w:t>WSHttpBinding</w:t>
      </w:r>
      <w:proofErr w:type="spellEnd"/>
      <w:r w:rsidRPr="00F167A7">
        <w:rPr>
          <w:rFonts w:ascii="Arial" w:hAnsi="Arial" w:cs="Arial"/>
          <w:color w:val="242729"/>
          <w:sz w:val="18"/>
          <w:szCs w:val="18"/>
          <w:shd w:val="clear" w:color="auto" w:fill="FFFFFF"/>
        </w:rPr>
        <w:t>, WS2007HttpBinding.</w:t>
      </w:r>
    </w:p>
    <w:p w:rsidR="00AA3D5B" w:rsidRDefault="00AA3D5B">
      <w:bookmarkStart w:id="0" w:name="_GoBack"/>
      <w:bookmarkEnd w:id="0"/>
    </w:p>
    <w:p w:rsidR="00AA3D5B" w:rsidRDefault="00AA3D5B"/>
    <w:p w:rsidR="001831DD" w:rsidRDefault="001831DD"/>
    <w:p w:rsidR="00E02119" w:rsidRDefault="00E02119"/>
    <w:p w:rsidR="00671315" w:rsidRDefault="00671315"/>
    <w:p w:rsidR="00F7104A" w:rsidRDefault="00F7104A"/>
    <w:p w:rsidR="00694416" w:rsidRDefault="00694416"/>
    <w:p w:rsidR="00694416" w:rsidRDefault="00694416"/>
    <w:sectPr w:rsidR="0069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82D"/>
    <w:rsid w:val="00026CD8"/>
    <w:rsid w:val="0007251C"/>
    <w:rsid w:val="00100545"/>
    <w:rsid w:val="00147500"/>
    <w:rsid w:val="001831DD"/>
    <w:rsid w:val="0020724B"/>
    <w:rsid w:val="0034682D"/>
    <w:rsid w:val="00671315"/>
    <w:rsid w:val="00694416"/>
    <w:rsid w:val="006D601D"/>
    <w:rsid w:val="00816B00"/>
    <w:rsid w:val="0093520A"/>
    <w:rsid w:val="00A12304"/>
    <w:rsid w:val="00AA3D5B"/>
    <w:rsid w:val="00B027EA"/>
    <w:rsid w:val="00B55DD8"/>
    <w:rsid w:val="00C74EB5"/>
    <w:rsid w:val="00CB6150"/>
    <w:rsid w:val="00CF465B"/>
    <w:rsid w:val="00E02119"/>
    <w:rsid w:val="00E51EE9"/>
    <w:rsid w:val="00F167A7"/>
    <w:rsid w:val="00F7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167A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167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53692095/instancecontextmode-instancecontextmode-persession-is-not-work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6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2019-10-08T06:32:00Z</dcterms:created>
  <dcterms:modified xsi:type="dcterms:W3CDTF">2019-10-12T15:19:00Z</dcterms:modified>
</cp:coreProperties>
</file>