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DEE5" w14:textId="77777777" w:rsidR="004B1535" w:rsidRDefault="004B1535" w:rsidP="004B1535">
      <w:pPr>
        <w:pStyle w:val="Title"/>
        <w:pBdr>
          <w:top w:val="single" w:sz="36" w:space="1" w:color="auto"/>
        </w:pBdr>
        <w:spacing w:line="360" w:lineRule="auto"/>
        <w:jc w:val="left"/>
        <w:rPr>
          <w:rFonts w:ascii="Arial" w:hAnsi="Arial" w:cs="Arial"/>
          <w:b/>
          <w:bCs/>
        </w:rPr>
      </w:pPr>
    </w:p>
    <w:p w14:paraId="296BEE1B" w14:textId="77777777" w:rsidR="004B1535" w:rsidRDefault="004B1535" w:rsidP="004B1535">
      <w:pPr>
        <w:pStyle w:val="Title"/>
        <w:pBdr>
          <w:top w:val="single" w:sz="36" w:space="1" w:color="auto"/>
        </w:pBdr>
        <w:spacing w:line="360" w:lineRule="auto"/>
        <w:jc w:val="left"/>
        <w:rPr>
          <w:rFonts w:ascii="Arial" w:hAnsi="Arial" w:cs="Arial"/>
          <w:b/>
          <w:bCs/>
        </w:rPr>
      </w:pPr>
      <w:r>
        <w:rPr>
          <w:rFonts w:ascii="Arial" w:hAnsi="Arial" w:cs="Arial"/>
          <w:b/>
          <w:bCs/>
        </w:rPr>
        <w:t>Software Requirement</w:t>
      </w:r>
      <w:r>
        <w:rPr>
          <w:rFonts w:ascii="Arial" w:hAnsi="Arial" w:cs="Arial"/>
          <w:b/>
          <w:bCs/>
        </w:rPr>
        <w:br/>
        <w:t xml:space="preserve">Specification for </w:t>
      </w:r>
    </w:p>
    <w:p w14:paraId="2C9A3F67" w14:textId="3F360922" w:rsidR="004B1535" w:rsidRDefault="004B1535" w:rsidP="004B1535">
      <w:pPr>
        <w:pStyle w:val="Title"/>
        <w:spacing w:line="360" w:lineRule="auto"/>
        <w:jc w:val="left"/>
        <w:rPr>
          <w:rFonts w:ascii="Arial" w:hAnsi="Arial" w:cs="Arial"/>
          <w:b/>
          <w:bCs/>
        </w:rPr>
      </w:pPr>
      <w:r>
        <w:rPr>
          <w:rFonts w:ascii="Arial" w:hAnsi="Arial" w:cs="Arial"/>
          <w:b/>
          <w:bCs/>
        </w:rPr>
        <w:t>VendorInsight</w:t>
      </w:r>
    </w:p>
    <w:p w14:paraId="347F11BC" w14:textId="77777777" w:rsidR="004B1535" w:rsidRDefault="004B1535" w:rsidP="004B1535">
      <w:pPr>
        <w:rPr>
          <w:b/>
          <w:bCs/>
          <w:sz w:val="40"/>
          <w:szCs w:val="40"/>
        </w:rPr>
      </w:pPr>
      <w:r>
        <w:br/>
      </w:r>
      <w:r>
        <w:rPr>
          <w:b/>
          <w:bCs/>
          <w:sz w:val="40"/>
          <w:szCs w:val="40"/>
        </w:rPr>
        <w:t>Prepared By</w:t>
      </w:r>
    </w:p>
    <w:p w14:paraId="09D81F6F" w14:textId="77777777" w:rsidR="004B1535" w:rsidRDefault="004B1535" w:rsidP="004B1535">
      <w:pPr>
        <w:rPr>
          <w:b/>
          <w:bCs/>
          <w:sz w:val="36"/>
          <w:szCs w:val="36"/>
        </w:rPr>
      </w:pPr>
      <w:r w:rsidRPr="006E067E">
        <w:rPr>
          <w:b/>
          <w:bCs/>
          <w:sz w:val="36"/>
          <w:szCs w:val="36"/>
        </w:rPr>
        <w:t>Nishant Parajuli</w:t>
      </w:r>
    </w:p>
    <w:p w14:paraId="150BE13B" w14:textId="77777777" w:rsidR="004B1535" w:rsidRDefault="004B1535" w:rsidP="004B1535">
      <w:pPr>
        <w:rPr>
          <w:b/>
          <w:bCs/>
          <w:sz w:val="36"/>
          <w:szCs w:val="36"/>
        </w:rPr>
      </w:pPr>
    </w:p>
    <w:p w14:paraId="5826DE01" w14:textId="77777777" w:rsidR="004B1535" w:rsidRDefault="004B1535" w:rsidP="004B1535">
      <w:pPr>
        <w:rPr>
          <w:b/>
          <w:bCs/>
          <w:sz w:val="36"/>
          <w:szCs w:val="36"/>
        </w:rPr>
      </w:pPr>
    </w:p>
    <w:p w14:paraId="1ACD26BE" w14:textId="77777777" w:rsidR="004B1535" w:rsidRDefault="004B1535" w:rsidP="004B1535">
      <w:pPr>
        <w:rPr>
          <w:b/>
          <w:bCs/>
          <w:sz w:val="36"/>
          <w:szCs w:val="36"/>
        </w:rPr>
      </w:pPr>
    </w:p>
    <w:p w14:paraId="299ABB77" w14:textId="77777777" w:rsidR="008F70FA" w:rsidRDefault="008F70FA" w:rsidP="004B1535">
      <w:pPr>
        <w:rPr>
          <w:b/>
          <w:bCs/>
          <w:sz w:val="36"/>
          <w:szCs w:val="36"/>
        </w:rPr>
      </w:pPr>
    </w:p>
    <w:p w14:paraId="6DAF963C" w14:textId="77777777" w:rsidR="008F70FA" w:rsidRDefault="008F70FA" w:rsidP="004B1535">
      <w:pPr>
        <w:rPr>
          <w:b/>
          <w:bCs/>
          <w:sz w:val="36"/>
          <w:szCs w:val="36"/>
        </w:rPr>
      </w:pPr>
    </w:p>
    <w:p w14:paraId="7F4749A3" w14:textId="0A25E2A0" w:rsidR="008F70FA" w:rsidRDefault="008F70FA" w:rsidP="004B1535">
      <w:pPr>
        <w:rPr>
          <w:b/>
          <w:bCs/>
          <w:sz w:val="36"/>
          <w:szCs w:val="36"/>
        </w:rPr>
      </w:pPr>
    </w:p>
    <w:p w14:paraId="03CC4404" w14:textId="77777777" w:rsidR="004B1535" w:rsidRDefault="004B1535" w:rsidP="004B1535">
      <w:pPr>
        <w:rPr>
          <w:b/>
          <w:bCs/>
          <w:sz w:val="32"/>
          <w:szCs w:val="32"/>
        </w:rPr>
      </w:pPr>
      <w:r>
        <w:rPr>
          <w:b/>
          <w:bCs/>
          <w:sz w:val="32"/>
          <w:szCs w:val="32"/>
        </w:rPr>
        <w:t>Islington College</w:t>
      </w:r>
    </w:p>
    <w:p w14:paraId="4E5A0E0A" w14:textId="77777777" w:rsidR="004B1535" w:rsidRDefault="004B1535" w:rsidP="004B1535">
      <w:pPr>
        <w:rPr>
          <w:b/>
          <w:bCs/>
          <w:sz w:val="32"/>
          <w:szCs w:val="32"/>
        </w:rPr>
      </w:pPr>
    </w:p>
    <w:p w14:paraId="50117C01" w14:textId="6A73CB32" w:rsidR="008F70FA" w:rsidRDefault="004B1535">
      <w:pPr>
        <w:rPr>
          <w:b/>
          <w:bCs/>
          <w:sz w:val="32"/>
          <w:szCs w:val="32"/>
        </w:rPr>
      </w:pPr>
      <w:r>
        <w:rPr>
          <w:b/>
          <w:bCs/>
          <w:sz w:val="32"/>
          <w:szCs w:val="32"/>
        </w:rPr>
        <w:t>December 9, 2023</w:t>
      </w:r>
    </w:p>
    <w:sdt>
      <w:sdtPr>
        <w:rPr>
          <w:rFonts w:ascii="Arial" w:eastAsia="Arial" w:hAnsi="Arial" w:cs="Arial"/>
          <w:color w:val="auto"/>
          <w:sz w:val="24"/>
          <w:szCs w:val="24"/>
          <w:lang w:val="en-GB"/>
        </w:rPr>
        <w:id w:val="40184033"/>
        <w:docPartObj>
          <w:docPartGallery w:val="Table of Contents"/>
          <w:docPartUnique/>
        </w:docPartObj>
      </w:sdtPr>
      <w:sdtEndPr>
        <w:rPr>
          <w:b/>
          <w:bCs/>
          <w:noProof/>
        </w:rPr>
      </w:sdtEndPr>
      <w:sdtContent>
        <w:p w14:paraId="66960A68" w14:textId="45EDF9C4" w:rsidR="00A81568" w:rsidRPr="00A81568" w:rsidRDefault="00A81568">
          <w:pPr>
            <w:pStyle w:val="TOCHeading"/>
            <w:rPr>
              <w:b/>
              <w:bCs/>
              <w:color w:val="auto"/>
              <w:sz w:val="36"/>
              <w:szCs w:val="36"/>
            </w:rPr>
          </w:pPr>
          <w:r w:rsidRPr="00A81568">
            <w:rPr>
              <w:b/>
              <w:bCs/>
              <w:color w:val="auto"/>
              <w:sz w:val="36"/>
              <w:szCs w:val="36"/>
            </w:rPr>
            <w:t>Table of Contents</w:t>
          </w:r>
        </w:p>
        <w:p w14:paraId="56EE958A" w14:textId="7991739E" w:rsidR="008B3167" w:rsidRDefault="00A81568">
          <w:pPr>
            <w:pStyle w:val="TOC1"/>
            <w:tabs>
              <w:tab w:val="left" w:pos="440"/>
              <w:tab w:val="right" w:leader="dot" w:pos="9350"/>
            </w:tabs>
            <w:rPr>
              <w:noProof/>
            </w:rPr>
          </w:pPr>
          <w:r>
            <w:fldChar w:fldCharType="begin"/>
          </w:r>
          <w:r>
            <w:instrText xml:space="preserve"> TOC \o "1-3" \h \z \u </w:instrText>
          </w:r>
          <w:r>
            <w:fldChar w:fldCharType="separate"/>
          </w:r>
          <w:hyperlink w:anchor="_Toc153096137" w:history="1">
            <w:r w:rsidR="008B3167" w:rsidRPr="002528A2">
              <w:rPr>
                <w:rStyle w:val="Hyperlink"/>
                <w:noProof/>
              </w:rPr>
              <w:t>1.</w:t>
            </w:r>
            <w:r w:rsidR="008B3167">
              <w:rPr>
                <w:noProof/>
              </w:rPr>
              <w:tab/>
            </w:r>
            <w:r w:rsidR="008B3167" w:rsidRPr="002528A2">
              <w:rPr>
                <w:rStyle w:val="Hyperlink"/>
                <w:noProof/>
              </w:rPr>
              <w:t>Introduction</w:t>
            </w:r>
            <w:r w:rsidR="008B3167">
              <w:rPr>
                <w:noProof/>
                <w:webHidden/>
              </w:rPr>
              <w:tab/>
            </w:r>
            <w:r w:rsidR="008B3167">
              <w:rPr>
                <w:noProof/>
                <w:webHidden/>
              </w:rPr>
              <w:fldChar w:fldCharType="begin"/>
            </w:r>
            <w:r w:rsidR="008B3167">
              <w:rPr>
                <w:noProof/>
                <w:webHidden/>
              </w:rPr>
              <w:instrText xml:space="preserve"> PAGEREF _Toc153096137 \h </w:instrText>
            </w:r>
            <w:r w:rsidR="008B3167">
              <w:rPr>
                <w:noProof/>
                <w:webHidden/>
              </w:rPr>
            </w:r>
            <w:r w:rsidR="008B3167">
              <w:rPr>
                <w:noProof/>
                <w:webHidden/>
              </w:rPr>
              <w:fldChar w:fldCharType="separate"/>
            </w:r>
            <w:r w:rsidR="008B3167">
              <w:rPr>
                <w:noProof/>
                <w:webHidden/>
              </w:rPr>
              <w:t>4</w:t>
            </w:r>
            <w:r w:rsidR="008B3167">
              <w:rPr>
                <w:noProof/>
                <w:webHidden/>
              </w:rPr>
              <w:fldChar w:fldCharType="end"/>
            </w:r>
          </w:hyperlink>
        </w:p>
        <w:p w14:paraId="19EBC572" w14:textId="730BA56C" w:rsidR="008B3167" w:rsidRDefault="00000000">
          <w:pPr>
            <w:pStyle w:val="TOC2"/>
            <w:tabs>
              <w:tab w:val="right" w:leader="dot" w:pos="9350"/>
            </w:tabs>
            <w:rPr>
              <w:noProof/>
            </w:rPr>
          </w:pPr>
          <w:hyperlink w:anchor="_Toc153096138" w:history="1">
            <w:r w:rsidR="008B3167" w:rsidRPr="002528A2">
              <w:rPr>
                <w:rStyle w:val="Hyperlink"/>
                <w:noProof/>
              </w:rPr>
              <w:t>1.1. Purpose</w:t>
            </w:r>
            <w:r w:rsidR="008B3167">
              <w:rPr>
                <w:noProof/>
                <w:webHidden/>
              </w:rPr>
              <w:tab/>
            </w:r>
            <w:r w:rsidR="008B3167">
              <w:rPr>
                <w:noProof/>
                <w:webHidden/>
              </w:rPr>
              <w:fldChar w:fldCharType="begin"/>
            </w:r>
            <w:r w:rsidR="008B3167">
              <w:rPr>
                <w:noProof/>
                <w:webHidden/>
              </w:rPr>
              <w:instrText xml:space="preserve"> PAGEREF _Toc153096138 \h </w:instrText>
            </w:r>
            <w:r w:rsidR="008B3167">
              <w:rPr>
                <w:noProof/>
                <w:webHidden/>
              </w:rPr>
            </w:r>
            <w:r w:rsidR="008B3167">
              <w:rPr>
                <w:noProof/>
                <w:webHidden/>
              </w:rPr>
              <w:fldChar w:fldCharType="separate"/>
            </w:r>
            <w:r w:rsidR="008B3167">
              <w:rPr>
                <w:noProof/>
                <w:webHidden/>
              </w:rPr>
              <w:t>4</w:t>
            </w:r>
            <w:r w:rsidR="008B3167">
              <w:rPr>
                <w:noProof/>
                <w:webHidden/>
              </w:rPr>
              <w:fldChar w:fldCharType="end"/>
            </w:r>
          </w:hyperlink>
        </w:p>
        <w:p w14:paraId="050278FD" w14:textId="61017FD3" w:rsidR="008B3167" w:rsidRDefault="00000000">
          <w:pPr>
            <w:pStyle w:val="TOC2"/>
            <w:tabs>
              <w:tab w:val="right" w:leader="dot" w:pos="9350"/>
            </w:tabs>
            <w:rPr>
              <w:noProof/>
            </w:rPr>
          </w:pPr>
          <w:hyperlink w:anchor="_Toc153096139" w:history="1">
            <w:r w:rsidR="008B3167" w:rsidRPr="002528A2">
              <w:rPr>
                <w:rStyle w:val="Hyperlink"/>
                <w:noProof/>
              </w:rPr>
              <w:t>1.2. Project Scope</w:t>
            </w:r>
            <w:r w:rsidR="008B3167">
              <w:rPr>
                <w:noProof/>
                <w:webHidden/>
              </w:rPr>
              <w:tab/>
            </w:r>
            <w:r w:rsidR="008B3167">
              <w:rPr>
                <w:noProof/>
                <w:webHidden/>
              </w:rPr>
              <w:fldChar w:fldCharType="begin"/>
            </w:r>
            <w:r w:rsidR="008B3167">
              <w:rPr>
                <w:noProof/>
                <w:webHidden/>
              </w:rPr>
              <w:instrText xml:space="preserve"> PAGEREF _Toc153096139 \h </w:instrText>
            </w:r>
            <w:r w:rsidR="008B3167">
              <w:rPr>
                <w:noProof/>
                <w:webHidden/>
              </w:rPr>
            </w:r>
            <w:r w:rsidR="008B3167">
              <w:rPr>
                <w:noProof/>
                <w:webHidden/>
              </w:rPr>
              <w:fldChar w:fldCharType="separate"/>
            </w:r>
            <w:r w:rsidR="008B3167">
              <w:rPr>
                <w:noProof/>
                <w:webHidden/>
              </w:rPr>
              <w:t>4</w:t>
            </w:r>
            <w:r w:rsidR="008B3167">
              <w:rPr>
                <w:noProof/>
                <w:webHidden/>
              </w:rPr>
              <w:fldChar w:fldCharType="end"/>
            </w:r>
          </w:hyperlink>
        </w:p>
        <w:p w14:paraId="4AE83BD4" w14:textId="4729838E" w:rsidR="008B3167" w:rsidRDefault="00000000">
          <w:pPr>
            <w:pStyle w:val="TOC2"/>
            <w:tabs>
              <w:tab w:val="right" w:leader="dot" w:pos="9350"/>
            </w:tabs>
            <w:rPr>
              <w:noProof/>
            </w:rPr>
          </w:pPr>
          <w:hyperlink w:anchor="_Toc153096140" w:history="1">
            <w:r w:rsidR="008B3167" w:rsidRPr="002528A2">
              <w:rPr>
                <w:rStyle w:val="Hyperlink"/>
                <w:noProof/>
              </w:rPr>
              <w:t>1.3. References</w:t>
            </w:r>
            <w:r w:rsidR="008B3167">
              <w:rPr>
                <w:noProof/>
                <w:webHidden/>
              </w:rPr>
              <w:tab/>
            </w:r>
            <w:r w:rsidR="008B3167">
              <w:rPr>
                <w:noProof/>
                <w:webHidden/>
              </w:rPr>
              <w:fldChar w:fldCharType="begin"/>
            </w:r>
            <w:r w:rsidR="008B3167">
              <w:rPr>
                <w:noProof/>
                <w:webHidden/>
              </w:rPr>
              <w:instrText xml:space="preserve"> PAGEREF _Toc153096140 \h </w:instrText>
            </w:r>
            <w:r w:rsidR="008B3167">
              <w:rPr>
                <w:noProof/>
                <w:webHidden/>
              </w:rPr>
            </w:r>
            <w:r w:rsidR="008B3167">
              <w:rPr>
                <w:noProof/>
                <w:webHidden/>
              </w:rPr>
              <w:fldChar w:fldCharType="separate"/>
            </w:r>
            <w:r w:rsidR="008B3167">
              <w:rPr>
                <w:noProof/>
                <w:webHidden/>
              </w:rPr>
              <w:t>4</w:t>
            </w:r>
            <w:r w:rsidR="008B3167">
              <w:rPr>
                <w:noProof/>
                <w:webHidden/>
              </w:rPr>
              <w:fldChar w:fldCharType="end"/>
            </w:r>
          </w:hyperlink>
        </w:p>
        <w:p w14:paraId="4A4C1D84" w14:textId="5029FC29" w:rsidR="008B3167" w:rsidRDefault="00000000">
          <w:pPr>
            <w:pStyle w:val="TOC1"/>
            <w:tabs>
              <w:tab w:val="right" w:leader="dot" w:pos="9350"/>
            </w:tabs>
            <w:rPr>
              <w:noProof/>
            </w:rPr>
          </w:pPr>
          <w:hyperlink w:anchor="_Toc153096141" w:history="1">
            <w:r w:rsidR="008B3167" w:rsidRPr="002528A2">
              <w:rPr>
                <w:rStyle w:val="Hyperlink"/>
                <w:noProof/>
              </w:rPr>
              <w:t>2. Overall Description</w:t>
            </w:r>
            <w:r w:rsidR="008B3167">
              <w:rPr>
                <w:noProof/>
                <w:webHidden/>
              </w:rPr>
              <w:tab/>
            </w:r>
            <w:r w:rsidR="008B3167">
              <w:rPr>
                <w:noProof/>
                <w:webHidden/>
              </w:rPr>
              <w:fldChar w:fldCharType="begin"/>
            </w:r>
            <w:r w:rsidR="008B3167">
              <w:rPr>
                <w:noProof/>
                <w:webHidden/>
              </w:rPr>
              <w:instrText xml:space="preserve"> PAGEREF _Toc153096141 \h </w:instrText>
            </w:r>
            <w:r w:rsidR="008B3167">
              <w:rPr>
                <w:noProof/>
                <w:webHidden/>
              </w:rPr>
            </w:r>
            <w:r w:rsidR="008B3167">
              <w:rPr>
                <w:noProof/>
                <w:webHidden/>
              </w:rPr>
              <w:fldChar w:fldCharType="separate"/>
            </w:r>
            <w:r w:rsidR="008B3167">
              <w:rPr>
                <w:noProof/>
                <w:webHidden/>
              </w:rPr>
              <w:t>5</w:t>
            </w:r>
            <w:r w:rsidR="008B3167">
              <w:rPr>
                <w:noProof/>
                <w:webHidden/>
              </w:rPr>
              <w:fldChar w:fldCharType="end"/>
            </w:r>
          </w:hyperlink>
        </w:p>
        <w:p w14:paraId="65152133" w14:textId="3808F4F7" w:rsidR="008B3167" w:rsidRDefault="00000000">
          <w:pPr>
            <w:pStyle w:val="TOC2"/>
            <w:tabs>
              <w:tab w:val="right" w:leader="dot" w:pos="9350"/>
            </w:tabs>
            <w:rPr>
              <w:noProof/>
            </w:rPr>
          </w:pPr>
          <w:hyperlink w:anchor="_Toc153096142" w:history="1">
            <w:r w:rsidR="008B3167" w:rsidRPr="002528A2">
              <w:rPr>
                <w:rStyle w:val="Hyperlink"/>
                <w:noProof/>
              </w:rPr>
              <w:t>2.1. Product Perspective</w:t>
            </w:r>
            <w:r w:rsidR="008B3167">
              <w:rPr>
                <w:noProof/>
                <w:webHidden/>
              </w:rPr>
              <w:tab/>
            </w:r>
            <w:r w:rsidR="008B3167">
              <w:rPr>
                <w:noProof/>
                <w:webHidden/>
              </w:rPr>
              <w:fldChar w:fldCharType="begin"/>
            </w:r>
            <w:r w:rsidR="008B3167">
              <w:rPr>
                <w:noProof/>
                <w:webHidden/>
              </w:rPr>
              <w:instrText xml:space="preserve"> PAGEREF _Toc153096142 \h </w:instrText>
            </w:r>
            <w:r w:rsidR="008B3167">
              <w:rPr>
                <w:noProof/>
                <w:webHidden/>
              </w:rPr>
            </w:r>
            <w:r w:rsidR="008B3167">
              <w:rPr>
                <w:noProof/>
                <w:webHidden/>
              </w:rPr>
              <w:fldChar w:fldCharType="separate"/>
            </w:r>
            <w:r w:rsidR="008B3167">
              <w:rPr>
                <w:noProof/>
                <w:webHidden/>
              </w:rPr>
              <w:t>5</w:t>
            </w:r>
            <w:r w:rsidR="008B3167">
              <w:rPr>
                <w:noProof/>
                <w:webHidden/>
              </w:rPr>
              <w:fldChar w:fldCharType="end"/>
            </w:r>
          </w:hyperlink>
        </w:p>
        <w:p w14:paraId="76A78FF8" w14:textId="798005CA" w:rsidR="008B3167" w:rsidRDefault="00000000">
          <w:pPr>
            <w:pStyle w:val="TOC2"/>
            <w:tabs>
              <w:tab w:val="right" w:leader="dot" w:pos="9350"/>
            </w:tabs>
            <w:rPr>
              <w:noProof/>
            </w:rPr>
          </w:pPr>
          <w:hyperlink w:anchor="_Toc153096143" w:history="1">
            <w:r w:rsidR="008B3167" w:rsidRPr="002528A2">
              <w:rPr>
                <w:rStyle w:val="Hyperlink"/>
                <w:noProof/>
              </w:rPr>
              <w:t>2.2. Product Functions</w:t>
            </w:r>
            <w:r w:rsidR="008B3167">
              <w:rPr>
                <w:noProof/>
                <w:webHidden/>
              </w:rPr>
              <w:tab/>
            </w:r>
            <w:r w:rsidR="008B3167">
              <w:rPr>
                <w:noProof/>
                <w:webHidden/>
              </w:rPr>
              <w:fldChar w:fldCharType="begin"/>
            </w:r>
            <w:r w:rsidR="008B3167">
              <w:rPr>
                <w:noProof/>
                <w:webHidden/>
              </w:rPr>
              <w:instrText xml:space="preserve"> PAGEREF _Toc153096143 \h </w:instrText>
            </w:r>
            <w:r w:rsidR="008B3167">
              <w:rPr>
                <w:noProof/>
                <w:webHidden/>
              </w:rPr>
            </w:r>
            <w:r w:rsidR="008B3167">
              <w:rPr>
                <w:noProof/>
                <w:webHidden/>
              </w:rPr>
              <w:fldChar w:fldCharType="separate"/>
            </w:r>
            <w:r w:rsidR="008B3167">
              <w:rPr>
                <w:noProof/>
                <w:webHidden/>
              </w:rPr>
              <w:t>5</w:t>
            </w:r>
            <w:r w:rsidR="008B3167">
              <w:rPr>
                <w:noProof/>
                <w:webHidden/>
              </w:rPr>
              <w:fldChar w:fldCharType="end"/>
            </w:r>
          </w:hyperlink>
        </w:p>
        <w:p w14:paraId="154B1342" w14:textId="6764E1F1" w:rsidR="008B3167" w:rsidRDefault="00000000">
          <w:pPr>
            <w:pStyle w:val="TOC2"/>
            <w:tabs>
              <w:tab w:val="right" w:leader="dot" w:pos="9350"/>
            </w:tabs>
            <w:rPr>
              <w:noProof/>
            </w:rPr>
          </w:pPr>
          <w:hyperlink w:anchor="_Toc153096144" w:history="1">
            <w:r w:rsidR="008B3167" w:rsidRPr="002528A2">
              <w:rPr>
                <w:rStyle w:val="Hyperlink"/>
                <w:noProof/>
              </w:rPr>
              <w:t>2.3. User Classes and Characteristics</w:t>
            </w:r>
            <w:r w:rsidR="008B3167">
              <w:rPr>
                <w:noProof/>
                <w:webHidden/>
              </w:rPr>
              <w:tab/>
            </w:r>
            <w:r w:rsidR="008B3167">
              <w:rPr>
                <w:noProof/>
                <w:webHidden/>
              </w:rPr>
              <w:fldChar w:fldCharType="begin"/>
            </w:r>
            <w:r w:rsidR="008B3167">
              <w:rPr>
                <w:noProof/>
                <w:webHidden/>
              </w:rPr>
              <w:instrText xml:space="preserve"> PAGEREF _Toc153096144 \h </w:instrText>
            </w:r>
            <w:r w:rsidR="008B3167">
              <w:rPr>
                <w:noProof/>
                <w:webHidden/>
              </w:rPr>
            </w:r>
            <w:r w:rsidR="008B3167">
              <w:rPr>
                <w:noProof/>
                <w:webHidden/>
              </w:rPr>
              <w:fldChar w:fldCharType="separate"/>
            </w:r>
            <w:r w:rsidR="008B3167">
              <w:rPr>
                <w:noProof/>
                <w:webHidden/>
              </w:rPr>
              <w:t>6</w:t>
            </w:r>
            <w:r w:rsidR="008B3167">
              <w:rPr>
                <w:noProof/>
                <w:webHidden/>
              </w:rPr>
              <w:fldChar w:fldCharType="end"/>
            </w:r>
          </w:hyperlink>
        </w:p>
        <w:p w14:paraId="7C2E8FAF" w14:textId="0D3E2F8F" w:rsidR="008B3167" w:rsidRDefault="00000000">
          <w:pPr>
            <w:pStyle w:val="TOC2"/>
            <w:tabs>
              <w:tab w:val="right" w:leader="dot" w:pos="9350"/>
            </w:tabs>
            <w:rPr>
              <w:noProof/>
            </w:rPr>
          </w:pPr>
          <w:hyperlink w:anchor="_Toc153096145" w:history="1">
            <w:r w:rsidR="008B3167" w:rsidRPr="002528A2">
              <w:rPr>
                <w:rStyle w:val="Hyperlink"/>
                <w:noProof/>
              </w:rPr>
              <w:t>2.4. Operating Environment</w:t>
            </w:r>
            <w:r w:rsidR="008B3167">
              <w:rPr>
                <w:noProof/>
                <w:webHidden/>
              </w:rPr>
              <w:tab/>
            </w:r>
            <w:r w:rsidR="008B3167">
              <w:rPr>
                <w:noProof/>
                <w:webHidden/>
              </w:rPr>
              <w:fldChar w:fldCharType="begin"/>
            </w:r>
            <w:r w:rsidR="008B3167">
              <w:rPr>
                <w:noProof/>
                <w:webHidden/>
              </w:rPr>
              <w:instrText xml:space="preserve"> PAGEREF _Toc153096145 \h </w:instrText>
            </w:r>
            <w:r w:rsidR="008B3167">
              <w:rPr>
                <w:noProof/>
                <w:webHidden/>
              </w:rPr>
            </w:r>
            <w:r w:rsidR="008B3167">
              <w:rPr>
                <w:noProof/>
                <w:webHidden/>
              </w:rPr>
              <w:fldChar w:fldCharType="separate"/>
            </w:r>
            <w:r w:rsidR="008B3167">
              <w:rPr>
                <w:noProof/>
                <w:webHidden/>
              </w:rPr>
              <w:t>6</w:t>
            </w:r>
            <w:r w:rsidR="008B3167">
              <w:rPr>
                <w:noProof/>
                <w:webHidden/>
              </w:rPr>
              <w:fldChar w:fldCharType="end"/>
            </w:r>
          </w:hyperlink>
        </w:p>
        <w:p w14:paraId="214B1C12" w14:textId="25155F30" w:rsidR="008B3167" w:rsidRDefault="00000000">
          <w:pPr>
            <w:pStyle w:val="TOC1"/>
            <w:tabs>
              <w:tab w:val="right" w:leader="dot" w:pos="9350"/>
            </w:tabs>
            <w:rPr>
              <w:noProof/>
            </w:rPr>
          </w:pPr>
          <w:hyperlink w:anchor="_Toc153096146" w:history="1">
            <w:r w:rsidR="008B3167" w:rsidRPr="002528A2">
              <w:rPr>
                <w:rStyle w:val="Hyperlink"/>
                <w:noProof/>
              </w:rPr>
              <w:t>3. External Interface Requirements</w:t>
            </w:r>
            <w:r w:rsidR="008B3167">
              <w:rPr>
                <w:noProof/>
                <w:webHidden/>
              </w:rPr>
              <w:tab/>
            </w:r>
            <w:r w:rsidR="008B3167">
              <w:rPr>
                <w:noProof/>
                <w:webHidden/>
              </w:rPr>
              <w:fldChar w:fldCharType="begin"/>
            </w:r>
            <w:r w:rsidR="008B3167">
              <w:rPr>
                <w:noProof/>
                <w:webHidden/>
              </w:rPr>
              <w:instrText xml:space="preserve"> PAGEREF _Toc153096146 \h </w:instrText>
            </w:r>
            <w:r w:rsidR="008B3167">
              <w:rPr>
                <w:noProof/>
                <w:webHidden/>
              </w:rPr>
            </w:r>
            <w:r w:rsidR="008B3167">
              <w:rPr>
                <w:noProof/>
                <w:webHidden/>
              </w:rPr>
              <w:fldChar w:fldCharType="separate"/>
            </w:r>
            <w:r w:rsidR="008B3167">
              <w:rPr>
                <w:noProof/>
                <w:webHidden/>
              </w:rPr>
              <w:t>7</w:t>
            </w:r>
            <w:r w:rsidR="008B3167">
              <w:rPr>
                <w:noProof/>
                <w:webHidden/>
              </w:rPr>
              <w:fldChar w:fldCharType="end"/>
            </w:r>
          </w:hyperlink>
        </w:p>
        <w:p w14:paraId="59809CCE" w14:textId="024C473F" w:rsidR="008B3167" w:rsidRDefault="00000000">
          <w:pPr>
            <w:pStyle w:val="TOC2"/>
            <w:tabs>
              <w:tab w:val="right" w:leader="dot" w:pos="9350"/>
            </w:tabs>
            <w:rPr>
              <w:noProof/>
            </w:rPr>
          </w:pPr>
          <w:hyperlink w:anchor="_Toc153096147" w:history="1">
            <w:r w:rsidR="008B3167" w:rsidRPr="002528A2">
              <w:rPr>
                <w:rStyle w:val="Hyperlink"/>
                <w:noProof/>
              </w:rPr>
              <w:t>3.1. User Interface</w:t>
            </w:r>
            <w:r w:rsidR="008B3167">
              <w:rPr>
                <w:noProof/>
                <w:webHidden/>
              </w:rPr>
              <w:tab/>
            </w:r>
            <w:r w:rsidR="008B3167">
              <w:rPr>
                <w:noProof/>
                <w:webHidden/>
              </w:rPr>
              <w:fldChar w:fldCharType="begin"/>
            </w:r>
            <w:r w:rsidR="008B3167">
              <w:rPr>
                <w:noProof/>
                <w:webHidden/>
              </w:rPr>
              <w:instrText xml:space="preserve"> PAGEREF _Toc153096147 \h </w:instrText>
            </w:r>
            <w:r w:rsidR="008B3167">
              <w:rPr>
                <w:noProof/>
                <w:webHidden/>
              </w:rPr>
            </w:r>
            <w:r w:rsidR="008B3167">
              <w:rPr>
                <w:noProof/>
                <w:webHidden/>
              </w:rPr>
              <w:fldChar w:fldCharType="separate"/>
            </w:r>
            <w:r w:rsidR="008B3167">
              <w:rPr>
                <w:noProof/>
                <w:webHidden/>
              </w:rPr>
              <w:t>7</w:t>
            </w:r>
            <w:r w:rsidR="008B3167">
              <w:rPr>
                <w:noProof/>
                <w:webHidden/>
              </w:rPr>
              <w:fldChar w:fldCharType="end"/>
            </w:r>
          </w:hyperlink>
        </w:p>
        <w:p w14:paraId="360C6281" w14:textId="4C93E7F9" w:rsidR="008B3167" w:rsidRDefault="00000000">
          <w:pPr>
            <w:pStyle w:val="TOC2"/>
            <w:tabs>
              <w:tab w:val="right" w:leader="dot" w:pos="9350"/>
            </w:tabs>
            <w:rPr>
              <w:noProof/>
            </w:rPr>
          </w:pPr>
          <w:hyperlink w:anchor="_Toc153096148" w:history="1">
            <w:r w:rsidR="008B3167" w:rsidRPr="002528A2">
              <w:rPr>
                <w:rStyle w:val="Hyperlink"/>
                <w:noProof/>
              </w:rPr>
              <w:t>3.2. Hardware Interfaces</w:t>
            </w:r>
            <w:r w:rsidR="008B3167">
              <w:rPr>
                <w:noProof/>
                <w:webHidden/>
              </w:rPr>
              <w:tab/>
            </w:r>
            <w:r w:rsidR="008B3167">
              <w:rPr>
                <w:noProof/>
                <w:webHidden/>
              </w:rPr>
              <w:fldChar w:fldCharType="begin"/>
            </w:r>
            <w:r w:rsidR="008B3167">
              <w:rPr>
                <w:noProof/>
                <w:webHidden/>
              </w:rPr>
              <w:instrText xml:space="preserve"> PAGEREF _Toc153096148 \h </w:instrText>
            </w:r>
            <w:r w:rsidR="008B3167">
              <w:rPr>
                <w:noProof/>
                <w:webHidden/>
              </w:rPr>
            </w:r>
            <w:r w:rsidR="008B3167">
              <w:rPr>
                <w:noProof/>
                <w:webHidden/>
              </w:rPr>
              <w:fldChar w:fldCharType="separate"/>
            </w:r>
            <w:r w:rsidR="008B3167">
              <w:rPr>
                <w:noProof/>
                <w:webHidden/>
              </w:rPr>
              <w:t>7</w:t>
            </w:r>
            <w:r w:rsidR="008B3167">
              <w:rPr>
                <w:noProof/>
                <w:webHidden/>
              </w:rPr>
              <w:fldChar w:fldCharType="end"/>
            </w:r>
          </w:hyperlink>
        </w:p>
        <w:p w14:paraId="142BB646" w14:textId="1945571F" w:rsidR="008B3167" w:rsidRDefault="00000000">
          <w:pPr>
            <w:pStyle w:val="TOC2"/>
            <w:tabs>
              <w:tab w:val="right" w:leader="dot" w:pos="9350"/>
            </w:tabs>
            <w:rPr>
              <w:noProof/>
            </w:rPr>
          </w:pPr>
          <w:hyperlink w:anchor="_Toc153096149" w:history="1">
            <w:r w:rsidR="008B3167" w:rsidRPr="002528A2">
              <w:rPr>
                <w:rStyle w:val="Hyperlink"/>
                <w:noProof/>
              </w:rPr>
              <w:t>3.3. Software Interfaces</w:t>
            </w:r>
            <w:r w:rsidR="008B3167">
              <w:rPr>
                <w:noProof/>
                <w:webHidden/>
              </w:rPr>
              <w:tab/>
            </w:r>
            <w:r w:rsidR="008B3167">
              <w:rPr>
                <w:noProof/>
                <w:webHidden/>
              </w:rPr>
              <w:fldChar w:fldCharType="begin"/>
            </w:r>
            <w:r w:rsidR="008B3167">
              <w:rPr>
                <w:noProof/>
                <w:webHidden/>
              </w:rPr>
              <w:instrText xml:space="preserve"> PAGEREF _Toc153096149 \h </w:instrText>
            </w:r>
            <w:r w:rsidR="008B3167">
              <w:rPr>
                <w:noProof/>
                <w:webHidden/>
              </w:rPr>
            </w:r>
            <w:r w:rsidR="008B3167">
              <w:rPr>
                <w:noProof/>
                <w:webHidden/>
              </w:rPr>
              <w:fldChar w:fldCharType="separate"/>
            </w:r>
            <w:r w:rsidR="008B3167">
              <w:rPr>
                <w:noProof/>
                <w:webHidden/>
              </w:rPr>
              <w:t>7</w:t>
            </w:r>
            <w:r w:rsidR="008B3167">
              <w:rPr>
                <w:noProof/>
                <w:webHidden/>
              </w:rPr>
              <w:fldChar w:fldCharType="end"/>
            </w:r>
          </w:hyperlink>
        </w:p>
        <w:p w14:paraId="6BFC52E0" w14:textId="7725B41C" w:rsidR="008B3167" w:rsidRDefault="00000000">
          <w:pPr>
            <w:pStyle w:val="TOC1"/>
            <w:tabs>
              <w:tab w:val="right" w:leader="dot" w:pos="9350"/>
            </w:tabs>
            <w:rPr>
              <w:noProof/>
            </w:rPr>
          </w:pPr>
          <w:hyperlink w:anchor="_Toc153096150" w:history="1">
            <w:r w:rsidR="008B3167" w:rsidRPr="002528A2">
              <w:rPr>
                <w:rStyle w:val="Hyperlink"/>
                <w:noProof/>
              </w:rPr>
              <w:t>4. System Features</w:t>
            </w:r>
            <w:r w:rsidR="008B3167">
              <w:rPr>
                <w:noProof/>
                <w:webHidden/>
              </w:rPr>
              <w:tab/>
            </w:r>
            <w:r w:rsidR="008B3167">
              <w:rPr>
                <w:noProof/>
                <w:webHidden/>
              </w:rPr>
              <w:fldChar w:fldCharType="begin"/>
            </w:r>
            <w:r w:rsidR="008B3167">
              <w:rPr>
                <w:noProof/>
                <w:webHidden/>
              </w:rPr>
              <w:instrText xml:space="preserve"> PAGEREF _Toc153096150 \h </w:instrText>
            </w:r>
            <w:r w:rsidR="008B3167">
              <w:rPr>
                <w:noProof/>
                <w:webHidden/>
              </w:rPr>
            </w:r>
            <w:r w:rsidR="008B3167">
              <w:rPr>
                <w:noProof/>
                <w:webHidden/>
              </w:rPr>
              <w:fldChar w:fldCharType="separate"/>
            </w:r>
            <w:r w:rsidR="008B3167">
              <w:rPr>
                <w:noProof/>
                <w:webHidden/>
              </w:rPr>
              <w:t>8</w:t>
            </w:r>
            <w:r w:rsidR="008B3167">
              <w:rPr>
                <w:noProof/>
                <w:webHidden/>
              </w:rPr>
              <w:fldChar w:fldCharType="end"/>
            </w:r>
          </w:hyperlink>
        </w:p>
        <w:p w14:paraId="4A044519" w14:textId="0C67E540" w:rsidR="008B3167" w:rsidRDefault="00000000">
          <w:pPr>
            <w:pStyle w:val="TOC2"/>
            <w:tabs>
              <w:tab w:val="right" w:leader="dot" w:pos="9350"/>
            </w:tabs>
            <w:rPr>
              <w:noProof/>
            </w:rPr>
          </w:pPr>
          <w:hyperlink w:anchor="_Toc153096151" w:history="1">
            <w:r w:rsidR="008B3167" w:rsidRPr="002528A2">
              <w:rPr>
                <w:rStyle w:val="Hyperlink"/>
                <w:noProof/>
              </w:rPr>
              <w:t>4.1. Predictive Analytics for Vendor Sales</w:t>
            </w:r>
            <w:r w:rsidR="008B3167">
              <w:rPr>
                <w:noProof/>
                <w:webHidden/>
              </w:rPr>
              <w:tab/>
            </w:r>
            <w:r w:rsidR="008B3167">
              <w:rPr>
                <w:noProof/>
                <w:webHidden/>
              </w:rPr>
              <w:fldChar w:fldCharType="begin"/>
            </w:r>
            <w:r w:rsidR="008B3167">
              <w:rPr>
                <w:noProof/>
                <w:webHidden/>
              </w:rPr>
              <w:instrText xml:space="preserve"> PAGEREF _Toc153096151 \h </w:instrText>
            </w:r>
            <w:r w:rsidR="008B3167">
              <w:rPr>
                <w:noProof/>
                <w:webHidden/>
              </w:rPr>
            </w:r>
            <w:r w:rsidR="008B3167">
              <w:rPr>
                <w:noProof/>
                <w:webHidden/>
              </w:rPr>
              <w:fldChar w:fldCharType="separate"/>
            </w:r>
            <w:r w:rsidR="008B3167">
              <w:rPr>
                <w:noProof/>
                <w:webHidden/>
              </w:rPr>
              <w:t>8</w:t>
            </w:r>
            <w:r w:rsidR="008B3167">
              <w:rPr>
                <w:noProof/>
                <w:webHidden/>
              </w:rPr>
              <w:fldChar w:fldCharType="end"/>
            </w:r>
          </w:hyperlink>
        </w:p>
        <w:p w14:paraId="20DBB550" w14:textId="2BEF9A06" w:rsidR="008B3167" w:rsidRDefault="00000000">
          <w:pPr>
            <w:pStyle w:val="TOC2"/>
            <w:tabs>
              <w:tab w:val="right" w:leader="dot" w:pos="9350"/>
            </w:tabs>
            <w:rPr>
              <w:noProof/>
            </w:rPr>
          </w:pPr>
          <w:hyperlink w:anchor="_Toc153096152" w:history="1">
            <w:r w:rsidR="008B3167" w:rsidRPr="002528A2">
              <w:rPr>
                <w:rStyle w:val="Hyperlink"/>
                <w:noProof/>
              </w:rPr>
              <w:t>4.2. Personalized Recommendation System</w:t>
            </w:r>
            <w:r w:rsidR="008B3167">
              <w:rPr>
                <w:noProof/>
                <w:webHidden/>
              </w:rPr>
              <w:tab/>
            </w:r>
            <w:r w:rsidR="008B3167">
              <w:rPr>
                <w:noProof/>
                <w:webHidden/>
              </w:rPr>
              <w:fldChar w:fldCharType="begin"/>
            </w:r>
            <w:r w:rsidR="008B3167">
              <w:rPr>
                <w:noProof/>
                <w:webHidden/>
              </w:rPr>
              <w:instrText xml:space="preserve"> PAGEREF _Toc153096152 \h </w:instrText>
            </w:r>
            <w:r w:rsidR="008B3167">
              <w:rPr>
                <w:noProof/>
                <w:webHidden/>
              </w:rPr>
            </w:r>
            <w:r w:rsidR="008B3167">
              <w:rPr>
                <w:noProof/>
                <w:webHidden/>
              </w:rPr>
              <w:fldChar w:fldCharType="separate"/>
            </w:r>
            <w:r w:rsidR="008B3167">
              <w:rPr>
                <w:noProof/>
                <w:webHidden/>
              </w:rPr>
              <w:t>9</w:t>
            </w:r>
            <w:r w:rsidR="008B3167">
              <w:rPr>
                <w:noProof/>
                <w:webHidden/>
              </w:rPr>
              <w:fldChar w:fldCharType="end"/>
            </w:r>
          </w:hyperlink>
        </w:p>
        <w:p w14:paraId="27C780C0" w14:textId="251AD54C" w:rsidR="008B3167" w:rsidRDefault="00000000">
          <w:pPr>
            <w:pStyle w:val="TOC2"/>
            <w:tabs>
              <w:tab w:val="right" w:leader="dot" w:pos="9350"/>
            </w:tabs>
            <w:rPr>
              <w:noProof/>
            </w:rPr>
          </w:pPr>
          <w:hyperlink w:anchor="_Toc153096153" w:history="1">
            <w:r w:rsidR="008B3167" w:rsidRPr="002528A2">
              <w:rPr>
                <w:rStyle w:val="Hyperlink"/>
                <w:noProof/>
              </w:rPr>
              <w:t>4.3. Sentiment Analysis of Customer Reviews</w:t>
            </w:r>
            <w:r w:rsidR="008B3167">
              <w:rPr>
                <w:noProof/>
                <w:webHidden/>
              </w:rPr>
              <w:tab/>
            </w:r>
            <w:r w:rsidR="008B3167">
              <w:rPr>
                <w:noProof/>
                <w:webHidden/>
              </w:rPr>
              <w:fldChar w:fldCharType="begin"/>
            </w:r>
            <w:r w:rsidR="008B3167">
              <w:rPr>
                <w:noProof/>
                <w:webHidden/>
              </w:rPr>
              <w:instrText xml:space="preserve"> PAGEREF _Toc153096153 \h </w:instrText>
            </w:r>
            <w:r w:rsidR="008B3167">
              <w:rPr>
                <w:noProof/>
                <w:webHidden/>
              </w:rPr>
            </w:r>
            <w:r w:rsidR="008B3167">
              <w:rPr>
                <w:noProof/>
                <w:webHidden/>
              </w:rPr>
              <w:fldChar w:fldCharType="separate"/>
            </w:r>
            <w:r w:rsidR="008B3167">
              <w:rPr>
                <w:noProof/>
                <w:webHidden/>
              </w:rPr>
              <w:t>9</w:t>
            </w:r>
            <w:r w:rsidR="008B3167">
              <w:rPr>
                <w:noProof/>
                <w:webHidden/>
              </w:rPr>
              <w:fldChar w:fldCharType="end"/>
            </w:r>
          </w:hyperlink>
        </w:p>
        <w:p w14:paraId="2BA3128E" w14:textId="041C9E9B" w:rsidR="008B3167" w:rsidRDefault="00000000">
          <w:pPr>
            <w:pStyle w:val="TOC2"/>
            <w:tabs>
              <w:tab w:val="right" w:leader="dot" w:pos="9350"/>
            </w:tabs>
            <w:rPr>
              <w:noProof/>
            </w:rPr>
          </w:pPr>
          <w:hyperlink w:anchor="_Toc153096154" w:history="1">
            <w:r w:rsidR="008B3167" w:rsidRPr="002528A2">
              <w:rPr>
                <w:rStyle w:val="Hyperlink"/>
                <w:noProof/>
              </w:rPr>
              <w:t>4.4. Multi-Vendor Platform Management</w:t>
            </w:r>
            <w:r w:rsidR="008B3167">
              <w:rPr>
                <w:noProof/>
                <w:webHidden/>
              </w:rPr>
              <w:tab/>
            </w:r>
            <w:r w:rsidR="008B3167">
              <w:rPr>
                <w:noProof/>
                <w:webHidden/>
              </w:rPr>
              <w:fldChar w:fldCharType="begin"/>
            </w:r>
            <w:r w:rsidR="008B3167">
              <w:rPr>
                <w:noProof/>
                <w:webHidden/>
              </w:rPr>
              <w:instrText xml:space="preserve"> PAGEREF _Toc153096154 \h </w:instrText>
            </w:r>
            <w:r w:rsidR="008B3167">
              <w:rPr>
                <w:noProof/>
                <w:webHidden/>
              </w:rPr>
            </w:r>
            <w:r w:rsidR="008B3167">
              <w:rPr>
                <w:noProof/>
                <w:webHidden/>
              </w:rPr>
              <w:fldChar w:fldCharType="separate"/>
            </w:r>
            <w:r w:rsidR="008B3167">
              <w:rPr>
                <w:noProof/>
                <w:webHidden/>
              </w:rPr>
              <w:t>10</w:t>
            </w:r>
            <w:r w:rsidR="008B3167">
              <w:rPr>
                <w:noProof/>
                <w:webHidden/>
              </w:rPr>
              <w:fldChar w:fldCharType="end"/>
            </w:r>
          </w:hyperlink>
        </w:p>
        <w:p w14:paraId="2A0B8C08" w14:textId="03D051EC" w:rsidR="008B3167" w:rsidRDefault="00000000">
          <w:pPr>
            <w:pStyle w:val="TOC1"/>
            <w:tabs>
              <w:tab w:val="right" w:leader="dot" w:pos="9350"/>
            </w:tabs>
            <w:rPr>
              <w:noProof/>
            </w:rPr>
          </w:pPr>
          <w:hyperlink w:anchor="_Toc153096155" w:history="1">
            <w:r w:rsidR="008B3167" w:rsidRPr="002528A2">
              <w:rPr>
                <w:rStyle w:val="Hyperlink"/>
                <w:noProof/>
              </w:rPr>
              <w:t>5. Other Non-Functional Requirements</w:t>
            </w:r>
            <w:r w:rsidR="008B3167">
              <w:rPr>
                <w:noProof/>
                <w:webHidden/>
              </w:rPr>
              <w:tab/>
            </w:r>
            <w:r w:rsidR="008B3167">
              <w:rPr>
                <w:noProof/>
                <w:webHidden/>
              </w:rPr>
              <w:fldChar w:fldCharType="begin"/>
            </w:r>
            <w:r w:rsidR="008B3167">
              <w:rPr>
                <w:noProof/>
                <w:webHidden/>
              </w:rPr>
              <w:instrText xml:space="preserve"> PAGEREF _Toc153096155 \h </w:instrText>
            </w:r>
            <w:r w:rsidR="008B3167">
              <w:rPr>
                <w:noProof/>
                <w:webHidden/>
              </w:rPr>
            </w:r>
            <w:r w:rsidR="008B3167">
              <w:rPr>
                <w:noProof/>
                <w:webHidden/>
              </w:rPr>
              <w:fldChar w:fldCharType="separate"/>
            </w:r>
            <w:r w:rsidR="008B3167">
              <w:rPr>
                <w:noProof/>
                <w:webHidden/>
              </w:rPr>
              <w:t>10</w:t>
            </w:r>
            <w:r w:rsidR="008B3167">
              <w:rPr>
                <w:noProof/>
                <w:webHidden/>
              </w:rPr>
              <w:fldChar w:fldCharType="end"/>
            </w:r>
          </w:hyperlink>
        </w:p>
        <w:p w14:paraId="1807DC76" w14:textId="00EDCA51" w:rsidR="008B3167" w:rsidRDefault="00000000">
          <w:pPr>
            <w:pStyle w:val="TOC2"/>
            <w:tabs>
              <w:tab w:val="right" w:leader="dot" w:pos="9350"/>
            </w:tabs>
            <w:rPr>
              <w:noProof/>
            </w:rPr>
          </w:pPr>
          <w:hyperlink w:anchor="_Toc153096156" w:history="1">
            <w:r w:rsidR="008B3167" w:rsidRPr="002528A2">
              <w:rPr>
                <w:rStyle w:val="Hyperlink"/>
                <w:noProof/>
              </w:rPr>
              <w:t>5.1. Performance Requirements</w:t>
            </w:r>
            <w:r w:rsidR="008B3167">
              <w:rPr>
                <w:noProof/>
                <w:webHidden/>
              </w:rPr>
              <w:tab/>
            </w:r>
            <w:r w:rsidR="008B3167">
              <w:rPr>
                <w:noProof/>
                <w:webHidden/>
              </w:rPr>
              <w:fldChar w:fldCharType="begin"/>
            </w:r>
            <w:r w:rsidR="008B3167">
              <w:rPr>
                <w:noProof/>
                <w:webHidden/>
              </w:rPr>
              <w:instrText xml:space="preserve"> PAGEREF _Toc153096156 \h </w:instrText>
            </w:r>
            <w:r w:rsidR="008B3167">
              <w:rPr>
                <w:noProof/>
                <w:webHidden/>
              </w:rPr>
            </w:r>
            <w:r w:rsidR="008B3167">
              <w:rPr>
                <w:noProof/>
                <w:webHidden/>
              </w:rPr>
              <w:fldChar w:fldCharType="separate"/>
            </w:r>
            <w:r w:rsidR="008B3167">
              <w:rPr>
                <w:noProof/>
                <w:webHidden/>
              </w:rPr>
              <w:t>10</w:t>
            </w:r>
            <w:r w:rsidR="008B3167">
              <w:rPr>
                <w:noProof/>
                <w:webHidden/>
              </w:rPr>
              <w:fldChar w:fldCharType="end"/>
            </w:r>
          </w:hyperlink>
        </w:p>
        <w:p w14:paraId="00A14E46" w14:textId="30E1A6E3" w:rsidR="008B3167" w:rsidRDefault="00000000">
          <w:pPr>
            <w:pStyle w:val="TOC2"/>
            <w:tabs>
              <w:tab w:val="right" w:leader="dot" w:pos="9350"/>
            </w:tabs>
            <w:rPr>
              <w:noProof/>
            </w:rPr>
          </w:pPr>
          <w:hyperlink w:anchor="_Toc153096157" w:history="1">
            <w:r w:rsidR="008B3167" w:rsidRPr="002528A2">
              <w:rPr>
                <w:rStyle w:val="Hyperlink"/>
                <w:noProof/>
              </w:rPr>
              <w:t>5.2. Safety Requirements</w:t>
            </w:r>
            <w:r w:rsidR="008B3167">
              <w:rPr>
                <w:noProof/>
                <w:webHidden/>
              </w:rPr>
              <w:tab/>
            </w:r>
            <w:r w:rsidR="008B3167">
              <w:rPr>
                <w:noProof/>
                <w:webHidden/>
              </w:rPr>
              <w:fldChar w:fldCharType="begin"/>
            </w:r>
            <w:r w:rsidR="008B3167">
              <w:rPr>
                <w:noProof/>
                <w:webHidden/>
              </w:rPr>
              <w:instrText xml:space="preserve"> PAGEREF _Toc153096157 \h </w:instrText>
            </w:r>
            <w:r w:rsidR="008B3167">
              <w:rPr>
                <w:noProof/>
                <w:webHidden/>
              </w:rPr>
            </w:r>
            <w:r w:rsidR="008B3167">
              <w:rPr>
                <w:noProof/>
                <w:webHidden/>
              </w:rPr>
              <w:fldChar w:fldCharType="separate"/>
            </w:r>
            <w:r w:rsidR="008B3167">
              <w:rPr>
                <w:noProof/>
                <w:webHidden/>
              </w:rPr>
              <w:t>11</w:t>
            </w:r>
            <w:r w:rsidR="008B3167">
              <w:rPr>
                <w:noProof/>
                <w:webHidden/>
              </w:rPr>
              <w:fldChar w:fldCharType="end"/>
            </w:r>
          </w:hyperlink>
        </w:p>
        <w:p w14:paraId="474477C5" w14:textId="10E313B5" w:rsidR="008B3167" w:rsidRDefault="00000000">
          <w:pPr>
            <w:pStyle w:val="TOC2"/>
            <w:tabs>
              <w:tab w:val="right" w:leader="dot" w:pos="9350"/>
            </w:tabs>
            <w:rPr>
              <w:noProof/>
            </w:rPr>
          </w:pPr>
          <w:hyperlink w:anchor="_Toc153096158" w:history="1">
            <w:r w:rsidR="008B3167" w:rsidRPr="002528A2">
              <w:rPr>
                <w:rStyle w:val="Hyperlink"/>
                <w:noProof/>
              </w:rPr>
              <w:t>5.3. Software Quality Attributes</w:t>
            </w:r>
            <w:r w:rsidR="008B3167">
              <w:rPr>
                <w:noProof/>
                <w:webHidden/>
              </w:rPr>
              <w:tab/>
            </w:r>
            <w:r w:rsidR="008B3167">
              <w:rPr>
                <w:noProof/>
                <w:webHidden/>
              </w:rPr>
              <w:fldChar w:fldCharType="begin"/>
            </w:r>
            <w:r w:rsidR="008B3167">
              <w:rPr>
                <w:noProof/>
                <w:webHidden/>
              </w:rPr>
              <w:instrText xml:space="preserve"> PAGEREF _Toc153096158 \h </w:instrText>
            </w:r>
            <w:r w:rsidR="008B3167">
              <w:rPr>
                <w:noProof/>
                <w:webHidden/>
              </w:rPr>
            </w:r>
            <w:r w:rsidR="008B3167">
              <w:rPr>
                <w:noProof/>
                <w:webHidden/>
              </w:rPr>
              <w:fldChar w:fldCharType="separate"/>
            </w:r>
            <w:r w:rsidR="008B3167">
              <w:rPr>
                <w:noProof/>
                <w:webHidden/>
              </w:rPr>
              <w:t>11</w:t>
            </w:r>
            <w:r w:rsidR="008B3167">
              <w:rPr>
                <w:noProof/>
                <w:webHidden/>
              </w:rPr>
              <w:fldChar w:fldCharType="end"/>
            </w:r>
          </w:hyperlink>
        </w:p>
        <w:p w14:paraId="251A28B3" w14:textId="28B39E14" w:rsidR="00A81568" w:rsidRDefault="00A81568">
          <w:r>
            <w:rPr>
              <w:b/>
              <w:bCs/>
              <w:noProof/>
            </w:rPr>
            <w:fldChar w:fldCharType="end"/>
          </w:r>
        </w:p>
      </w:sdtContent>
    </w:sdt>
    <w:p w14:paraId="20E8F32B" w14:textId="77777777" w:rsidR="00B5661C" w:rsidRDefault="00B5661C" w:rsidP="00B5661C">
      <w:pPr>
        <w:spacing w:before="40" w:line="259" w:lineRule="auto"/>
        <w:jc w:val="left"/>
      </w:pPr>
    </w:p>
    <w:p w14:paraId="6951FB6C" w14:textId="7B578C43" w:rsidR="00B5661C" w:rsidRDefault="00B5661C" w:rsidP="00B5661C">
      <w:pPr>
        <w:pStyle w:val="Heading1"/>
        <w:numPr>
          <w:ilvl w:val="0"/>
          <w:numId w:val="2"/>
        </w:numPr>
      </w:pPr>
      <w:bookmarkStart w:id="0" w:name="_Toc153096137"/>
      <w:r>
        <w:lastRenderedPageBreak/>
        <w:t>Introduction</w:t>
      </w:r>
      <w:bookmarkEnd w:id="0"/>
    </w:p>
    <w:p w14:paraId="4CAAAD84" w14:textId="32BBB29F" w:rsidR="00B5661C" w:rsidRDefault="00B5661C" w:rsidP="00B5661C">
      <w:pPr>
        <w:pStyle w:val="Heading2"/>
      </w:pPr>
      <w:bookmarkStart w:id="1" w:name="_Toc153096138"/>
      <w:r>
        <w:t>1.1. Purpose</w:t>
      </w:r>
      <w:bookmarkEnd w:id="1"/>
    </w:p>
    <w:p w14:paraId="1AE2BAAE" w14:textId="041ADA75" w:rsidR="00B5661C" w:rsidRDefault="00B5661C" w:rsidP="003939A6">
      <w:pPr>
        <w:ind w:firstLine="720"/>
        <w:rPr>
          <w:lang w:eastAsia="en-GB"/>
        </w:rPr>
      </w:pPr>
      <w:r w:rsidRPr="00B5661C">
        <w:rPr>
          <w:lang w:eastAsia="en-GB"/>
        </w:rPr>
        <w:t xml:space="preserve">The purpose of this Software Requirements Specification (SRS) document is to provide a detailed overview of our product, VendorInsight. This web application is designed to revolutionize the e-commerce experience in Nepal by leveraging advanced analytics and AI-driven technologies to enhance both vendor performance and customer satisfaction. The SRS will outline the functionalities, system features, user interactions, and constraints of VendorInsight. </w:t>
      </w:r>
    </w:p>
    <w:p w14:paraId="76CCA32E" w14:textId="77777777" w:rsidR="00B5661C" w:rsidRDefault="00B5661C" w:rsidP="00B5661C">
      <w:pPr>
        <w:rPr>
          <w:lang w:eastAsia="en-GB"/>
        </w:rPr>
      </w:pPr>
    </w:p>
    <w:p w14:paraId="5AE34D2C" w14:textId="4B8DF50E" w:rsidR="003939A6" w:rsidRDefault="00B5661C" w:rsidP="003939A6">
      <w:pPr>
        <w:pStyle w:val="Heading2"/>
      </w:pPr>
      <w:bookmarkStart w:id="2" w:name="_Toc153096139"/>
      <w:r>
        <w:t xml:space="preserve">1.2. </w:t>
      </w:r>
      <w:r w:rsidR="003939A6">
        <w:t>Project Scope</w:t>
      </w:r>
      <w:bookmarkEnd w:id="2"/>
    </w:p>
    <w:p w14:paraId="111D5114" w14:textId="0317ADBE" w:rsidR="003939A6" w:rsidRDefault="003939A6" w:rsidP="003939A6">
      <w:pPr>
        <w:ind w:firstLine="720"/>
        <w:rPr>
          <w:lang w:eastAsia="en-GB"/>
        </w:rPr>
      </w:pPr>
      <w:r w:rsidRPr="003939A6">
        <w:rPr>
          <w:lang w:eastAsia="en-GB"/>
        </w:rPr>
        <w:t xml:space="preserve">VendorInsight is an ambitious project aimed at transforming the e-commerce sector in Nepal. This multi-vendor platform will not only provide a marketplace for vendors to sell their products but also offer advanced features such as predictive analytics for sales forecasting, inventory optimization, and AI-driven personalized recommendations for customers. This system will address the market's need for a sophisticated e-commerce solution that enhances user experience and optimizes vendor performance. The project scope includes the development of the web platform, integration of AI and machine learning algorithms for analytics and </w:t>
      </w:r>
      <w:r w:rsidR="00E31406" w:rsidRPr="003939A6">
        <w:rPr>
          <w:lang w:eastAsia="en-GB"/>
        </w:rPr>
        <w:t>recommendations and</w:t>
      </w:r>
      <w:r w:rsidRPr="003939A6">
        <w:rPr>
          <w:lang w:eastAsia="en-GB"/>
        </w:rPr>
        <w:t xml:space="preserve"> ensuring a seamless user experience for both vendors and customers.</w:t>
      </w:r>
    </w:p>
    <w:p w14:paraId="22DA5689" w14:textId="77777777" w:rsidR="003939A6" w:rsidRDefault="003939A6" w:rsidP="003939A6">
      <w:pPr>
        <w:rPr>
          <w:lang w:eastAsia="en-GB"/>
        </w:rPr>
      </w:pPr>
    </w:p>
    <w:p w14:paraId="1FE9FFA3" w14:textId="4EDB6EA0" w:rsidR="003939A6" w:rsidRDefault="003939A6" w:rsidP="003939A6">
      <w:pPr>
        <w:pStyle w:val="Heading2"/>
      </w:pPr>
      <w:bookmarkStart w:id="3" w:name="_Toc153096140"/>
      <w:r>
        <w:t>1.3. References</w:t>
      </w:r>
      <w:bookmarkEnd w:id="3"/>
    </w:p>
    <w:p w14:paraId="6980F020" w14:textId="6B636AE7" w:rsidR="003939A6" w:rsidRDefault="003939A6" w:rsidP="003939A6">
      <w:pPr>
        <w:rPr>
          <w:lang w:eastAsia="en-GB"/>
        </w:rPr>
      </w:pPr>
      <w:r w:rsidRPr="003939A6">
        <w:rPr>
          <w:lang w:eastAsia="en-GB"/>
        </w:rPr>
        <w:t>IEEE. IEEE Std 830-1998 IEEE Recommended Practice for Software Requirements Specifications. IEEE Computer Society, 1998.</w:t>
      </w:r>
    </w:p>
    <w:p w14:paraId="57562BB3" w14:textId="77777777" w:rsidR="003939A6" w:rsidRDefault="003939A6" w:rsidP="003939A6">
      <w:pPr>
        <w:rPr>
          <w:lang w:eastAsia="en-GB"/>
        </w:rPr>
      </w:pPr>
    </w:p>
    <w:p w14:paraId="23945DA8" w14:textId="77777777" w:rsidR="003939A6" w:rsidRDefault="003939A6" w:rsidP="003939A6">
      <w:pPr>
        <w:rPr>
          <w:lang w:eastAsia="en-GB"/>
        </w:rPr>
      </w:pPr>
    </w:p>
    <w:p w14:paraId="742E7C0A" w14:textId="77777777" w:rsidR="003939A6" w:rsidRDefault="003939A6" w:rsidP="003939A6">
      <w:pPr>
        <w:rPr>
          <w:lang w:eastAsia="en-GB"/>
        </w:rPr>
      </w:pPr>
    </w:p>
    <w:p w14:paraId="23620D8F" w14:textId="7DD5DEC9" w:rsidR="003939A6" w:rsidRDefault="003939A6" w:rsidP="003939A6">
      <w:pPr>
        <w:pStyle w:val="Heading1"/>
      </w:pPr>
      <w:bookmarkStart w:id="4" w:name="_Toc153096141"/>
      <w:r>
        <w:lastRenderedPageBreak/>
        <w:t>2. Overall Description</w:t>
      </w:r>
      <w:bookmarkEnd w:id="4"/>
    </w:p>
    <w:p w14:paraId="34224DC5" w14:textId="58C0790F" w:rsidR="003939A6" w:rsidRPr="003939A6" w:rsidRDefault="00E31406" w:rsidP="00E31406">
      <w:pPr>
        <w:pStyle w:val="Heading2"/>
      </w:pPr>
      <w:bookmarkStart w:id="5" w:name="_Toc153096142"/>
      <w:r>
        <w:t>2.1. Product Perspective</w:t>
      </w:r>
      <w:bookmarkEnd w:id="5"/>
      <w:r>
        <w:t xml:space="preserve"> </w:t>
      </w:r>
    </w:p>
    <w:p w14:paraId="4D722346" w14:textId="5A74E1E7" w:rsidR="00B5661C" w:rsidRDefault="004E11A8" w:rsidP="004E11A8">
      <w:pPr>
        <w:ind w:firstLine="720"/>
        <w:rPr>
          <w:lang w:eastAsia="en-GB"/>
        </w:rPr>
      </w:pPr>
      <w:r w:rsidRPr="004E11A8">
        <w:rPr>
          <w:lang w:eastAsia="en-GB"/>
        </w:rPr>
        <w:t>VendorInsight is envisioned as a cutting-edge, multi-vendor e-commerce platform that integrates advanced artificial intelligence (AI) technologies to elevate both vendor and customer experiences. This platform distinguishes itself from traditional e-commerce systems by focusing on vendor-centric analytics and AI-driven recommendations. As a standalone product, it proposes a novel approach in the realm of digital commerce, specifically tailored to the burgeoning e-commerce market of Nepal. VendorInsight is not merely an addition to existing platforms but a comprehensive solution that addresses current market gaps with innovative features like predictive analytics for sales, sentiment analysis of customer reviews, and personalized recommendation systems.</w:t>
      </w:r>
    </w:p>
    <w:p w14:paraId="3BCADAB5" w14:textId="77777777" w:rsidR="004E11A8" w:rsidRDefault="004E11A8" w:rsidP="004E11A8">
      <w:pPr>
        <w:rPr>
          <w:lang w:eastAsia="en-GB"/>
        </w:rPr>
      </w:pPr>
    </w:p>
    <w:p w14:paraId="434932B8" w14:textId="22F2AEE0" w:rsidR="004E11A8" w:rsidRDefault="004E11A8" w:rsidP="004E11A8">
      <w:pPr>
        <w:pStyle w:val="Heading2"/>
      </w:pPr>
      <w:bookmarkStart w:id="6" w:name="_Toc153096143"/>
      <w:r>
        <w:t>2.2. Product Functions</w:t>
      </w:r>
      <w:bookmarkEnd w:id="6"/>
    </w:p>
    <w:p w14:paraId="4B0595F7" w14:textId="2F9052CA" w:rsidR="004E11A8" w:rsidRDefault="004E11A8" w:rsidP="004E11A8">
      <w:pPr>
        <w:rPr>
          <w:lang w:eastAsia="en-GB"/>
        </w:rPr>
      </w:pPr>
      <w:r w:rsidRPr="004E11A8">
        <w:rPr>
          <w:lang w:eastAsia="en-GB"/>
        </w:rPr>
        <w:t>The primary functions of VendorInsight include:</w:t>
      </w:r>
    </w:p>
    <w:p w14:paraId="71DB10E5" w14:textId="41CAF82A" w:rsidR="004E11A8" w:rsidRDefault="004E11A8" w:rsidP="004E11A8">
      <w:pPr>
        <w:pStyle w:val="ListParagraph"/>
        <w:numPr>
          <w:ilvl w:val="0"/>
          <w:numId w:val="3"/>
        </w:numPr>
        <w:rPr>
          <w:lang w:eastAsia="en-GB"/>
        </w:rPr>
      </w:pPr>
      <w:r w:rsidRPr="004E11A8">
        <w:rPr>
          <w:b/>
          <w:bCs/>
          <w:lang w:eastAsia="en-GB"/>
        </w:rPr>
        <w:t>Predictive Analytics for Vendor Sales:</w:t>
      </w:r>
      <w:r w:rsidRPr="004E11A8">
        <w:rPr>
          <w:lang w:eastAsia="en-GB"/>
        </w:rPr>
        <w:t xml:space="preserve"> Leveraging machine learning algorithms to offer sales forecasting and inventory optimization.</w:t>
      </w:r>
    </w:p>
    <w:p w14:paraId="029EF787" w14:textId="270C9F15" w:rsidR="004E11A8" w:rsidRDefault="004E11A8" w:rsidP="004E11A8">
      <w:pPr>
        <w:pStyle w:val="ListParagraph"/>
        <w:numPr>
          <w:ilvl w:val="0"/>
          <w:numId w:val="3"/>
        </w:numPr>
        <w:rPr>
          <w:lang w:eastAsia="en-GB"/>
        </w:rPr>
      </w:pPr>
      <w:r w:rsidRPr="004E11A8">
        <w:rPr>
          <w:b/>
          <w:bCs/>
          <w:lang w:eastAsia="en-GB"/>
        </w:rPr>
        <w:t>Personalized Recommendation System:</w:t>
      </w:r>
      <w:r w:rsidRPr="004E11A8">
        <w:rPr>
          <w:lang w:eastAsia="en-GB"/>
        </w:rPr>
        <w:t xml:space="preserve"> Utilizing AI to </w:t>
      </w:r>
      <w:r w:rsidR="00565919" w:rsidRPr="004E11A8">
        <w:rPr>
          <w:lang w:eastAsia="en-GB"/>
        </w:rPr>
        <w:t>analyse</w:t>
      </w:r>
      <w:r w:rsidRPr="004E11A8">
        <w:rPr>
          <w:lang w:eastAsia="en-GB"/>
        </w:rPr>
        <w:t xml:space="preserve"> customer </w:t>
      </w:r>
      <w:r w:rsidR="00565919" w:rsidRPr="004E11A8">
        <w:rPr>
          <w:lang w:eastAsia="en-GB"/>
        </w:rPr>
        <w:t>behaviour</w:t>
      </w:r>
      <w:r w:rsidRPr="004E11A8">
        <w:rPr>
          <w:lang w:eastAsia="en-GB"/>
        </w:rPr>
        <w:t xml:space="preserve"> and provide personalized product suggestions.</w:t>
      </w:r>
    </w:p>
    <w:p w14:paraId="6CF8E58C" w14:textId="06EE8140" w:rsidR="004E11A8" w:rsidRDefault="004E11A8" w:rsidP="004E11A8">
      <w:pPr>
        <w:pStyle w:val="ListParagraph"/>
        <w:numPr>
          <w:ilvl w:val="0"/>
          <w:numId w:val="3"/>
        </w:numPr>
        <w:rPr>
          <w:lang w:eastAsia="en-GB"/>
        </w:rPr>
      </w:pPr>
      <w:r w:rsidRPr="004E11A8">
        <w:rPr>
          <w:b/>
          <w:bCs/>
          <w:lang w:eastAsia="en-GB"/>
        </w:rPr>
        <w:t>Sentiment Analysis:</w:t>
      </w:r>
      <w:r w:rsidRPr="004E11A8">
        <w:rPr>
          <w:lang w:eastAsia="en-GB"/>
        </w:rPr>
        <w:t xml:space="preserve"> Employing natural language processing to interpret customer feedback for improved product recommendations and vendor insights.</w:t>
      </w:r>
    </w:p>
    <w:p w14:paraId="2700CB07" w14:textId="0AE83477" w:rsidR="004E11A8" w:rsidRDefault="004E11A8" w:rsidP="004E11A8">
      <w:pPr>
        <w:pStyle w:val="ListParagraph"/>
        <w:numPr>
          <w:ilvl w:val="0"/>
          <w:numId w:val="3"/>
        </w:numPr>
        <w:rPr>
          <w:lang w:eastAsia="en-GB"/>
        </w:rPr>
      </w:pPr>
      <w:r w:rsidRPr="004E11A8">
        <w:rPr>
          <w:b/>
          <w:bCs/>
          <w:lang w:eastAsia="en-GB"/>
        </w:rPr>
        <w:t>Real-Time Sales Analytics Dashboard:</w:t>
      </w:r>
      <w:r w:rsidRPr="004E11A8">
        <w:rPr>
          <w:lang w:eastAsia="en-GB"/>
        </w:rPr>
        <w:t xml:space="preserve"> Providing vendors with dynamic data visualization tools for performance tracking and decision-making.</w:t>
      </w:r>
    </w:p>
    <w:p w14:paraId="3B4E0AC5" w14:textId="410796F6" w:rsidR="004E11A8" w:rsidRDefault="004E11A8" w:rsidP="004E11A8">
      <w:pPr>
        <w:pStyle w:val="ListParagraph"/>
        <w:numPr>
          <w:ilvl w:val="0"/>
          <w:numId w:val="3"/>
        </w:numPr>
        <w:rPr>
          <w:lang w:eastAsia="en-GB"/>
        </w:rPr>
      </w:pPr>
      <w:r w:rsidRPr="004E11A8">
        <w:rPr>
          <w:b/>
          <w:bCs/>
          <w:lang w:eastAsia="en-GB"/>
        </w:rPr>
        <w:t>Multi-Vendor Platform Management:</w:t>
      </w:r>
      <w:r w:rsidRPr="004E11A8">
        <w:rPr>
          <w:lang w:eastAsia="en-GB"/>
        </w:rPr>
        <w:t xml:space="preserve"> Featuring an intuitive dashboard for vendors to manage their inventory, view analytics, and adjust pricing.</w:t>
      </w:r>
    </w:p>
    <w:p w14:paraId="0262FF7E" w14:textId="12FB9FA3" w:rsidR="004E11A8" w:rsidRDefault="004E11A8" w:rsidP="004E11A8">
      <w:pPr>
        <w:pStyle w:val="ListParagraph"/>
        <w:numPr>
          <w:ilvl w:val="0"/>
          <w:numId w:val="3"/>
        </w:numPr>
        <w:rPr>
          <w:lang w:eastAsia="en-GB"/>
        </w:rPr>
      </w:pPr>
      <w:r w:rsidRPr="004E11A8">
        <w:rPr>
          <w:b/>
          <w:bCs/>
          <w:lang w:eastAsia="en-GB"/>
        </w:rPr>
        <w:t>Integration of AI Models:</w:t>
      </w:r>
      <w:r w:rsidRPr="004E11A8">
        <w:rPr>
          <w:lang w:eastAsia="en-GB"/>
        </w:rPr>
        <w:t xml:space="preserve"> Ensuring the backend, developed with the Django framework, seamlessly integrates various AI models for analytics and recommendation systems.</w:t>
      </w:r>
    </w:p>
    <w:p w14:paraId="5DE991EE" w14:textId="77777777" w:rsidR="004E11A8" w:rsidRDefault="004E11A8" w:rsidP="004E11A8">
      <w:pPr>
        <w:rPr>
          <w:lang w:eastAsia="en-GB"/>
        </w:rPr>
      </w:pPr>
    </w:p>
    <w:p w14:paraId="4C6F5AA5" w14:textId="0EB4E21E" w:rsidR="004E11A8" w:rsidRDefault="004E11A8" w:rsidP="004E11A8">
      <w:pPr>
        <w:pStyle w:val="Heading2"/>
      </w:pPr>
      <w:bookmarkStart w:id="7" w:name="_Toc153096144"/>
      <w:r>
        <w:lastRenderedPageBreak/>
        <w:t>2.3. User Classes and Characteristics</w:t>
      </w:r>
      <w:bookmarkEnd w:id="7"/>
    </w:p>
    <w:p w14:paraId="342FAA55" w14:textId="75B8DA73" w:rsidR="004E11A8" w:rsidRDefault="004E11A8" w:rsidP="004E11A8">
      <w:pPr>
        <w:rPr>
          <w:lang w:eastAsia="en-GB"/>
        </w:rPr>
      </w:pPr>
      <w:r w:rsidRPr="004E11A8">
        <w:rPr>
          <w:lang w:eastAsia="en-GB"/>
        </w:rPr>
        <w:t>VendorInsight targets multiple user classes, including:</w:t>
      </w:r>
    </w:p>
    <w:p w14:paraId="7B7B9097" w14:textId="5738DA2C" w:rsidR="004E11A8" w:rsidRDefault="004E11A8" w:rsidP="004E11A8">
      <w:pPr>
        <w:pStyle w:val="ListParagraph"/>
        <w:numPr>
          <w:ilvl w:val="0"/>
          <w:numId w:val="4"/>
        </w:numPr>
        <w:rPr>
          <w:lang w:eastAsia="en-GB"/>
        </w:rPr>
      </w:pPr>
      <w:r w:rsidRPr="004E11A8">
        <w:rPr>
          <w:b/>
          <w:bCs/>
          <w:lang w:eastAsia="en-GB"/>
        </w:rPr>
        <w:t>Vendors:</w:t>
      </w:r>
      <w:r w:rsidRPr="004E11A8">
        <w:rPr>
          <w:lang w:eastAsia="en-GB"/>
        </w:rPr>
        <w:t xml:space="preserve"> Businesses and individuals seeking advanced tools for sales optimization and market analytics.</w:t>
      </w:r>
    </w:p>
    <w:p w14:paraId="7D4B8CA3" w14:textId="5254FB75" w:rsidR="004E11A8" w:rsidRDefault="004E11A8" w:rsidP="004E11A8">
      <w:pPr>
        <w:pStyle w:val="ListParagraph"/>
        <w:numPr>
          <w:ilvl w:val="0"/>
          <w:numId w:val="4"/>
        </w:numPr>
        <w:rPr>
          <w:lang w:eastAsia="en-GB"/>
        </w:rPr>
      </w:pPr>
      <w:r w:rsidRPr="004E11A8">
        <w:rPr>
          <w:b/>
          <w:bCs/>
          <w:lang w:eastAsia="en-GB"/>
        </w:rPr>
        <w:t>Customers:</w:t>
      </w:r>
      <w:r w:rsidRPr="004E11A8">
        <w:rPr>
          <w:lang w:eastAsia="en-GB"/>
        </w:rPr>
        <w:t xml:space="preserve"> Users seeking a personalized shopping experience with recommendations tailored to their preferences and purchase history.</w:t>
      </w:r>
    </w:p>
    <w:p w14:paraId="6288C3D5" w14:textId="034F6550" w:rsidR="004E11A8" w:rsidRDefault="004E11A8" w:rsidP="004E11A8">
      <w:pPr>
        <w:pStyle w:val="ListParagraph"/>
        <w:numPr>
          <w:ilvl w:val="0"/>
          <w:numId w:val="4"/>
        </w:numPr>
        <w:rPr>
          <w:lang w:eastAsia="en-GB"/>
        </w:rPr>
      </w:pPr>
      <w:r w:rsidRPr="004E11A8">
        <w:rPr>
          <w:b/>
          <w:bCs/>
          <w:lang w:eastAsia="en-GB"/>
        </w:rPr>
        <w:t>Administrators:</w:t>
      </w:r>
      <w:r w:rsidRPr="004E11A8">
        <w:rPr>
          <w:lang w:eastAsia="en-GB"/>
        </w:rPr>
        <w:t xml:space="preserve"> Platform managers responsible for overseeing platform operations and vendor coordination.</w:t>
      </w:r>
    </w:p>
    <w:p w14:paraId="1B4B6E29" w14:textId="77777777" w:rsidR="004E11A8" w:rsidRDefault="004E11A8" w:rsidP="004E11A8">
      <w:pPr>
        <w:rPr>
          <w:lang w:eastAsia="en-GB"/>
        </w:rPr>
      </w:pPr>
    </w:p>
    <w:p w14:paraId="548573E4" w14:textId="0F852551" w:rsidR="004E11A8" w:rsidRDefault="004E11A8" w:rsidP="004E11A8">
      <w:pPr>
        <w:pStyle w:val="Heading2"/>
      </w:pPr>
      <w:bookmarkStart w:id="8" w:name="_Toc153096145"/>
      <w:r>
        <w:t xml:space="preserve">2.4. </w:t>
      </w:r>
      <w:r w:rsidRPr="004E11A8">
        <w:t>Operating Environment</w:t>
      </w:r>
      <w:bookmarkEnd w:id="8"/>
    </w:p>
    <w:p w14:paraId="7D21AFF5" w14:textId="50003D48" w:rsidR="004E11A8" w:rsidRDefault="004E11A8" w:rsidP="004E11A8">
      <w:pPr>
        <w:ind w:firstLine="720"/>
        <w:rPr>
          <w:lang w:eastAsia="en-GB"/>
        </w:rPr>
      </w:pPr>
      <w:r w:rsidRPr="004E11A8">
        <w:rPr>
          <w:lang w:eastAsia="en-GB"/>
        </w:rPr>
        <w:t>VendorInsight is designed to operate in a web-based environment, compatible with major browsers and adaptable to various devices (desktops, tablets, smartphones). The backend will be powered by Python and the Django framework, with the frontend utilizing technologies like JavaScript, HTML5, CSS3, and Bootstrap. The system will leverage PostgreSQL for database management and employ Git for version control.</w:t>
      </w:r>
    </w:p>
    <w:p w14:paraId="7481EC53" w14:textId="77777777" w:rsidR="000047CA" w:rsidRDefault="000047CA" w:rsidP="000047CA">
      <w:pPr>
        <w:rPr>
          <w:lang w:eastAsia="en-GB"/>
        </w:rPr>
      </w:pPr>
    </w:p>
    <w:p w14:paraId="31310816" w14:textId="77777777" w:rsidR="000047CA" w:rsidRDefault="000047CA" w:rsidP="000047CA">
      <w:pPr>
        <w:rPr>
          <w:lang w:eastAsia="en-GB"/>
        </w:rPr>
      </w:pPr>
    </w:p>
    <w:p w14:paraId="419CA71D" w14:textId="77777777" w:rsidR="00756FA1" w:rsidRDefault="00756FA1" w:rsidP="000047CA">
      <w:pPr>
        <w:rPr>
          <w:lang w:eastAsia="en-GB"/>
        </w:rPr>
      </w:pPr>
    </w:p>
    <w:p w14:paraId="4086AF44" w14:textId="77777777" w:rsidR="00756FA1" w:rsidRDefault="00756FA1" w:rsidP="000047CA">
      <w:pPr>
        <w:rPr>
          <w:lang w:eastAsia="en-GB"/>
        </w:rPr>
      </w:pPr>
    </w:p>
    <w:p w14:paraId="063CA2B3" w14:textId="77777777" w:rsidR="00756FA1" w:rsidRDefault="00756FA1" w:rsidP="000047CA">
      <w:pPr>
        <w:rPr>
          <w:lang w:eastAsia="en-GB"/>
        </w:rPr>
      </w:pPr>
    </w:p>
    <w:p w14:paraId="5EC898B2" w14:textId="77777777" w:rsidR="00756FA1" w:rsidRDefault="00756FA1" w:rsidP="000047CA">
      <w:pPr>
        <w:rPr>
          <w:lang w:eastAsia="en-GB"/>
        </w:rPr>
      </w:pPr>
    </w:p>
    <w:p w14:paraId="44EE6BD1" w14:textId="77777777" w:rsidR="00756FA1" w:rsidRDefault="00756FA1" w:rsidP="000047CA">
      <w:pPr>
        <w:rPr>
          <w:lang w:eastAsia="en-GB"/>
        </w:rPr>
      </w:pPr>
    </w:p>
    <w:p w14:paraId="00B1FF6C" w14:textId="77777777" w:rsidR="00756FA1" w:rsidRDefault="00756FA1" w:rsidP="000047CA">
      <w:pPr>
        <w:rPr>
          <w:lang w:eastAsia="en-GB"/>
        </w:rPr>
      </w:pPr>
    </w:p>
    <w:p w14:paraId="768F2DC2" w14:textId="77777777" w:rsidR="00756FA1" w:rsidRDefault="00756FA1" w:rsidP="000047CA">
      <w:pPr>
        <w:rPr>
          <w:lang w:eastAsia="en-GB"/>
        </w:rPr>
      </w:pPr>
    </w:p>
    <w:p w14:paraId="14CD4ED3" w14:textId="77777777" w:rsidR="00756FA1" w:rsidRDefault="00756FA1" w:rsidP="000047CA">
      <w:pPr>
        <w:rPr>
          <w:lang w:eastAsia="en-GB"/>
        </w:rPr>
      </w:pPr>
    </w:p>
    <w:p w14:paraId="293F3EBB" w14:textId="107A9878" w:rsidR="00756FA1" w:rsidRDefault="00756FA1" w:rsidP="00756FA1">
      <w:pPr>
        <w:pStyle w:val="Heading1"/>
      </w:pPr>
      <w:bookmarkStart w:id="9" w:name="_Toc153096146"/>
      <w:r>
        <w:lastRenderedPageBreak/>
        <w:t>3. External Interface Requirements</w:t>
      </w:r>
      <w:bookmarkEnd w:id="9"/>
    </w:p>
    <w:p w14:paraId="60D5EA9C" w14:textId="13762A12" w:rsidR="00756FA1" w:rsidRDefault="00756FA1" w:rsidP="00756FA1">
      <w:pPr>
        <w:pStyle w:val="Heading2"/>
      </w:pPr>
      <w:bookmarkStart w:id="10" w:name="_Toc153096147"/>
      <w:r>
        <w:t>3.1. User Interface</w:t>
      </w:r>
      <w:bookmarkEnd w:id="10"/>
    </w:p>
    <w:p w14:paraId="15026293" w14:textId="3A6CF59C" w:rsidR="00756FA1" w:rsidRDefault="00756FA1" w:rsidP="00756FA1">
      <w:pPr>
        <w:pStyle w:val="ListParagraph"/>
        <w:numPr>
          <w:ilvl w:val="0"/>
          <w:numId w:val="5"/>
        </w:numPr>
        <w:rPr>
          <w:lang w:eastAsia="en-GB"/>
        </w:rPr>
      </w:pPr>
      <w:r w:rsidRPr="00756FA1">
        <w:rPr>
          <w:b/>
          <w:bCs/>
          <w:lang w:eastAsia="en-GB"/>
        </w:rPr>
        <w:t>Web Interface:</w:t>
      </w:r>
      <w:r w:rsidRPr="00756FA1">
        <w:rPr>
          <w:lang w:eastAsia="en-GB"/>
        </w:rPr>
        <w:t xml:space="preserve"> A web interface that ensur</w:t>
      </w:r>
      <w:r>
        <w:rPr>
          <w:lang w:eastAsia="en-GB"/>
        </w:rPr>
        <w:t>es</w:t>
      </w:r>
      <w:r w:rsidRPr="00756FA1">
        <w:rPr>
          <w:lang w:eastAsia="en-GB"/>
        </w:rPr>
        <w:t xml:space="preserve"> a consistent user experience. This includes clear navigation menus, intuitive dashboard layouts for vendors, and an easy-to-use interface for customers.</w:t>
      </w:r>
    </w:p>
    <w:p w14:paraId="733BE34B" w14:textId="2774B9A3" w:rsidR="00756FA1" w:rsidRDefault="00756FA1" w:rsidP="00756FA1">
      <w:pPr>
        <w:pStyle w:val="ListParagraph"/>
        <w:numPr>
          <w:ilvl w:val="0"/>
          <w:numId w:val="5"/>
        </w:numPr>
        <w:rPr>
          <w:lang w:eastAsia="en-GB"/>
        </w:rPr>
      </w:pPr>
      <w:r w:rsidRPr="00756FA1">
        <w:rPr>
          <w:b/>
          <w:bCs/>
          <w:lang w:eastAsia="en-GB"/>
        </w:rPr>
        <w:t>Vendor Dashboard:</w:t>
      </w:r>
      <w:r w:rsidRPr="00756FA1">
        <w:rPr>
          <w:lang w:eastAsia="en-GB"/>
        </w:rPr>
        <w:t xml:space="preserve"> An interactive dashboard for vendors to manage products, view sales analytics, and receive inventory alerts. This dashboard should be intuitive and provide comprehensive tools for managing e-commerce operations.</w:t>
      </w:r>
    </w:p>
    <w:p w14:paraId="771B6FA8" w14:textId="6EEF547A" w:rsidR="00756FA1" w:rsidRDefault="00756FA1" w:rsidP="00756FA1">
      <w:pPr>
        <w:pStyle w:val="ListParagraph"/>
        <w:numPr>
          <w:ilvl w:val="0"/>
          <w:numId w:val="5"/>
        </w:numPr>
        <w:rPr>
          <w:lang w:eastAsia="en-GB"/>
        </w:rPr>
      </w:pPr>
      <w:r w:rsidRPr="00756FA1">
        <w:rPr>
          <w:b/>
          <w:bCs/>
          <w:lang w:eastAsia="en-GB"/>
        </w:rPr>
        <w:t>Customer Interface:</w:t>
      </w:r>
      <w:r w:rsidRPr="00756FA1">
        <w:rPr>
          <w:lang w:eastAsia="en-GB"/>
        </w:rPr>
        <w:t xml:space="preserve"> A customer-focused interface featuring personalized recommendations</w:t>
      </w:r>
      <w:r>
        <w:rPr>
          <w:lang w:eastAsia="en-GB"/>
        </w:rPr>
        <w:t xml:space="preserve"> and</w:t>
      </w:r>
      <w:r w:rsidRPr="00756FA1">
        <w:rPr>
          <w:lang w:eastAsia="en-GB"/>
        </w:rPr>
        <w:t xml:space="preserve"> easy access to product categories. It should also include a review and rating system for products.</w:t>
      </w:r>
    </w:p>
    <w:p w14:paraId="41BCC9E2" w14:textId="2C1DBFA5" w:rsidR="00AC41FC" w:rsidRDefault="00AC41FC" w:rsidP="00756FA1">
      <w:pPr>
        <w:pStyle w:val="ListParagraph"/>
        <w:numPr>
          <w:ilvl w:val="0"/>
          <w:numId w:val="5"/>
        </w:numPr>
        <w:rPr>
          <w:lang w:eastAsia="en-GB"/>
        </w:rPr>
      </w:pPr>
      <w:r w:rsidRPr="00AC41FC">
        <w:rPr>
          <w:b/>
          <w:bCs/>
          <w:lang w:eastAsia="en-GB"/>
        </w:rPr>
        <w:t>Admin Panel:</w:t>
      </w:r>
      <w:r w:rsidRPr="00AC41FC">
        <w:rPr>
          <w:lang w:eastAsia="en-GB"/>
        </w:rPr>
        <w:t xml:space="preserve"> A backend interface for system administrators to manage the platform, including user account management</w:t>
      </w:r>
      <w:r>
        <w:rPr>
          <w:lang w:eastAsia="en-GB"/>
        </w:rPr>
        <w:t xml:space="preserve"> and</w:t>
      </w:r>
      <w:r w:rsidRPr="00AC41FC">
        <w:rPr>
          <w:lang w:eastAsia="en-GB"/>
        </w:rPr>
        <w:t xml:space="preserve"> content moderation.</w:t>
      </w:r>
    </w:p>
    <w:p w14:paraId="2451AF8E" w14:textId="77777777" w:rsidR="002D32D1" w:rsidRDefault="002D32D1" w:rsidP="002D32D1">
      <w:pPr>
        <w:rPr>
          <w:lang w:eastAsia="en-GB"/>
        </w:rPr>
      </w:pPr>
    </w:p>
    <w:p w14:paraId="5C884798" w14:textId="12431B7B" w:rsidR="002D32D1" w:rsidRDefault="002D32D1" w:rsidP="002D32D1">
      <w:pPr>
        <w:pStyle w:val="Heading2"/>
      </w:pPr>
      <w:bookmarkStart w:id="11" w:name="_Toc153096148"/>
      <w:r>
        <w:t>3.2. Hardware Interfaces</w:t>
      </w:r>
      <w:bookmarkEnd w:id="11"/>
    </w:p>
    <w:p w14:paraId="19B772F5" w14:textId="5BDC1450" w:rsidR="002D32D1" w:rsidRDefault="002D32D1" w:rsidP="002D32D1">
      <w:pPr>
        <w:rPr>
          <w:lang w:eastAsia="en-GB"/>
        </w:rPr>
      </w:pPr>
      <w:r w:rsidRPr="002D32D1">
        <w:rPr>
          <w:lang w:eastAsia="en-GB"/>
        </w:rPr>
        <w:t xml:space="preserve">As a web-based application, VendorInsight does not directly interface </w:t>
      </w:r>
      <w:r>
        <w:rPr>
          <w:lang w:eastAsia="en-GB"/>
        </w:rPr>
        <w:t>specific hardware.</w:t>
      </w:r>
    </w:p>
    <w:p w14:paraId="2CADBD61" w14:textId="77777777" w:rsidR="002D32D1" w:rsidRDefault="002D32D1" w:rsidP="002D32D1">
      <w:pPr>
        <w:rPr>
          <w:lang w:eastAsia="en-GB"/>
        </w:rPr>
      </w:pPr>
    </w:p>
    <w:p w14:paraId="6022F2E3" w14:textId="77777777" w:rsidR="002D32D1" w:rsidRDefault="002D32D1" w:rsidP="002D32D1">
      <w:pPr>
        <w:rPr>
          <w:lang w:eastAsia="en-GB"/>
        </w:rPr>
      </w:pPr>
    </w:p>
    <w:p w14:paraId="45C5AEAA" w14:textId="61AE2860" w:rsidR="002D32D1" w:rsidRDefault="002D32D1" w:rsidP="002D32D1">
      <w:pPr>
        <w:pStyle w:val="Heading2"/>
      </w:pPr>
      <w:bookmarkStart w:id="12" w:name="_Toc153096149"/>
      <w:r>
        <w:t>3.3. Software Interfaces</w:t>
      </w:r>
      <w:bookmarkEnd w:id="12"/>
    </w:p>
    <w:p w14:paraId="1EAFF5D5" w14:textId="0EB57521" w:rsidR="002D32D1" w:rsidRDefault="002D32D1" w:rsidP="002D32D1">
      <w:pPr>
        <w:rPr>
          <w:lang w:eastAsia="en-GB"/>
        </w:rPr>
      </w:pPr>
      <w:r w:rsidRPr="002D32D1">
        <w:rPr>
          <w:lang w:eastAsia="en-GB"/>
        </w:rPr>
        <w:t>VendorInsight will interact with several software components:</w:t>
      </w:r>
    </w:p>
    <w:p w14:paraId="5CA34320" w14:textId="1762C0F2" w:rsidR="002D32D1" w:rsidRDefault="002D32D1" w:rsidP="002D32D1">
      <w:pPr>
        <w:pStyle w:val="ListParagraph"/>
        <w:numPr>
          <w:ilvl w:val="0"/>
          <w:numId w:val="6"/>
        </w:numPr>
        <w:rPr>
          <w:lang w:eastAsia="en-GB"/>
        </w:rPr>
      </w:pPr>
      <w:r w:rsidRPr="002D32D1">
        <w:rPr>
          <w:b/>
          <w:bCs/>
          <w:lang w:eastAsia="en-GB"/>
        </w:rPr>
        <w:t>Web Browsers:</w:t>
      </w:r>
      <w:r w:rsidRPr="002D32D1">
        <w:rPr>
          <w:lang w:eastAsia="en-GB"/>
        </w:rPr>
        <w:t xml:space="preserve"> Compatibility with major web browsers like Chrome, Firefox, Safari, and Edge.</w:t>
      </w:r>
    </w:p>
    <w:p w14:paraId="0EF92602" w14:textId="2BD7266D" w:rsidR="002D32D1" w:rsidRDefault="002D32D1" w:rsidP="002D32D1">
      <w:pPr>
        <w:pStyle w:val="ListParagraph"/>
        <w:numPr>
          <w:ilvl w:val="0"/>
          <w:numId w:val="6"/>
        </w:numPr>
        <w:rPr>
          <w:lang w:eastAsia="en-GB"/>
        </w:rPr>
      </w:pPr>
      <w:r w:rsidRPr="002D32D1">
        <w:rPr>
          <w:b/>
          <w:bCs/>
          <w:lang w:eastAsia="en-GB"/>
        </w:rPr>
        <w:t>Database Systems:</w:t>
      </w:r>
      <w:r w:rsidRPr="002D32D1">
        <w:rPr>
          <w:lang w:eastAsia="en-GB"/>
        </w:rPr>
        <w:t xml:space="preserve"> Interface with PostgreSQL for structured data and MongoDB for unstructured or semi-structured data.</w:t>
      </w:r>
    </w:p>
    <w:p w14:paraId="22433767" w14:textId="6533E770" w:rsidR="002D32D1" w:rsidRDefault="002D32D1" w:rsidP="002D32D1">
      <w:pPr>
        <w:pStyle w:val="ListParagraph"/>
        <w:numPr>
          <w:ilvl w:val="0"/>
          <w:numId w:val="6"/>
        </w:numPr>
        <w:rPr>
          <w:lang w:eastAsia="en-GB"/>
        </w:rPr>
      </w:pPr>
      <w:r w:rsidRPr="002D32D1">
        <w:rPr>
          <w:b/>
          <w:bCs/>
          <w:lang w:eastAsia="en-GB"/>
        </w:rPr>
        <w:t>AI and ML Libraries:</w:t>
      </w:r>
      <w:r w:rsidRPr="002D32D1">
        <w:rPr>
          <w:lang w:eastAsia="en-GB"/>
        </w:rPr>
        <w:t xml:space="preserve"> Integration with AI and machine learning libraries (like PyTorch) for the recommendation engine and predictive analytics.</w:t>
      </w:r>
    </w:p>
    <w:p w14:paraId="66B984CA" w14:textId="3419867B" w:rsidR="002D32D1" w:rsidRDefault="002D32D1" w:rsidP="002D32D1">
      <w:pPr>
        <w:pStyle w:val="Heading1"/>
      </w:pPr>
      <w:bookmarkStart w:id="13" w:name="_Toc153096150"/>
      <w:r>
        <w:lastRenderedPageBreak/>
        <w:t>4. System Features</w:t>
      </w:r>
      <w:bookmarkEnd w:id="13"/>
    </w:p>
    <w:p w14:paraId="3794CB43" w14:textId="77777777" w:rsidR="00572B17" w:rsidRPr="00572B17" w:rsidRDefault="00572B17" w:rsidP="00572B17">
      <w:pPr>
        <w:rPr>
          <w:lang w:eastAsia="en-GB"/>
        </w:rPr>
      </w:pPr>
    </w:p>
    <w:p w14:paraId="54AA7E67" w14:textId="511AF659" w:rsidR="002D32D1" w:rsidRDefault="00572B17" w:rsidP="00572B17">
      <w:pPr>
        <w:pStyle w:val="Heading2"/>
      </w:pPr>
      <w:bookmarkStart w:id="14" w:name="_Toc153096151"/>
      <w:r>
        <w:t>4.1. Predictive Analytics for Vendor Sales</w:t>
      </w:r>
      <w:bookmarkEnd w:id="14"/>
      <w:r w:rsidR="00BF3438">
        <w:t xml:space="preserve"> (PAVS)</w:t>
      </w:r>
    </w:p>
    <w:p w14:paraId="48F9B40C" w14:textId="15713057" w:rsidR="00572B17" w:rsidRDefault="00572B17" w:rsidP="00572B17">
      <w:pPr>
        <w:pStyle w:val="ListParagraph"/>
        <w:numPr>
          <w:ilvl w:val="0"/>
          <w:numId w:val="7"/>
        </w:numPr>
        <w:rPr>
          <w:lang w:eastAsia="en-GB"/>
        </w:rPr>
      </w:pPr>
      <w:r w:rsidRPr="00572B17">
        <w:rPr>
          <w:b/>
          <w:bCs/>
          <w:lang w:eastAsia="en-GB"/>
        </w:rPr>
        <w:t>Description and Priority:</w:t>
      </w:r>
      <w:r>
        <w:rPr>
          <w:lang w:eastAsia="en-GB"/>
        </w:rPr>
        <w:t xml:space="preserve"> </w:t>
      </w:r>
      <w:r w:rsidRPr="00572B17">
        <w:rPr>
          <w:u w:val="single"/>
          <w:lang w:eastAsia="en-GB"/>
        </w:rPr>
        <w:t>High Priority.</w:t>
      </w:r>
      <w:r>
        <w:rPr>
          <w:lang w:eastAsia="en-GB"/>
        </w:rPr>
        <w:t xml:space="preserve"> </w:t>
      </w:r>
      <w:r w:rsidRPr="00572B17">
        <w:rPr>
          <w:lang w:eastAsia="en-GB"/>
        </w:rPr>
        <w:t>This feature enables vendors to access predictive insights about sales trends, inventory needs, and pricing strategies, using advanced machine learning algorithms.</w:t>
      </w:r>
    </w:p>
    <w:p w14:paraId="7D198109" w14:textId="6D7FB3D0" w:rsidR="00572B17" w:rsidRDefault="00572B17" w:rsidP="00572B17">
      <w:pPr>
        <w:pStyle w:val="ListParagraph"/>
        <w:numPr>
          <w:ilvl w:val="0"/>
          <w:numId w:val="7"/>
        </w:numPr>
        <w:rPr>
          <w:b/>
          <w:bCs/>
          <w:lang w:eastAsia="en-GB"/>
        </w:rPr>
      </w:pPr>
      <w:r w:rsidRPr="00572B17">
        <w:rPr>
          <w:b/>
          <w:bCs/>
          <w:lang w:eastAsia="en-GB"/>
        </w:rPr>
        <w:t>Stimulus/Response Sequences:</w:t>
      </w:r>
    </w:p>
    <w:p w14:paraId="0609A93D" w14:textId="0CA80B74" w:rsidR="00572B17" w:rsidRDefault="00572B17" w:rsidP="00572B17">
      <w:pPr>
        <w:pStyle w:val="ListParagraph"/>
        <w:numPr>
          <w:ilvl w:val="1"/>
          <w:numId w:val="7"/>
        </w:numPr>
        <w:rPr>
          <w:lang w:eastAsia="en-GB"/>
        </w:rPr>
      </w:pPr>
      <w:r w:rsidRPr="00572B17">
        <w:rPr>
          <w:lang w:eastAsia="en-GB"/>
        </w:rPr>
        <w:t>Stimulus: Vendors input historical sales data.</w:t>
      </w:r>
    </w:p>
    <w:p w14:paraId="06183196" w14:textId="1006CD73" w:rsidR="00572B17" w:rsidRDefault="00572B17" w:rsidP="00572B17">
      <w:pPr>
        <w:pStyle w:val="ListParagraph"/>
        <w:numPr>
          <w:ilvl w:val="1"/>
          <w:numId w:val="7"/>
        </w:numPr>
        <w:rPr>
          <w:lang w:eastAsia="en-GB"/>
        </w:rPr>
      </w:pPr>
      <w:r w:rsidRPr="00572B17">
        <w:rPr>
          <w:lang w:eastAsia="en-GB"/>
        </w:rPr>
        <w:t xml:space="preserve">Response: The system </w:t>
      </w:r>
      <w:r w:rsidR="007635B0" w:rsidRPr="00572B17">
        <w:rPr>
          <w:lang w:eastAsia="en-GB"/>
        </w:rPr>
        <w:t>analyses</w:t>
      </w:r>
      <w:r w:rsidRPr="00572B17">
        <w:rPr>
          <w:lang w:eastAsia="en-GB"/>
        </w:rPr>
        <w:t xml:space="preserve"> the data and provides sales forecasts and inventory recommendations.</w:t>
      </w:r>
    </w:p>
    <w:p w14:paraId="555F6270" w14:textId="07F2D0A7" w:rsidR="00572B17" w:rsidRPr="00572B17" w:rsidRDefault="00572B17" w:rsidP="00572B17">
      <w:pPr>
        <w:pStyle w:val="ListParagraph"/>
        <w:numPr>
          <w:ilvl w:val="0"/>
          <w:numId w:val="7"/>
        </w:numPr>
        <w:rPr>
          <w:lang w:eastAsia="en-GB"/>
        </w:rPr>
      </w:pPr>
      <w:r>
        <w:rPr>
          <w:b/>
          <w:bCs/>
          <w:lang w:eastAsia="en-GB"/>
        </w:rPr>
        <w:t>Functional Requirements:</w:t>
      </w:r>
    </w:p>
    <w:p w14:paraId="45A8FBCF" w14:textId="0405EBEC" w:rsidR="00572B17" w:rsidRDefault="00572B17" w:rsidP="00572B17">
      <w:pPr>
        <w:ind w:left="720"/>
        <w:rPr>
          <w:lang w:eastAsia="en-GB"/>
        </w:rPr>
      </w:pPr>
      <w:r>
        <w:rPr>
          <w:lang w:eastAsia="en-GB"/>
        </w:rPr>
        <w:t>REQ-</w:t>
      </w:r>
      <w:r w:rsidR="00BF3438">
        <w:rPr>
          <w:lang w:eastAsia="en-GB"/>
        </w:rPr>
        <w:t>PAVS-</w:t>
      </w:r>
      <w:r>
        <w:rPr>
          <w:lang w:eastAsia="en-GB"/>
        </w:rPr>
        <w:t xml:space="preserve">1: </w:t>
      </w:r>
      <w:r w:rsidR="00F26C2F" w:rsidRPr="00F26C2F">
        <w:rPr>
          <w:lang w:eastAsia="en-GB"/>
        </w:rPr>
        <w:t>The system must analyse historical sales data to provide future sales trend forecasts specifically for the vendor.</w:t>
      </w:r>
    </w:p>
    <w:p w14:paraId="2BE9B6AA" w14:textId="5CEFCB35" w:rsidR="00572B17" w:rsidRDefault="00572B17" w:rsidP="00572B17">
      <w:pPr>
        <w:ind w:left="720"/>
        <w:rPr>
          <w:lang w:eastAsia="en-GB"/>
        </w:rPr>
      </w:pPr>
      <w:r>
        <w:rPr>
          <w:lang w:eastAsia="en-GB"/>
        </w:rPr>
        <w:t>REQ-</w:t>
      </w:r>
      <w:r w:rsidR="005F3601">
        <w:rPr>
          <w:lang w:eastAsia="en-GB"/>
        </w:rPr>
        <w:t>PAVS-</w:t>
      </w:r>
      <w:r>
        <w:rPr>
          <w:lang w:eastAsia="en-GB"/>
        </w:rPr>
        <w:t xml:space="preserve">2: </w:t>
      </w:r>
      <w:r w:rsidR="00F26C2F" w:rsidRPr="00F26C2F">
        <w:rPr>
          <w:lang w:eastAsia="en-GB"/>
        </w:rPr>
        <w:t>The system should offer inventory optimization suggestions based on predictive analytics, tailored to the vendor's needs.</w:t>
      </w:r>
    </w:p>
    <w:p w14:paraId="7C04D481" w14:textId="1B7EF770" w:rsidR="00572B17" w:rsidRDefault="00572B17" w:rsidP="00572B17">
      <w:pPr>
        <w:ind w:left="720"/>
        <w:rPr>
          <w:lang w:eastAsia="en-GB"/>
        </w:rPr>
      </w:pPr>
      <w:r>
        <w:rPr>
          <w:lang w:eastAsia="en-GB"/>
        </w:rPr>
        <w:t>REQ-</w:t>
      </w:r>
      <w:r w:rsidR="005F3601">
        <w:rPr>
          <w:lang w:eastAsia="en-GB"/>
        </w:rPr>
        <w:t>PAVS-</w:t>
      </w:r>
      <w:r>
        <w:rPr>
          <w:lang w:eastAsia="en-GB"/>
        </w:rPr>
        <w:t xml:space="preserve">3: </w:t>
      </w:r>
      <w:r w:rsidR="00F26C2F" w:rsidRPr="00F26C2F">
        <w:rPr>
          <w:lang w:eastAsia="en-GB"/>
        </w:rPr>
        <w:t>The system must allow vendors to input and customize data inputs and parameters for their specific analytics requirements.</w:t>
      </w:r>
    </w:p>
    <w:p w14:paraId="5A1A6438" w14:textId="77777777" w:rsidR="00572B17" w:rsidRDefault="00572B17" w:rsidP="00572B17">
      <w:pPr>
        <w:rPr>
          <w:lang w:eastAsia="en-GB"/>
        </w:rPr>
      </w:pPr>
    </w:p>
    <w:p w14:paraId="36EF24CF" w14:textId="77777777" w:rsidR="00572B17" w:rsidRDefault="00572B17" w:rsidP="00572B17">
      <w:pPr>
        <w:rPr>
          <w:lang w:eastAsia="en-GB"/>
        </w:rPr>
      </w:pPr>
    </w:p>
    <w:p w14:paraId="0616D356" w14:textId="77777777" w:rsidR="00572B17" w:rsidRDefault="00572B17" w:rsidP="00572B17">
      <w:pPr>
        <w:rPr>
          <w:lang w:eastAsia="en-GB"/>
        </w:rPr>
      </w:pPr>
    </w:p>
    <w:p w14:paraId="50F1506B" w14:textId="77777777" w:rsidR="00572B17" w:rsidRDefault="00572B17" w:rsidP="00572B17">
      <w:pPr>
        <w:rPr>
          <w:lang w:eastAsia="en-GB"/>
        </w:rPr>
      </w:pPr>
    </w:p>
    <w:p w14:paraId="36B60133" w14:textId="77777777" w:rsidR="00572B17" w:rsidRDefault="00572B17" w:rsidP="00572B17">
      <w:pPr>
        <w:rPr>
          <w:lang w:eastAsia="en-GB"/>
        </w:rPr>
      </w:pPr>
    </w:p>
    <w:p w14:paraId="0CD66E7E" w14:textId="77777777" w:rsidR="00572B17" w:rsidRDefault="00572B17" w:rsidP="00572B17">
      <w:pPr>
        <w:rPr>
          <w:lang w:eastAsia="en-GB"/>
        </w:rPr>
      </w:pPr>
    </w:p>
    <w:p w14:paraId="7126F440" w14:textId="01F12262" w:rsidR="00572B17" w:rsidRDefault="00572B17" w:rsidP="00572B17">
      <w:pPr>
        <w:pStyle w:val="Heading2"/>
      </w:pPr>
      <w:bookmarkStart w:id="15" w:name="_Toc153096152"/>
      <w:r>
        <w:lastRenderedPageBreak/>
        <w:t xml:space="preserve">4.2. </w:t>
      </w:r>
      <w:r w:rsidRPr="00572B17">
        <w:t>Personalized Recommendation System</w:t>
      </w:r>
      <w:bookmarkEnd w:id="15"/>
      <w:r w:rsidR="005F3601">
        <w:t xml:space="preserve"> (PRS)</w:t>
      </w:r>
    </w:p>
    <w:p w14:paraId="661C9D38" w14:textId="24FAAB3E" w:rsidR="00572B17" w:rsidRDefault="00572B17" w:rsidP="00572B17">
      <w:pPr>
        <w:pStyle w:val="ListParagraph"/>
        <w:numPr>
          <w:ilvl w:val="0"/>
          <w:numId w:val="8"/>
        </w:numPr>
        <w:rPr>
          <w:lang w:eastAsia="en-GB"/>
        </w:rPr>
      </w:pPr>
      <w:r>
        <w:rPr>
          <w:b/>
          <w:bCs/>
          <w:lang w:eastAsia="en-GB"/>
        </w:rPr>
        <w:t xml:space="preserve">Description and Priority: </w:t>
      </w:r>
      <w:r>
        <w:rPr>
          <w:u w:val="single"/>
          <w:lang w:eastAsia="en-GB"/>
        </w:rPr>
        <w:t>High Priority.</w:t>
      </w:r>
      <w:r>
        <w:rPr>
          <w:lang w:eastAsia="en-GB"/>
        </w:rPr>
        <w:t xml:space="preserve"> </w:t>
      </w:r>
      <w:r w:rsidRPr="00572B17">
        <w:rPr>
          <w:lang w:eastAsia="en-GB"/>
        </w:rPr>
        <w:t>This system leverages customer data to offer personalized product recommendations, enhancing the shopping experience and potentially increasing sales.</w:t>
      </w:r>
    </w:p>
    <w:p w14:paraId="6490D1E0" w14:textId="36BB70F2" w:rsidR="00572B17" w:rsidRDefault="00572B17" w:rsidP="00572B17">
      <w:pPr>
        <w:pStyle w:val="ListParagraph"/>
        <w:numPr>
          <w:ilvl w:val="0"/>
          <w:numId w:val="8"/>
        </w:numPr>
        <w:rPr>
          <w:b/>
          <w:bCs/>
          <w:lang w:eastAsia="en-GB"/>
        </w:rPr>
      </w:pPr>
      <w:r w:rsidRPr="00572B17">
        <w:rPr>
          <w:b/>
          <w:bCs/>
          <w:lang w:eastAsia="en-GB"/>
        </w:rPr>
        <w:t>Stimulus/Response Sequences:</w:t>
      </w:r>
    </w:p>
    <w:p w14:paraId="2FF3C4C1" w14:textId="3E6CFE87" w:rsidR="00572B17" w:rsidRDefault="00572B17" w:rsidP="00572B17">
      <w:pPr>
        <w:pStyle w:val="ListParagraph"/>
        <w:numPr>
          <w:ilvl w:val="1"/>
          <w:numId w:val="8"/>
        </w:numPr>
        <w:rPr>
          <w:lang w:eastAsia="en-GB"/>
        </w:rPr>
      </w:pPr>
      <w:r w:rsidRPr="00572B17">
        <w:rPr>
          <w:lang w:eastAsia="en-GB"/>
        </w:rPr>
        <w:t>Stimulus: Customers browse, search for products, or make purchases.</w:t>
      </w:r>
    </w:p>
    <w:p w14:paraId="7FA6179C" w14:textId="0532249A" w:rsidR="00572B17" w:rsidRDefault="00572B17" w:rsidP="00572B17">
      <w:pPr>
        <w:pStyle w:val="ListParagraph"/>
        <w:numPr>
          <w:ilvl w:val="1"/>
          <w:numId w:val="8"/>
        </w:numPr>
        <w:rPr>
          <w:lang w:eastAsia="en-GB"/>
        </w:rPr>
      </w:pPr>
      <w:r w:rsidRPr="00572B17">
        <w:rPr>
          <w:lang w:eastAsia="en-GB"/>
        </w:rPr>
        <w:t>Response: The system dynamically updates and displays personalized product recommendations.</w:t>
      </w:r>
    </w:p>
    <w:p w14:paraId="3C3F4868" w14:textId="1BAD6356" w:rsidR="00572B17" w:rsidRDefault="00572B17" w:rsidP="00572B17">
      <w:pPr>
        <w:pStyle w:val="ListParagraph"/>
        <w:numPr>
          <w:ilvl w:val="0"/>
          <w:numId w:val="8"/>
        </w:numPr>
        <w:rPr>
          <w:b/>
          <w:bCs/>
          <w:lang w:eastAsia="en-GB"/>
        </w:rPr>
      </w:pPr>
      <w:r w:rsidRPr="00572B17">
        <w:rPr>
          <w:b/>
          <w:bCs/>
          <w:lang w:eastAsia="en-GB"/>
        </w:rPr>
        <w:t>Functional Requirements:</w:t>
      </w:r>
    </w:p>
    <w:p w14:paraId="0A3475B7" w14:textId="52986B34" w:rsidR="00572B17" w:rsidRDefault="00572B17" w:rsidP="003F60E3">
      <w:pPr>
        <w:pStyle w:val="ListParagraph"/>
        <w:ind w:left="1056"/>
        <w:rPr>
          <w:lang w:eastAsia="en-GB"/>
        </w:rPr>
      </w:pPr>
      <w:r>
        <w:rPr>
          <w:lang w:eastAsia="en-GB"/>
        </w:rPr>
        <w:t>REQ-</w:t>
      </w:r>
      <w:r w:rsidR="005F3601">
        <w:rPr>
          <w:lang w:eastAsia="en-GB"/>
        </w:rPr>
        <w:t>PRS-</w:t>
      </w:r>
      <w:r>
        <w:rPr>
          <w:lang w:eastAsia="en-GB"/>
        </w:rPr>
        <w:t xml:space="preserve">1: </w:t>
      </w:r>
      <w:r w:rsidR="00F26C2F" w:rsidRPr="00F26C2F">
        <w:rPr>
          <w:lang w:eastAsia="en-GB"/>
        </w:rPr>
        <w:t>The system must implement AI algorithms to generate personalized product recommendations for each customer, based on their individual behaviour and purchase history.</w:t>
      </w:r>
    </w:p>
    <w:p w14:paraId="1A395966" w14:textId="500C0035" w:rsidR="00572B17" w:rsidRDefault="00572B17" w:rsidP="003F60E3">
      <w:pPr>
        <w:pStyle w:val="ListParagraph"/>
        <w:ind w:left="1056"/>
        <w:rPr>
          <w:lang w:eastAsia="en-GB"/>
        </w:rPr>
      </w:pPr>
      <w:r>
        <w:rPr>
          <w:lang w:eastAsia="en-GB"/>
        </w:rPr>
        <w:t>REQ-</w:t>
      </w:r>
      <w:r w:rsidR="005F3601">
        <w:rPr>
          <w:lang w:eastAsia="en-GB"/>
        </w:rPr>
        <w:t>PRS-</w:t>
      </w:r>
      <w:r>
        <w:rPr>
          <w:lang w:eastAsia="en-GB"/>
        </w:rPr>
        <w:t xml:space="preserve">2: </w:t>
      </w:r>
      <w:r w:rsidR="00F26C2F" w:rsidRPr="00F26C2F">
        <w:rPr>
          <w:lang w:eastAsia="en-GB"/>
        </w:rPr>
        <w:t>The system should update recommendation lists in real-time, reflecting the current interactions of each individual customer.</w:t>
      </w:r>
    </w:p>
    <w:p w14:paraId="4082719B" w14:textId="52B70310" w:rsidR="002D32D1" w:rsidRDefault="00572B17" w:rsidP="00572B17">
      <w:pPr>
        <w:pStyle w:val="Heading2"/>
      </w:pPr>
      <w:bookmarkStart w:id="16" w:name="_Toc153096153"/>
      <w:r>
        <w:t>4.3. Sentiment Analysis of Customer Reviews</w:t>
      </w:r>
      <w:bookmarkEnd w:id="16"/>
      <w:r w:rsidR="005F3601">
        <w:t xml:space="preserve"> (SACR)</w:t>
      </w:r>
    </w:p>
    <w:p w14:paraId="3929D0FD" w14:textId="74E6566A" w:rsidR="00572B17" w:rsidRDefault="00385688" w:rsidP="00572B17">
      <w:pPr>
        <w:pStyle w:val="ListParagraph"/>
        <w:numPr>
          <w:ilvl w:val="0"/>
          <w:numId w:val="10"/>
        </w:numPr>
        <w:rPr>
          <w:lang w:eastAsia="en-GB"/>
        </w:rPr>
      </w:pPr>
      <w:r w:rsidRPr="00385688">
        <w:rPr>
          <w:b/>
          <w:bCs/>
          <w:lang w:eastAsia="en-GB"/>
        </w:rPr>
        <w:t>Description and Priority:</w:t>
      </w:r>
      <w:r w:rsidRPr="00385688">
        <w:rPr>
          <w:lang w:eastAsia="en-GB"/>
        </w:rPr>
        <w:t xml:space="preserve"> </w:t>
      </w:r>
      <w:r w:rsidR="00B2065E">
        <w:rPr>
          <w:u w:val="single"/>
          <w:lang w:eastAsia="en-GB"/>
        </w:rPr>
        <w:t>High</w:t>
      </w:r>
      <w:r w:rsidRPr="00385688">
        <w:rPr>
          <w:u w:val="single"/>
          <w:lang w:eastAsia="en-GB"/>
        </w:rPr>
        <w:t xml:space="preserve"> priority.</w:t>
      </w:r>
      <w:r w:rsidRPr="00385688">
        <w:rPr>
          <w:lang w:eastAsia="en-GB"/>
        </w:rPr>
        <w:t xml:space="preserve"> This feature </w:t>
      </w:r>
      <w:r w:rsidR="007635B0" w:rsidRPr="00385688">
        <w:rPr>
          <w:lang w:eastAsia="en-GB"/>
        </w:rPr>
        <w:t>analyses</w:t>
      </w:r>
      <w:r w:rsidRPr="00385688">
        <w:rPr>
          <w:lang w:eastAsia="en-GB"/>
        </w:rPr>
        <w:t xml:space="preserve"> customer reviews to understand sentiment, aiding in product recommendation and vendor insights.</w:t>
      </w:r>
    </w:p>
    <w:p w14:paraId="21A5E287" w14:textId="2568DFED" w:rsidR="00385688" w:rsidRDefault="00385688" w:rsidP="00572B17">
      <w:pPr>
        <w:pStyle w:val="ListParagraph"/>
        <w:numPr>
          <w:ilvl w:val="0"/>
          <w:numId w:val="10"/>
        </w:numPr>
        <w:rPr>
          <w:b/>
          <w:bCs/>
          <w:lang w:eastAsia="en-GB"/>
        </w:rPr>
      </w:pPr>
      <w:r w:rsidRPr="00385688">
        <w:rPr>
          <w:b/>
          <w:bCs/>
          <w:lang w:eastAsia="en-GB"/>
        </w:rPr>
        <w:t>Stimulus/Response Sequences:</w:t>
      </w:r>
    </w:p>
    <w:p w14:paraId="20CE1862" w14:textId="1513EB3D" w:rsidR="00385688" w:rsidRDefault="00385688" w:rsidP="00385688">
      <w:pPr>
        <w:pStyle w:val="ListParagraph"/>
        <w:numPr>
          <w:ilvl w:val="1"/>
          <w:numId w:val="10"/>
        </w:numPr>
        <w:rPr>
          <w:lang w:eastAsia="en-GB"/>
        </w:rPr>
      </w:pPr>
      <w:r w:rsidRPr="00385688">
        <w:rPr>
          <w:lang w:eastAsia="en-GB"/>
        </w:rPr>
        <w:t>Stimulus: Customer submits a product review.</w:t>
      </w:r>
    </w:p>
    <w:p w14:paraId="2E85A150" w14:textId="6E0587A2" w:rsidR="00385688" w:rsidRDefault="00385688" w:rsidP="00385688">
      <w:pPr>
        <w:pStyle w:val="ListParagraph"/>
        <w:numPr>
          <w:ilvl w:val="1"/>
          <w:numId w:val="10"/>
        </w:numPr>
        <w:rPr>
          <w:lang w:eastAsia="en-GB"/>
        </w:rPr>
      </w:pPr>
      <w:r w:rsidRPr="00385688">
        <w:rPr>
          <w:lang w:eastAsia="en-GB"/>
        </w:rPr>
        <w:t>Response: The system processes the review for sentiment analysis and updates product insights.</w:t>
      </w:r>
    </w:p>
    <w:p w14:paraId="2E4B6A3F" w14:textId="06CC7212" w:rsidR="00385688" w:rsidRDefault="00385688" w:rsidP="00385688">
      <w:pPr>
        <w:pStyle w:val="ListParagraph"/>
        <w:numPr>
          <w:ilvl w:val="0"/>
          <w:numId w:val="10"/>
        </w:numPr>
        <w:rPr>
          <w:b/>
          <w:bCs/>
          <w:lang w:eastAsia="en-GB"/>
        </w:rPr>
      </w:pPr>
      <w:r w:rsidRPr="00385688">
        <w:rPr>
          <w:b/>
          <w:bCs/>
          <w:lang w:eastAsia="en-GB"/>
        </w:rPr>
        <w:t>Functional Requirements:</w:t>
      </w:r>
    </w:p>
    <w:p w14:paraId="5E988FE0" w14:textId="528825E3" w:rsidR="00385688" w:rsidRDefault="00385688" w:rsidP="003F60E3">
      <w:pPr>
        <w:pStyle w:val="ListParagraph"/>
        <w:ind w:left="984"/>
        <w:rPr>
          <w:lang w:eastAsia="en-GB"/>
        </w:rPr>
      </w:pPr>
      <w:r>
        <w:rPr>
          <w:lang w:eastAsia="en-GB"/>
        </w:rPr>
        <w:t>REQ-</w:t>
      </w:r>
      <w:r w:rsidR="005F3601">
        <w:rPr>
          <w:lang w:eastAsia="en-GB"/>
        </w:rPr>
        <w:t>SACR-</w:t>
      </w:r>
      <w:r>
        <w:rPr>
          <w:lang w:eastAsia="en-GB"/>
        </w:rPr>
        <w:t xml:space="preserve">1: </w:t>
      </w:r>
      <w:r w:rsidR="00F26C2F" w:rsidRPr="00F26C2F">
        <w:rPr>
          <w:lang w:eastAsia="en-GB"/>
        </w:rPr>
        <w:t>The system must analyse text from customer reviews to determine sentiment, providing insights that are specific to each product</w:t>
      </w:r>
      <w:r w:rsidR="00F26C2F">
        <w:rPr>
          <w:lang w:eastAsia="en-GB"/>
        </w:rPr>
        <w:t xml:space="preserve"> </w:t>
      </w:r>
      <w:r w:rsidRPr="00385688">
        <w:rPr>
          <w:lang w:eastAsia="en-GB"/>
        </w:rPr>
        <w:t>(positive, neutral, negative).</w:t>
      </w:r>
    </w:p>
    <w:p w14:paraId="06C32D2E" w14:textId="3026324F" w:rsidR="00385688" w:rsidRDefault="00385688" w:rsidP="003F60E3">
      <w:pPr>
        <w:pStyle w:val="ListParagraph"/>
        <w:ind w:left="984"/>
        <w:rPr>
          <w:lang w:eastAsia="en-GB"/>
        </w:rPr>
      </w:pPr>
      <w:r>
        <w:rPr>
          <w:lang w:eastAsia="en-GB"/>
        </w:rPr>
        <w:t>REQ-</w:t>
      </w:r>
      <w:r w:rsidR="005F3601">
        <w:rPr>
          <w:lang w:eastAsia="en-GB"/>
        </w:rPr>
        <w:t>SACR-</w:t>
      </w:r>
      <w:r>
        <w:rPr>
          <w:lang w:eastAsia="en-GB"/>
        </w:rPr>
        <w:t xml:space="preserve">2: </w:t>
      </w:r>
      <w:r w:rsidR="00F26C2F" w:rsidRPr="00F26C2F">
        <w:rPr>
          <w:lang w:eastAsia="en-GB"/>
        </w:rPr>
        <w:t>The system should integrate sentiment analysis results into the recommendation engine and vendor dashboards, enhancing both customer experience and vendor insights.</w:t>
      </w:r>
    </w:p>
    <w:p w14:paraId="4A19BC00" w14:textId="6180321D" w:rsidR="00385688" w:rsidRPr="006C6F6C" w:rsidRDefault="00385688" w:rsidP="006C6F6C">
      <w:pPr>
        <w:pStyle w:val="ListParagraph"/>
        <w:ind w:left="984"/>
        <w:rPr>
          <w:lang w:eastAsia="en-GB"/>
        </w:rPr>
      </w:pPr>
      <w:r>
        <w:rPr>
          <w:lang w:eastAsia="en-GB"/>
        </w:rPr>
        <w:t>REQ-</w:t>
      </w:r>
      <w:r w:rsidR="005F3601">
        <w:rPr>
          <w:lang w:eastAsia="en-GB"/>
        </w:rPr>
        <w:t>SACR-</w:t>
      </w:r>
      <w:r>
        <w:rPr>
          <w:lang w:eastAsia="en-GB"/>
        </w:rPr>
        <w:t>3:</w:t>
      </w:r>
      <w:r w:rsidR="00F26C2F" w:rsidRPr="00F26C2F">
        <w:t xml:space="preserve"> </w:t>
      </w:r>
      <w:r w:rsidR="00F26C2F" w:rsidRPr="00F26C2F">
        <w:rPr>
          <w:lang w:eastAsia="en-GB"/>
        </w:rPr>
        <w:t>The system must provide vendors with specific insights on customer sentiment for each of their products.</w:t>
      </w:r>
    </w:p>
    <w:p w14:paraId="30520C21" w14:textId="6EA6F000" w:rsidR="00385688" w:rsidRDefault="00385688" w:rsidP="00385688">
      <w:pPr>
        <w:pStyle w:val="Heading2"/>
      </w:pPr>
      <w:bookmarkStart w:id="17" w:name="_Toc153096154"/>
      <w:r>
        <w:lastRenderedPageBreak/>
        <w:t xml:space="preserve">4.4. </w:t>
      </w:r>
      <w:r w:rsidRPr="00385688">
        <w:t>Multi-Vendor Platform Management</w:t>
      </w:r>
      <w:bookmarkEnd w:id="17"/>
      <w:r w:rsidR="005F3601">
        <w:t xml:space="preserve"> (MVPM)</w:t>
      </w:r>
    </w:p>
    <w:p w14:paraId="46B3B8DB" w14:textId="21028931" w:rsidR="00385688" w:rsidRDefault="00385688" w:rsidP="00385688">
      <w:pPr>
        <w:pStyle w:val="ListParagraph"/>
        <w:numPr>
          <w:ilvl w:val="0"/>
          <w:numId w:val="13"/>
        </w:numPr>
        <w:rPr>
          <w:lang w:eastAsia="en-GB"/>
        </w:rPr>
      </w:pPr>
      <w:r w:rsidRPr="00385688">
        <w:rPr>
          <w:b/>
          <w:bCs/>
          <w:lang w:eastAsia="en-GB"/>
        </w:rPr>
        <w:t>Description and Priority:</w:t>
      </w:r>
      <w:r>
        <w:rPr>
          <w:b/>
          <w:bCs/>
          <w:lang w:eastAsia="en-GB"/>
        </w:rPr>
        <w:t xml:space="preserve"> </w:t>
      </w:r>
      <w:r w:rsidR="00B2065E">
        <w:rPr>
          <w:u w:val="single"/>
          <w:lang w:eastAsia="en-GB"/>
        </w:rPr>
        <w:t>Medium</w:t>
      </w:r>
      <w:r w:rsidRPr="00385688">
        <w:rPr>
          <w:u w:val="single"/>
          <w:lang w:eastAsia="en-GB"/>
        </w:rPr>
        <w:t xml:space="preserve"> priority.</w:t>
      </w:r>
      <w:r w:rsidRPr="00385688">
        <w:rPr>
          <w:lang w:eastAsia="en-GB"/>
        </w:rPr>
        <w:t xml:space="preserve"> This feature offers a comprehensive dashboard for vendors to manage their products, view analytics, and adjust pricing and inventory.</w:t>
      </w:r>
    </w:p>
    <w:p w14:paraId="7A42C99D" w14:textId="2A06D41D" w:rsidR="00385688" w:rsidRDefault="00385688" w:rsidP="00385688">
      <w:pPr>
        <w:pStyle w:val="ListParagraph"/>
        <w:numPr>
          <w:ilvl w:val="0"/>
          <w:numId w:val="13"/>
        </w:numPr>
        <w:rPr>
          <w:b/>
          <w:bCs/>
          <w:lang w:eastAsia="en-GB"/>
        </w:rPr>
      </w:pPr>
      <w:r w:rsidRPr="00385688">
        <w:rPr>
          <w:b/>
          <w:bCs/>
          <w:lang w:eastAsia="en-GB"/>
        </w:rPr>
        <w:t>Stimulus/Response Sequences:</w:t>
      </w:r>
    </w:p>
    <w:p w14:paraId="3E6219DE" w14:textId="414D5701" w:rsidR="00385688" w:rsidRDefault="00385688" w:rsidP="00385688">
      <w:pPr>
        <w:pStyle w:val="ListParagraph"/>
        <w:numPr>
          <w:ilvl w:val="1"/>
          <w:numId w:val="13"/>
        </w:numPr>
        <w:rPr>
          <w:lang w:eastAsia="en-GB"/>
        </w:rPr>
      </w:pPr>
      <w:r w:rsidRPr="00385688">
        <w:rPr>
          <w:lang w:eastAsia="en-GB"/>
        </w:rPr>
        <w:t>Stimulus: Vendor logs into the dashboard to manage their store.</w:t>
      </w:r>
    </w:p>
    <w:p w14:paraId="633749A3" w14:textId="5BF4BD00" w:rsidR="00385688" w:rsidRDefault="00385688" w:rsidP="00385688">
      <w:pPr>
        <w:pStyle w:val="ListParagraph"/>
        <w:numPr>
          <w:ilvl w:val="1"/>
          <w:numId w:val="13"/>
        </w:numPr>
        <w:rPr>
          <w:lang w:eastAsia="en-GB"/>
        </w:rPr>
      </w:pPr>
      <w:r w:rsidRPr="00385688">
        <w:rPr>
          <w:lang w:eastAsia="en-GB"/>
        </w:rPr>
        <w:t>Response: The system presents a comprehensive view of sales, analytics, and management tools.</w:t>
      </w:r>
    </w:p>
    <w:p w14:paraId="3EF2AA6E" w14:textId="560B31C0" w:rsidR="00385688" w:rsidRDefault="00385688" w:rsidP="00385688">
      <w:pPr>
        <w:pStyle w:val="ListParagraph"/>
        <w:numPr>
          <w:ilvl w:val="0"/>
          <w:numId w:val="13"/>
        </w:numPr>
        <w:rPr>
          <w:b/>
          <w:bCs/>
          <w:lang w:eastAsia="en-GB"/>
        </w:rPr>
      </w:pPr>
      <w:r w:rsidRPr="00385688">
        <w:rPr>
          <w:b/>
          <w:bCs/>
          <w:lang w:eastAsia="en-GB"/>
        </w:rPr>
        <w:t>Functional Requirements:</w:t>
      </w:r>
    </w:p>
    <w:p w14:paraId="05D3813B" w14:textId="36045FD0" w:rsidR="00385688" w:rsidRDefault="00385688" w:rsidP="003F60E3">
      <w:pPr>
        <w:pStyle w:val="ListParagraph"/>
        <w:ind w:left="1056"/>
        <w:rPr>
          <w:lang w:eastAsia="en-GB"/>
        </w:rPr>
      </w:pPr>
      <w:r>
        <w:rPr>
          <w:lang w:eastAsia="en-GB"/>
        </w:rPr>
        <w:t>REQ-</w:t>
      </w:r>
      <w:r w:rsidR="005F3601">
        <w:rPr>
          <w:lang w:eastAsia="en-GB"/>
        </w:rPr>
        <w:t>MVPM-</w:t>
      </w:r>
      <w:r>
        <w:rPr>
          <w:lang w:eastAsia="en-GB"/>
        </w:rPr>
        <w:t xml:space="preserve">1: </w:t>
      </w:r>
      <w:r w:rsidR="00F26C2F" w:rsidRPr="00F26C2F">
        <w:rPr>
          <w:lang w:eastAsia="en-GB"/>
        </w:rPr>
        <w:t>The system should enable vendors to view and manage their product listings, including adding, updating, or removing products, specifically on their individual dashboards.</w:t>
      </w:r>
    </w:p>
    <w:p w14:paraId="50336A11" w14:textId="57A11BC9" w:rsidR="00C62FCB" w:rsidRDefault="00C62FCB" w:rsidP="003F60E3">
      <w:pPr>
        <w:pStyle w:val="ListParagraph"/>
        <w:ind w:left="1056"/>
        <w:rPr>
          <w:lang w:eastAsia="en-GB"/>
        </w:rPr>
      </w:pPr>
      <w:r>
        <w:rPr>
          <w:lang w:eastAsia="en-GB"/>
        </w:rPr>
        <w:t>REQ-</w:t>
      </w:r>
      <w:r w:rsidR="005F3601">
        <w:rPr>
          <w:lang w:eastAsia="en-GB"/>
        </w:rPr>
        <w:t>MVPM-</w:t>
      </w:r>
      <w:r>
        <w:rPr>
          <w:lang w:eastAsia="en-GB"/>
        </w:rPr>
        <w:t xml:space="preserve">2: </w:t>
      </w:r>
      <w:r w:rsidR="00F26C2F" w:rsidRPr="00F26C2F">
        <w:rPr>
          <w:lang w:eastAsia="en-GB"/>
        </w:rPr>
        <w:t>The system must provide a real-time analytics dashboard to the vendor, showcasing sales data, customer demographics, and market trends.</w:t>
      </w:r>
    </w:p>
    <w:p w14:paraId="37AAF79D" w14:textId="037716F9" w:rsidR="00C62FCB" w:rsidRDefault="00C62FCB" w:rsidP="003F60E3">
      <w:pPr>
        <w:pStyle w:val="ListParagraph"/>
        <w:ind w:left="1056"/>
        <w:rPr>
          <w:lang w:eastAsia="en-GB"/>
        </w:rPr>
      </w:pPr>
      <w:r>
        <w:rPr>
          <w:lang w:eastAsia="en-GB"/>
        </w:rPr>
        <w:t>REQ-</w:t>
      </w:r>
      <w:r w:rsidR="005F3601">
        <w:rPr>
          <w:lang w:eastAsia="en-GB"/>
        </w:rPr>
        <w:t>MVPM-</w:t>
      </w:r>
      <w:r>
        <w:rPr>
          <w:lang w:eastAsia="en-GB"/>
        </w:rPr>
        <w:t xml:space="preserve">3: </w:t>
      </w:r>
      <w:r w:rsidR="00F26C2F" w:rsidRPr="00F26C2F">
        <w:rPr>
          <w:lang w:eastAsia="en-GB"/>
        </w:rPr>
        <w:t>The system should allow vendors to adjust pricing and inventory based on analytics insights, tailored to their individual store metrics and performance.</w:t>
      </w:r>
    </w:p>
    <w:p w14:paraId="027F30B3" w14:textId="77777777" w:rsidR="006C6F6C" w:rsidRDefault="006C6F6C" w:rsidP="003F60E3">
      <w:pPr>
        <w:pStyle w:val="ListParagraph"/>
        <w:ind w:left="1056"/>
        <w:rPr>
          <w:lang w:eastAsia="en-GB"/>
        </w:rPr>
      </w:pPr>
    </w:p>
    <w:p w14:paraId="74540631" w14:textId="49265BC1" w:rsidR="00C62FCB" w:rsidRDefault="00C62FCB" w:rsidP="00C62FCB">
      <w:pPr>
        <w:pStyle w:val="Heading1"/>
      </w:pPr>
      <w:bookmarkStart w:id="18" w:name="_Toc153096155"/>
      <w:r>
        <w:t>5. Other Non-Functional Requirements</w:t>
      </w:r>
      <w:bookmarkEnd w:id="18"/>
    </w:p>
    <w:p w14:paraId="5027FA7D" w14:textId="60A1803D" w:rsidR="00C62FCB" w:rsidRDefault="00C62FCB" w:rsidP="00C62FCB">
      <w:pPr>
        <w:pStyle w:val="Heading2"/>
      </w:pPr>
      <w:bookmarkStart w:id="19" w:name="_Toc153096156"/>
      <w:r>
        <w:t>5.1. Performance Requirements</w:t>
      </w:r>
      <w:bookmarkEnd w:id="19"/>
    </w:p>
    <w:p w14:paraId="50C94F23" w14:textId="00D5EAF8" w:rsidR="00C62FCB" w:rsidRDefault="00C62FCB" w:rsidP="00C62FCB">
      <w:pPr>
        <w:pStyle w:val="ListParagraph"/>
        <w:numPr>
          <w:ilvl w:val="0"/>
          <w:numId w:val="15"/>
        </w:numPr>
        <w:rPr>
          <w:lang w:eastAsia="en-GB"/>
        </w:rPr>
      </w:pPr>
      <w:r w:rsidRPr="00C62FCB">
        <w:rPr>
          <w:b/>
          <w:bCs/>
          <w:lang w:eastAsia="en-GB"/>
        </w:rPr>
        <w:t>System Speed and Responsiveness:</w:t>
      </w:r>
      <w:r w:rsidRPr="00C62FCB">
        <w:rPr>
          <w:lang w:eastAsia="en-GB"/>
        </w:rPr>
        <w:t xml:space="preserve"> The application should load within 3 seconds under normal conditions, with real-time updates in user dashboards.</w:t>
      </w:r>
    </w:p>
    <w:p w14:paraId="1768FB17" w14:textId="26D5C572" w:rsidR="00C62FCB" w:rsidRDefault="00C62FCB" w:rsidP="00C62FCB">
      <w:pPr>
        <w:pStyle w:val="ListParagraph"/>
        <w:numPr>
          <w:ilvl w:val="0"/>
          <w:numId w:val="15"/>
        </w:numPr>
        <w:rPr>
          <w:lang w:eastAsia="en-GB"/>
        </w:rPr>
      </w:pPr>
      <w:r w:rsidRPr="00C62FCB">
        <w:rPr>
          <w:b/>
          <w:bCs/>
          <w:lang w:eastAsia="en-GB"/>
        </w:rPr>
        <w:t>Data Processing:</w:t>
      </w:r>
      <w:r w:rsidRPr="00C62FCB">
        <w:rPr>
          <w:lang w:eastAsia="en-GB"/>
        </w:rPr>
        <w:t xml:space="preserve"> Predictive analytics and recommendation algorithms should process data and update results within acceptable time frames, not exceeding 5 seconds.</w:t>
      </w:r>
    </w:p>
    <w:p w14:paraId="5E5F75C1" w14:textId="79D262BE" w:rsidR="00C62FCB" w:rsidRDefault="00C62FCB" w:rsidP="00C62FCB">
      <w:pPr>
        <w:pStyle w:val="ListParagraph"/>
        <w:numPr>
          <w:ilvl w:val="0"/>
          <w:numId w:val="15"/>
        </w:numPr>
        <w:rPr>
          <w:lang w:eastAsia="en-GB"/>
        </w:rPr>
      </w:pPr>
      <w:r w:rsidRPr="00C62FCB">
        <w:rPr>
          <w:b/>
          <w:bCs/>
          <w:lang w:eastAsia="en-GB"/>
        </w:rPr>
        <w:t>Scalability:</w:t>
      </w:r>
      <w:r w:rsidRPr="00C62FCB">
        <w:rPr>
          <w:lang w:eastAsia="en-GB"/>
        </w:rPr>
        <w:t xml:space="preserve"> </w:t>
      </w:r>
      <w:r w:rsidR="00D3399E" w:rsidRPr="00D3399E">
        <w:rPr>
          <w:lang w:eastAsia="en-GB"/>
        </w:rPr>
        <w:t>The system should be designed to sustain at least a 50% increase in concurrent user load and data volume per year, without any degradation in response time or processing efficiency.</w:t>
      </w:r>
    </w:p>
    <w:p w14:paraId="51BD36E0" w14:textId="2EA80BA6" w:rsidR="00C62FCB" w:rsidRDefault="00C62FCB" w:rsidP="00C62FCB">
      <w:pPr>
        <w:pStyle w:val="Heading2"/>
      </w:pPr>
      <w:bookmarkStart w:id="20" w:name="_Toc153096157"/>
      <w:r>
        <w:lastRenderedPageBreak/>
        <w:t>5.2. Safety Requirements</w:t>
      </w:r>
      <w:bookmarkEnd w:id="20"/>
    </w:p>
    <w:p w14:paraId="771F615F" w14:textId="4F79169D" w:rsidR="00C62FCB" w:rsidRDefault="00C62FCB" w:rsidP="00C62FCB">
      <w:pPr>
        <w:pStyle w:val="ListParagraph"/>
        <w:numPr>
          <w:ilvl w:val="0"/>
          <w:numId w:val="16"/>
        </w:numPr>
        <w:rPr>
          <w:lang w:eastAsia="en-GB"/>
        </w:rPr>
      </w:pPr>
      <w:r w:rsidRPr="00C62FCB">
        <w:rPr>
          <w:b/>
          <w:bCs/>
          <w:lang w:eastAsia="en-GB"/>
        </w:rPr>
        <w:t>Data Integrity:</w:t>
      </w:r>
      <w:r w:rsidRPr="00C62FCB">
        <w:rPr>
          <w:lang w:eastAsia="en-GB"/>
        </w:rPr>
        <w:t xml:space="preserve"> </w:t>
      </w:r>
      <w:r w:rsidR="00D3399E" w:rsidRPr="00D3399E">
        <w:rPr>
          <w:lang w:eastAsia="en-GB"/>
        </w:rPr>
        <w:t>Implement checksums and transactional integrity checks to ensure that data remains accurate and uncorrupted during all stages of processing and storage.</w:t>
      </w:r>
    </w:p>
    <w:p w14:paraId="57400640" w14:textId="5CD5B118" w:rsidR="00C62FCB" w:rsidRDefault="00C62FCB" w:rsidP="00C62FCB">
      <w:pPr>
        <w:pStyle w:val="ListParagraph"/>
        <w:numPr>
          <w:ilvl w:val="0"/>
          <w:numId w:val="16"/>
        </w:numPr>
        <w:rPr>
          <w:lang w:eastAsia="en-GB"/>
        </w:rPr>
      </w:pPr>
      <w:r w:rsidRPr="00C62FCB">
        <w:rPr>
          <w:b/>
          <w:bCs/>
          <w:lang w:eastAsia="en-GB"/>
        </w:rPr>
        <w:t>Operational Safety:</w:t>
      </w:r>
      <w:r w:rsidRPr="00C62FCB">
        <w:rPr>
          <w:lang w:eastAsia="en-GB"/>
        </w:rPr>
        <w:t xml:space="preserve"> </w:t>
      </w:r>
      <w:r w:rsidR="00D3399E" w:rsidRPr="00D3399E">
        <w:rPr>
          <w:lang w:eastAsia="en-GB"/>
        </w:rPr>
        <w:t>The system must have redundancy mechanisms and failover protocols in place to prevent operational failures, aiming to reduce system downtime to less than 0.1% annually.</w:t>
      </w:r>
    </w:p>
    <w:p w14:paraId="0068586B" w14:textId="77777777" w:rsidR="00C62FCB" w:rsidRDefault="00C62FCB" w:rsidP="00C62FCB">
      <w:pPr>
        <w:rPr>
          <w:lang w:eastAsia="en-GB"/>
        </w:rPr>
      </w:pPr>
    </w:p>
    <w:p w14:paraId="5986EF7A" w14:textId="56C2F05A" w:rsidR="00C62FCB" w:rsidRDefault="00C62FCB" w:rsidP="00C62FCB">
      <w:pPr>
        <w:pStyle w:val="Heading2"/>
      </w:pPr>
      <w:bookmarkStart w:id="21" w:name="_Toc153096158"/>
      <w:r>
        <w:t xml:space="preserve">5.3. </w:t>
      </w:r>
      <w:r w:rsidRPr="00C62FCB">
        <w:t>Software Quality Attributes</w:t>
      </w:r>
      <w:bookmarkEnd w:id="21"/>
    </w:p>
    <w:p w14:paraId="1697A077" w14:textId="3C0461E4" w:rsidR="00C62FCB" w:rsidRDefault="00C62FCB" w:rsidP="00C62FCB">
      <w:pPr>
        <w:pStyle w:val="ListParagraph"/>
        <w:numPr>
          <w:ilvl w:val="0"/>
          <w:numId w:val="17"/>
        </w:numPr>
        <w:rPr>
          <w:lang w:eastAsia="en-GB"/>
        </w:rPr>
      </w:pPr>
      <w:r w:rsidRPr="00C62FCB">
        <w:rPr>
          <w:b/>
          <w:bCs/>
          <w:lang w:eastAsia="en-GB"/>
        </w:rPr>
        <w:t>Usability:</w:t>
      </w:r>
      <w:r w:rsidRPr="00C62FCB">
        <w:rPr>
          <w:lang w:eastAsia="en-GB"/>
        </w:rPr>
        <w:t xml:space="preserve"> </w:t>
      </w:r>
      <w:r w:rsidR="00D3399E" w:rsidRPr="00D3399E">
        <w:rPr>
          <w:lang w:eastAsia="en-GB"/>
        </w:rPr>
        <w:t>The user interface</w:t>
      </w:r>
      <w:r w:rsidR="00D3399E">
        <w:rPr>
          <w:lang w:eastAsia="en-GB"/>
        </w:rPr>
        <w:t xml:space="preserve"> must</w:t>
      </w:r>
      <w:r w:rsidR="00D3399E" w:rsidRPr="00D3399E">
        <w:rPr>
          <w:lang w:eastAsia="en-GB"/>
        </w:rPr>
        <w:t xml:space="preserve"> ensu</w:t>
      </w:r>
      <w:r w:rsidR="00D3399E">
        <w:rPr>
          <w:lang w:eastAsia="en-GB"/>
        </w:rPr>
        <w:t>re</w:t>
      </w:r>
      <w:r w:rsidR="00D3399E" w:rsidRPr="00D3399E">
        <w:rPr>
          <w:lang w:eastAsia="en-GB"/>
        </w:rPr>
        <w:t xml:space="preserve"> that navigation is intuitive, and the design is accessible, with an average user learning curve not exceeding 30 minutes.</w:t>
      </w:r>
    </w:p>
    <w:p w14:paraId="442D33B9" w14:textId="3128DCB9" w:rsidR="00C62FCB" w:rsidRDefault="00C62FCB" w:rsidP="00C62FCB">
      <w:pPr>
        <w:pStyle w:val="ListParagraph"/>
        <w:numPr>
          <w:ilvl w:val="0"/>
          <w:numId w:val="17"/>
        </w:numPr>
        <w:rPr>
          <w:lang w:eastAsia="en-GB"/>
        </w:rPr>
      </w:pPr>
      <w:r w:rsidRPr="00C62FCB">
        <w:rPr>
          <w:b/>
          <w:bCs/>
          <w:lang w:eastAsia="en-GB"/>
        </w:rPr>
        <w:t xml:space="preserve">Reliability: </w:t>
      </w:r>
      <w:r w:rsidRPr="00C62FCB">
        <w:rPr>
          <w:lang w:eastAsia="en-GB"/>
        </w:rPr>
        <w:t xml:space="preserve">The system should have a high level of uptime (aiming for 99.9%) and include </w:t>
      </w:r>
      <w:r w:rsidR="00D3399E" w:rsidRPr="00D3399E">
        <w:rPr>
          <w:lang w:eastAsia="en-GB"/>
        </w:rPr>
        <w:t>with built-in error-handling capabilities to ensure continuous operation under normal conditions.</w:t>
      </w:r>
    </w:p>
    <w:p w14:paraId="225B792A" w14:textId="5A3431F0" w:rsidR="00C62FCB" w:rsidRDefault="00C62FCB" w:rsidP="00C62FCB">
      <w:pPr>
        <w:pStyle w:val="ListParagraph"/>
        <w:numPr>
          <w:ilvl w:val="0"/>
          <w:numId w:val="17"/>
        </w:numPr>
        <w:rPr>
          <w:lang w:eastAsia="en-GB"/>
        </w:rPr>
      </w:pPr>
      <w:r w:rsidRPr="00C62FCB">
        <w:rPr>
          <w:b/>
          <w:bCs/>
          <w:lang w:eastAsia="en-GB"/>
        </w:rPr>
        <w:t>Maintainability:</w:t>
      </w:r>
      <w:r w:rsidRPr="00C62FCB">
        <w:rPr>
          <w:lang w:eastAsia="en-GB"/>
        </w:rPr>
        <w:t xml:space="preserve"> Code should be well-documented and modular t</w:t>
      </w:r>
      <w:r w:rsidR="00D3399E" w:rsidRPr="00D3399E">
        <w:rPr>
          <w:lang w:eastAsia="en-GB"/>
        </w:rPr>
        <w:t>o ensure ease of updates and maintenance, with documentation coverage exceeding 95%.</w:t>
      </w:r>
    </w:p>
    <w:p w14:paraId="1C97628B" w14:textId="77777777" w:rsidR="00C62FCB" w:rsidRDefault="00C62FCB" w:rsidP="00C62FCB">
      <w:pPr>
        <w:rPr>
          <w:lang w:eastAsia="en-GB"/>
        </w:rPr>
      </w:pPr>
    </w:p>
    <w:p w14:paraId="35DF44AA" w14:textId="77777777" w:rsidR="00C62FCB" w:rsidRPr="00C62FCB" w:rsidRDefault="00C62FCB" w:rsidP="00C62FCB">
      <w:pPr>
        <w:rPr>
          <w:lang w:eastAsia="en-GB"/>
        </w:rPr>
      </w:pPr>
    </w:p>
    <w:sectPr w:rsidR="00C62FCB" w:rsidRPr="00C62FCB" w:rsidSect="00FF1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845" w14:textId="77777777" w:rsidR="006E3DC1" w:rsidRDefault="006E3DC1" w:rsidP="00A81568">
      <w:pPr>
        <w:spacing w:after="0" w:line="240" w:lineRule="auto"/>
      </w:pPr>
      <w:r>
        <w:separator/>
      </w:r>
    </w:p>
  </w:endnote>
  <w:endnote w:type="continuationSeparator" w:id="0">
    <w:p w14:paraId="2CD4C2BA" w14:textId="77777777" w:rsidR="006E3DC1" w:rsidRDefault="006E3DC1" w:rsidP="00A8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DD33" w14:textId="77777777" w:rsidR="006E3DC1" w:rsidRDefault="006E3DC1" w:rsidP="00A81568">
      <w:pPr>
        <w:spacing w:after="0" w:line="240" w:lineRule="auto"/>
      </w:pPr>
      <w:r>
        <w:separator/>
      </w:r>
    </w:p>
  </w:footnote>
  <w:footnote w:type="continuationSeparator" w:id="0">
    <w:p w14:paraId="03855F5E" w14:textId="77777777" w:rsidR="006E3DC1" w:rsidRDefault="006E3DC1" w:rsidP="00A81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81"/>
    <w:multiLevelType w:val="hybridMultilevel"/>
    <w:tmpl w:val="D7905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10F46"/>
    <w:multiLevelType w:val="hybridMultilevel"/>
    <w:tmpl w:val="58589F5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BA352B"/>
    <w:multiLevelType w:val="hybridMultilevel"/>
    <w:tmpl w:val="DCB0C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75730"/>
    <w:multiLevelType w:val="hybridMultilevel"/>
    <w:tmpl w:val="7E6C8C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D167D3A"/>
    <w:multiLevelType w:val="hybridMultilevel"/>
    <w:tmpl w:val="3FFC0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02E08"/>
    <w:multiLevelType w:val="hybridMultilevel"/>
    <w:tmpl w:val="27901A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8F37BF1"/>
    <w:multiLevelType w:val="hybridMultilevel"/>
    <w:tmpl w:val="13085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A06188"/>
    <w:multiLevelType w:val="hybridMultilevel"/>
    <w:tmpl w:val="D79E5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15:restartNumberingAfterBreak="0">
    <w:nsid w:val="4F1A574A"/>
    <w:multiLevelType w:val="hybridMultilevel"/>
    <w:tmpl w:val="E668B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364CB9"/>
    <w:multiLevelType w:val="hybridMultilevel"/>
    <w:tmpl w:val="557250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20234AB"/>
    <w:multiLevelType w:val="hybridMultilevel"/>
    <w:tmpl w:val="7906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1964B2"/>
    <w:multiLevelType w:val="hybridMultilevel"/>
    <w:tmpl w:val="8B4C7A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2" w15:restartNumberingAfterBreak="0">
    <w:nsid w:val="64B12971"/>
    <w:multiLevelType w:val="hybridMultilevel"/>
    <w:tmpl w:val="396077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611696A"/>
    <w:multiLevelType w:val="hybridMultilevel"/>
    <w:tmpl w:val="8E8CF9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69037E9"/>
    <w:multiLevelType w:val="hybridMultilevel"/>
    <w:tmpl w:val="697295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BF42463"/>
    <w:multiLevelType w:val="hybridMultilevel"/>
    <w:tmpl w:val="6764D7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FEE1654"/>
    <w:multiLevelType w:val="hybridMultilevel"/>
    <w:tmpl w:val="9DA89E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3568264">
    <w:abstractNumId w:val="5"/>
  </w:num>
  <w:num w:numId="2" w16cid:durableId="2010132445">
    <w:abstractNumId w:val="12"/>
  </w:num>
  <w:num w:numId="3" w16cid:durableId="822160419">
    <w:abstractNumId w:val="15"/>
  </w:num>
  <w:num w:numId="4" w16cid:durableId="1864128763">
    <w:abstractNumId w:val="9"/>
  </w:num>
  <w:num w:numId="5" w16cid:durableId="155343890">
    <w:abstractNumId w:val="13"/>
  </w:num>
  <w:num w:numId="6" w16cid:durableId="72551864">
    <w:abstractNumId w:val="14"/>
  </w:num>
  <w:num w:numId="7" w16cid:durableId="2005938893">
    <w:abstractNumId w:val="3"/>
  </w:num>
  <w:num w:numId="8" w16cid:durableId="1495603596">
    <w:abstractNumId w:val="6"/>
  </w:num>
  <w:num w:numId="9" w16cid:durableId="1923679184">
    <w:abstractNumId w:val="16"/>
  </w:num>
  <w:num w:numId="10" w16cid:durableId="1157114129">
    <w:abstractNumId w:val="4"/>
  </w:num>
  <w:num w:numId="11" w16cid:durableId="65998907">
    <w:abstractNumId w:val="11"/>
  </w:num>
  <w:num w:numId="12" w16cid:durableId="1427311257">
    <w:abstractNumId w:val="7"/>
  </w:num>
  <w:num w:numId="13" w16cid:durableId="764418779">
    <w:abstractNumId w:val="0"/>
  </w:num>
  <w:num w:numId="14" w16cid:durableId="983126084">
    <w:abstractNumId w:val="1"/>
  </w:num>
  <w:num w:numId="15" w16cid:durableId="1176338336">
    <w:abstractNumId w:val="10"/>
  </w:num>
  <w:num w:numId="16" w16cid:durableId="951984406">
    <w:abstractNumId w:val="2"/>
  </w:num>
  <w:num w:numId="17" w16cid:durableId="13690607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35"/>
    <w:rsid w:val="000047CA"/>
    <w:rsid w:val="00053EEF"/>
    <w:rsid w:val="00233655"/>
    <w:rsid w:val="002D32D1"/>
    <w:rsid w:val="003534E9"/>
    <w:rsid w:val="00385688"/>
    <w:rsid w:val="0038731A"/>
    <w:rsid w:val="003939A6"/>
    <w:rsid w:val="003F60E3"/>
    <w:rsid w:val="00417738"/>
    <w:rsid w:val="00452131"/>
    <w:rsid w:val="004B1535"/>
    <w:rsid w:val="004B64F8"/>
    <w:rsid w:val="004E11A8"/>
    <w:rsid w:val="00527226"/>
    <w:rsid w:val="00536388"/>
    <w:rsid w:val="00565919"/>
    <w:rsid w:val="00572B17"/>
    <w:rsid w:val="00585C1A"/>
    <w:rsid w:val="005970C8"/>
    <w:rsid w:val="005C6A81"/>
    <w:rsid w:val="005D49FF"/>
    <w:rsid w:val="005E2B06"/>
    <w:rsid w:val="005F3601"/>
    <w:rsid w:val="006928BC"/>
    <w:rsid w:val="006C2BED"/>
    <w:rsid w:val="006C6F6C"/>
    <w:rsid w:val="006E3DC1"/>
    <w:rsid w:val="00724588"/>
    <w:rsid w:val="00733BA1"/>
    <w:rsid w:val="00756FA1"/>
    <w:rsid w:val="007635B0"/>
    <w:rsid w:val="007678E4"/>
    <w:rsid w:val="007B0832"/>
    <w:rsid w:val="007E457F"/>
    <w:rsid w:val="00845DA1"/>
    <w:rsid w:val="008B3167"/>
    <w:rsid w:val="008F70FA"/>
    <w:rsid w:val="00925B34"/>
    <w:rsid w:val="00947682"/>
    <w:rsid w:val="009C5049"/>
    <w:rsid w:val="009D1FA9"/>
    <w:rsid w:val="00A14208"/>
    <w:rsid w:val="00A36BCD"/>
    <w:rsid w:val="00A528DB"/>
    <w:rsid w:val="00A81568"/>
    <w:rsid w:val="00A86015"/>
    <w:rsid w:val="00AC41FC"/>
    <w:rsid w:val="00AC6DBD"/>
    <w:rsid w:val="00AF11ED"/>
    <w:rsid w:val="00B2065E"/>
    <w:rsid w:val="00B25553"/>
    <w:rsid w:val="00B5661C"/>
    <w:rsid w:val="00B66430"/>
    <w:rsid w:val="00B76F22"/>
    <w:rsid w:val="00BF3438"/>
    <w:rsid w:val="00C62FCB"/>
    <w:rsid w:val="00CB3BD5"/>
    <w:rsid w:val="00CF4EB8"/>
    <w:rsid w:val="00D0299D"/>
    <w:rsid w:val="00D30D70"/>
    <w:rsid w:val="00D3399E"/>
    <w:rsid w:val="00DB527F"/>
    <w:rsid w:val="00DD4E90"/>
    <w:rsid w:val="00DE49CD"/>
    <w:rsid w:val="00E31406"/>
    <w:rsid w:val="00E876DB"/>
    <w:rsid w:val="00E94111"/>
    <w:rsid w:val="00EE2B53"/>
    <w:rsid w:val="00F26C2F"/>
    <w:rsid w:val="00F81BA3"/>
    <w:rsid w:val="00FF0A05"/>
    <w:rsid w:val="00FF1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33F7"/>
  <w15:chartTrackingRefBased/>
  <w15:docId w15:val="{14B42149-C205-486E-8A9D-D1A9615E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14:ligatures w14:val="standardContextual"/>
      </w:rPr>
    </w:rPrDefault>
    <w:pPrDefault>
      <w:pPr>
        <w:spacing w:before="40" w:after="160" w:line="259" w:lineRule="auto"/>
        <w:ind w:left="18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535"/>
    <w:pPr>
      <w:spacing w:before="0" w:line="360" w:lineRule="auto"/>
      <w:ind w:left="0"/>
      <w:jc w:val="both"/>
    </w:pPr>
    <w:rPr>
      <w:rFonts w:ascii="Arial" w:eastAsia="Arial" w:hAnsi="Arial" w:cs="Arial"/>
      <w:sz w:val="24"/>
      <w:szCs w:val="24"/>
      <w:lang w:eastAsia="en-US"/>
      <w14:ligatures w14:val="none"/>
    </w:rPr>
  </w:style>
  <w:style w:type="paragraph" w:styleId="Heading1">
    <w:name w:val="heading 1"/>
    <w:basedOn w:val="Normal"/>
    <w:next w:val="Normal"/>
    <w:link w:val="Heading1Char"/>
    <w:uiPriority w:val="9"/>
    <w:qFormat/>
    <w:rsid w:val="00947682"/>
    <w:pPr>
      <w:keepNext/>
      <w:keepLines/>
      <w:spacing w:before="240"/>
      <w:jc w:val="left"/>
      <w:outlineLvl w:val="0"/>
    </w:pPr>
    <w:rPr>
      <w:rFonts w:eastAsiaTheme="majorEastAsia" w:cstheme="majorBidi"/>
      <w:b/>
      <w:sz w:val="28"/>
      <w:szCs w:val="32"/>
      <w:lang w:eastAsia="en-GB"/>
    </w:rPr>
  </w:style>
  <w:style w:type="paragraph" w:styleId="Heading2">
    <w:name w:val="heading 2"/>
    <w:basedOn w:val="Normal"/>
    <w:next w:val="Normal"/>
    <w:link w:val="Heading2Char"/>
    <w:uiPriority w:val="9"/>
    <w:unhideWhenUsed/>
    <w:qFormat/>
    <w:rsid w:val="00947682"/>
    <w:pPr>
      <w:keepNext/>
      <w:keepLines/>
      <w:jc w:val="left"/>
      <w:outlineLvl w:val="1"/>
    </w:pPr>
    <w:rPr>
      <w:rFonts w:eastAsiaTheme="majorEastAsia" w:cstheme="majorBidi"/>
      <w:b/>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682"/>
    <w:rPr>
      <w:rFonts w:ascii="Arial" w:eastAsiaTheme="majorEastAsia" w:hAnsi="Arial" w:cstheme="majorBidi"/>
      <w:b/>
      <w:sz w:val="28"/>
      <w:szCs w:val="32"/>
      <w:lang w:val="en-GB"/>
    </w:rPr>
  </w:style>
  <w:style w:type="character" w:customStyle="1" w:styleId="Heading2Char">
    <w:name w:val="Heading 2 Char"/>
    <w:basedOn w:val="DefaultParagraphFont"/>
    <w:link w:val="Heading2"/>
    <w:uiPriority w:val="9"/>
    <w:rsid w:val="00947682"/>
    <w:rPr>
      <w:rFonts w:ascii="Arial" w:eastAsiaTheme="majorEastAsia" w:hAnsi="Arial" w:cstheme="majorBidi"/>
      <w:b/>
      <w:sz w:val="26"/>
      <w:szCs w:val="26"/>
      <w:lang w:val="en-GB"/>
    </w:rPr>
  </w:style>
  <w:style w:type="paragraph" w:styleId="Subtitle">
    <w:name w:val="Subtitle"/>
    <w:basedOn w:val="Normal"/>
    <w:next w:val="Normal"/>
    <w:link w:val="SubtitleChar"/>
    <w:uiPriority w:val="11"/>
    <w:qFormat/>
    <w:rsid w:val="005E2B06"/>
    <w:pPr>
      <w:numPr>
        <w:ilvl w:val="1"/>
      </w:numPr>
      <w:jc w:val="left"/>
    </w:pPr>
    <w:rPr>
      <w:rFonts w:eastAsiaTheme="minorEastAsia" w:cstheme="minorBidi"/>
      <w:color w:val="000000" w:themeColor="text1"/>
      <w:spacing w:val="15"/>
      <w:szCs w:val="22"/>
      <w:lang w:eastAsia="en-GB"/>
    </w:rPr>
  </w:style>
  <w:style w:type="character" w:customStyle="1" w:styleId="SubtitleChar">
    <w:name w:val="Subtitle Char"/>
    <w:basedOn w:val="DefaultParagraphFont"/>
    <w:link w:val="Subtitle"/>
    <w:uiPriority w:val="11"/>
    <w:rsid w:val="005E2B06"/>
    <w:rPr>
      <w:rFonts w:ascii="Arial" w:eastAsiaTheme="minorEastAsia" w:hAnsi="Arial"/>
      <w:color w:val="000000" w:themeColor="text1"/>
      <w:spacing w:val="15"/>
      <w:sz w:val="24"/>
      <w:lang w:val="en-GB"/>
    </w:rPr>
  </w:style>
  <w:style w:type="paragraph" w:styleId="NoSpacing">
    <w:name w:val="No Spacing"/>
    <w:uiPriority w:val="1"/>
    <w:qFormat/>
    <w:rsid w:val="006928BC"/>
    <w:pPr>
      <w:spacing w:before="0"/>
      <w:ind w:left="0"/>
      <w:jc w:val="center"/>
    </w:pPr>
    <w:rPr>
      <w:rFonts w:ascii="Arial" w:hAnsi="Arial" w:cs="Arial"/>
      <w:sz w:val="24"/>
      <w:szCs w:val="21"/>
      <w:lang w:bidi="ne-NP"/>
    </w:rPr>
  </w:style>
  <w:style w:type="paragraph" w:styleId="Title">
    <w:name w:val="Title"/>
    <w:basedOn w:val="Normal"/>
    <w:next w:val="Normal"/>
    <w:link w:val="TitleChar"/>
    <w:uiPriority w:val="10"/>
    <w:qFormat/>
    <w:rsid w:val="004B1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35"/>
    <w:rPr>
      <w:rFonts w:asciiTheme="majorHAnsi" w:eastAsiaTheme="majorEastAsia" w:hAnsiTheme="majorHAnsi" w:cstheme="majorBidi"/>
      <w:spacing w:val="-10"/>
      <w:kern w:val="28"/>
      <w:sz w:val="56"/>
      <w:szCs w:val="56"/>
      <w:lang w:eastAsia="en-US"/>
      <w14:ligatures w14:val="none"/>
    </w:rPr>
  </w:style>
  <w:style w:type="paragraph" w:styleId="Header">
    <w:name w:val="header"/>
    <w:basedOn w:val="Normal"/>
    <w:link w:val="HeaderChar"/>
    <w:uiPriority w:val="99"/>
    <w:unhideWhenUsed/>
    <w:rsid w:val="00A81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568"/>
    <w:rPr>
      <w:rFonts w:ascii="Arial" w:eastAsia="Arial" w:hAnsi="Arial" w:cs="Arial"/>
      <w:sz w:val="24"/>
      <w:szCs w:val="24"/>
      <w:lang w:eastAsia="en-US"/>
      <w14:ligatures w14:val="none"/>
    </w:rPr>
  </w:style>
  <w:style w:type="paragraph" w:styleId="Footer">
    <w:name w:val="footer"/>
    <w:basedOn w:val="Normal"/>
    <w:link w:val="FooterChar"/>
    <w:uiPriority w:val="99"/>
    <w:unhideWhenUsed/>
    <w:rsid w:val="00A81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568"/>
    <w:rPr>
      <w:rFonts w:ascii="Arial" w:eastAsia="Arial" w:hAnsi="Arial" w:cs="Arial"/>
      <w:sz w:val="24"/>
      <w:szCs w:val="24"/>
      <w:lang w:eastAsia="en-US"/>
      <w14:ligatures w14:val="none"/>
    </w:rPr>
  </w:style>
  <w:style w:type="paragraph" w:styleId="TOCHeading">
    <w:name w:val="TOC Heading"/>
    <w:basedOn w:val="Heading1"/>
    <w:next w:val="Normal"/>
    <w:uiPriority w:val="39"/>
    <w:unhideWhenUsed/>
    <w:qFormat/>
    <w:rsid w:val="00A81568"/>
    <w:pPr>
      <w:spacing w:after="0" w:line="259" w:lineRule="auto"/>
      <w:outlineLvl w:val="9"/>
    </w:pPr>
    <w:rPr>
      <w:rFonts w:asciiTheme="majorHAnsi" w:hAnsiTheme="majorHAnsi"/>
      <w:b w:val="0"/>
      <w:color w:val="2F5496" w:themeColor="accent1" w:themeShade="BF"/>
      <w:sz w:val="32"/>
      <w:lang w:val="en-US" w:eastAsia="en-US"/>
    </w:rPr>
  </w:style>
  <w:style w:type="paragraph" w:styleId="ListParagraph">
    <w:name w:val="List Paragraph"/>
    <w:basedOn w:val="Normal"/>
    <w:uiPriority w:val="34"/>
    <w:qFormat/>
    <w:rsid w:val="00B5661C"/>
    <w:pPr>
      <w:ind w:left="720"/>
      <w:contextualSpacing/>
    </w:pPr>
  </w:style>
  <w:style w:type="paragraph" w:styleId="TOC1">
    <w:name w:val="toc 1"/>
    <w:basedOn w:val="Normal"/>
    <w:next w:val="Normal"/>
    <w:autoRedefine/>
    <w:uiPriority w:val="39"/>
    <w:unhideWhenUsed/>
    <w:rsid w:val="008B3167"/>
    <w:pPr>
      <w:spacing w:after="100"/>
    </w:pPr>
  </w:style>
  <w:style w:type="paragraph" w:styleId="TOC2">
    <w:name w:val="toc 2"/>
    <w:basedOn w:val="Normal"/>
    <w:next w:val="Normal"/>
    <w:autoRedefine/>
    <w:uiPriority w:val="39"/>
    <w:unhideWhenUsed/>
    <w:rsid w:val="008B3167"/>
    <w:pPr>
      <w:spacing w:after="100"/>
      <w:ind w:left="240"/>
    </w:pPr>
  </w:style>
  <w:style w:type="character" w:styleId="Hyperlink">
    <w:name w:val="Hyperlink"/>
    <w:basedOn w:val="DefaultParagraphFont"/>
    <w:uiPriority w:val="99"/>
    <w:unhideWhenUsed/>
    <w:rsid w:val="008B3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5052-C153-4D8E-812C-4A50405F2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10</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nishant.parajuli1231@gmail.com</dc:creator>
  <cp:keywords/>
  <dc:description/>
  <cp:lastModifiedBy>nishant.parajuli1231@gmail.com</cp:lastModifiedBy>
  <cp:revision>16</cp:revision>
  <dcterms:created xsi:type="dcterms:W3CDTF">2023-12-09T13:24:00Z</dcterms:created>
  <dcterms:modified xsi:type="dcterms:W3CDTF">2023-12-17T09:00:00Z</dcterms:modified>
</cp:coreProperties>
</file>