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5125" cy="833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 w:asciiTheme="minorHAnsi" w:cstheme="minorHAnsi" w:hAnsi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284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6"/>
        <w:gridCol w:w="7629"/>
      </w:tblGrid>
      <w:tr>
        <w:trPr/>
        <w:tc>
          <w:tcPr>
            <w:tcW w:w="10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GB" w:eastAsia="en-US" w:bidi="ar-SA"/>
              </w:rPr>
              <w:t>CAMPSITE BOOKING CONFIRMATION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Name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</w:t>
            </w:r>
            <w:commentRangeStart w:id="0"/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name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  <w:commentRangeEnd w:id="0"/>
            <w:r>
              <w:commentReference w:id="0"/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}}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Confirmation number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{{bookingno}}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Campground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commentRangeStart w:id="1"/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{{campname}}</w:t>
            </w:r>
            <w:commentRangeEnd w:id="1"/>
            <w:r>
              <w:commentReference w:id="1"/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From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4"/>
                <w:szCs w:val="24"/>
                <w:lang w:val="en-GB" w:bidi="ar-SA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{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{</w:t>
            </w:r>
            <w:bookmarkStart w:id="0" w:name="__DdeLink__385_680695423"/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checkin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time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date</w:t>
            </w:r>
            <w:bookmarkEnd w:id="0"/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}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}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To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4"/>
                <w:szCs w:val="24"/>
                <w:lang w:val="en-GB" w:bidi="ar-SA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{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{</w:t>
            </w:r>
            <w:bookmarkStart w:id="1" w:name="__DdeLink__387_680695423"/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checkout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time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date</w:t>
            </w:r>
            <w:bookmarkEnd w:id="1"/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}</w:t>
            </w:r>
            <w:r>
              <w:rPr>
                <w:rFonts w:eastAsia="Times New Roman" w:cs="Calibri"/>
                <w:kern w:val="0"/>
                <w:sz w:val="24"/>
                <w:szCs w:val="24"/>
                <w:lang w:val="en-GB" w:eastAsia="en-GB" w:bidi="ar-SA"/>
              </w:rPr>
              <w:t>}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commentRangeStart w:id="2"/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Campsite</w:t>
            </w:r>
            <w:commentRangeEnd w:id="2"/>
            <w:r>
              <w:commentReference w:id="2"/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commentRangeStart w:id="3"/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{{campsite}}</w:t>
            </w:r>
            <w:commentRangeEnd w:id="3"/>
            <w:r>
              <w:commentReference w:id="3"/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commentRangeStart w:id="4"/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Campers</w:t>
            </w:r>
            <w:commentRangeEnd w:id="4"/>
            <w:r>
              <w:commentReference w:id="4"/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{{numberofguests}}</w:t>
            </w:r>
          </w:p>
        </w:tc>
      </w:tr>
      <w:tr>
        <w:trPr/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Vehicles</w:t>
            </w:r>
          </w:p>
        </w:tc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commentRangeStart w:id="5"/>
            <w:commentRangeStart w:id="6"/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  <w:t>{{vehicles}}</w:t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  <w:commentRangeEnd w:id="6"/>
            <w:r>
              <w:commentReference w:id="6"/>
            </w:r>
            <w:commentRangeEnd w:id="5"/>
            <w:r>
              <w:commentReference w:id="5"/>
            </w: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cs="Calibri" w:cstheme="minorHAnsi"/>
        </w:rPr>
      </w:pPr>
      <w:commentRangeStart w:id="7"/>
      <w:r>
        <w:rPr/>
        <w:t>{{additionalinfo}}</w:t>
      </w:r>
      <w:commentRangeEnd w:id="7"/>
      <w:r>
        <w:commentReference w:id="7"/>
      </w:r>
      <w:r>
        <w:rPr/>
      </w:r>
    </w:p>
    <w:p>
      <w:pPr>
        <w:pStyle w:val="Normal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rPr/>
      </w:pPr>
      <w:r>
        <w:rPr/>
        <w:t>Bookings are not transferable. You may be required to provide proof of identity and, for any concession fees paid, evidence of qualification for concession.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z w:val="21"/>
          <w:szCs w:val="21"/>
        </w:rPr>
      </w:pPr>
      <w:r>
        <w:rPr/>
        <w:t>To change or cancel this booking, sign in to your account at parkstay.dbca.wa.gov.au</w:t>
      </w:r>
      <w:r>
        <w:rPr>
          <w:rStyle w:val="Annotationreference"/>
        </w:rPr>
        <w:t xml:space="preserve">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ndrew Kemp" w:date="2022-05-02T13:52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No email address</w:t>
      </w:r>
    </w:p>
  </w:comment>
  <w:comment w:id="1" w:author="Andrew Kemp" w:date="2022-05-02T13:53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As current {campground name}, {park name}</w:t>
      </w:r>
    </w:p>
  </w:comment>
  <w:comment w:id="2" w:author="Andrew Kemp" w:date="2022-05-02T13:57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Change to one word</w:t>
      </w:r>
    </w:p>
  </w:comment>
  <w:comment w:id="3" w:author="Andrew Kemp" w:date="2022-05-02T13:59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If campground = per site. remove ‘1x ‘ before campsite name, number</w:t>
      </w:r>
    </w:p>
    <w:p>
      <w:r>
        <w:rPr>
          <w:rFonts w:ascii="Liberation Serif" w:hAnsi="Liberation Serif" w:eastAsia="DejaVu Sans" w:cs="Noto Sans"/>
          <w:lang w:val="en-US" w:eastAsia="en-US" w:bidi="en-US"/>
        </w:rPr>
      </w:r>
    </w:p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If campground = per type/class, include ‘{count} x } before campsite class only if {count} &gt; 1</w:t>
      </w:r>
    </w:p>
  </w:comment>
  <w:comment w:id="4" w:author="Andrew Kemp" w:date="2022-05-02T14:00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Rename current ‘Number of guests’</w:t>
      </w:r>
    </w:p>
  </w:comment>
  <w:comment w:id="6" w:author="Andrew Kemp" w:date="2022-05-02T14:06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If park entry fee required for park</w:t>
      </w:r>
    </w:p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If concession driver fee paid replace current ‘Entry fee paid’ with ‘Concession entry paid’</w:t>
      </w:r>
    </w:p>
  </w:comment>
  <w:comment w:id="5" w:author="Andrew Kemp" w:date="2022-05-02T14:09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Replace current ‘Park pass required’ with ’Separate entry fee payment required’</w:t>
      </w:r>
    </w:p>
  </w:comment>
  <w:comment w:id="7" w:author="Andrew Kemp" w:date="2022-05-02T14:10:00Z" w:initials="AK">
    <w:p>
      <w:r>
        <w:rPr>
          <w:rFonts w:ascii="Liberation Serif" w:hAnsi="Liberation Serif" w:eastAsia="DejaVu Sans" w:cs="Noto Sans"/>
          <w:sz w:val="20"/>
          <w:szCs w:val="20"/>
          <w:lang w:val="en-US" w:eastAsia="en-US" w:bidi="en-US"/>
        </w:rPr>
        <w:t>Move out of table. Remove label for field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o90jcbg7u" w:customStyle="1">
    <w:name w:val="marko90jcbg7u"/>
    <w:basedOn w:val="DefaultParagraphFont"/>
    <w:qFormat/>
    <w:rsid w:val="00da000a"/>
    <w:rPr/>
  </w:style>
  <w:style w:type="character" w:styleId="Internet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2b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172b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172b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9077b4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e158f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unhideWhenUsed/>
    <w:qFormat/>
    <w:rsid w:val="00ec5e9c"/>
    <w:pPr>
      <w:spacing w:beforeAutospacing="1" w:afterAutospacing="1"/>
    </w:pPr>
    <w:rPr>
      <w:rFonts w:ascii="Times New Roman" w:hAnsi="Times New Roman" w:eastAsia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2b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2b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2b9"/>
    <w:pPr/>
    <w:rPr>
      <w:rFonts w:ascii="Times New Roman" w:hAnsi="Times New Roman" w:cs="Times New Roman"/>
      <w:sz w:val="18"/>
      <w:szCs w:val="18"/>
    </w:rPr>
  </w:style>
  <w:style w:type="paragraph" w:styleId="Paragraph" w:customStyle="1">
    <w:name w:val="paragraph"/>
    <w:basedOn w:val="Normal"/>
    <w:uiPriority w:val="99"/>
    <w:semiHidden/>
    <w:qFormat/>
    <w:rsid w:val="00e158f5"/>
    <w:pPr>
      <w:spacing w:beforeAutospacing="1" w:afterAutospacing="1"/>
    </w:pPr>
    <w:rPr>
      <w:rFonts w:ascii="Calibri" w:hAnsi="Calibri" w:cs="Calibri"/>
      <w:sz w:val="22"/>
      <w:szCs w:val="22"/>
      <w:lang w:val="en-AU" w:eastAsia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45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51A5-D727-4008-9D9C-4366D0A4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LibreOffice/7.0.4.2$Linux_X86_64 LibreOffice_project/00$Build-2</Application>
  <AppVersion>15.0000</AppVersion>
  <Pages>1</Pages>
  <Words>58</Words>
  <Characters>426</Characters>
  <CharactersWithSpaces>465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2022-05-02T06:22:00Z</dcterms:created>
  <dc:creator>Andrew Kemp</dc:creator>
  <dc:description/>
  <dc:language>en-US</dc:language>
  <cp:lastModifiedBy/>
  <dcterms:modified xsi:type="dcterms:W3CDTF">2022-05-02T17:45:31Z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