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8F55" w14:textId="77777777" w:rsidR="008A6473" w:rsidRPr="0018168A" w:rsidRDefault="00165FDC" w:rsidP="0018168A">
      <w:pPr>
        <w:jc w:val="center"/>
        <w:rPr>
          <w:rFonts w:ascii="Times New Roman" w:hAnsi="Times New Roman" w:cs="Times New Roman"/>
          <w:sz w:val="24"/>
          <w:szCs w:val="24"/>
        </w:rPr>
      </w:pPr>
      <w:r w:rsidRPr="0018168A">
        <w:rPr>
          <w:noProof/>
          <w:sz w:val="24"/>
          <w:szCs w:val="24"/>
          <w:lang w:val="en-IN" w:eastAsia="en-IN"/>
        </w:rPr>
        <w:drawing>
          <wp:inline distT="0" distB="0" distL="0" distR="0" wp14:anchorId="2C584E2B" wp14:editId="52BBA0C9">
            <wp:extent cx="2415600" cy="936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600" cy="936000"/>
                    </a:xfrm>
                    <a:prstGeom prst="rect">
                      <a:avLst/>
                    </a:prstGeom>
                    <a:noFill/>
                    <a:ln>
                      <a:noFill/>
                    </a:ln>
                  </pic:spPr>
                </pic:pic>
              </a:graphicData>
            </a:graphic>
          </wp:inline>
        </w:drawing>
      </w:r>
    </w:p>
    <w:p w14:paraId="749F993A" w14:textId="77777777" w:rsidR="0018168A" w:rsidRPr="00E74ECD" w:rsidRDefault="0018168A" w:rsidP="0018168A">
      <w:pPr>
        <w:jc w:val="center"/>
        <w:rPr>
          <w:rFonts w:ascii="Times New Roman" w:hAnsi="Times New Roman" w:cs="Times New Roman"/>
          <w:sz w:val="28"/>
          <w:szCs w:val="28"/>
        </w:rPr>
      </w:pPr>
      <w:r w:rsidRPr="00E74ECD">
        <w:rPr>
          <w:rFonts w:ascii="Times New Roman" w:hAnsi="Times New Roman" w:cs="Times New Roman"/>
          <w:b/>
          <w:sz w:val="28"/>
          <w:szCs w:val="28"/>
        </w:rPr>
        <w:t xml:space="preserve">School of </w:t>
      </w:r>
      <w:r w:rsidR="008A769E" w:rsidRPr="00E74ECD">
        <w:rPr>
          <w:rFonts w:ascii="Times New Roman" w:hAnsi="Times New Roman" w:cs="Times New Roman"/>
          <w:b/>
          <w:sz w:val="28"/>
          <w:szCs w:val="28"/>
        </w:rPr>
        <w:t>Computing and Information Technology</w:t>
      </w:r>
    </w:p>
    <w:tbl>
      <w:tblPr>
        <w:tblStyle w:val="TableGrid"/>
        <w:tblW w:w="5468" w:type="pct"/>
        <w:tblInd w:w="-352" w:type="dxa"/>
        <w:tblCellMar>
          <w:left w:w="98" w:type="dxa"/>
        </w:tblCellMar>
        <w:tblLook w:val="04A0" w:firstRow="1" w:lastRow="0" w:firstColumn="1" w:lastColumn="0" w:noHBand="0" w:noVBand="1"/>
      </w:tblPr>
      <w:tblGrid>
        <w:gridCol w:w="402"/>
        <w:gridCol w:w="1286"/>
        <w:gridCol w:w="361"/>
        <w:gridCol w:w="1385"/>
        <w:gridCol w:w="553"/>
        <w:gridCol w:w="1406"/>
        <w:gridCol w:w="1580"/>
        <w:gridCol w:w="3380"/>
        <w:gridCol w:w="660"/>
      </w:tblGrid>
      <w:tr w:rsidR="003478A2" w:rsidRPr="0018168A" w14:paraId="24515531" w14:textId="77777777" w:rsidTr="00927DD9">
        <w:trPr>
          <w:trHeight w:val="451"/>
        </w:trPr>
        <w:tc>
          <w:tcPr>
            <w:tcW w:w="1269"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29C62EBF" w14:textId="77777777" w:rsidR="003478A2" w:rsidRPr="00102DCA" w:rsidRDefault="00C917E6" w:rsidP="00102DCA">
            <w:pPr>
              <w:spacing w:after="0" w:line="276" w:lineRule="auto"/>
              <w:jc w:val="center"/>
              <w:rPr>
                <w:rFonts w:ascii="Times New Roman" w:hAnsi="Times New Roman" w:cs="Times New Roman"/>
                <w:sz w:val="24"/>
                <w:szCs w:val="24"/>
              </w:rPr>
            </w:pPr>
            <w:r w:rsidRPr="0018168A">
              <w:rPr>
                <w:rFonts w:ascii="Times New Roman" w:hAnsi="Times New Roman" w:cs="Times New Roman"/>
                <w:b/>
                <w:sz w:val="24"/>
                <w:szCs w:val="24"/>
              </w:rPr>
              <w:t xml:space="preserve">Course Code: </w:t>
            </w:r>
            <w:r w:rsidR="008A769E">
              <w:rPr>
                <w:rFonts w:ascii="Times New Roman" w:hAnsi="Times New Roman" w:cs="Times New Roman"/>
                <w:sz w:val="24"/>
                <w:szCs w:val="24"/>
              </w:rPr>
              <w:t>BTEC----</w:t>
            </w:r>
          </w:p>
        </w:tc>
        <w:tc>
          <w:tcPr>
            <w:tcW w:w="1858"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2FC25C9" w14:textId="77777777" w:rsidR="003478A2" w:rsidRPr="0018168A" w:rsidRDefault="0067792B" w:rsidP="0018168A">
            <w:pPr>
              <w:spacing w:after="0" w:line="276" w:lineRule="auto"/>
              <w:jc w:val="center"/>
              <w:rPr>
                <w:rFonts w:ascii="Times New Roman" w:hAnsi="Times New Roman" w:cs="Times New Roman"/>
                <w:sz w:val="24"/>
                <w:szCs w:val="24"/>
              </w:rPr>
            </w:pPr>
            <w:r>
              <w:rPr>
                <w:rFonts w:ascii="Times New Roman" w:hAnsi="Times New Roman" w:cs="Times New Roman"/>
                <w:b/>
                <w:sz w:val="32"/>
                <w:szCs w:val="24"/>
              </w:rPr>
              <w:t>Min-</w:t>
            </w:r>
            <w:r w:rsidR="008A6473" w:rsidRPr="0018168A">
              <w:rPr>
                <w:rFonts w:ascii="Times New Roman" w:hAnsi="Times New Roman" w:cs="Times New Roman"/>
                <w:b/>
                <w:sz w:val="32"/>
                <w:szCs w:val="24"/>
              </w:rPr>
              <w:t>Project</w:t>
            </w:r>
            <w:r w:rsidR="009B741B">
              <w:rPr>
                <w:rFonts w:ascii="Times New Roman" w:hAnsi="Times New Roman" w:cs="Times New Roman"/>
                <w:b/>
                <w:sz w:val="32"/>
                <w:szCs w:val="24"/>
              </w:rPr>
              <w:t xml:space="preserve"> work</w:t>
            </w:r>
            <w:r w:rsidR="008A6473" w:rsidRPr="0018168A">
              <w:rPr>
                <w:rFonts w:ascii="Times New Roman" w:hAnsi="Times New Roman" w:cs="Times New Roman"/>
                <w:b/>
                <w:sz w:val="32"/>
                <w:szCs w:val="24"/>
              </w:rPr>
              <w:t xml:space="preserve"> Synopsis</w:t>
            </w:r>
          </w:p>
        </w:tc>
        <w:tc>
          <w:tcPr>
            <w:tcW w:w="1873"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E42660A" w14:textId="77777777" w:rsidR="003478A2" w:rsidRPr="0018168A" w:rsidRDefault="00B535B1" w:rsidP="0067792B">
            <w:pPr>
              <w:tabs>
                <w:tab w:val="left" w:pos="1350"/>
              </w:tabs>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Year: 20</w:t>
            </w:r>
            <w:r w:rsidR="00262CA5">
              <w:rPr>
                <w:rFonts w:ascii="Times New Roman" w:hAnsi="Times New Roman" w:cs="Times New Roman"/>
                <w:b/>
                <w:sz w:val="24"/>
                <w:szCs w:val="24"/>
              </w:rPr>
              <w:t>2</w:t>
            </w:r>
            <w:r w:rsidR="0067792B">
              <w:rPr>
                <w:rFonts w:ascii="Times New Roman" w:hAnsi="Times New Roman" w:cs="Times New Roman"/>
                <w:b/>
                <w:sz w:val="24"/>
                <w:szCs w:val="24"/>
              </w:rPr>
              <w:t>2</w:t>
            </w:r>
            <w:r w:rsidRPr="0018168A">
              <w:rPr>
                <w:rFonts w:ascii="Times New Roman" w:hAnsi="Times New Roman" w:cs="Times New Roman"/>
                <w:b/>
                <w:sz w:val="24"/>
                <w:szCs w:val="24"/>
              </w:rPr>
              <w:t>-20</w:t>
            </w:r>
            <w:r w:rsidR="00C917E6" w:rsidRPr="0018168A">
              <w:rPr>
                <w:rFonts w:ascii="Times New Roman" w:hAnsi="Times New Roman" w:cs="Times New Roman"/>
                <w:b/>
                <w:sz w:val="24"/>
                <w:szCs w:val="24"/>
              </w:rPr>
              <w:t>2</w:t>
            </w:r>
            <w:r w:rsidR="0067792B">
              <w:rPr>
                <w:rFonts w:ascii="Times New Roman" w:hAnsi="Times New Roman" w:cs="Times New Roman"/>
                <w:b/>
                <w:sz w:val="24"/>
                <w:szCs w:val="24"/>
              </w:rPr>
              <w:t>3</w:t>
            </w:r>
          </w:p>
        </w:tc>
      </w:tr>
      <w:tr w:rsidR="003478A2" w:rsidRPr="0018168A" w14:paraId="39BE3173" w14:textId="77777777" w:rsidTr="00927DD9">
        <w:trPr>
          <w:trHeight w:val="388"/>
        </w:trPr>
        <w:tc>
          <w:tcPr>
            <w:tcW w:w="1269"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5F3DFE2F"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1858"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684D328E"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1873"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7499577C" w14:textId="77777777" w:rsidR="003478A2" w:rsidRPr="0018168A" w:rsidRDefault="00B535B1" w:rsidP="0067792B">
            <w:pPr>
              <w:tabs>
                <w:tab w:val="left" w:pos="1350"/>
              </w:tabs>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 xml:space="preserve">Sem:  </w:t>
            </w:r>
            <w:r w:rsidR="0067792B">
              <w:rPr>
                <w:rFonts w:ascii="Times New Roman" w:hAnsi="Times New Roman" w:cs="Times New Roman"/>
                <w:b/>
                <w:sz w:val="24"/>
                <w:szCs w:val="24"/>
              </w:rPr>
              <w:t>6</w:t>
            </w:r>
            <w:r w:rsidR="00C917E6" w:rsidRPr="0018168A">
              <w:rPr>
                <w:rFonts w:ascii="Times New Roman" w:hAnsi="Times New Roman" w:cs="Times New Roman"/>
                <w:b/>
                <w:sz w:val="24"/>
                <w:szCs w:val="24"/>
                <w:vertAlign w:val="superscript"/>
              </w:rPr>
              <w:t>th</w:t>
            </w:r>
            <w:r w:rsidR="00C917E6" w:rsidRPr="0018168A">
              <w:rPr>
                <w:rFonts w:ascii="Times New Roman" w:hAnsi="Times New Roman" w:cs="Times New Roman"/>
                <w:b/>
                <w:sz w:val="24"/>
                <w:szCs w:val="24"/>
              </w:rPr>
              <w:t xml:space="preserve"> &amp; </w:t>
            </w:r>
            <w:r w:rsidR="0067792B">
              <w:rPr>
                <w:rFonts w:ascii="Times New Roman" w:hAnsi="Times New Roman" w:cs="Times New Roman"/>
                <w:b/>
                <w:sz w:val="24"/>
                <w:szCs w:val="24"/>
              </w:rPr>
              <w:t>7</w:t>
            </w:r>
            <w:r w:rsidR="00C917E6" w:rsidRPr="0018168A">
              <w:rPr>
                <w:rFonts w:ascii="Times New Roman" w:hAnsi="Times New Roman" w:cs="Times New Roman"/>
                <w:b/>
                <w:sz w:val="24"/>
                <w:szCs w:val="24"/>
                <w:vertAlign w:val="superscript"/>
              </w:rPr>
              <w:t>th</w:t>
            </w:r>
            <w:proofErr w:type="gramStart"/>
            <w:r w:rsidR="008C1861">
              <w:rPr>
                <w:rFonts w:ascii="Times New Roman" w:hAnsi="Times New Roman" w:cs="Times New Roman"/>
                <w:b/>
                <w:sz w:val="24"/>
                <w:szCs w:val="24"/>
                <w:vertAlign w:val="superscript"/>
              </w:rPr>
              <w:t xml:space="preserve"> </w:t>
            </w:r>
            <w:r w:rsidR="00C917E6" w:rsidRPr="0018168A">
              <w:rPr>
                <w:rFonts w:ascii="Times New Roman" w:hAnsi="Times New Roman" w:cs="Times New Roman"/>
                <w:b/>
                <w:sz w:val="24"/>
                <w:szCs w:val="24"/>
              </w:rPr>
              <w:t xml:space="preserve"> </w:t>
            </w:r>
            <w:r w:rsidR="008C1861">
              <w:rPr>
                <w:rFonts w:ascii="Times New Roman" w:hAnsi="Times New Roman" w:cs="Times New Roman"/>
                <w:b/>
                <w:sz w:val="24"/>
                <w:szCs w:val="24"/>
              </w:rPr>
              <w:t xml:space="preserve"> (</w:t>
            </w:r>
            <w:proofErr w:type="spellStart"/>
            <w:proofErr w:type="gramEnd"/>
            <w:r w:rsidR="008C1861">
              <w:rPr>
                <w:rFonts w:ascii="Times New Roman" w:hAnsi="Times New Roman" w:cs="Times New Roman"/>
                <w:b/>
                <w:sz w:val="24"/>
                <w:szCs w:val="24"/>
              </w:rPr>
              <w:t>ie</w:t>
            </w:r>
            <w:proofErr w:type="spellEnd"/>
            <w:r w:rsidR="008C1861">
              <w:rPr>
                <w:rFonts w:ascii="Times New Roman" w:hAnsi="Times New Roman" w:cs="Times New Roman"/>
                <w:b/>
                <w:sz w:val="24"/>
                <w:szCs w:val="24"/>
              </w:rPr>
              <w:t>.) Phase-I &amp; II</w:t>
            </w:r>
          </w:p>
        </w:tc>
      </w:tr>
      <w:tr w:rsidR="008A6473" w:rsidRPr="0018168A" w14:paraId="39F12D3F" w14:textId="77777777" w:rsidTr="00927DD9">
        <w:trPr>
          <w:trHeight w:val="567"/>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Mar>
              <w:left w:w="98" w:type="dxa"/>
            </w:tcMar>
            <w:vAlign w:val="center"/>
          </w:tcPr>
          <w:p w14:paraId="507BD6ED" w14:textId="77777777" w:rsidR="008A6473" w:rsidRPr="0018168A" w:rsidRDefault="008A6473" w:rsidP="0018168A">
            <w:pPr>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 xml:space="preserve">Project Group </w:t>
            </w:r>
            <w:r w:rsidR="0018168A">
              <w:rPr>
                <w:rFonts w:ascii="Times New Roman" w:hAnsi="Times New Roman" w:cs="Times New Roman"/>
                <w:b/>
                <w:bCs/>
                <w:sz w:val="24"/>
                <w:szCs w:val="24"/>
              </w:rPr>
              <w:t xml:space="preserve">Members </w:t>
            </w:r>
            <w:r w:rsidRPr="0018168A">
              <w:rPr>
                <w:rFonts w:ascii="Times New Roman" w:hAnsi="Times New Roman" w:cs="Times New Roman"/>
                <w:b/>
                <w:bCs/>
                <w:sz w:val="24"/>
                <w:szCs w:val="24"/>
              </w:rPr>
              <w:t>Details</w:t>
            </w:r>
          </w:p>
        </w:tc>
      </w:tr>
      <w:tr w:rsidR="00405768" w:rsidRPr="0018168A" w14:paraId="1662A621" w14:textId="77777777" w:rsidTr="00927DD9">
        <w:trPr>
          <w:trHeight w:val="567"/>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746199FB" w14:textId="77777777"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Group No</w:t>
            </w:r>
            <w:r>
              <w:rPr>
                <w:rFonts w:ascii="Times New Roman" w:hAnsi="Times New Roman" w:cs="Times New Roman"/>
                <w:b/>
                <w:bCs/>
                <w:color w:val="auto"/>
                <w:sz w:val="24"/>
                <w:szCs w:val="24"/>
              </w:rPr>
              <w:t xml:space="preserve">: </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F5D390E" w14:textId="77777777"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 xml:space="preserve">Group </w:t>
            </w:r>
            <w:proofErr w:type="gramStart"/>
            <w:r w:rsidRPr="00405768">
              <w:rPr>
                <w:rFonts w:ascii="Times New Roman" w:hAnsi="Times New Roman" w:cs="Times New Roman"/>
                <w:b/>
                <w:bCs/>
                <w:color w:val="auto"/>
                <w:sz w:val="24"/>
                <w:szCs w:val="24"/>
              </w:rPr>
              <w:t xml:space="preserve">Name </w:t>
            </w:r>
            <w:r>
              <w:rPr>
                <w:rFonts w:ascii="Times New Roman" w:hAnsi="Times New Roman" w:cs="Times New Roman"/>
                <w:b/>
                <w:bCs/>
                <w:color w:val="auto"/>
                <w:sz w:val="24"/>
                <w:szCs w:val="24"/>
              </w:rPr>
              <w:t>:</w:t>
            </w:r>
            <w:proofErr w:type="gramEnd"/>
            <w:r>
              <w:rPr>
                <w:rFonts w:ascii="Times New Roman" w:hAnsi="Times New Roman" w:cs="Times New Roman"/>
                <w:b/>
                <w:bCs/>
                <w:color w:val="auto"/>
                <w:sz w:val="24"/>
                <w:szCs w:val="24"/>
              </w:rPr>
              <w:t xml:space="preserve"> </w:t>
            </w:r>
          </w:p>
        </w:tc>
      </w:tr>
      <w:tr w:rsidR="00927DD9" w:rsidRPr="0018168A" w14:paraId="0B75CD55"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18C03DF" w14:textId="77777777" w:rsidR="00927DD9" w:rsidRPr="00927DD9" w:rsidRDefault="00927DD9" w:rsidP="0018168A">
            <w:pPr>
              <w:spacing w:after="0" w:line="276" w:lineRule="auto"/>
              <w:jc w:val="center"/>
              <w:rPr>
                <w:rFonts w:ascii="Times New Roman" w:hAnsi="Times New Roman" w:cs="Times New Roman"/>
                <w:b/>
                <w:bCs/>
                <w:sz w:val="16"/>
                <w:szCs w:val="16"/>
              </w:rPr>
            </w:pPr>
            <w:r w:rsidRPr="00927DD9">
              <w:rPr>
                <w:rFonts w:ascii="Times New Roman" w:hAnsi="Times New Roman" w:cs="Times New Roman"/>
                <w:b/>
                <w:bCs/>
                <w:sz w:val="16"/>
                <w:szCs w:val="16"/>
              </w:rPr>
              <w:t>Sl. No</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37D7194" w14:textId="77777777" w:rsidR="00927DD9" w:rsidRPr="0018168A" w:rsidRDefault="00927DD9" w:rsidP="0018168A">
            <w:pPr>
              <w:spacing w:after="0" w:line="276" w:lineRule="auto"/>
              <w:jc w:val="center"/>
              <w:rPr>
                <w:rFonts w:ascii="Times New Roman" w:hAnsi="Times New Roman" w:cs="Times New Roman"/>
                <w:b/>
                <w:bCs/>
                <w:sz w:val="24"/>
                <w:szCs w:val="24"/>
              </w:rPr>
            </w:pPr>
            <w:r w:rsidRPr="0018168A">
              <w:rPr>
                <w:rFonts w:ascii="Times New Roman" w:hAnsi="Times New Roman" w:cs="Times New Roman"/>
                <w:b/>
                <w:bCs/>
                <w:sz w:val="24"/>
                <w:szCs w:val="24"/>
              </w:rPr>
              <w:t>SRN</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E7B265E" w14:textId="77777777" w:rsidR="00927DD9" w:rsidRPr="0018168A" w:rsidRDefault="00927DD9" w:rsidP="0018168A">
            <w:pPr>
              <w:spacing w:after="0"/>
              <w:jc w:val="center"/>
              <w:rPr>
                <w:rFonts w:ascii="Times New Roman" w:hAnsi="Times New Roman" w:cs="Times New Roman"/>
                <w:b/>
                <w:bCs/>
                <w:sz w:val="24"/>
                <w:szCs w:val="24"/>
              </w:rPr>
            </w:pPr>
            <w:r w:rsidRPr="0018168A">
              <w:rPr>
                <w:rFonts w:ascii="Times New Roman" w:hAnsi="Times New Roman" w:cs="Times New Roman"/>
                <w:b/>
                <w:bCs/>
                <w:sz w:val="24"/>
                <w:szCs w:val="24"/>
              </w:rPr>
              <w:t xml:space="preserve">Full Name </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57B9155" w14:textId="77777777" w:rsidR="00927DD9" w:rsidRPr="0018168A" w:rsidRDefault="00927DD9" w:rsidP="0018168A">
            <w:pPr>
              <w:spacing w:after="0"/>
              <w:jc w:val="center"/>
              <w:rPr>
                <w:rFonts w:ascii="Times New Roman" w:hAnsi="Times New Roman" w:cs="Times New Roman"/>
                <w:b/>
                <w:bCs/>
                <w:sz w:val="24"/>
                <w:szCs w:val="24"/>
              </w:rPr>
            </w:pPr>
            <w:r>
              <w:rPr>
                <w:rFonts w:ascii="Times New Roman" w:hAnsi="Times New Roman" w:cs="Times New Roman"/>
                <w:b/>
                <w:bCs/>
                <w:sz w:val="24"/>
                <w:szCs w:val="24"/>
              </w:rPr>
              <w:t>Sec</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08331AA" w14:textId="77777777" w:rsidR="00927DD9" w:rsidRPr="0018168A" w:rsidRDefault="00927DD9" w:rsidP="0018168A">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Mobile No.</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414FAB0" w14:textId="6982C54D"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Email_ID</w:t>
            </w:r>
            <w:proofErr w:type="spellEnd"/>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3E1E0B2" w14:textId="77777777"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Sign</w:t>
            </w:r>
          </w:p>
        </w:tc>
      </w:tr>
      <w:tr w:rsidR="00927DD9" w:rsidRPr="0018168A" w14:paraId="659BD75A"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4152DFFD" w14:textId="77777777" w:rsidR="00927DD9" w:rsidRPr="00927DD9" w:rsidRDefault="00927DD9" w:rsidP="0018168A">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1</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367C9E6" w14:textId="77777777" w:rsidR="00927DD9" w:rsidRPr="0018168A" w:rsidRDefault="007B3636"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R20EQ018</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5FB93FFD" w14:textId="77777777" w:rsidR="00927DD9" w:rsidRPr="0018168A" w:rsidRDefault="007B3636" w:rsidP="0018168A">
            <w:pPr>
              <w:spacing w:after="0"/>
              <w:jc w:val="center"/>
              <w:rPr>
                <w:rFonts w:ascii="Times New Roman" w:hAnsi="Times New Roman" w:cs="Times New Roman"/>
                <w:sz w:val="24"/>
                <w:szCs w:val="24"/>
              </w:rPr>
            </w:pPr>
            <w:r>
              <w:rPr>
                <w:rFonts w:ascii="Times New Roman" w:hAnsi="Times New Roman" w:cs="Times New Roman"/>
                <w:sz w:val="24"/>
                <w:szCs w:val="24"/>
              </w:rPr>
              <w:t>Nishant Rawat</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0D8B908" w14:textId="77777777" w:rsidR="00927DD9" w:rsidRPr="0018168A" w:rsidRDefault="007B3636" w:rsidP="0018168A">
            <w:pPr>
              <w:spacing w:after="0"/>
              <w:jc w:val="center"/>
              <w:rPr>
                <w:rFonts w:ascii="Times New Roman" w:hAnsi="Times New Roman" w:cs="Times New Roman"/>
                <w:sz w:val="24"/>
                <w:szCs w:val="24"/>
              </w:rPr>
            </w:pPr>
            <w:r>
              <w:rPr>
                <w:rFonts w:ascii="Times New Roman" w:hAnsi="Times New Roman" w:cs="Times New Roman"/>
                <w:sz w:val="24"/>
                <w:szCs w:val="24"/>
              </w:rPr>
              <w:t>A</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53F45DD" w14:textId="77777777" w:rsidR="00927DD9" w:rsidRPr="0018168A" w:rsidRDefault="007B3636"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6360932997</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76826F3" w14:textId="77777777" w:rsidR="00927DD9" w:rsidRPr="0018168A" w:rsidRDefault="007B3636" w:rsidP="0018168A">
            <w:pPr>
              <w:tabs>
                <w:tab w:val="left" w:pos="1350"/>
              </w:tabs>
              <w:spacing w:after="0" w:line="276" w:lineRule="auto"/>
              <w:rPr>
                <w:rFonts w:ascii="Times New Roman" w:hAnsi="Times New Roman" w:cs="Times New Roman"/>
                <w:sz w:val="24"/>
                <w:szCs w:val="24"/>
              </w:rPr>
            </w:pPr>
            <w:r>
              <w:rPr>
                <w:rFonts w:ascii="Times New Roman" w:hAnsi="Times New Roman" w:cs="Times New Roman"/>
                <w:sz w:val="24"/>
                <w:szCs w:val="24"/>
              </w:rPr>
              <w:t>r20201463.Nishant@cit.reva.edu.in</w:t>
            </w: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1AAEEE7"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927DD9" w:rsidRPr="0018168A" w14:paraId="398ACA41"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26A183D2" w14:textId="77777777" w:rsidR="00927DD9" w:rsidRPr="00927DD9" w:rsidRDefault="00927DD9" w:rsidP="0018168A">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2</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1D4AC6E3" w14:textId="77777777" w:rsidR="00927DD9" w:rsidRPr="005D5CF3" w:rsidRDefault="007B3636" w:rsidP="0018168A">
            <w:pPr>
              <w:spacing w:after="0" w:line="276" w:lineRule="auto"/>
              <w:jc w:val="center"/>
              <w:rPr>
                <w:rFonts w:ascii="Times New Roman" w:hAnsi="Times New Roman" w:cs="Times New Roman"/>
                <w:sz w:val="24"/>
                <w:szCs w:val="24"/>
              </w:rPr>
            </w:pPr>
            <w:r w:rsidRPr="005D5CF3">
              <w:rPr>
                <w:rFonts w:ascii="Times New Roman" w:hAnsi="Times New Roman" w:cs="Times New Roman"/>
                <w:sz w:val="24"/>
                <w:szCs w:val="24"/>
              </w:rPr>
              <w:t>R20EQ008</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58BCC3C3" w14:textId="77777777" w:rsidR="00927DD9" w:rsidRPr="005D5CF3" w:rsidRDefault="007B3636" w:rsidP="0018168A">
            <w:pPr>
              <w:spacing w:after="0"/>
              <w:jc w:val="center"/>
              <w:rPr>
                <w:rFonts w:ascii="Times New Roman" w:hAnsi="Times New Roman" w:cs="Times New Roman"/>
                <w:sz w:val="24"/>
                <w:szCs w:val="24"/>
              </w:rPr>
            </w:pPr>
            <w:proofErr w:type="spellStart"/>
            <w:r w:rsidRPr="005D5CF3">
              <w:rPr>
                <w:rFonts w:ascii="Times New Roman" w:hAnsi="Times New Roman" w:cs="Times New Roman"/>
                <w:sz w:val="24"/>
                <w:szCs w:val="24"/>
              </w:rPr>
              <w:t>Dhruthi</w:t>
            </w:r>
            <w:proofErr w:type="spellEnd"/>
            <w:r w:rsidRPr="005D5CF3">
              <w:rPr>
                <w:rFonts w:ascii="Times New Roman" w:hAnsi="Times New Roman" w:cs="Times New Roman"/>
                <w:sz w:val="24"/>
                <w:szCs w:val="24"/>
              </w:rPr>
              <w:t xml:space="preserve"> HS</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CAEECC0" w14:textId="77777777" w:rsidR="00927DD9" w:rsidRPr="005D5CF3" w:rsidRDefault="007B3636" w:rsidP="0018168A">
            <w:pPr>
              <w:spacing w:after="0"/>
              <w:jc w:val="center"/>
              <w:rPr>
                <w:rFonts w:ascii="Times New Roman" w:hAnsi="Times New Roman" w:cs="Times New Roman"/>
                <w:sz w:val="24"/>
                <w:szCs w:val="24"/>
              </w:rPr>
            </w:pPr>
            <w:r w:rsidRPr="005D5CF3">
              <w:rPr>
                <w:rFonts w:ascii="Times New Roman" w:hAnsi="Times New Roman" w:cs="Times New Roman"/>
                <w:sz w:val="24"/>
                <w:szCs w:val="24"/>
              </w:rPr>
              <w:t>A</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DBD6495" w14:textId="77777777" w:rsidR="00927DD9" w:rsidRPr="005D5CF3" w:rsidRDefault="007B3636" w:rsidP="0018168A">
            <w:pPr>
              <w:spacing w:after="0" w:line="276" w:lineRule="auto"/>
              <w:jc w:val="center"/>
              <w:rPr>
                <w:rFonts w:ascii="Times New Roman" w:hAnsi="Times New Roman" w:cs="Times New Roman"/>
                <w:sz w:val="24"/>
                <w:szCs w:val="24"/>
              </w:rPr>
            </w:pPr>
            <w:r w:rsidRPr="005D5CF3">
              <w:rPr>
                <w:rFonts w:ascii="Times New Roman" w:hAnsi="Times New Roman" w:cs="Times New Roman"/>
                <w:sz w:val="24"/>
                <w:szCs w:val="24"/>
              </w:rPr>
              <w:t>9740145322</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25C87203" w14:textId="77777777" w:rsidR="007B3636" w:rsidRDefault="007B3636" w:rsidP="007B3636">
            <w:pPr>
              <w:spacing w:after="0"/>
              <w:rPr>
                <w:rFonts w:ascii="Arial" w:hAnsi="Arial" w:cs="Arial"/>
                <w:color w:val="000000"/>
                <w:sz w:val="20"/>
                <w:szCs w:val="20"/>
              </w:rPr>
            </w:pPr>
            <w:r>
              <w:rPr>
                <w:rFonts w:ascii="Arial" w:hAnsi="Arial" w:cs="Arial"/>
                <w:color w:val="000000"/>
                <w:sz w:val="20"/>
                <w:szCs w:val="20"/>
              </w:rPr>
              <w:t>20010315465.DHRUTHIH@cit.reva.edu.in</w:t>
            </w:r>
          </w:p>
          <w:p w14:paraId="15CA9451"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7A895E2"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927DD9" w:rsidRPr="0018168A" w14:paraId="738BCD2B"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C7E0093" w14:textId="77777777" w:rsidR="00927DD9" w:rsidRPr="00927DD9" w:rsidRDefault="00927DD9" w:rsidP="0018168A">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3</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8E8BC87" w14:textId="77777777" w:rsidR="00927DD9" w:rsidRPr="0018168A" w:rsidRDefault="007B3636"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R20EQ007</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03955892" w14:textId="77777777" w:rsidR="00927DD9" w:rsidRPr="0018168A" w:rsidRDefault="007B3636" w:rsidP="0018168A">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Sindhuja</w:t>
            </w:r>
            <w:proofErr w:type="spellEnd"/>
            <w:r>
              <w:rPr>
                <w:rFonts w:ascii="Times New Roman" w:hAnsi="Times New Roman" w:cs="Times New Roman"/>
                <w:sz w:val="24"/>
                <w:szCs w:val="24"/>
              </w:rPr>
              <w:t xml:space="preserve"> Chowdary</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3737E22" w14:textId="77777777" w:rsidR="00927DD9" w:rsidRPr="0018168A" w:rsidRDefault="007B3636" w:rsidP="0018168A">
            <w:pPr>
              <w:spacing w:after="0"/>
              <w:jc w:val="center"/>
              <w:rPr>
                <w:rFonts w:ascii="Times New Roman" w:hAnsi="Times New Roman" w:cs="Times New Roman"/>
                <w:sz w:val="24"/>
                <w:szCs w:val="24"/>
              </w:rPr>
            </w:pPr>
            <w:r>
              <w:rPr>
                <w:rFonts w:ascii="Times New Roman" w:hAnsi="Times New Roman" w:cs="Times New Roman"/>
                <w:sz w:val="24"/>
                <w:szCs w:val="24"/>
              </w:rPr>
              <w:t>A</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0BA8E74" w14:textId="77777777" w:rsidR="00927DD9" w:rsidRPr="0018168A" w:rsidRDefault="007B3636"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8792670349</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FF7E982" w14:textId="77777777" w:rsidR="007B3636" w:rsidRDefault="007B3636" w:rsidP="007B3636">
            <w:pPr>
              <w:spacing w:after="0"/>
              <w:rPr>
                <w:rFonts w:ascii="Arial" w:hAnsi="Arial" w:cs="Arial"/>
                <w:color w:val="000000"/>
                <w:sz w:val="20"/>
                <w:szCs w:val="20"/>
              </w:rPr>
            </w:pPr>
            <w:r>
              <w:rPr>
                <w:rFonts w:ascii="Arial" w:hAnsi="Arial" w:cs="Arial"/>
                <w:color w:val="000000"/>
                <w:sz w:val="20"/>
                <w:szCs w:val="20"/>
              </w:rPr>
              <w:t>20010315490.DASARISINDHUJA@cit.reva.edu.in</w:t>
            </w:r>
          </w:p>
          <w:p w14:paraId="04C5F340"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9119B9E"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927DD9" w:rsidRPr="0018168A" w14:paraId="6B23FB46"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54AE37B" w14:textId="77777777" w:rsidR="00927DD9" w:rsidRPr="00927DD9" w:rsidRDefault="00927DD9" w:rsidP="0018168A">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4</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505BF13" w14:textId="77777777" w:rsidR="00927DD9" w:rsidRPr="0018168A" w:rsidRDefault="007B3636"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R20EQ039</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8800A21" w14:textId="77777777" w:rsidR="00927DD9" w:rsidRPr="0018168A" w:rsidRDefault="007B3636" w:rsidP="0018168A">
            <w:pPr>
              <w:spacing w:after="0"/>
              <w:jc w:val="center"/>
              <w:rPr>
                <w:rFonts w:ascii="Times New Roman" w:hAnsi="Times New Roman" w:cs="Times New Roman"/>
                <w:sz w:val="24"/>
                <w:szCs w:val="24"/>
              </w:rPr>
            </w:pPr>
            <w:r>
              <w:rPr>
                <w:rFonts w:ascii="Times New Roman" w:hAnsi="Times New Roman" w:cs="Times New Roman"/>
                <w:sz w:val="24"/>
                <w:szCs w:val="24"/>
              </w:rPr>
              <w:t>Vishal Yogesh Rao</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3115FBE" w14:textId="77777777" w:rsidR="00927DD9" w:rsidRPr="0018168A" w:rsidRDefault="007B3636" w:rsidP="0018168A">
            <w:pPr>
              <w:spacing w:after="0"/>
              <w:jc w:val="center"/>
              <w:rPr>
                <w:rFonts w:ascii="Times New Roman" w:hAnsi="Times New Roman" w:cs="Times New Roman"/>
                <w:sz w:val="24"/>
                <w:szCs w:val="24"/>
              </w:rPr>
            </w:pPr>
            <w:r>
              <w:rPr>
                <w:rFonts w:ascii="Times New Roman" w:hAnsi="Times New Roman" w:cs="Times New Roman"/>
                <w:sz w:val="24"/>
                <w:szCs w:val="24"/>
              </w:rPr>
              <w:t>A</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C92C800" w14:textId="77777777" w:rsidR="00927DD9" w:rsidRPr="0018168A" w:rsidRDefault="007B3636"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9901307415</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60F88E2" w14:textId="77777777" w:rsidR="00927DD9" w:rsidRPr="0018168A" w:rsidRDefault="002D75AB" w:rsidP="0018168A">
            <w:pPr>
              <w:tabs>
                <w:tab w:val="left" w:pos="1350"/>
              </w:tabs>
              <w:spacing w:after="0" w:line="276" w:lineRule="auto"/>
              <w:rPr>
                <w:rFonts w:ascii="Times New Roman" w:hAnsi="Times New Roman" w:cs="Times New Roman"/>
                <w:sz w:val="24"/>
                <w:szCs w:val="24"/>
              </w:rPr>
            </w:pPr>
            <w:r w:rsidRPr="002D75AB">
              <w:rPr>
                <w:rFonts w:ascii="Times New Roman" w:hAnsi="Times New Roman" w:cs="Times New Roman"/>
                <w:sz w:val="24"/>
                <w:szCs w:val="24"/>
              </w:rPr>
              <w:t>20010317588.VISHALYOGISH@cit.reva.edu.in</w:t>
            </w: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2D031AB2"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C917E6" w:rsidRPr="0018168A" w14:paraId="60F63530" w14:textId="77777777" w:rsidTr="00125929">
        <w:trPr>
          <w:trHeight w:val="756"/>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Mar>
              <w:left w:w="98" w:type="dxa"/>
            </w:tcMar>
            <w:vAlign w:val="center"/>
          </w:tcPr>
          <w:p w14:paraId="5E6B99C0" w14:textId="77777777" w:rsidR="00C917E6" w:rsidRPr="0018168A" w:rsidRDefault="00C917E6" w:rsidP="0018168A">
            <w:pPr>
              <w:tabs>
                <w:tab w:val="left" w:pos="1350"/>
              </w:tabs>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Project Details</w:t>
            </w:r>
          </w:p>
        </w:tc>
      </w:tr>
      <w:tr w:rsidR="00E3335B" w:rsidRPr="0018168A" w14:paraId="48BDA00D" w14:textId="77777777" w:rsidTr="00927DD9">
        <w:trPr>
          <w:trHeight w:val="692"/>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6063557E"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Project Title:</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DD3A18E"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p>
          <w:p w14:paraId="13E4B9EE" w14:textId="191AF74E" w:rsidR="008A6473" w:rsidRPr="0018168A" w:rsidRDefault="00125929" w:rsidP="00125929">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Online proctoring system</w:t>
            </w:r>
          </w:p>
        </w:tc>
      </w:tr>
      <w:tr w:rsidR="00E3335B" w:rsidRPr="0018168A" w14:paraId="6619546A" w14:textId="77777777" w:rsidTr="00927DD9">
        <w:trPr>
          <w:trHeight w:val="800"/>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DB1DC3B"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Guide</w:t>
            </w:r>
            <w:r w:rsidR="00C917E6" w:rsidRPr="0018168A">
              <w:rPr>
                <w:rFonts w:ascii="Times New Roman" w:hAnsi="Times New Roman" w:cs="Times New Roman"/>
                <w:b/>
                <w:sz w:val="24"/>
                <w:szCs w:val="24"/>
              </w:rPr>
              <w:t xml:space="preserve"> Details:</w:t>
            </w:r>
          </w:p>
          <w:p w14:paraId="1B5A7E2E"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p>
        </w:tc>
        <w:tc>
          <w:tcPr>
            <w:tcW w:w="2704"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A76DC5"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proofErr w:type="spellStart"/>
            <w:proofErr w:type="gramStart"/>
            <w:r w:rsidRPr="0018168A">
              <w:rPr>
                <w:rFonts w:ascii="Times New Roman" w:hAnsi="Times New Roman" w:cs="Times New Roman"/>
                <w:b/>
                <w:sz w:val="24"/>
                <w:szCs w:val="24"/>
              </w:rPr>
              <w:t>Name:</w:t>
            </w:r>
            <w:r w:rsidR="007B3636">
              <w:rPr>
                <w:rFonts w:ascii="Times New Roman" w:hAnsi="Times New Roman" w:cs="Times New Roman"/>
                <w:b/>
                <w:sz w:val="24"/>
                <w:szCs w:val="24"/>
              </w:rPr>
              <w:t>Dr</w:t>
            </w:r>
            <w:proofErr w:type="spellEnd"/>
            <w:r w:rsidR="007B3636">
              <w:rPr>
                <w:rFonts w:ascii="Times New Roman" w:hAnsi="Times New Roman" w:cs="Times New Roman"/>
                <w:b/>
                <w:sz w:val="24"/>
                <w:szCs w:val="24"/>
              </w:rPr>
              <w:t>.</w:t>
            </w:r>
            <w:proofErr w:type="gramEnd"/>
            <w:r w:rsidR="007B3636">
              <w:rPr>
                <w:rFonts w:ascii="Times New Roman" w:hAnsi="Times New Roman" w:cs="Times New Roman"/>
                <w:b/>
                <w:sz w:val="24"/>
                <w:szCs w:val="24"/>
              </w:rPr>
              <w:t xml:space="preserve"> Sandhya G</w:t>
            </w:r>
          </w:p>
          <w:p w14:paraId="272B0E36" w14:textId="607E0D17"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Designation:</w:t>
            </w:r>
            <w:r w:rsidR="005D5CF3">
              <w:rPr>
                <w:rFonts w:ascii="Times New Roman" w:hAnsi="Times New Roman" w:cs="Times New Roman"/>
                <w:b/>
                <w:sz w:val="24"/>
                <w:szCs w:val="24"/>
              </w:rPr>
              <w:t xml:space="preserve"> Professor</w:t>
            </w: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9CCF9F8" w14:textId="77777777" w:rsidR="00E3335B" w:rsidRPr="0018168A" w:rsidRDefault="00F675E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Mobile No:</w:t>
            </w:r>
            <w:r w:rsidR="007B3636">
              <w:rPr>
                <w:rFonts w:ascii="Times New Roman" w:hAnsi="Times New Roman" w:cs="Times New Roman"/>
                <w:b/>
                <w:sz w:val="24"/>
                <w:szCs w:val="24"/>
              </w:rPr>
              <w:t>9448954475</w:t>
            </w:r>
          </w:p>
          <w:p w14:paraId="079E7C75"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p>
        </w:tc>
      </w:tr>
      <w:tr w:rsidR="008C1861" w:rsidRPr="0018168A" w14:paraId="5044BD3C" w14:textId="77777777" w:rsidTr="008C1861">
        <w:trPr>
          <w:trHeight w:val="800"/>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74C86462" w14:textId="77777777" w:rsidR="008C1861" w:rsidRPr="0018168A" w:rsidRDefault="008C1861" w:rsidP="0018168A">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Place of Project Work:</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6C009CC" w14:textId="77777777" w:rsidR="008C1861" w:rsidRPr="0018168A" w:rsidRDefault="007B3636" w:rsidP="0018168A">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REVA University</w:t>
            </w:r>
          </w:p>
        </w:tc>
      </w:tr>
      <w:tr w:rsidR="008C1861" w:rsidRPr="0018168A" w14:paraId="2F6D7346" w14:textId="77777777" w:rsidTr="00927DD9">
        <w:trPr>
          <w:trHeight w:val="800"/>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781C96BD" w14:textId="77777777" w:rsidR="008C1861" w:rsidRPr="0018168A" w:rsidRDefault="008C1861" w:rsidP="0018168A">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External </w:t>
            </w:r>
            <w:proofErr w:type="gramStart"/>
            <w:r>
              <w:rPr>
                <w:rFonts w:ascii="Times New Roman" w:hAnsi="Times New Roman" w:cs="Times New Roman"/>
                <w:b/>
                <w:sz w:val="24"/>
                <w:szCs w:val="24"/>
              </w:rPr>
              <w:t>Guide :</w:t>
            </w:r>
            <w:proofErr w:type="gramEnd"/>
          </w:p>
        </w:tc>
        <w:tc>
          <w:tcPr>
            <w:tcW w:w="2704"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BCFB8BB"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Name:</w:t>
            </w:r>
          </w:p>
          <w:p w14:paraId="6AEEE9AC"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Designation:</w:t>
            </w: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A87628B"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Mobile No:</w:t>
            </w:r>
          </w:p>
          <w:p w14:paraId="66DC6076"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p>
        </w:tc>
      </w:tr>
      <w:tr w:rsidR="008A6473" w:rsidRPr="0018168A" w14:paraId="6498DC4A" w14:textId="77777777" w:rsidTr="00927DD9">
        <w:trPr>
          <w:trHeight w:val="800"/>
        </w:trPr>
        <w:tc>
          <w:tcPr>
            <w:tcW w:w="3596"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14EC0732"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Remarks by Guide:</w:t>
            </w:r>
          </w:p>
          <w:p w14:paraId="3DDCB692"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p w14:paraId="5754DBB9"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p w14:paraId="6D7E3C7E"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EE3AA62"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p>
          <w:p w14:paraId="1F0C27C7"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Guide Signature</w:t>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p>
          <w:p w14:paraId="305EBD48"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Date:</w:t>
            </w:r>
          </w:p>
          <w:p w14:paraId="3D9051A4"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r>
    </w:tbl>
    <w:p w14:paraId="5747E94F" w14:textId="77777777" w:rsidR="008C1A73" w:rsidRPr="0018168A" w:rsidRDefault="008C1A73" w:rsidP="0018168A">
      <w:pPr>
        <w:pStyle w:val="ListParagraph"/>
        <w:tabs>
          <w:tab w:val="left" w:pos="1350"/>
        </w:tabs>
        <w:spacing w:after="0"/>
        <w:rPr>
          <w:rFonts w:ascii="Times New Roman" w:hAnsi="Times New Roman" w:cs="Times New Roman"/>
          <w:b/>
          <w:sz w:val="24"/>
          <w:szCs w:val="24"/>
        </w:rPr>
      </w:pPr>
    </w:p>
    <w:p w14:paraId="7CCE6126" w14:textId="77777777" w:rsidR="008C1A73" w:rsidRPr="0018168A" w:rsidRDefault="008C1A73" w:rsidP="0018168A">
      <w:pPr>
        <w:pStyle w:val="ListParagraph"/>
        <w:tabs>
          <w:tab w:val="left" w:pos="1350"/>
        </w:tabs>
        <w:spacing w:after="0"/>
        <w:ind w:left="0"/>
        <w:rPr>
          <w:rFonts w:ascii="Times New Roman" w:hAnsi="Times New Roman" w:cs="Times New Roman"/>
          <w:b/>
          <w:sz w:val="24"/>
          <w:szCs w:val="24"/>
        </w:rPr>
      </w:pPr>
    </w:p>
    <w:p w14:paraId="1471ECC3" w14:textId="77777777" w:rsidR="008C1A73" w:rsidRPr="0018168A" w:rsidRDefault="008C1A73" w:rsidP="0018168A">
      <w:pPr>
        <w:pStyle w:val="ListParagraph"/>
        <w:tabs>
          <w:tab w:val="left" w:pos="1350"/>
        </w:tabs>
        <w:spacing w:after="0"/>
        <w:ind w:left="0"/>
        <w:rPr>
          <w:rFonts w:ascii="Times New Roman" w:hAnsi="Times New Roman" w:cs="Times New Roman"/>
          <w:b/>
          <w:sz w:val="24"/>
          <w:szCs w:val="24"/>
        </w:rPr>
      </w:pPr>
    </w:p>
    <w:p w14:paraId="7194B55A" w14:textId="420D6C28" w:rsidR="008A6473" w:rsidRPr="005D5CF3" w:rsidRDefault="24701A6E" w:rsidP="24701A6E">
      <w:pPr>
        <w:pStyle w:val="ListParagraph"/>
        <w:tabs>
          <w:tab w:val="left" w:pos="1350"/>
        </w:tabs>
        <w:spacing w:after="0"/>
        <w:ind w:left="0"/>
        <w:rPr>
          <w:rFonts w:ascii="Times New Roman" w:hAnsi="Times New Roman" w:cs="Times New Roman"/>
          <w:b/>
          <w:bCs/>
          <w:sz w:val="32"/>
          <w:szCs w:val="32"/>
        </w:rPr>
      </w:pPr>
      <w:r w:rsidRPr="24701A6E">
        <w:rPr>
          <w:rFonts w:ascii="Times New Roman" w:hAnsi="Times New Roman" w:cs="Times New Roman"/>
          <w:b/>
          <w:bCs/>
          <w:sz w:val="32"/>
          <w:szCs w:val="32"/>
        </w:rPr>
        <w:t xml:space="preserve">                                             Abstract</w:t>
      </w:r>
    </w:p>
    <w:p w14:paraId="70FE2698" w14:textId="77777777" w:rsidR="006F6D98" w:rsidRPr="005D5CF3" w:rsidRDefault="006F6D98" w:rsidP="006F6D98">
      <w:pPr>
        <w:pStyle w:val="ListParagraph"/>
        <w:tabs>
          <w:tab w:val="left" w:pos="1350"/>
        </w:tabs>
        <w:spacing w:after="0"/>
        <w:ind w:left="0"/>
        <w:jc w:val="both"/>
        <w:rPr>
          <w:rFonts w:ascii="Times New Roman" w:hAnsi="Times New Roman" w:cs="Times New Roman"/>
          <w:iCs/>
          <w:sz w:val="24"/>
          <w:szCs w:val="24"/>
        </w:rPr>
      </w:pPr>
    </w:p>
    <w:p w14:paraId="588FDB2D" w14:textId="2F553090" w:rsidR="002B26B9" w:rsidRDefault="24701A6E" w:rsidP="00B6092A">
      <w:pPr>
        <w:pStyle w:val="ListParagraph"/>
        <w:numPr>
          <w:ilvl w:val="0"/>
          <w:numId w:val="1"/>
        </w:numPr>
        <w:spacing w:after="0"/>
        <w:rPr>
          <w:rFonts w:ascii="Times New Roman" w:eastAsia="Times New Roman" w:hAnsi="Times New Roman" w:cs="Times New Roman"/>
          <w:sz w:val="21"/>
          <w:szCs w:val="21"/>
        </w:rPr>
      </w:pPr>
      <w:r w:rsidRPr="24701A6E">
        <w:rPr>
          <w:rFonts w:ascii="Times New Roman" w:eastAsia="Times New Roman" w:hAnsi="Times New Roman" w:cs="Times New Roman"/>
          <w:sz w:val="21"/>
          <w:szCs w:val="21"/>
        </w:rPr>
        <w:t>An online proctoring system ensures the integrity and security of online exams.</w:t>
      </w:r>
    </w:p>
    <w:p w14:paraId="6E214CCB" w14:textId="196553EE" w:rsidR="002B26B9" w:rsidRDefault="24701A6E" w:rsidP="00B6092A">
      <w:pPr>
        <w:pStyle w:val="ListParagraph"/>
        <w:numPr>
          <w:ilvl w:val="0"/>
          <w:numId w:val="1"/>
        </w:numPr>
        <w:spacing w:after="0"/>
        <w:rPr>
          <w:rFonts w:ascii="Times New Roman" w:eastAsia="Times New Roman" w:hAnsi="Times New Roman" w:cs="Times New Roman"/>
          <w:sz w:val="21"/>
          <w:szCs w:val="21"/>
        </w:rPr>
      </w:pPr>
      <w:r w:rsidRPr="24701A6E">
        <w:rPr>
          <w:rFonts w:ascii="Times New Roman" w:eastAsia="Times New Roman" w:hAnsi="Times New Roman" w:cs="Times New Roman"/>
          <w:sz w:val="21"/>
          <w:szCs w:val="21"/>
        </w:rPr>
        <w:t>It uses a combination of software and hardware to monitor the behavior of students during the exam.</w:t>
      </w:r>
    </w:p>
    <w:p w14:paraId="7F30C816" w14:textId="4690D945" w:rsidR="002B26B9" w:rsidRDefault="24701A6E" w:rsidP="00B6092A">
      <w:pPr>
        <w:pStyle w:val="ListParagraph"/>
        <w:numPr>
          <w:ilvl w:val="0"/>
          <w:numId w:val="1"/>
        </w:numPr>
        <w:spacing w:after="0"/>
        <w:rPr>
          <w:rFonts w:ascii="Times New Roman" w:eastAsia="Times New Roman" w:hAnsi="Times New Roman" w:cs="Times New Roman"/>
          <w:sz w:val="21"/>
          <w:szCs w:val="21"/>
        </w:rPr>
      </w:pPr>
      <w:r w:rsidRPr="24701A6E">
        <w:rPr>
          <w:rFonts w:ascii="Times New Roman" w:eastAsia="Times New Roman" w:hAnsi="Times New Roman" w:cs="Times New Roman"/>
          <w:sz w:val="21"/>
          <w:szCs w:val="21"/>
        </w:rPr>
        <w:t>The system captures and records the student's exam-taking environment, including their desktop activities, webcam feed, and audio feed.</w:t>
      </w:r>
    </w:p>
    <w:p w14:paraId="16371E69" w14:textId="1885CBC9" w:rsidR="002B26B9" w:rsidRDefault="24701A6E" w:rsidP="00B6092A">
      <w:pPr>
        <w:pStyle w:val="ListParagraph"/>
        <w:numPr>
          <w:ilvl w:val="0"/>
          <w:numId w:val="1"/>
        </w:numPr>
        <w:spacing w:after="0"/>
        <w:rPr>
          <w:rFonts w:ascii="Times New Roman" w:eastAsia="Times New Roman" w:hAnsi="Times New Roman" w:cs="Times New Roman"/>
          <w:sz w:val="21"/>
          <w:szCs w:val="21"/>
        </w:rPr>
      </w:pPr>
      <w:r w:rsidRPr="24701A6E">
        <w:rPr>
          <w:rFonts w:ascii="Times New Roman" w:eastAsia="Times New Roman" w:hAnsi="Times New Roman" w:cs="Times New Roman"/>
          <w:sz w:val="21"/>
          <w:szCs w:val="21"/>
        </w:rPr>
        <w:t>The system employs different monitoring modes, including live proctoring, automated proctoring, or a hybrid of both, to monitor and assess the student's behavior in real-time.</w:t>
      </w:r>
    </w:p>
    <w:p w14:paraId="68EF0DF2" w14:textId="3F01B33D" w:rsidR="002B26B9" w:rsidRDefault="24701A6E" w:rsidP="00B6092A">
      <w:pPr>
        <w:pStyle w:val="ListParagraph"/>
        <w:numPr>
          <w:ilvl w:val="0"/>
          <w:numId w:val="1"/>
        </w:numPr>
        <w:spacing w:after="0"/>
        <w:rPr>
          <w:rFonts w:ascii="Times New Roman" w:eastAsia="Times New Roman" w:hAnsi="Times New Roman" w:cs="Times New Roman"/>
          <w:sz w:val="21"/>
          <w:szCs w:val="21"/>
        </w:rPr>
      </w:pPr>
      <w:r w:rsidRPr="24701A6E">
        <w:rPr>
          <w:rFonts w:ascii="Times New Roman" w:eastAsia="Times New Roman" w:hAnsi="Times New Roman" w:cs="Times New Roman"/>
          <w:sz w:val="21"/>
          <w:szCs w:val="21"/>
        </w:rPr>
        <w:t>Live proctoring involves a human proctor monitoring the student's activities throughout the exam.</w:t>
      </w:r>
    </w:p>
    <w:p w14:paraId="447EF1E4" w14:textId="4DBD7E8A" w:rsidR="002B26B9" w:rsidRDefault="24701A6E" w:rsidP="00B6092A">
      <w:pPr>
        <w:pStyle w:val="ListParagraph"/>
        <w:numPr>
          <w:ilvl w:val="0"/>
          <w:numId w:val="1"/>
        </w:numPr>
        <w:spacing w:after="0"/>
        <w:rPr>
          <w:rFonts w:ascii="Times New Roman" w:eastAsia="Times New Roman" w:hAnsi="Times New Roman" w:cs="Times New Roman"/>
          <w:sz w:val="21"/>
          <w:szCs w:val="21"/>
        </w:rPr>
      </w:pPr>
      <w:r w:rsidRPr="24701A6E">
        <w:rPr>
          <w:rFonts w:ascii="Times New Roman" w:eastAsia="Times New Roman" w:hAnsi="Times New Roman" w:cs="Times New Roman"/>
          <w:sz w:val="21"/>
          <w:szCs w:val="21"/>
        </w:rPr>
        <w:t>Automated proctoring uses artificial intelligence algorithms to detect and flag any suspicious behavior, such as plagiarism or cheating.</w:t>
      </w:r>
    </w:p>
    <w:p w14:paraId="63885ABC" w14:textId="026BD6DB" w:rsidR="002B26B9" w:rsidRDefault="24701A6E" w:rsidP="00B6092A">
      <w:pPr>
        <w:pStyle w:val="ListParagraph"/>
        <w:numPr>
          <w:ilvl w:val="0"/>
          <w:numId w:val="1"/>
        </w:numPr>
        <w:spacing w:after="0"/>
        <w:rPr>
          <w:rFonts w:ascii="Times New Roman" w:eastAsia="Times New Roman" w:hAnsi="Times New Roman" w:cs="Times New Roman"/>
          <w:sz w:val="21"/>
          <w:szCs w:val="21"/>
        </w:rPr>
      </w:pPr>
      <w:r w:rsidRPr="24701A6E">
        <w:rPr>
          <w:rFonts w:ascii="Times New Roman" w:eastAsia="Times New Roman" w:hAnsi="Times New Roman" w:cs="Times New Roman"/>
          <w:sz w:val="21"/>
          <w:szCs w:val="21"/>
        </w:rPr>
        <w:t>Online proctoring systems come with a range of features, including facial recognition, keystroke analysis, browser lockdown, and lockdown browser, among others.</w:t>
      </w:r>
    </w:p>
    <w:p w14:paraId="64E0751B" w14:textId="4BD73608" w:rsidR="002B26B9" w:rsidRDefault="24701A6E" w:rsidP="00B6092A">
      <w:pPr>
        <w:pStyle w:val="ListParagraph"/>
        <w:numPr>
          <w:ilvl w:val="0"/>
          <w:numId w:val="1"/>
        </w:numPr>
        <w:spacing w:after="0"/>
        <w:rPr>
          <w:rFonts w:ascii="Times New Roman" w:eastAsia="Times New Roman" w:hAnsi="Times New Roman" w:cs="Times New Roman"/>
          <w:sz w:val="21"/>
          <w:szCs w:val="21"/>
        </w:rPr>
      </w:pPr>
      <w:r w:rsidRPr="24701A6E">
        <w:rPr>
          <w:rFonts w:ascii="Times New Roman" w:eastAsia="Times New Roman" w:hAnsi="Times New Roman" w:cs="Times New Roman"/>
          <w:sz w:val="21"/>
          <w:szCs w:val="21"/>
        </w:rPr>
        <w:t>These features help to prevent cheating and ensure that the exam is conducted in a fair and secure manner.</w:t>
      </w:r>
    </w:p>
    <w:p w14:paraId="693D9D32" w14:textId="0E27D1EF" w:rsidR="002B26B9" w:rsidRDefault="24701A6E" w:rsidP="00B6092A">
      <w:pPr>
        <w:pStyle w:val="ListParagraph"/>
        <w:numPr>
          <w:ilvl w:val="0"/>
          <w:numId w:val="1"/>
        </w:numPr>
        <w:spacing w:after="0"/>
        <w:rPr>
          <w:rFonts w:ascii="Times New Roman" w:eastAsia="Times New Roman" w:hAnsi="Times New Roman" w:cs="Times New Roman"/>
          <w:sz w:val="21"/>
          <w:szCs w:val="21"/>
        </w:rPr>
      </w:pPr>
      <w:r w:rsidRPr="24701A6E">
        <w:rPr>
          <w:rFonts w:ascii="Times New Roman" w:eastAsia="Times New Roman" w:hAnsi="Times New Roman" w:cs="Times New Roman"/>
          <w:sz w:val="21"/>
          <w:szCs w:val="21"/>
        </w:rPr>
        <w:t>Online proctoring systems are essential tools for conducting online exams, especially in the era of remote learning, where online exams are becoming increasingly popular.</w:t>
      </w:r>
    </w:p>
    <w:p w14:paraId="49D79D44" w14:textId="6FAAC0B1" w:rsidR="002B26B9" w:rsidRDefault="002B26B9" w:rsidP="24701A6E">
      <w:pPr>
        <w:tabs>
          <w:tab w:val="left" w:pos="1350"/>
        </w:tabs>
        <w:spacing w:after="0"/>
      </w:pPr>
      <w:r>
        <w:br/>
      </w:r>
    </w:p>
    <w:p w14:paraId="4B6D27C1" w14:textId="55586BAB" w:rsidR="00C61AEF" w:rsidRPr="005D5CF3" w:rsidRDefault="24701A6E" w:rsidP="24701A6E">
      <w:pPr>
        <w:tabs>
          <w:tab w:val="left" w:pos="1350"/>
        </w:tabs>
        <w:spacing w:after="0"/>
        <w:rPr>
          <w:rFonts w:ascii="Times New Roman" w:hAnsi="Times New Roman" w:cs="Times New Roman"/>
          <w:b/>
          <w:bCs/>
          <w:sz w:val="32"/>
          <w:szCs w:val="32"/>
        </w:rPr>
      </w:pPr>
      <w:r w:rsidRPr="24701A6E">
        <w:rPr>
          <w:rFonts w:ascii="Times New Roman" w:hAnsi="Times New Roman" w:cs="Times New Roman"/>
          <w:b/>
          <w:bCs/>
          <w:sz w:val="32"/>
          <w:szCs w:val="32"/>
        </w:rPr>
        <w:t xml:space="preserve">                                             Introduction</w:t>
      </w:r>
    </w:p>
    <w:p w14:paraId="3852F08A" w14:textId="0DCF91F4" w:rsidR="003E068C" w:rsidRPr="00125929" w:rsidRDefault="24701A6E" w:rsidP="24701A6E">
      <w:pPr>
        <w:pStyle w:val="ListParagraph"/>
        <w:tabs>
          <w:tab w:val="left" w:pos="1350"/>
        </w:tabs>
        <w:spacing w:after="0"/>
        <w:ind w:left="0"/>
        <w:rPr>
          <w:rFonts w:ascii="Times New Roman" w:hAnsi="Times New Roman" w:cs="Times New Roman"/>
          <w:sz w:val="24"/>
          <w:szCs w:val="24"/>
        </w:rPr>
      </w:pPr>
      <w:r w:rsidRPr="24701A6E">
        <w:rPr>
          <w:sz w:val="24"/>
          <w:szCs w:val="24"/>
        </w:rPr>
        <w:t xml:space="preserve"> </w:t>
      </w:r>
    </w:p>
    <w:p w14:paraId="1844C544" w14:textId="21923E27" w:rsidR="003E068C" w:rsidRPr="00125929" w:rsidRDefault="24701A6E" w:rsidP="00B6092A">
      <w:pPr>
        <w:pStyle w:val="ListParagraph"/>
        <w:tabs>
          <w:tab w:val="left" w:pos="1350"/>
        </w:tabs>
        <w:spacing w:after="0"/>
        <w:ind w:left="0"/>
      </w:pPr>
      <w:r w:rsidRPr="24701A6E">
        <w:rPr>
          <w:sz w:val="24"/>
          <w:szCs w:val="24"/>
        </w:rPr>
        <w:t>- Online proctoring is a technology-driven solution designed to ensure the integrity and security of online exams.</w:t>
      </w:r>
    </w:p>
    <w:p w14:paraId="326ED90C" w14:textId="71049953" w:rsidR="003E068C" w:rsidRPr="00125929" w:rsidRDefault="24701A6E" w:rsidP="00B6092A">
      <w:pPr>
        <w:pStyle w:val="ListParagraph"/>
        <w:tabs>
          <w:tab w:val="left" w:pos="1350"/>
        </w:tabs>
        <w:spacing w:after="0"/>
        <w:ind w:left="0"/>
      </w:pPr>
      <w:r w:rsidRPr="24701A6E">
        <w:rPr>
          <w:sz w:val="24"/>
          <w:szCs w:val="24"/>
        </w:rPr>
        <w:t>- With the growing popularity of online learning and remote education, the need for secure online testing has become increasingly important.</w:t>
      </w:r>
    </w:p>
    <w:p w14:paraId="620ABBA8" w14:textId="6C29B453" w:rsidR="003E068C" w:rsidRPr="00125929" w:rsidRDefault="24701A6E" w:rsidP="00B6092A">
      <w:pPr>
        <w:pStyle w:val="ListParagraph"/>
        <w:tabs>
          <w:tab w:val="left" w:pos="1350"/>
        </w:tabs>
        <w:spacing w:after="0"/>
        <w:ind w:left="0"/>
      </w:pPr>
      <w:r w:rsidRPr="24701A6E">
        <w:rPr>
          <w:sz w:val="24"/>
          <w:szCs w:val="24"/>
        </w:rPr>
        <w:t>- Online proctoring systems use a combination of software and hardware to monitor and record the behavior of students during an online exam.</w:t>
      </w:r>
    </w:p>
    <w:p w14:paraId="1D2E7D8F" w14:textId="3FBDC998" w:rsidR="003E068C" w:rsidRPr="00125929" w:rsidRDefault="24701A6E" w:rsidP="00B6092A">
      <w:pPr>
        <w:pStyle w:val="ListParagraph"/>
        <w:tabs>
          <w:tab w:val="left" w:pos="1350"/>
        </w:tabs>
        <w:spacing w:after="0"/>
        <w:ind w:left="0"/>
      </w:pPr>
      <w:r w:rsidRPr="24701A6E">
        <w:rPr>
          <w:sz w:val="24"/>
          <w:szCs w:val="24"/>
        </w:rPr>
        <w:t>- The system captures and records various aspects of the student's exam-taking environment, including their desktop activities, webcam feed, and audio feed.</w:t>
      </w:r>
    </w:p>
    <w:p w14:paraId="1400374D" w14:textId="78E8012D" w:rsidR="003E068C" w:rsidRPr="00125929" w:rsidRDefault="24701A6E" w:rsidP="00B6092A">
      <w:pPr>
        <w:pStyle w:val="ListParagraph"/>
        <w:tabs>
          <w:tab w:val="left" w:pos="1350"/>
        </w:tabs>
        <w:spacing w:after="0"/>
        <w:ind w:left="0"/>
      </w:pPr>
      <w:r w:rsidRPr="24701A6E">
        <w:rPr>
          <w:sz w:val="24"/>
          <w:szCs w:val="24"/>
        </w:rPr>
        <w:t>- Online proctoring systems offer different modes of monitoring, such as live proctoring, automated proctoring, or a hybrid of both.</w:t>
      </w:r>
    </w:p>
    <w:p w14:paraId="7C61A219" w14:textId="6DFB4F1E" w:rsidR="003E068C" w:rsidRPr="00125929" w:rsidRDefault="24701A6E" w:rsidP="00B6092A">
      <w:pPr>
        <w:pStyle w:val="ListParagraph"/>
        <w:tabs>
          <w:tab w:val="left" w:pos="1350"/>
        </w:tabs>
        <w:spacing w:after="0"/>
        <w:ind w:left="0"/>
      </w:pPr>
      <w:r w:rsidRPr="24701A6E">
        <w:rPr>
          <w:sz w:val="24"/>
          <w:szCs w:val="24"/>
        </w:rPr>
        <w:t>- Live proctoring involves a human proctor who monitors the student's activities in real-time, while automated proctoring uses AI algorithms to detect and flag suspicious behavior.</w:t>
      </w:r>
    </w:p>
    <w:p w14:paraId="71BF91F3" w14:textId="7731B217" w:rsidR="003E068C" w:rsidRPr="00125929" w:rsidRDefault="24701A6E" w:rsidP="00B6092A">
      <w:pPr>
        <w:pStyle w:val="ListParagraph"/>
        <w:tabs>
          <w:tab w:val="left" w:pos="1350"/>
        </w:tabs>
        <w:spacing w:after="0"/>
        <w:ind w:left="0"/>
      </w:pPr>
      <w:r w:rsidRPr="24701A6E">
        <w:rPr>
          <w:sz w:val="24"/>
          <w:szCs w:val="24"/>
        </w:rPr>
        <w:t>- Online proctoring systems typically offer features such as facial recognition, keystroke analysis, browser lockdown, and lockdown browser to ensure a secure and fair testing environment.</w:t>
      </w:r>
    </w:p>
    <w:p w14:paraId="60C3D48C" w14:textId="59259E8A" w:rsidR="003E068C" w:rsidRPr="00125929" w:rsidRDefault="24701A6E" w:rsidP="00B6092A">
      <w:pPr>
        <w:pStyle w:val="ListParagraph"/>
        <w:tabs>
          <w:tab w:val="left" w:pos="1350"/>
        </w:tabs>
        <w:spacing w:after="0"/>
        <w:ind w:left="0"/>
      </w:pPr>
      <w:r w:rsidRPr="24701A6E">
        <w:rPr>
          <w:sz w:val="24"/>
          <w:szCs w:val="24"/>
        </w:rPr>
        <w:t>- Online proctoring is an essential tool for conducting secure and reliable online exams and helps to prevent cheating and ensure the validity of the exam results.</w:t>
      </w:r>
    </w:p>
    <w:p w14:paraId="53BDE715" w14:textId="77777777" w:rsidR="003E068C" w:rsidRDefault="003E068C" w:rsidP="0018168A">
      <w:pPr>
        <w:pStyle w:val="ListParagraph"/>
        <w:tabs>
          <w:tab w:val="left" w:pos="1350"/>
        </w:tabs>
        <w:spacing w:after="0"/>
        <w:ind w:left="0"/>
        <w:rPr>
          <w:sz w:val="24"/>
          <w:szCs w:val="24"/>
        </w:rPr>
      </w:pPr>
    </w:p>
    <w:p w14:paraId="3DD4B5D9" w14:textId="1DFC30C9" w:rsidR="24701A6E" w:rsidRDefault="24701A6E" w:rsidP="24701A6E">
      <w:pPr>
        <w:pStyle w:val="ListParagraph"/>
        <w:tabs>
          <w:tab w:val="left" w:pos="1350"/>
        </w:tabs>
        <w:spacing w:after="0"/>
        <w:ind w:left="0"/>
        <w:rPr>
          <w:sz w:val="24"/>
          <w:szCs w:val="24"/>
        </w:rPr>
      </w:pPr>
    </w:p>
    <w:p w14:paraId="6DB4CDF7" w14:textId="23F2FC7E" w:rsidR="24701A6E" w:rsidRDefault="24701A6E" w:rsidP="24701A6E">
      <w:pPr>
        <w:pStyle w:val="ListParagraph"/>
        <w:tabs>
          <w:tab w:val="left" w:pos="1350"/>
        </w:tabs>
        <w:spacing w:after="0"/>
        <w:ind w:left="0"/>
        <w:rPr>
          <w:sz w:val="24"/>
          <w:szCs w:val="24"/>
        </w:rPr>
      </w:pPr>
    </w:p>
    <w:p w14:paraId="18FB9F12" w14:textId="0BD6773F" w:rsidR="24701A6E" w:rsidRDefault="24701A6E" w:rsidP="24701A6E">
      <w:pPr>
        <w:pStyle w:val="ListParagraph"/>
        <w:tabs>
          <w:tab w:val="left" w:pos="1350"/>
        </w:tabs>
        <w:spacing w:after="0"/>
        <w:ind w:left="0"/>
        <w:rPr>
          <w:sz w:val="24"/>
          <w:szCs w:val="24"/>
        </w:rPr>
      </w:pPr>
    </w:p>
    <w:p w14:paraId="103960B3" w14:textId="1FCB8289" w:rsidR="24701A6E" w:rsidRDefault="24701A6E" w:rsidP="24701A6E">
      <w:pPr>
        <w:pStyle w:val="ListParagraph"/>
        <w:tabs>
          <w:tab w:val="left" w:pos="1350"/>
        </w:tabs>
        <w:spacing w:after="0"/>
        <w:ind w:left="0"/>
        <w:rPr>
          <w:sz w:val="24"/>
          <w:szCs w:val="24"/>
        </w:rPr>
      </w:pPr>
    </w:p>
    <w:p w14:paraId="1EA3E254" w14:textId="74CC7942" w:rsidR="00C61AEF" w:rsidRPr="005D5CF3" w:rsidRDefault="24701A6E" w:rsidP="24701A6E">
      <w:pPr>
        <w:tabs>
          <w:tab w:val="left" w:pos="1350"/>
        </w:tabs>
        <w:spacing w:after="0"/>
        <w:rPr>
          <w:rFonts w:ascii="Times New Roman" w:hAnsi="Times New Roman" w:cs="Times New Roman"/>
          <w:b/>
          <w:bCs/>
          <w:sz w:val="32"/>
          <w:szCs w:val="32"/>
        </w:rPr>
      </w:pPr>
      <w:r w:rsidRPr="24701A6E">
        <w:rPr>
          <w:rFonts w:ascii="Times New Roman" w:hAnsi="Times New Roman" w:cs="Times New Roman"/>
          <w:b/>
          <w:bCs/>
          <w:sz w:val="32"/>
          <w:szCs w:val="32"/>
        </w:rPr>
        <w:t xml:space="preserve">                                         Literature Survey </w:t>
      </w:r>
    </w:p>
    <w:p w14:paraId="68E10CC6" w14:textId="77777777" w:rsidR="00B6092A" w:rsidRPr="00B6092A" w:rsidRDefault="00B6092A" w:rsidP="00B6092A">
      <w:pPr>
        <w:pStyle w:val="ListParagraph"/>
        <w:tabs>
          <w:tab w:val="left" w:pos="1350"/>
        </w:tabs>
        <w:spacing w:after="0"/>
        <w:ind w:left="0"/>
        <w:jc w:val="both"/>
        <w:rPr>
          <w:sz w:val="24"/>
          <w:szCs w:val="24"/>
        </w:rPr>
      </w:pPr>
      <w:r w:rsidRPr="00B6092A">
        <w:rPr>
          <w:sz w:val="24"/>
          <w:szCs w:val="24"/>
        </w:rPr>
        <w:t xml:space="preserve">PAPER 1 </w:t>
      </w:r>
    </w:p>
    <w:p w14:paraId="30DE4598" w14:textId="77777777" w:rsidR="00B6092A" w:rsidRPr="00B6092A" w:rsidRDefault="00B6092A" w:rsidP="00B6092A">
      <w:pPr>
        <w:pStyle w:val="ListParagraph"/>
        <w:tabs>
          <w:tab w:val="left" w:pos="1350"/>
        </w:tabs>
        <w:spacing w:after="0"/>
        <w:ind w:left="0"/>
        <w:jc w:val="both"/>
        <w:rPr>
          <w:sz w:val="24"/>
          <w:szCs w:val="24"/>
        </w:rPr>
      </w:pPr>
      <w:r w:rsidRPr="00B6092A">
        <w:rPr>
          <w:sz w:val="24"/>
          <w:szCs w:val="24"/>
        </w:rPr>
        <w:t xml:space="preserve">Title: </w:t>
      </w:r>
      <w:r w:rsidRPr="00B6092A">
        <w:rPr>
          <w:sz w:val="24"/>
          <w:szCs w:val="24"/>
        </w:rPr>
        <w:t>online exam proctoring system</w:t>
      </w:r>
    </w:p>
    <w:p w14:paraId="23F224BE" w14:textId="28A65CC5" w:rsidR="00B6092A" w:rsidRPr="00B6092A" w:rsidRDefault="00B6092A" w:rsidP="00B6092A">
      <w:pPr>
        <w:pStyle w:val="ListParagraph"/>
        <w:tabs>
          <w:tab w:val="left" w:pos="1350"/>
        </w:tabs>
        <w:spacing w:after="0"/>
        <w:ind w:left="0"/>
        <w:jc w:val="both"/>
        <w:rPr>
          <w:sz w:val="24"/>
          <w:szCs w:val="24"/>
        </w:rPr>
      </w:pPr>
      <w:r w:rsidRPr="00B6092A">
        <w:rPr>
          <w:sz w:val="24"/>
          <w:szCs w:val="24"/>
        </w:rPr>
        <w:t>Authors:</w:t>
      </w:r>
      <w:r w:rsidRPr="00B6092A">
        <w:rPr>
          <w:sz w:val="24"/>
          <w:szCs w:val="24"/>
        </w:rPr>
        <w:t xml:space="preserve"> </w:t>
      </w:r>
      <w:proofErr w:type="spellStart"/>
      <w:r w:rsidRPr="00B6092A">
        <w:rPr>
          <w:sz w:val="24"/>
          <w:szCs w:val="24"/>
        </w:rPr>
        <w:t>Yelkar</w:t>
      </w:r>
      <w:proofErr w:type="spellEnd"/>
      <w:r w:rsidRPr="00B6092A">
        <w:rPr>
          <w:sz w:val="24"/>
          <w:szCs w:val="24"/>
        </w:rPr>
        <w:t xml:space="preserve"> Anjali &amp; </w:t>
      </w:r>
      <w:proofErr w:type="spellStart"/>
      <w:r w:rsidRPr="00B6092A">
        <w:rPr>
          <w:sz w:val="24"/>
          <w:szCs w:val="24"/>
        </w:rPr>
        <w:t>pawar</w:t>
      </w:r>
      <w:proofErr w:type="spellEnd"/>
      <w:r w:rsidRPr="00B6092A">
        <w:rPr>
          <w:sz w:val="24"/>
          <w:szCs w:val="24"/>
        </w:rPr>
        <w:t xml:space="preserve"> </w:t>
      </w:r>
      <w:proofErr w:type="spellStart"/>
      <w:r w:rsidRPr="00B6092A">
        <w:rPr>
          <w:sz w:val="24"/>
          <w:szCs w:val="24"/>
        </w:rPr>
        <w:t>reena</w:t>
      </w:r>
      <w:proofErr w:type="spellEnd"/>
      <w:r w:rsidRPr="00B6092A">
        <w:rPr>
          <w:sz w:val="24"/>
          <w:szCs w:val="24"/>
        </w:rPr>
        <w:t xml:space="preserve"> </w:t>
      </w:r>
      <w:proofErr w:type="spellStart"/>
      <w:r w:rsidRPr="00B6092A">
        <w:rPr>
          <w:sz w:val="24"/>
          <w:szCs w:val="24"/>
        </w:rPr>
        <w:t>vishwas</w:t>
      </w:r>
      <w:proofErr w:type="spellEnd"/>
      <w:r w:rsidRPr="00B6092A">
        <w:rPr>
          <w:sz w:val="24"/>
          <w:szCs w:val="24"/>
        </w:rPr>
        <w:t xml:space="preserve"> </w:t>
      </w:r>
    </w:p>
    <w:p w14:paraId="19BE71BE" w14:textId="704B6A7D" w:rsidR="00B6092A" w:rsidRPr="00B6092A" w:rsidRDefault="00B6092A" w:rsidP="00B6092A">
      <w:pPr>
        <w:pStyle w:val="ListParagraph"/>
        <w:tabs>
          <w:tab w:val="left" w:pos="1350"/>
        </w:tabs>
        <w:spacing w:after="0"/>
        <w:ind w:left="0"/>
        <w:jc w:val="both"/>
        <w:rPr>
          <w:sz w:val="24"/>
          <w:szCs w:val="24"/>
        </w:rPr>
      </w:pPr>
      <w:r w:rsidRPr="00B6092A">
        <w:rPr>
          <w:sz w:val="24"/>
          <w:szCs w:val="24"/>
        </w:rPr>
        <w:t>Year: 202</w:t>
      </w:r>
      <w:r w:rsidRPr="00B6092A">
        <w:rPr>
          <w:sz w:val="24"/>
          <w:szCs w:val="24"/>
        </w:rPr>
        <w:t>2</w:t>
      </w:r>
    </w:p>
    <w:p w14:paraId="65AC094B" w14:textId="4B7724BC" w:rsidR="49132D41" w:rsidRPr="00B6092A" w:rsidRDefault="00B6092A" w:rsidP="00B6092A">
      <w:pPr>
        <w:pStyle w:val="ListParagraph"/>
        <w:tabs>
          <w:tab w:val="left" w:pos="1350"/>
        </w:tabs>
        <w:spacing w:after="0"/>
        <w:ind w:left="0"/>
        <w:jc w:val="both"/>
        <w:rPr>
          <w:sz w:val="24"/>
          <w:szCs w:val="24"/>
        </w:rPr>
      </w:pPr>
      <w:r w:rsidRPr="00B6092A">
        <w:rPr>
          <w:sz w:val="24"/>
          <w:szCs w:val="24"/>
        </w:rPr>
        <w:t>Description: They explored several recent works and articles and a comparison between generic application development and immersive technology-based application is included. They discussed about more practical approaches that can be taken to enhance the effectiveness of the application.</w:t>
      </w:r>
    </w:p>
    <w:p w14:paraId="2091ABAC" w14:textId="4A205747" w:rsidR="49132D41" w:rsidRDefault="49132D41" w:rsidP="0029441E">
      <w:pPr>
        <w:pStyle w:val="ListParagraph"/>
        <w:tabs>
          <w:tab w:val="left" w:pos="1350"/>
        </w:tabs>
        <w:spacing w:after="0"/>
        <w:ind w:left="0"/>
        <w:rPr>
          <w:sz w:val="24"/>
          <w:szCs w:val="24"/>
        </w:rPr>
      </w:pPr>
    </w:p>
    <w:p w14:paraId="2A829E1F" w14:textId="2711A75C" w:rsidR="0029441E" w:rsidRPr="0029441E" w:rsidRDefault="0029441E" w:rsidP="00685AC1">
      <w:pPr>
        <w:pStyle w:val="ListParagraph"/>
        <w:tabs>
          <w:tab w:val="left" w:pos="1350"/>
        </w:tabs>
        <w:spacing w:after="0"/>
        <w:ind w:left="0"/>
        <w:jc w:val="both"/>
        <w:rPr>
          <w:sz w:val="24"/>
          <w:szCs w:val="24"/>
        </w:rPr>
      </w:pPr>
      <w:r w:rsidRPr="0029441E">
        <w:rPr>
          <w:sz w:val="24"/>
          <w:szCs w:val="24"/>
        </w:rPr>
        <w:t>PAPER 2</w:t>
      </w:r>
    </w:p>
    <w:p w14:paraId="3A406AB4" w14:textId="79BF3F9D" w:rsidR="0029441E" w:rsidRPr="0029441E" w:rsidRDefault="0029441E" w:rsidP="00685AC1">
      <w:pPr>
        <w:pStyle w:val="ListParagraph"/>
        <w:tabs>
          <w:tab w:val="left" w:pos="1350"/>
        </w:tabs>
        <w:spacing w:after="0"/>
        <w:ind w:left="0"/>
        <w:jc w:val="both"/>
        <w:rPr>
          <w:sz w:val="24"/>
          <w:szCs w:val="24"/>
        </w:rPr>
      </w:pPr>
      <w:r w:rsidRPr="0029441E">
        <w:rPr>
          <w:sz w:val="24"/>
          <w:szCs w:val="24"/>
        </w:rPr>
        <w:t xml:space="preserve">Title: </w:t>
      </w:r>
      <w:r w:rsidRPr="0029441E">
        <w:rPr>
          <w:sz w:val="24"/>
          <w:szCs w:val="24"/>
        </w:rPr>
        <w:t xml:space="preserve">a systematic review on AI based proctoring system </w:t>
      </w:r>
      <w:proofErr w:type="spellStart"/>
      <w:proofErr w:type="gramStart"/>
      <w:r w:rsidRPr="0029441E">
        <w:rPr>
          <w:sz w:val="24"/>
          <w:szCs w:val="24"/>
        </w:rPr>
        <w:t>past,present</w:t>
      </w:r>
      <w:proofErr w:type="spellEnd"/>
      <w:proofErr w:type="gramEnd"/>
      <w:r w:rsidRPr="0029441E">
        <w:rPr>
          <w:sz w:val="24"/>
          <w:szCs w:val="24"/>
        </w:rPr>
        <w:t xml:space="preserve"> and future</w:t>
      </w:r>
    </w:p>
    <w:p w14:paraId="438380CB" w14:textId="02BB799F" w:rsidR="0029441E" w:rsidRPr="0029441E" w:rsidRDefault="0029441E" w:rsidP="00685AC1">
      <w:pPr>
        <w:pStyle w:val="ListParagraph"/>
        <w:tabs>
          <w:tab w:val="left" w:pos="1350"/>
        </w:tabs>
        <w:spacing w:after="0"/>
        <w:ind w:left="0"/>
        <w:jc w:val="both"/>
        <w:rPr>
          <w:sz w:val="24"/>
          <w:szCs w:val="24"/>
        </w:rPr>
      </w:pPr>
      <w:r w:rsidRPr="0029441E">
        <w:rPr>
          <w:sz w:val="24"/>
          <w:szCs w:val="24"/>
        </w:rPr>
        <w:t xml:space="preserve">Authors: </w:t>
      </w:r>
      <w:r w:rsidRPr="0029441E">
        <w:rPr>
          <w:sz w:val="24"/>
          <w:szCs w:val="24"/>
        </w:rPr>
        <w:t xml:space="preserve">Aditya </w:t>
      </w:r>
      <w:r>
        <w:rPr>
          <w:sz w:val="24"/>
          <w:szCs w:val="24"/>
        </w:rPr>
        <w:t>N</w:t>
      </w:r>
      <w:r w:rsidRPr="0029441E">
        <w:rPr>
          <w:sz w:val="24"/>
          <w:szCs w:val="24"/>
        </w:rPr>
        <w:t xml:space="preserve">igam &amp; </w:t>
      </w:r>
      <w:proofErr w:type="spellStart"/>
      <w:r>
        <w:rPr>
          <w:sz w:val="24"/>
          <w:szCs w:val="24"/>
        </w:rPr>
        <w:t>R</w:t>
      </w:r>
      <w:r w:rsidRPr="0029441E">
        <w:rPr>
          <w:sz w:val="24"/>
          <w:szCs w:val="24"/>
        </w:rPr>
        <w:t>ithwik</w:t>
      </w:r>
      <w:proofErr w:type="spellEnd"/>
      <w:r w:rsidRPr="0029441E">
        <w:rPr>
          <w:sz w:val="24"/>
          <w:szCs w:val="24"/>
        </w:rPr>
        <w:t xml:space="preserve"> </w:t>
      </w:r>
      <w:proofErr w:type="spellStart"/>
      <w:r>
        <w:rPr>
          <w:sz w:val="24"/>
          <w:szCs w:val="24"/>
        </w:rPr>
        <w:t>P</w:t>
      </w:r>
      <w:r w:rsidRPr="0029441E">
        <w:rPr>
          <w:sz w:val="24"/>
          <w:szCs w:val="24"/>
        </w:rPr>
        <w:t>asrichsa</w:t>
      </w:r>
      <w:proofErr w:type="spellEnd"/>
    </w:p>
    <w:p w14:paraId="7F4E8C59" w14:textId="45FA8457" w:rsidR="0029441E" w:rsidRPr="0029441E" w:rsidRDefault="0029441E" w:rsidP="00685AC1">
      <w:pPr>
        <w:pStyle w:val="ListParagraph"/>
        <w:tabs>
          <w:tab w:val="left" w:pos="1350"/>
        </w:tabs>
        <w:spacing w:after="0"/>
        <w:ind w:left="0"/>
        <w:jc w:val="both"/>
        <w:rPr>
          <w:sz w:val="24"/>
          <w:szCs w:val="24"/>
        </w:rPr>
      </w:pPr>
      <w:r w:rsidRPr="0029441E">
        <w:rPr>
          <w:sz w:val="24"/>
          <w:szCs w:val="24"/>
        </w:rPr>
        <w:t>Year: 20</w:t>
      </w:r>
      <w:r w:rsidRPr="0029441E">
        <w:rPr>
          <w:sz w:val="24"/>
          <w:szCs w:val="24"/>
        </w:rPr>
        <w:t>21</w:t>
      </w:r>
    </w:p>
    <w:p w14:paraId="6C71395F" w14:textId="6B4E3C47" w:rsidR="0029441E" w:rsidRPr="0029441E" w:rsidRDefault="0029441E" w:rsidP="00685AC1">
      <w:pPr>
        <w:tabs>
          <w:tab w:val="left" w:pos="1350"/>
        </w:tabs>
        <w:spacing w:after="0"/>
        <w:jc w:val="both"/>
        <w:rPr>
          <w:sz w:val="24"/>
          <w:szCs w:val="24"/>
        </w:rPr>
      </w:pPr>
      <w:r w:rsidRPr="0029441E">
        <w:rPr>
          <w:sz w:val="24"/>
          <w:szCs w:val="24"/>
        </w:rPr>
        <w:t xml:space="preserve">Description: There have been giant leaps in the </w:t>
      </w:r>
      <w:proofErr w:type="spellStart"/>
      <w:r w:rsidRPr="0029441E">
        <w:rPr>
          <w:sz w:val="24"/>
          <w:szCs w:val="24"/>
        </w:rPr>
        <w:t>feld</w:t>
      </w:r>
      <w:proofErr w:type="spellEnd"/>
      <w:r w:rsidRPr="0029441E">
        <w:rPr>
          <w:sz w:val="24"/>
          <w:szCs w:val="24"/>
        </w:rPr>
        <w:t xml:space="preserve"> of education in the past 1–2 </w:t>
      </w:r>
      <w:proofErr w:type="gramStart"/>
      <w:r w:rsidRPr="0029441E">
        <w:rPr>
          <w:sz w:val="24"/>
          <w:szCs w:val="24"/>
        </w:rPr>
        <w:t>years..</w:t>
      </w:r>
      <w:proofErr w:type="gramEnd"/>
      <w:r w:rsidRPr="0029441E">
        <w:rPr>
          <w:sz w:val="24"/>
          <w:szCs w:val="24"/>
        </w:rPr>
        <w:t xml:space="preserve"> Schools</w:t>
      </w:r>
    </w:p>
    <w:p w14:paraId="4EB2D996" w14:textId="336B510D" w:rsidR="0029441E" w:rsidRPr="0029441E" w:rsidRDefault="0029441E" w:rsidP="00685AC1">
      <w:pPr>
        <w:tabs>
          <w:tab w:val="left" w:pos="1350"/>
        </w:tabs>
        <w:spacing w:after="0"/>
        <w:jc w:val="both"/>
        <w:rPr>
          <w:sz w:val="24"/>
          <w:szCs w:val="24"/>
        </w:rPr>
      </w:pPr>
      <w:r w:rsidRPr="0029441E">
        <w:rPr>
          <w:sz w:val="24"/>
          <w:szCs w:val="24"/>
        </w:rPr>
        <w:t>and colleges are transitioning online to provide more resources to their students. The</w:t>
      </w:r>
    </w:p>
    <w:p w14:paraId="3E5234DF" w14:textId="371130DF" w:rsidR="0029441E" w:rsidRPr="0029441E" w:rsidRDefault="0029441E" w:rsidP="00685AC1">
      <w:pPr>
        <w:tabs>
          <w:tab w:val="left" w:pos="1350"/>
        </w:tabs>
        <w:spacing w:after="0"/>
        <w:jc w:val="both"/>
        <w:rPr>
          <w:sz w:val="24"/>
          <w:szCs w:val="24"/>
        </w:rPr>
      </w:pPr>
      <w:r w:rsidRPr="0029441E">
        <w:rPr>
          <w:sz w:val="24"/>
          <w:szCs w:val="24"/>
        </w:rPr>
        <w:t>COVID-19 pandemic has provided students more opportunities to learn and improve</w:t>
      </w:r>
    </w:p>
    <w:p w14:paraId="72C31FA2" w14:textId="298CA9FD" w:rsidR="0029441E" w:rsidRPr="0029441E" w:rsidRDefault="0029441E" w:rsidP="00685AC1">
      <w:pPr>
        <w:tabs>
          <w:tab w:val="left" w:pos="1350"/>
        </w:tabs>
        <w:spacing w:after="0"/>
        <w:jc w:val="both"/>
        <w:rPr>
          <w:sz w:val="24"/>
          <w:szCs w:val="24"/>
        </w:rPr>
      </w:pPr>
      <w:r w:rsidRPr="0029441E">
        <w:rPr>
          <w:sz w:val="24"/>
          <w:szCs w:val="24"/>
        </w:rPr>
        <w:t>themselves at their own pace. Online proctoring services (part of assessment) are</w:t>
      </w:r>
    </w:p>
    <w:p w14:paraId="42A174C6" w14:textId="1462139F" w:rsidR="0029441E" w:rsidRPr="0029441E" w:rsidRDefault="0029441E" w:rsidP="00685AC1">
      <w:pPr>
        <w:tabs>
          <w:tab w:val="left" w:pos="1350"/>
        </w:tabs>
        <w:spacing w:after="0"/>
        <w:jc w:val="both"/>
        <w:rPr>
          <w:sz w:val="24"/>
          <w:szCs w:val="24"/>
        </w:rPr>
      </w:pPr>
      <w:r w:rsidRPr="0029441E">
        <w:rPr>
          <w:sz w:val="24"/>
          <w:szCs w:val="24"/>
        </w:rPr>
        <w:t>also on the rise, and AI-based proctoring systems (henceforth called as AIPS) have</w:t>
      </w:r>
    </w:p>
    <w:p w14:paraId="3A9B7BA6" w14:textId="4709B190" w:rsidR="49132D41" w:rsidRDefault="0029441E" w:rsidP="00685AC1">
      <w:pPr>
        <w:pStyle w:val="ListParagraph"/>
        <w:tabs>
          <w:tab w:val="left" w:pos="1350"/>
        </w:tabs>
        <w:spacing w:after="0"/>
        <w:ind w:left="0"/>
        <w:jc w:val="both"/>
        <w:rPr>
          <w:sz w:val="24"/>
          <w:szCs w:val="24"/>
        </w:rPr>
      </w:pPr>
      <w:r w:rsidRPr="0029441E">
        <w:rPr>
          <w:sz w:val="24"/>
          <w:szCs w:val="24"/>
        </w:rPr>
        <w:t>taken the market by storm</w:t>
      </w:r>
    </w:p>
    <w:p w14:paraId="7CABA674" w14:textId="77777777" w:rsidR="0029441E" w:rsidRDefault="0029441E" w:rsidP="0029441E">
      <w:pPr>
        <w:pStyle w:val="ListParagraph"/>
        <w:tabs>
          <w:tab w:val="left" w:pos="1350"/>
        </w:tabs>
        <w:spacing w:after="0"/>
        <w:ind w:left="0"/>
        <w:rPr>
          <w:sz w:val="24"/>
          <w:szCs w:val="24"/>
        </w:rPr>
      </w:pPr>
    </w:p>
    <w:p w14:paraId="3C12FBE0" w14:textId="77777777" w:rsidR="0029441E" w:rsidRPr="0029441E" w:rsidRDefault="0029441E" w:rsidP="00685AC1">
      <w:pPr>
        <w:pStyle w:val="ListParagraph"/>
        <w:tabs>
          <w:tab w:val="left" w:pos="1350"/>
        </w:tabs>
        <w:spacing w:after="0"/>
        <w:ind w:left="0"/>
        <w:jc w:val="both"/>
        <w:rPr>
          <w:sz w:val="24"/>
          <w:szCs w:val="24"/>
        </w:rPr>
      </w:pPr>
      <w:r w:rsidRPr="0029441E">
        <w:rPr>
          <w:sz w:val="24"/>
          <w:szCs w:val="24"/>
        </w:rPr>
        <w:t xml:space="preserve">PAPER 3 </w:t>
      </w:r>
    </w:p>
    <w:p w14:paraId="521E20BF" w14:textId="03A7AB0D" w:rsidR="0029441E" w:rsidRPr="0029441E" w:rsidRDefault="0029441E" w:rsidP="00685AC1">
      <w:pPr>
        <w:pStyle w:val="ListParagraph"/>
        <w:tabs>
          <w:tab w:val="left" w:pos="1350"/>
        </w:tabs>
        <w:spacing w:after="0"/>
        <w:ind w:left="0"/>
        <w:jc w:val="both"/>
        <w:rPr>
          <w:sz w:val="24"/>
          <w:szCs w:val="24"/>
        </w:rPr>
      </w:pPr>
      <w:r w:rsidRPr="0029441E">
        <w:rPr>
          <w:sz w:val="24"/>
          <w:szCs w:val="24"/>
        </w:rPr>
        <w:t xml:space="preserve">Title: </w:t>
      </w:r>
      <w:r w:rsidRPr="0029441E">
        <w:rPr>
          <w:sz w:val="24"/>
          <w:szCs w:val="24"/>
        </w:rPr>
        <w:t>AI based proctoring system for online tests</w:t>
      </w:r>
    </w:p>
    <w:p w14:paraId="39BF6818" w14:textId="7FA9BD78" w:rsidR="0029441E" w:rsidRPr="0029441E" w:rsidRDefault="0029441E" w:rsidP="00685AC1">
      <w:pPr>
        <w:pStyle w:val="ListParagraph"/>
        <w:tabs>
          <w:tab w:val="left" w:pos="1350"/>
        </w:tabs>
        <w:spacing w:after="0"/>
        <w:ind w:left="0"/>
        <w:jc w:val="both"/>
        <w:rPr>
          <w:sz w:val="24"/>
          <w:szCs w:val="24"/>
        </w:rPr>
      </w:pPr>
      <w:r w:rsidRPr="0029441E">
        <w:rPr>
          <w:sz w:val="24"/>
          <w:szCs w:val="24"/>
        </w:rPr>
        <w:t xml:space="preserve">Authors: </w:t>
      </w:r>
      <w:proofErr w:type="gramStart"/>
      <w:r w:rsidRPr="0029441E">
        <w:rPr>
          <w:sz w:val="24"/>
          <w:szCs w:val="24"/>
        </w:rPr>
        <w:t xml:space="preserve">Vandana </w:t>
      </w:r>
      <w:r w:rsidRPr="0029441E">
        <w:rPr>
          <w:sz w:val="24"/>
          <w:szCs w:val="24"/>
        </w:rPr>
        <w:t xml:space="preserve"> </w:t>
      </w:r>
      <w:r w:rsidRPr="0029441E">
        <w:rPr>
          <w:sz w:val="24"/>
          <w:szCs w:val="24"/>
        </w:rPr>
        <w:t>&amp;</w:t>
      </w:r>
      <w:proofErr w:type="gramEnd"/>
      <w:r w:rsidRPr="0029441E">
        <w:rPr>
          <w:sz w:val="24"/>
          <w:szCs w:val="24"/>
        </w:rPr>
        <w:t xml:space="preserve"> Hema GA </w:t>
      </w:r>
    </w:p>
    <w:p w14:paraId="2009F245" w14:textId="373A0C51" w:rsidR="0029441E" w:rsidRPr="0029441E" w:rsidRDefault="0029441E" w:rsidP="00685AC1">
      <w:pPr>
        <w:pStyle w:val="ListParagraph"/>
        <w:tabs>
          <w:tab w:val="left" w:pos="1350"/>
        </w:tabs>
        <w:spacing w:after="0"/>
        <w:ind w:left="0"/>
        <w:jc w:val="both"/>
        <w:rPr>
          <w:sz w:val="24"/>
          <w:szCs w:val="24"/>
        </w:rPr>
      </w:pPr>
      <w:r w:rsidRPr="0029441E">
        <w:rPr>
          <w:sz w:val="24"/>
          <w:szCs w:val="24"/>
        </w:rPr>
        <w:t>Year: 20</w:t>
      </w:r>
      <w:r w:rsidRPr="0029441E">
        <w:rPr>
          <w:sz w:val="24"/>
          <w:szCs w:val="24"/>
        </w:rPr>
        <w:t>22</w:t>
      </w:r>
      <w:r w:rsidRPr="0029441E">
        <w:rPr>
          <w:sz w:val="24"/>
          <w:szCs w:val="24"/>
        </w:rPr>
        <w:t xml:space="preserve"> </w:t>
      </w:r>
    </w:p>
    <w:p w14:paraId="3217909F" w14:textId="77777777" w:rsidR="0029441E" w:rsidRPr="0029441E" w:rsidRDefault="0029441E" w:rsidP="00685AC1">
      <w:pPr>
        <w:tabs>
          <w:tab w:val="left" w:pos="1350"/>
        </w:tabs>
        <w:spacing w:after="0"/>
        <w:jc w:val="both"/>
        <w:rPr>
          <w:sz w:val="24"/>
          <w:szCs w:val="24"/>
        </w:rPr>
      </w:pPr>
      <w:r w:rsidRPr="0029441E">
        <w:rPr>
          <w:sz w:val="24"/>
          <w:szCs w:val="24"/>
        </w:rPr>
        <w:t>Description: In this project we are going to perform the following in online examination:</w:t>
      </w:r>
    </w:p>
    <w:p w14:paraId="4D13E313" w14:textId="77777777" w:rsidR="0029441E" w:rsidRPr="0029441E" w:rsidRDefault="0029441E" w:rsidP="00685AC1">
      <w:pPr>
        <w:tabs>
          <w:tab w:val="left" w:pos="1350"/>
        </w:tabs>
        <w:spacing w:after="0"/>
        <w:jc w:val="both"/>
        <w:rPr>
          <w:sz w:val="24"/>
          <w:szCs w:val="24"/>
        </w:rPr>
      </w:pPr>
      <w:r w:rsidRPr="0029441E">
        <w:rPr>
          <w:sz w:val="24"/>
          <w:szCs w:val="24"/>
        </w:rPr>
        <w:t>1. Candidate verification and attendance management.</w:t>
      </w:r>
    </w:p>
    <w:p w14:paraId="0EFB3C67" w14:textId="77777777" w:rsidR="0029441E" w:rsidRPr="0029441E" w:rsidRDefault="0029441E" w:rsidP="00685AC1">
      <w:pPr>
        <w:tabs>
          <w:tab w:val="left" w:pos="1350"/>
        </w:tabs>
        <w:spacing w:after="0"/>
        <w:jc w:val="both"/>
        <w:rPr>
          <w:sz w:val="24"/>
          <w:szCs w:val="24"/>
        </w:rPr>
      </w:pPr>
      <w:r w:rsidRPr="0029441E">
        <w:rPr>
          <w:sz w:val="24"/>
          <w:szCs w:val="24"/>
        </w:rPr>
        <w:t>2. Detection of mobile phones nearby to the student and take necessary actions.</w:t>
      </w:r>
    </w:p>
    <w:p w14:paraId="5748EF7E" w14:textId="77777777" w:rsidR="0029441E" w:rsidRPr="0029441E" w:rsidRDefault="0029441E" w:rsidP="00685AC1">
      <w:pPr>
        <w:tabs>
          <w:tab w:val="left" w:pos="1350"/>
        </w:tabs>
        <w:spacing w:after="0"/>
        <w:jc w:val="both"/>
        <w:rPr>
          <w:sz w:val="24"/>
          <w:szCs w:val="24"/>
        </w:rPr>
      </w:pPr>
      <w:r w:rsidRPr="0029441E">
        <w:rPr>
          <w:sz w:val="24"/>
          <w:szCs w:val="24"/>
        </w:rPr>
        <w:t>3. Perform voice recognition during the online exam to detect malpractice.</w:t>
      </w:r>
    </w:p>
    <w:p w14:paraId="241897D5" w14:textId="77777777" w:rsidR="0029441E" w:rsidRPr="0029441E" w:rsidRDefault="0029441E" w:rsidP="00685AC1">
      <w:pPr>
        <w:tabs>
          <w:tab w:val="left" w:pos="1350"/>
        </w:tabs>
        <w:spacing w:after="0"/>
        <w:jc w:val="both"/>
        <w:rPr>
          <w:sz w:val="24"/>
          <w:szCs w:val="24"/>
        </w:rPr>
      </w:pPr>
      <w:r w:rsidRPr="0029441E">
        <w:rPr>
          <w:sz w:val="24"/>
          <w:szCs w:val="24"/>
        </w:rPr>
        <w:t xml:space="preserve">4. In online exam, the system will provide a single portal for logging in, accessing </w:t>
      </w:r>
    </w:p>
    <w:p w14:paraId="5E857ECC" w14:textId="77777777" w:rsidR="0029441E" w:rsidRPr="0029441E" w:rsidRDefault="0029441E" w:rsidP="00685AC1">
      <w:pPr>
        <w:tabs>
          <w:tab w:val="left" w:pos="1350"/>
        </w:tabs>
        <w:spacing w:after="0"/>
        <w:jc w:val="both"/>
        <w:rPr>
          <w:sz w:val="24"/>
          <w:szCs w:val="24"/>
        </w:rPr>
      </w:pPr>
      <w:r w:rsidRPr="0029441E">
        <w:rPr>
          <w:sz w:val="24"/>
          <w:szCs w:val="24"/>
        </w:rPr>
        <w:t xml:space="preserve">question paper, chat window to communicate with examiner and to upload answer </w:t>
      </w:r>
    </w:p>
    <w:p w14:paraId="425E4FB2" w14:textId="77777777" w:rsidR="0029441E" w:rsidRPr="0029441E" w:rsidRDefault="0029441E" w:rsidP="00685AC1">
      <w:pPr>
        <w:tabs>
          <w:tab w:val="left" w:pos="1350"/>
        </w:tabs>
        <w:spacing w:after="0"/>
        <w:jc w:val="both"/>
        <w:rPr>
          <w:sz w:val="24"/>
          <w:szCs w:val="24"/>
        </w:rPr>
      </w:pPr>
      <w:r w:rsidRPr="0029441E">
        <w:rPr>
          <w:sz w:val="24"/>
          <w:szCs w:val="24"/>
        </w:rPr>
        <w:t>sheet using the scanner which is embedded in the portal.</w:t>
      </w:r>
    </w:p>
    <w:p w14:paraId="3724359C" w14:textId="77777777" w:rsidR="0029441E" w:rsidRPr="0029441E" w:rsidRDefault="0029441E" w:rsidP="00685AC1">
      <w:pPr>
        <w:tabs>
          <w:tab w:val="left" w:pos="1350"/>
        </w:tabs>
        <w:spacing w:after="0"/>
        <w:jc w:val="both"/>
        <w:rPr>
          <w:sz w:val="24"/>
          <w:szCs w:val="24"/>
        </w:rPr>
      </w:pPr>
      <w:r w:rsidRPr="0029441E">
        <w:rPr>
          <w:sz w:val="24"/>
          <w:szCs w:val="24"/>
        </w:rPr>
        <w:t>5. Avoiding candidate from opening/accessing any other application during the online</w:t>
      </w:r>
    </w:p>
    <w:p w14:paraId="6DAF958A" w14:textId="03296244" w:rsidR="0029441E" w:rsidRDefault="0029441E" w:rsidP="00685AC1">
      <w:pPr>
        <w:pStyle w:val="ListParagraph"/>
        <w:tabs>
          <w:tab w:val="left" w:pos="1350"/>
        </w:tabs>
        <w:spacing w:after="0"/>
        <w:ind w:left="0"/>
        <w:jc w:val="both"/>
        <w:rPr>
          <w:sz w:val="24"/>
          <w:szCs w:val="24"/>
        </w:rPr>
      </w:pPr>
      <w:r w:rsidRPr="0029441E">
        <w:rPr>
          <w:sz w:val="24"/>
          <w:szCs w:val="24"/>
        </w:rPr>
        <w:t>exam in the desktop or mobile.</w:t>
      </w:r>
    </w:p>
    <w:p w14:paraId="524A3EEC" w14:textId="77777777" w:rsidR="00685AC1" w:rsidRPr="0029441E" w:rsidRDefault="00685AC1" w:rsidP="00685AC1">
      <w:pPr>
        <w:pStyle w:val="ListParagraph"/>
        <w:tabs>
          <w:tab w:val="left" w:pos="1350"/>
        </w:tabs>
        <w:spacing w:after="0"/>
        <w:ind w:left="0"/>
        <w:jc w:val="both"/>
        <w:rPr>
          <w:sz w:val="24"/>
          <w:szCs w:val="24"/>
        </w:rPr>
      </w:pPr>
    </w:p>
    <w:p w14:paraId="319C131B" w14:textId="1EB4978A" w:rsidR="49132D41" w:rsidRDefault="49132D41" w:rsidP="49132D41">
      <w:pPr>
        <w:pStyle w:val="ListParagraph"/>
        <w:tabs>
          <w:tab w:val="left" w:pos="1350"/>
        </w:tabs>
        <w:spacing w:after="0"/>
        <w:ind w:left="0"/>
        <w:rPr>
          <w:sz w:val="24"/>
          <w:szCs w:val="24"/>
        </w:rPr>
      </w:pPr>
    </w:p>
    <w:p w14:paraId="765DF91D" w14:textId="77777777" w:rsidR="00685AC1" w:rsidRPr="00685AC1" w:rsidRDefault="00685AC1" w:rsidP="49132D41">
      <w:pPr>
        <w:pStyle w:val="ListParagraph"/>
        <w:tabs>
          <w:tab w:val="left" w:pos="1350"/>
        </w:tabs>
        <w:spacing w:after="0"/>
        <w:ind w:left="0"/>
        <w:rPr>
          <w:sz w:val="24"/>
          <w:szCs w:val="24"/>
        </w:rPr>
      </w:pPr>
      <w:r w:rsidRPr="00685AC1">
        <w:rPr>
          <w:sz w:val="24"/>
          <w:szCs w:val="24"/>
        </w:rPr>
        <w:lastRenderedPageBreak/>
        <w:t xml:space="preserve">PAPER 4 </w:t>
      </w:r>
    </w:p>
    <w:p w14:paraId="177A8792" w14:textId="40166BF7" w:rsidR="00685AC1" w:rsidRPr="00685AC1" w:rsidRDefault="00685AC1" w:rsidP="00685AC1">
      <w:pPr>
        <w:pStyle w:val="ListParagraph"/>
        <w:tabs>
          <w:tab w:val="left" w:pos="1350"/>
        </w:tabs>
        <w:spacing w:after="0"/>
        <w:ind w:left="0"/>
        <w:jc w:val="both"/>
        <w:rPr>
          <w:sz w:val="24"/>
          <w:szCs w:val="24"/>
        </w:rPr>
      </w:pPr>
      <w:r w:rsidRPr="00685AC1">
        <w:rPr>
          <w:sz w:val="24"/>
          <w:szCs w:val="24"/>
        </w:rPr>
        <w:t xml:space="preserve">Title: </w:t>
      </w:r>
      <w:r w:rsidRPr="00685AC1">
        <w:rPr>
          <w:sz w:val="24"/>
          <w:szCs w:val="24"/>
        </w:rPr>
        <w:t xml:space="preserve">On the efficacy of online proctoring system </w:t>
      </w:r>
    </w:p>
    <w:p w14:paraId="379E3015" w14:textId="059B6766" w:rsidR="00685AC1" w:rsidRPr="00685AC1" w:rsidRDefault="00685AC1" w:rsidP="00685AC1">
      <w:pPr>
        <w:pStyle w:val="ListParagraph"/>
        <w:tabs>
          <w:tab w:val="left" w:pos="1350"/>
        </w:tabs>
        <w:spacing w:after="0"/>
        <w:ind w:left="0"/>
        <w:jc w:val="both"/>
        <w:rPr>
          <w:sz w:val="24"/>
          <w:szCs w:val="24"/>
        </w:rPr>
      </w:pPr>
      <w:r w:rsidRPr="00685AC1">
        <w:rPr>
          <w:sz w:val="24"/>
          <w:szCs w:val="24"/>
        </w:rPr>
        <w:t xml:space="preserve">Authors: </w:t>
      </w:r>
      <w:r w:rsidRPr="00685AC1">
        <w:rPr>
          <w:sz w:val="24"/>
          <w:szCs w:val="24"/>
        </w:rPr>
        <w:t>Laura &amp; Arend</w:t>
      </w:r>
    </w:p>
    <w:p w14:paraId="11F0DCDA" w14:textId="02C0E4D9" w:rsidR="00685AC1" w:rsidRPr="00685AC1" w:rsidRDefault="00685AC1" w:rsidP="00685AC1">
      <w:pPr>
        <w:pStyle w:val="ListParagraph"/>
        <w:tabs>
          <w:tab w:val="left" w:pos="1350"/>
        </w:tabs>
        <w:spacing w:after="0"/>
        <w:ind w:left="0"/>
        <w:jc w:val="both"/>
        <w:rPr>
          <w:sz w:val="24"/>
          <w:szCs w:val="24"/>
        </w:rPr>
      </w:pPr>
      <w:r w:rsidRPr="00685AC1">
        <w:rPr>
          <w:sz w:val="24"/>
          <w:szCs w:val="24"/>
        </w:rPr>
        <w:t>Year: 202</w:t>
      </w:r>
      <w:r w:rsidRPr="00685AC1">
        <w:rPr>
          <w:sz w:val="24"/>
          <w:szCs w:val="24"/>
        </w:rPr>
        <w:t>1</w:t>
      </w:r>
    </w:p>
    <w:p w14:paraId="22B722AB" w14:textId="77777777" w:rsidR="00685AC1" w:rsidRPr="00685AC1" w:rsidRDefault="00685AC1" w:rsidP="00685AC1">
      <w:pPr>
        <w:tabs>
          <w:tab w:val="left" w:pos="1350"/>
        </w:tabs>
        <w:spacing w:after="0"/>
        <w:jc w:val="both"/>
        <w:rPr>
          <w:sz w:val="24"/>
          <w:szCs w:val="24"/>
        </w:rPr>
      </w:pPr>
      <w:r w:rsidRPr="00685AC1">
        <w:rPr>
          <w:sz w:val="24"/>
          <w:szCs w:val="24"/>
        </w:rPr>
        <w:t xml:space="preserve">Description: Besides the analysis results provided by </w:t>
      </w:r>
      <w:proofErr w:type="spellStart"/>
      <w:r w:rsidRPr="00685AC1">
        <w:rPr>
          <w:sz w:val="24"/>
          <w:szCs w:val="24"/>
        </w:rPr>
        <w:t>Proctorio</w:t>
      </w:r>
      <w:proofErr w:type="spellEnd"/>
      <w:r w:rsidRPr="00685AC1">
        <w:rPr>
          <w:sz w:val="24"/>
          <w:szCs w:val="24"/>
        </w:rPr>
        <w:t>, we</w:t>
      </w:r>
    </w:p>
    <w:p w14:paraId="66B9CFD7" w14:textId="77777777" w:rsidR="00685AC1" w:rsidRPr="00685AC1" w:rsidRDefault="00685AC1" w:rsidP="00685AC1">
      <w:pPr>
        <w:tabs>
          <w:tab w:val="left" w:pos="1350"/>
        </w:tabs>
        <w:spacing w:after="0"/>
        <w:jc w:val="both"/>
        <w:rPr>
          <w:sz w:val="24"/>
          <w:szCs w:val="24"/>
        </w:rPr>
      </w:pPr>
      <w:r w:rsidRPr="00685AC1">
        <w:rPr>
          <w:sz w:val="24"/>
          <w:szCs w:val="24"/>
        </w:rPr>
        <w:t>collected several other types of data.</w:t>
      </w:r>
    </w:p>
    <w:p w14:paraId="01674AFB" w14:textId="77777777" w:rsidR="00685AC1" w:rsidRPr="00685AC1" w:rsidRDefault="00685AC1" w:rsidP="00685AC1">
      <w:pPr>
        <w:tabs>
          <w:tab w:val="left" w:pos="1350"/>
        </w:tabs>
        <w:spacing w:after="0"/>
        <w:jc w:val="both"/>
        <w:rPr>
          <w:sz w:val="24"/>
          <w:szCs w:val="24"/>
        </w:rPr>
      </w:pPr>
      <w:r w:rsidRPr="00685AC1">
        <w:rPr>
          <w:sz w:val="24"/>
          <w:szCs w:val="24"/>
        </w:rPr>
        <w:t>First of all, the 30 gradebooks were reviewed by</w:t>
      </w:r>
    </w:p>
    <w:p w14:paraId="72B42F23" w14:textId="77777777" w:rsidR="00685AC1" w:rsidRPr="00685AC1" w:rsidRDefault="00685AC1" w:rsidP="00685AC1">
      <w:pPr>
        <w:tabs>
          <w:tab w:val="left" w:pos="1350"/>
        </w:tabs>
        <w:spacing w:after="0"/>
        <w:jc w:val="both"/>
        <w:rPr>
          <w:sz w:val="24"/>
          <w:szCs w:val="24"/>
        </w:rPr>
      </w:pPr>
      <w:r w:rsidRPr="00685AC1">
        <w:rPr>
          <w:sz w:val="24"/>
          <w:szCs w:val="24"/>
        </w:rPr>
        <w:t>six reviewers (each gradebook by a single reviewer),</w:t>
      </w:r>
    </w:p>
    <w:p w14:paraId="05813526" w14:textId="77777777" w:rsidR="00685AC1" w:rsidRPr="00685AC1" w:rsidRDefault="00685AC1" w:rsidP="00685AC1">
      <w:pPr>
        <w:tabs>
          <w:tab w:val="left" w:pos="1350"/>
        </w:tabs>
        <w:spacing w:after="0"/>
        <w:jc w:val="both"/>
        <w:rPr>
          <w:sz w:val="24"/>
          <w:szCs w:val="24"/>
        </w:rPr>
      </w:pPr>
      <w:r w:rsidRPr="00685AC1">
        <w:rPr>
          <w:sz w:val="24"/>
          <w:szCs w:val="24"/>
        </w:rPr>
        <w:t>all of whom were staff members. The reviewers did</w:t>
      </w:r>
    </w:p>
    <w:p w14:paraId="48E0B351" w14:textId="77777777" w:rsidR="00685AC1" w:rsidRPr="00685AC1" w:rsidRDefault="00685AC1" w:rsidP="00685AC1">
      <w:pPr>
        <w:tabs>
          <w:tab w:val="left" w:pos="1350"/>
        </w:tabs>
        <w:spacing w:after="0"/>
        <w:jc w:val="both"/>
        <w:rPr>
          <w:sz w:val="24"/>
          <w:szCs w:val="24"/>
        </w:rPr>
      </w:pPr>
      <w:r w:rsidRPr="00685AC1">
        <w:rPr>
          <w:sz w:val="24"/>
          <w:szCs w:val="24"/>
        </w:rPr>
        <w:t>not know which students had been assigned which</w:t>
      </w:r>
    </w:p>
    <w:p w14:paraId="6F4C1353" w14:textId="0F1BDB54" w:rsidR="00685AC1" w:rsidRPr="00685AC1" w:rsidRDefault="00685AC1" w:rsidP="00685AC1">
      <w:pPr>
        <w:tabs>
          <w:tab w:val="left" w:pos="1350"/>
        </w:tabs>
        <w:spacing w:after="0"/>
        <w:jc w:val="both"/>
        <w:rPr>
          <w:sz w:val="24"/>
          <w:szCs w:val="24"/>
        </w:rPr>
      </w:pPr>
      <w:r w:rsidRPr="00685AC1">
        <w:rPr>
          <w:sz w:val="24"/>
          <w:szCs w:val="24"/>
        </w:rPr>
        <w:t>role. They noted which fraudulent actions they perceived, and compared their findings against the students</w:t>
      </w:r>
      <w:r w:rsidRPr="00685AC1">
        <w:rPr>
          <w:rFonts w:ascii="Calibri" w:hAnsi="Calibri" w:cs="Calibri"/>
          <w:sz w:val="24"/>
          <w:szCs w:val="24"/>
        </w:rPr>
        <w:t>’</w:t>
      </w:r>
      <w:r w:rsidRPr="00685AC1">
        <w:rPr>
          <w:sz w:val="24"/>
          <w:szCs w:val="24"/>
        </w:rPr>
        <w:t xml:space="preserve"> own reports. In reviewing the gradebooks, the</w:t>
      </w:r>
    </w:p>
    <w:p w14:paraId="548E3C61" w14:textId="19388DA8" w:rsidR="00685AC1" w:rsidRPr="00685AC1" w:rsidRDefault="00685AC1" w:rsidP="00685AC1">
      <w:pPr>
        <w:tabs>
          <w:tab w:val="left" w:pos="1350"/>
        </w:tabs>
        <w:spacing w:after="0"/>
        <w:jc w:val="both"/>
        <w:rPr>
          <w:sz w:val="24"/>
          <w:szCs w:val="24"/>
        </w:rPr>
      </w:pPr>
      <w:r w:rsidRPr="00685AC1">
        <w:rPr>
          <w:sz w:val="24"/>
          <w:szCs w:val="24"/>
        </w:rPr>
        <w:t xml:space="preserve">reviewers were guided by what the system had indicated as periods of abnormal activities </w:t>
      </w:r>
      <w:r w:rsidRPr="00685AC1">
        <w:rPr>
          <w:rFonts w:ascii="Calibri" w:hAnsi="Calibri" w:cs="Calibri"/>
          <w:sz w:val="24"/>
          <w:szCs w:val="24"/>
        </w:rPr>
        <w:t>—</w:t>
      </w:r>
      <w:r w:rsidRPr="00685AC1">
        <w:rPr>
          <w:sz w:val="24"/>
          <w:szCs w:val="24"/>
        </w:rPr>
        <w:t xml:space="preserve"> so </w:t>
      </w:r>
      <w:proofErr w:type="gramStart"/>
      <w:r w:rsidRPr="00685AC1">
        <w:rPr>
          <w:sz w:val="24"/>
          <w:szCs w:val="24"/>
        </w:rPr>
        <w:t>their</w:t>
      </w:r>
      <w:proofErr w:type="gramEnd"/>
    </w:p>
    <w:p w14:paraId="5C72308A" w14:textId="721E4A78" w:rsidR="00685AC1" w:rsidRPr="00685AC1" w:rsidRDefault="00685AC1" w:rsidP="00685AC1">
      <w:pPr>
        <w:pStyle w:val="ListParagraph"/>
        <w:tabs>
          <w:tab w:val="left" w:pos="1350"/>
        </w:tabs>
        <w:spacing w:after="0"/>
        <w:ind w:left="0"/>
        <w:jc w:val="both"/>
        <w:rPr>
          <w:sz w:val="24"/>
          <w:szCs w:val="24"/>
        </w:rPr>
      </w:pPr>
      <w:r w:rsidRPr="00685AC1">
        <w:rPr>
          <w:sz w:val="24"/>
          <w:szCs w:val="24"/>
        </w:rPr>
        <w:t>findings were not completely independent of the au</w:t>
      </w:r>
      <w:r w:rsidRPr="00685AC1">
        <w:rPr>
          <w:rFonts w:ascii="Calibri" w:hAnsi="Calibri" w:cs="Calibri"/>
          <w:sz w:val="24"/>
          <w:szCs w:val="24"/>
        </w:rPr>
        <w:t>t</w:t>
      </w:r>
      <w:r w:rsidRPr="00685AC1">
        <w:rPr>
          <w:sz w:val="24"/>
          <w:szCs w:val="24"/>
        </w:rPr>
        <w:t>omatic detection system.</w:t>
      </w:r>
    </w:p>
    <w:p w14:paraId="1744F7B7" w14:textId="0AABC41D" w:rsidR="49132D41" w:rsidRDefault="49132D41" w:rsidP="49132D41">
      <w:pPr>
        <w:pStyle w:val="ListParagraph"/>
        <w:tabs>
          <w:tab w:val="left" w:pos="1350"/>
        </w:tabs>
        <w:spacing w:after="0"/>
        <w:ind w:left="0"/>
        <w:rPr>
          <w:sz w:val="24"/>
          <w:szCs w:val="24"/>
        </w:rPr>
      </w:pPr>
    </w:p>
    <w:p w14:paraId="06DE9D55" w14:textId="3FBB2337" w:rsidR="49132D41" w:rsidRDefault="49132D41" w:rsidP="49132D41">
      <w:pPr>
        <w:pStyle w:val="ListParagraph"/>
        <w:tabs>
          <w:tab w:val="left" w:pos="1350"/>
        </w:tabs>
        <w:spacing w:after="0"/>
        <w:ind w:left="0"/>
        <w:rPr>
          <w:sz w:val="24"/>
          <w:szCs w:val="24"/>
        </w:rPr>
      </w:pPr>
    </w:p>
    <w:p w14:paraId="772F78AA" w14:textId="4D4B9B97" w:rsidR="005D5CF3" w:rsidRPr="002B26B9" w:rsidRDefault="24701A6E" w:rsidP="24701A6E">
      <w:pPr>
        <w:tabs>
          <w:tab w:val="left" w:pos="1350"/>
        </w:tabs>
        <w:spacing w:after="0"/>
        <w:rPr>
          <w:rFonts w:ascii="Times New Roman" w:hAnsi="Times New Roman" w:cs="Times New Roman"/>
          <w:b/>
          <w:bCs/>
          <w:sz w:val="32"/>
          <w:szCs w:val="32"/>
        </w:rPr>
      </w:pPr>
      <w:r w:rsidRPr="24701A6E">
        <w:rPr>
          <w:rFonts w:ascii="Times New Roman" w:hAnsi="Times New Roman" w:cs="Times New Roman"/>
          <w:b/>
          <w:bCs/>
          <w:sz w:val="32"/>
          <w:szCs w:val="32"/>
        </w:rPr>
        <w:t xml:space="preserve">                                         Problem Definition</w:t>
      </w:r>
    </w:p>
    <w:p w14:paraId="6A51057C" w14:textId="77777777" w:rsidR="002B26B9" w:rsidRDefault="002B26B9" w:rsidP="005D5CF3">
      <w:pPr>
        <w:tabs>
          <w:tab w:val="left" w:pos="1350"/>
        </w:tabs>
        <w:spacing w:after="0"/>
        <w:jc w:val="both"/>
        <w:rPr>
          <w:sz w:val="24"/>
          <w:szCs w:val="24"/>
        </w:rPr>
      </w:pPr>
    </w:p>
    <w:p w14:paraId="381C42D5" w14:textId="702D7034" w:rsidR="00125929" w:rsidRDefault="49132D41" w:rsidP="005D5CF3">
      <w:pPr>
        <w:tabs>
          <w:tab w:val="left" w:pos="1350"/>
        </w:tabs>
        <w:spacing w:after="0"/>
        <w:jc w:val="both"/>
        <w:rPr>
          <w:sz w:val="24"/>
          <w:szCs w:val="24"/>
        </w:rPr>
      </w:pPr>
      <w:r w:rsidRPr="49132D41">
        <w:rPr>
          <w:sz w:val="24"/>
          <w:szCs w:val="24"/>
        </w:rPr>
        <w:t xml:space="preserve">One major consideration to be made when designing any software is of the issues which may occur at any stage of execution. For any proctoring software, we must primarily consider two factors where a user may face problems: technological and human response. A major Security factor which can be misused easily is user </w:t>
      </w:r>
      <w:proofErr w:type="gramStart"/>
      <w:r w:rsidRPr="49132D41">
        <w:rPr>
          <w:sz w:val="24"/>
          <w:szCs w:val="24"/>
        </w:rPr>
        <w:t>privacy .</w:t>
      </w:r>
      <w:proofErr w:type="gramEnd"/>
      <w:r w:rsidRPr="49132D41">
        <w:rPr>
          <w:sz w:val="24"/>
          <w:szCs w:val="24"/>
        </w:rPr>
        <w:t xml:space="preserve"> Since, user authentication is necessary before allowing the student to attempt the exam; they are required to verify their personal details to the proctor. This can be done by scanning their User Identity Cards like College ID, Aadhar Card etc. </w:t>
      </w:r>
    </w:p>
    <w:p w14:paraId="48A31777" w14:textId="77777777" w:rsidR="00125929" w:rsidRDefault="00125929" w:rsidP="005D5CF3">
      <w:pPr>
        <w:tabs>
          <w:tab w:val="left" w:pos="1350"/>
        </w:tabs>
        <w:spacing w:after="0"/>
        <w:jc w:val="both"/>
        <w:rPr>
          <w:sz w:val="24"/>
          <w:szCs w:val="24"/>
        </w:rPr>
      </w:pPr>
    </w:p>
    <w:p w14:paraId="1A7C7A21" w14:textId="286747DC" w:rsidR="00125929" w:rsidRDefault="49132D41" w:rsidP="005D5CF3">
      <w:pPr>
        <w:tabs>
          <w:tab w:val="left" w:pos="1350"/>
        </w:tabs>
        <w:spacing w:after="0"/>
        <w:jc w:val="both"/>
        <w:rPr>
          <w:sz w:val="24"/>
          <w:szCs w:val="24"/>
        </w:rPr>
      </w:pPr>
      <w:r w:rsidRPr="49132D41">
        <w:rPr>
          <w:sz w:val="24"/>
          <w:szCs w:val="24"/>
        </w:rPr>
        <w:t xml:space="preserve"> Such documents are often linked to sensitive user details and can be misused easily. The mobile numbers linked can also lead to phishing calls and serious offences like catfishing, harassment and so on. A proctor may end up indulging in immoral activities with the information at </w:t>
      </w:r>
      <w:proofErr w:type="gramStart"/>
      <w:r w:rsidRPr="49132D41">
        <w:rPr>
          <w:sz w:val="24"/>
          <w:szCs w:val="24"/>
        </w:rPr>
        <w:t>hand .</w:t>
      </w:r>
      <w:proofErr w:type="gramEnd"/>
      <w:r w:rsidRPr="49132D41">
        <w:rPr>
          <w:sz w:val="24"/>
          <w:szCs w:val="24"/>
        </w:rPr>
        <w:t xml:space="preserve"> Hence, a lot of emphasis must be given to ensuring that any Proctoring Software is robust, secure and ensures privacy of the test-taker. Impersonation by candidates is another security few which needs to be avoided. Since Proctoring Software give us the liberty to attempt any exam at home, this facility can be misused by users as they may make any other person attempt the test using their credentials. User Authentication, therefore, becomes a necessity before permitting anyone to begin with the exam. For ensuring fair assessments, various security measures are applied by Proctoring software.</w:t>
      </w:r>
    </w:p>
    <w:p w14:paraId="49E13EBA" w14:textId="77777777" w:rsidR="00125929" w:rsidRDefault="00125929" w:rsidP="005D5CF3">
      <w:pPr>
        <w:tabs>
          <w:tab w:val="left" w:pos="1350"/>
        </w:tabs>
        <w:spacing w:after="0"/>
        <w:jc w:val="both"/>
        <w:rPr>
          <w:sz w:val="24"/>
          <w:szCs w:val="24"/>
        </w:rPr>
      </w:pPr>
    </w:p>
    <w:p w14:paraId="259B021C" w14:textId="34660BD8" w:rsidR="00725621" w:rsidRDefault="00125929" w:rsidP="005D5CF3">
      <w:pPr>
        <w:tabs>
          <w:tab w:val="left" w:pos="1350"/>
        </w:tabs>
        <w:spacing w:after="0"/>
        <w:jc w:val="both"/>
        <w:rPr>
          <w:sz w:val="24"/>
          <w:szCs w:val="24"/>
        </w:rPr>
      </w:pPr>
      <w:r w:rsidRPr="00125929">
        <w:rPr>
          <w:sz w:val="24"/>
          <w:szCs w:val="24"/>
        </w:rPr>
        <w:t xml:space="preserve"> Some applications involve gaining control of the candidate’s device. This includes webcam, microphone and even gaining screenshare access of the Desktop/Laptop/Mobile Phone.</w:t>
      </w:r>
    </w:p>
    <w:p w14:paraId="11AA4014" w14:textId="2A4A9C01" w:rsidR="00125929" w:rsidRPr="00125929" w:rsidRDefault="00125929" w:rsidP="0018168A">
      <w:pPr>
        <w:tabs>
          <w:tab w:val="left" w:pos="1350"/>
        </w:tabs>
        <w:spacing w:after="0"/>
        <w:rPr>
          <w:sz w:val="24"/>
          <w:szCs w:val="24"/>
        </w:rPr>
      </w:pPr>
    </w:p>
    <w:p w14:paraId="6F0B2B75" w14:textId="0B4F9B6C" w:rsidR="002B26B9" w:rsidRPr="002B26B9" w:rsidRDefault="002B26B9" w:rsidP="002B26B9">
      <w:pPr>
        <w:tabs>
          <w:tab w:val="left" w:pos="1350"/>
        </w:tabs>
        <w:spacing w:after="0"/>
        <w:rPr>
          <w:rFonts w:ascii="Times New Roman" w:hAnsi="Times New Roman" w:cs="Times New Roman"/>
          <w:b/>
          <w:sz w:val="32"/>
          <w:szCs w:val="32"/>
        </w:rPr>
      </w:pPr>
      <w:r w:rsidRPr="002B26B9">
        <w:rPr>
          <w:rFonts w:ascii="Times New Roman" w:hAnsi="Times New Roman" w:cs="Times New Roman"/>
          <w:b/>
          <w:noProof/>
          <w:sz w:val="32"/>
          <w:szCs w:val="32"/>
        </w:rPr>
        <w:lastRenderedPageBreak/>
        <mc:AlternateContent>
          <mc:Choice Requires="wps">
            <w:drawing>
              <wp:anchor distT="45720" distB="45720" distL="114300" distR="114300" simplePos="0" relativeHeight="251659264" behindDoc="0" locked="0" layoutInCell="1" allowOverlap="1" wp14:anchorId="3BE14136" wp14:editId="31B1C9E2">
                <wp:simplePos x="0" y="0"/>
                <wp:positionH relativeFrom="margin">
                  <wp:posOffset>103563</wp:posOffset>
                </wp:positionH>
                <wp:positionV relativeFrom="paragraph">
                  <wp:posOffset>58</wp:posOffset>
                </wp:positionV>
                <wp:extent cx="2874645" cy="595630"/>
                <wp:effectExtent l="0" t="0" r="2095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595630"/>
                        </a:xfrm>
                        <a:prstGeom prst="rect">
                          <a:avLst/>
                        </a:prstGeom>
                        <a:solidFill>
                          <a:srgbClr val="FFFFFF"/>
                        </a:solidFill>
                        <a:ln w="9525">
                          <a:solidFill>
                            <a:srgbClr val="000000"/>
                          </a:solidFill>
                          <a:miter lim="800000"/>
                          <a:headEnd/>
                          <a:tailEnd/>
                        </a:ln>
                      </wps:spPr>
                      <wps:txbx>
                        <w:txbxContent>
                          <w:p w14:paraId="61CDF707" w14:textId="3C15E724" w:rsidR="002B26B9" w:rsidRPr="002B26B9" w:rsidRDefault="002B26B9">
                            <w:pPr>
                              <w:rPr>
                                <w:rFonts w:ascii="Times New Roman" w:hAnsi="Times New Roman" w:cs="Times New Roman"/>
                                <w:b/>
                                <w:bCs/>
                                <w:sz w:val="32"/>
                                <w:szCs w:val="32"/>
                              </w:rPr>
                            </w:pPr>
                            <w:r>
                              <w:rPr>
                                <w:rFonts w:ascii="Times New Roman" w:hAnsi="Times New Roman" w:cs="Times New Roman"/>
                                <w:b/>
                                <w:bCs/>
                                <w:sz w:val="32"/>
                                <w:szCs w:val="32"/>
                              </w:rPr>
                              <w:t>Methodology: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E14136" id="_x0000_t202" coordsize="21600,21600" o:spt="202" path="m,l,21600r21600,l21600,xe">
                <v:stroke joinstyle="miter"/>
                <v:path gradientshapeok="t" o:connecttype="rect"/>
              </v:shapetype>
              <v:shape id="Text Box 2" o:spid="_x0000_s1026" type="#_x0000_t202" style="position:absolute;margin-left:8.15pt;margin-top:0;width:226.35pt;height:46.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">
                <v:textbox>
                  <w:txbxContent>
                    <w:p w14:paraId="61CDF707" w14:textId="3C15E724" w:rsidR="002B26B9" w:rsidRPr="002B26B9" w:rsidRDefault="002B26B9">
                      <w:pPr>
                        <w:rPr>
                          <w:rFonts w:ascii="Times New Roman" w:hAnsi="Times New Roman" w:cs="Times New Roman"/>
                          <w:b/>
                          <w:bCs/>
                          <w:sz w:val="32"/>
                          <w:szCs w:val="32"/>
                        </w:rPr>
                      </w:pPr>
                      <w:r>
                        <w:rPr>
                          <w:rFonts w:ascii="Times New Roman" w:hAnsi="Times New Roman" w:cs="Times New Roman"/>
                          <w:b/>
                          <w:bCs/>
                          <w:sz w:val="32"/>
                          <w:szCs w:val="32"/>
                        </w:rPr>
                        <w:t>Methodology:</w:t>
                      </w:r>
                    </w:p>
                  </w:txbxContent>
                </v:textbox>
                <w10:wrap type="square" anchorx="margin"/>
              </v:shape>
            </w:pict>
          </mc:Fallback>
        </mc:AlternateContent>
      </w:r>
      <w:r>
        <w:rPr>
          <w:rFonts w:ascii="Times New Roman" w:hAnsi="Times New Roman" w:cs="Times New Roman"/>
          <w:b/>
          <w:noProof/>
          <w:sz w:val="32"/>
          <w:szCs w:val="32"/>
        </w:rPr>
        <w:drawing>
          <wp:inline distT="0" distB="0" distL="0" distR="0" wp14:anchorId="0D88FFF7" wp14:editId="2A55E078">
            <wp:extent cx="3560019" cy="7723910"/>
            <wp:effectExtent l="0" t="0" r="5080" b="0"/>
            <wp:docPr id="107820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00424" name="Picture 1078200424"/>
                    <pic:cNvPicPr/>
                  </pic:nvPicPr>
                  <pic:blipFill>
                    <a:blip r:embed="rId9">
                      <a:extLst>
                        <a:ext uri="{28A0092B-C50C-407E-A947-70E740481C1C}">
                          <a14:useLocalDpi xmlns:a14="http://schemas.microsoft.com/office/drawing/2010/main" val="0"/>
                        </a:ext>
                      </a:extLst>
                    </a:blip>
                    <a:stretch>
                      <a:fillRect/>
                    </a:stretch>
                  </pic:blipFill>
                  <pic:spPr>
                    <a:xfrm>
                      <a:off x="0" y="0"/>
                      <a:ext cx="3560019" cy="7723910"/>
                    </a:xfrm>
                    <a:prstGeom prst="rect">
                      <a:avLst/>
                    </a:prstGeom>
                  </pic:spPr>
                </pic:pic>
              </a:graphicData>
            </a:graphic>
          </wp:inline>
        </w:drawing>
      </w:r>
    </w:p>
    <w:p w14:paraId="67CBB118" w14:textId="77777777" w:rsidR="00725621" w:rsidRPr="002B26B9" w:rsidRDefault="00725621" w:rsidP="002B26B9">
      <w:pPr>
        <w:tabs>
          <w:tab w:val="left" w:pos="1350"/>
        </w:tabs>
        <w:spacing w:after="0"/>
        <w:rPr>
          <w:rFonts w:ascii="Times New Roman" w:hAnsi="Times New Roman" w:cs="Times New Roman"/>
          <w:b/>
          <w:sz w:val="24"/>
          <w:szCs w:val="24"/>
        </w:rPr>
      </w:pPr>
    </w:p>
    <w:p w14:paraId="5687BDCE" w14:textId="77777777" w:rsidR="001C41A3" w:rsidRPr="001C41A3" w:rsidRDefault="001C41A3" w:rsidP="00B12849">
      <w:pPr>
        <w:numPr>
          <w:ilvl w:val="0"/>
          <w:numId w:val="10"/>
        </w:numPr>
        <w:shd w:val="clear" w:color="auto" w:fill="FFFFFF"/>
        <w:spacing w:after="0" w:line="240" w:lineRule="auto"/>
        <w:rPr>
          <w:rFonts w:ascii="Roboto" w:eastAsia="Times New Roman" w:hAnsi="Roboto" w:cs="Times New Roman"/>
          <w:color w:val="7A7A7A"/>
          <w:sz w:val="24"/>
          <w:szCs w:val="24"/>
          <w:lang w:val="en-IN" w:eastAsia="en-IN"/>
        </w:rPr>
      </w:pPr>
      <w:r w:rsidRPr="001C41A3">
        <w:rPr>
          <w:rFonts w:ascii="Roboto" w:eastAsia="Times New Roman" w:hAnsi="Roboto" w:cs="Times New Roman"/>
          <w:b/>
          <w:bCs/>
          <w:color w:val="7A7A7A"/>
          <w:sz w:val="24"/>
          <w:szCs w:val="24"/>
          <w:lang w:val="en-IN" w:eastAsia="en-IN"/>
        </w:rPr>
        <w:t>Registration: </w:t>
      </w:r>
      <w:r w:rsidRPr="001C41A3">
        <w:rPr>
          <w:rFonts w:ascii="Roboto" w:eastAsia="Times New Roman" w:hAnsi="Roboto" w:cs="Times New Roman"/>
          <w:color w:val="7A7A7A"/>
          <w:sz w:val="24"/>
          <w:szCs w:val="24"/>
          <w:lang w:val="en-IN" w:eastAsia="en-IN"/>
        </w:rPr>
        <w:t>Students who register in a portal for the first time submit their personal data, their ID card and their photo, which is stored in the database and verified using their photo before the exam.</w:t>
      </w:r>
      <w:r w:rsidRPr="001C41A3">
        <w:rPr>
          <w:rFonts w:ascii="Roboto" w:eastAsia="Times New Roman" w:hAnsi="Roboto" w:cs="Times New Roman"/>
          <w:b/>
          <w:bCs/>
          <w:color w:val="7A7A7A"/>
          <w:sz w:val="24"/>
          <w:szCs w:val="24"/>
          <w:lang w:val="en-IN" w:eastAsia="en-IN"/>
        </w:rPr>
        <w:br/>
      </w:r>
    </w:p>
    <w:p w14:paraId="23E777B6" w14:textId="77777777" w:rsidR="00B12849" w:rsidRDefault="001C41A3" w:rsidP="00B12849">
      <w:pPr>
        <w:numPr>
          <w:ilvl w:val="0"/>
          <w:numId w:val="15"/>
        </w:numPr>
        <w:shd w:val="clear" w:color="auto" w:fill="FFFFFF"/>
        <w:spacing w:after="0" w:line="240" w:lineRule="auto"/>
        <w:rPr>
          <w:rFonts w:ascii="Roboto" w:eastAsia="Times New Roman" w:hAnsi="Roboto" w:cs="Times New Roman"/>
          <w:color w:val="7A7A7A"/>
          <w:sz w:val="24"/>
          <w:szCs w:val="24"/>
          <w:lang w:val="en-IN" w:eastAsia="en-IN"/>
        </w:rPr>
      </w:pPr>
      <w:r w:rsidRPr="001C41A3">
        <w:rPr>
          <w:rFonts w:ascii="Roboto" w:eastAsia="Times New Roman" w:hAnsi="Roboto" w:cs="Times New Roman"/>
          <w:b/>
          <w:bCs/>
          <w:color w:val="7A7A7A"/>
          <w:sz w:val="24"/>
          <w:szCs w:val="24"/>
          <w:lang w:val="en-IN" w:eastAsia="en-IN"/>
        </w:rPr>
        <w:t>Face recognition: </w:t>
      </w:r>
      <w:r w:rsidRPr="001C41A3">
        <w:rPr>
          <w:rFonts w:ascii="Roboto" w:eastAsia="Times New Roman" w:hAnsi="Roboto" w:cs="Times New Roman"/>
          <w:color w:val="7A7A7A"/>
          <w:sz w:val="24"/>
          <w:szCs w:val="24"/>
          <w:lang w:val="en-IN" w:eastAsia="en-IN"/>
        </w:rPr>
        <w:t xml:space="preserve">A webcam is installed in the a student’s computer or front camera, when the student takes a test on a face recognition recognizes the </w:t>
      </w:r>
      <w:proofErr w:type="gramStart"/>
      <w:r w:rsidRPr="001C41A3">
        <w:rPr>
          <w:rFonts w:ascii="Roboto" w:eastAsia="Times New Roman" w:hAnsi="Roboto" w:cs="Times New Roman"/>
          <w:color w:val="7A7A7A"/>
          <w:sz w:val="24"/>
          <w:szCs w:val="24"/>
          <w:lang w:val="en-IN" w:eastAsia="en-IN"/>
        </w:rPr>
        <w:t>student  and</w:t>
      </w:r>
      <w:proofErr w:type="gramEnd"/>
      <w:r w:rsidRPr="001C41A3">
        <w:rPr>
          <w:rFonts w:ascii="Roboto" w:eastAsia="Times New Roman" w:hAnsi="Roboto" w:cs="Times New Roman"/>
          <w:color w:val="7A7A7A"/>
          <w:sz w:val="24"/>
          <w:szCs w:val="24"/>
          <w:lang w:val="en-IN" w:eastAsia="en-IN"/>
        </w:rPr>
        <w:t xml:space="preserve"> if the face matches the stored facial image, the student is verified and allowed to take the exam.</w:t>
      </w:r>
      <w:r>
        <w:rPr>
          <w:rFonts w:ascii="Roboto" w:eastAsia="Times New Roman" w:hAnsi="Roboto" w:cs="Times New Roman"/>
          <w:color w:val="7A7A7A"/>
          <w:sz w:val="24"/>
          <w:szCs w:val="24"/>
          <w:lang w:val="en-IN" w:eastAsia="en-IN"/>
        </w:rPr>
        <w:t xml:space="preserve"> </w:t>
      </w:r>
      <w:r w:rsidRPr="001C41A3">
        <w:rPr>
          <w:rFonts w:ascii="Roboto" w:eastAsia="Times New Roman" w:hAnsi="Roboto" w:cs="Times New Roman"/>
          <w:color w:val="7A7A7A"/>
          <w:sz w:val="24"/>
          <w:szCs w:val="24"/>
          <w:lang w:val="en-IN" w:eastAsia="en-IN"/>
        </w:rPr>
        <w:t xml:space="preserve">During the exam, the student’s image is continuously captured and if the face does not match the stored image, their record is saved in the database. Multiple face detection: If there is more than one </w:t>
      </w:r>
      <w:proofErr w:type="gramStart"/>
      <w:r w:rsidRPr="001C41A3">
        <w:rPr>
          <w:rFonts w:ascii="Roboto" w:eastAsia="Times New Roman" w:hAnsi="Roboto" w:cs="Times New Roman"/>
          <w:color w:val="7A7A7A"/>
          <w:sz w:val="24"/>
          <w:szCs w:val="24"/>
          <w:lang w:val="en-IN" w:eastAsia="en-IN"/>
        </w:rPr>
        <w:t>person  in</w:t>
      </w:r>
      <w:proofErr w:type="gramEnd"/>
      <w:r w:rsidRPr="001C41A3">
        <w:rPr>
          <w:rFonts w:ascii="Roboto" w:eastAsia="Times New Roman" w:hAnsi="Roboto" w:cs="Times New Roman"/>
          <w:color w:val="7A7A7A"/>
          <w:sz w:val="24"/>
          <w:szCs w:val="24"/>
          <w:lang w:val="en-IN" w:eastAsia="en-IN"/>
        </w:rPr>
        <w:t xml:space="preserve"> the picture, this is also recorded in the database.</w:t>
      </w:r>
    </w:p>
    <w:p w14:paraId="47193BA7" w14:textId="77777777" w:rsidR="00B12849" w:rsidRDefault="00B12849" w:rsidP="00B12849">
      <w:pPr>
        <w:shd w:val="clear" w:color="auto" w:fill="FFFFFF"/>
        <w:spacing w:after="0" w:line="240" w:lineRule="auto"/>
        <w:ind w:left="360"/>
        <w:jc w:val="both"/>
        <w:rPr>
          <w:rFonts w:ascii="Roboto" w:eastAsia="Times New Roman" w:hAnsi="Roboto" w:cs="Times New Roman"/>
          <w:b/>
          <w:bCs/>
          <w:color w:val="7A7A7A"/>
          <w:sz w:val="24"/>
          <w:szCs w:val="24"/>
          <w:lang w:val="en-IN" w:eastAsia="en-IN"/>
        </w:rPr>
      </w:pPr>
    </w:p>
    <w:p w14:paraId="60284E78" w14:textId="0356B537" w:rsidR="00B12849" w:rsidRPr="00B12849" w:rsidRDefault="00B12849" w:rsidP="00B12849">
      <w:pPr>
        <w:numPr>
          <w:ilvl w:val="0"/>
          <w:numId w:val="16"/>
        </w:numPr>
        <w:shd w:val="clear" w:color="auto" w:fill="FFFFFF"/>
        <w:spacing w:after="0" w:line="240" w:lineRule="auto"/>
        <w:jc w:val="both"/>
        <w:rPr>
          <w:rFonts w:ascii="Roboto" w:eastAsia="Times New Roman" w:hAnsi="Roboto" w:cs="Times New Roman"/>
          <w:color w:val="7A7A7A"/>
          <w:sz w:val="24"/>
          <w:szCs w:val="24"/>
          <w:lang w:val="en-IN" w:eastAsia="en-IN"/>
        </w:rPr>
      </w:pPr>
      <w:r w:rsidRPr="00B12849">
        <w:rPr>
          <w:rFonts w:ascii="Roboto" w:eastAsia="Times New Roman" w:hAnsi="Roboto" w:cs="Times New Roman"/>
          <w:b/>
          <w:bCs/>
          <w:color w:val="7A7A7A"/>
          <w:sz w:val="24"/>
          <w:szCs w:val="24"/>
          <w:lang w:val="en-IN" w:eastAsia="en-IN"/>
        </w:rPr>
        <w:t>Head Position Detection: </w:t>
      </w:r>
      <w:r w:rsidRPr="00B12849">
        <w:rPr>
          <w:rFonts w:ascii="Roboto" w:eastAsia="Times New Roman" w:hAnsi="Roboto" w:cs="Times New Roman"/>
          <w:color w:val="7A7A7A"/>
          <w:sz w:val="24"/>
          <w:szCs w:val="24"/>
          <w:lang w:val="en-IN" w:eastAsia="en-IN"/>
        </w:rPr>
        <w:t xml:space="preserve">For MCQ-based exams that do not require pencil and paper, students’ head position is </w:t>
      </w:r>
      <w:proofErr w:type="spellStart"/>
      <w:r w:rsidRPr="00B12849">
        <w:rPr>
          <w:rFonts w:ascii="Roboto" w:eastAsia="Times New Roman" w:hAnsi="Roboto" w:cs="Times New Roman"/>
          <w:color w:val="7A7A7A"/>
          <w:sz w:val="24"/>
          <w:szCs w:val="24"/>
          <w:lang w:val="en-IN" w:eastAsia="en-IN"/>
        </w:rPr>
        <w:t>analyzed</w:t>
      </w:r>
      <w:proofErr w:type="spellEnd"/>
      <w:r w:rsidRPr="00B12849">
        <w:rPr>
          <w:rFonts w:ascii="Roboto" w:eastAsia="Times New Roman" w:hAnsi="Roboto" w:cs="Times New Roman"/>
          <w:color w:val="7A7A7A"/>
          <w:sz w:val="24"/>
          <w:szCs w:val="24"/>
          <w:lang w:val="en-IN" w:eastAsia="en-IN"/>
        </w:rPr>
        <w:t xml:space="preserve"> and if it appears that a student is looking at the other side of the screen, your dataset is also </w:t>
      </w:r>
      <w:proofErr w:type="spellStart"/>
      <w:r w:rsidRPr="00B12849">
        <w:rPr>
          <w:rFonts w:ascii="Roboto" w:eastAsia="Times New Roman" w:hAnsi="Roboto" w:cs="Times New Roman"/>
          <w:color w:val="7A7A7A"/>
          <w:sz w:val="24"/>
          <w:szCs w:val="24"/>
          <w:lang w:val="en-IN" w:eastAsia="en-IN"/>
        </w:rPr>
        <w:t>analyzed</w:t>
      </w:r>
      <w:proofErr w:type="spellEnd"/>
      <w:r w:rsidRPr="00B12849">
        <w:rPr>
          <w:rFonts w:ascii="Roboto" w:eastAsia="Times New Roman" w:hAnsi="Roboto" w:cs="Times New Roman"/>
          <w:color w:val="7A7A7A"/>
          <w:sz w:val="24"/>
          <w:szCs w:val="24"/>
          <w:lang w:val="en-IN" w:eastAsia="en-IN"/>
        </w:rPr>
        <w:t xml:space="preserve"> be saved.</w:t>
      </w:r>
      <w:r w:rsidRPr="00B12849">
        <w:rPr>
          <w:rFonts w:ascii="Roboto" w:eastAsia="Times New Roman" w:hAnsi="Roboto" w:cs="Times New Roman"/>
          <w:color w:val="7A7A7A"/>
          <w:sz w:val="24"/>
          <w:szCs w:val="24"/>
          <w:lang w:val="en-IN" w:eastAsia="en-IN"/>
        </w:rPr>
        <w:br/>
      </w:r>
    </w:p>
    <w:p w14:paraId="0557322E" w14:textId="3072AFC3" w:rsidR="00B12849" w:rsidRPr="00B12849" w:rsidRDefault="00B12849" w:rsidP="00B12849">
      <w:pPr>
        <w:numPr>
          <w:ilvl w:val="0"/>
          <w:numId w:val="16"/>
        </w:numPr>
        <w:shd w:val="clear" w:color="auto" w:fill="FFFFFF"/>
        <w:spacing w:after="0" w:line="240" w:lineRule="auto"/>
        <w:jc w:val="both"/>
        <w:rPr>
          <w:rFonts w:ascii="Roboto" w:eastAsia="Times New Roman" w:hAnsi="Roboto" w:cs="Times New Roman"/>
          <w:color w:val="7A7A7A"/>
          <w:sz w:val="24"/>
          <w:szCs w:val="24"/>
          <w:lang w:val="en-IN" w:eastAsia="en-IN"/>
        </w:rPr>
      </w:pPr>
      <w:r w:rsidRPr="00B12849">
        <w:rPr>
          <w:rFonts w:ascii="Roboto" w:eastAsia="Times New Roman" w:hAnsi="Roboto" w:cs="Times New Roman"/>
          <w:b/>
          <w:bCs/>
          <w:color w:val="7A7A7A"/>
          <w:sz w:val="24"/>
          <w:szCs w:val="24"/>
          <w:lang w:val="en-IN" w:eastAsia="en-IN"/>
        </w:rPr>
        <w:t>Cell Phone Detection –</w:t>
      </w:r>
      <w:r w:rsidRPr="00B12849">
        <w:rPr>
          <w:rFonts w:ascii="Roboto" w:eastAsia="Times New Roman" w:hAnsi="Roboto" w:cs="Times New Roman"/>
          <w:color w:val="7A7A7A"/>
          <w:sz w:val="24"/>
          <w:szCs w:val="24"/>
          <w:lang w:val="en-IN" w:eastAsia="en-IN"/>
        </w:rPr>
        <w:t> If a student is found with a cell phone, this will also be recorded as bad practice in the database.</w:t>
      </w:r>
      <w:r>
        <w:rPr>
          <w:rFonts w:ascii="Roboto" w:eastAsia="Times New Roman" w:hAnsi="Roboto" w:cs="Times New Roman"/>
          <w:color w:val="7A7A7A"/>
          <w:sz w:val="24"/>
          <w:szCs w:val="24"/>
          <w:lang w:val="en-IN" w:eastAsia="en-IN"/>
        </w:rPr>
        <w:t xml:space="preserve"> </w:t>
      </w:r>
      <w:proofErr w:type="gramStart"/>
      <w:r w:rsidRPr="00B12849">
        <w:rPr>
          <w:rFonts w:ascii="Roboto" w:eastAsia="Times New Roman" w:hAnsi="Roboto" w:cs="Times New Roman"/>
          <w:color w:val="7A7A7A"/>
          <w:sz w:val="24"/>
          <w:szCs w:val="24"/>
          <w:lang w:val="en-IN" w:eastAsia="en-IN"/>
        </w:rPr>
        <w:t>Misconduct</w:t>
      </w:r>
      <w:proofErr w:type="gramEnd"/>
      <w:r w:rsidRPr="00B12849">
        <w:rPr>
          <w:rFonts w:ascii="Roboto" w:eastAsia="Times New Roman" w:hAnsi="Roboto" w:cs="Times New Roman"/>
          <w:color w:val="7A7A7A"/>
          <w:sz w:val="24"/>
          <w:szCs w:val="24"/>
          <w:lang w:val="en-IN" w:eastAsia="en-IN"/>
        </w:rPr>
        <w:t xml:space="preserve"> and will be logged.</w:t>
      </w:r>
    </w:p>
    <w:p w14:paraId="247A33D6" w14:textId="7D2CC75A" w:rsidR="002B26B9" w:rsidRPr="00B12849" w:rsidRDefault="002B26B9" w:rsidP="00B12849">
      <w:pPr>
        <w:shd w:val="clear" w:color="auto" w:fill="FFFFFF"/>
        <w:spacing w:after="0" w:line="240" w:lineRule="auto"/>
        <w:ind w:left="360"/>
        <w:rPr>
          <w:rFonts w:ascii="Roboto" w:eastAsia="Times New Roman" w:hAnsi="Roboto" w:cs="Times New Roman"/>
          <w:color w:val="7A7A7A"/>
          <w:sz w:val="24"/>
          <w:szCs w:val="24"/>
          <w:lang w:val="en-IN" w:eastAsia="en-IN"/>
        </w:rPr>
      </w:pPr>
    </w:p>
    <w:p w14:paraId="7909F4BF" w14:textId="551CA1E1" w:rsidR="002B26B9" w:rsidRDefault="002B26B9" w:rsidP="24701A6E">
      <w:pPr>
        <w:shd w:val="clear" w:color="auto" w:fill="FFFFFF" w:themeFill="background1"/>
        <w:spacing w:after="0" w:line="240" w:lineRule="auto"/>
      </w:pPr>
    </w:p>
    <w:p w14:paraId="51713C52" w14:textId="7B96F70E" w:rsidR="002B26B9" w:rsidRDefault="002B26B9" w:rsidP="24701A6E">
      <w:pPr>
        <w:shd w:val="clear" w:color="auto" w:fill="FFFFFF" w:themeFill="background1"/>
        <w:spacing w:after="0" w:line="240" w:lineRule="auto"/>
      </w:pPr>
    </w:p>
    <w:p w14:paraId="03C2A908" w14:textId="666E4B59" w:rsidR="002B26B9" w:rsidRDefault="24701A6E" w:rsidP="24701A6E">
      <w:pPr>
        <w:shd w:val="clear" w:color="auto" w:fill="FFFFFF" w:themeFill="background1"/>
        <w:spacing w:after="0" w:line="240" w:lineRule="auto"/>
        <w:rPr>
          <w:rFonts w:ascii="Times New Roman" w:hAnsi="Times New Roman" w:cs="Times New Roman"/>
          <w:b/>
          <w:bCs/>
          <w:sz w:val="32"/>
          <w:szCs w:val="32"/>
        </w:rPr>
      </w:pPr>
      <w:r>
        <w:t xml:space="preserve"> </w:t>
      </w:r>
      <w:r w:rsidR="006C549D">
        <w:rPr>
          <w:rFonts w:ascii="Times New Roman" w:hAnsi="Times New Roman" w:cs="Times New Roman"/>
          <w:b/>
          <w:bCs/>
          <w:sz w:val="32"/>
          <w:szCs w:val="32"/>
        </w:rPr>
        <w:t>Conclusion:</w:t>
      </w:r>
    </w:p>
    <w:p w14:paraId="655AA76D" w14:textId="77777777" w:rsidR="006C549D" w:rsidRPr="006C549D" w:rsidRDefault="006C549D" w:rsidP="24701A6E">
      <w:pPr>
        <w:shd w:val="clear" w:color="auto" w:fill="FFFFFF" w:themeFill="background1"/>
        <w:spacing w:after="0" w:line="240" w:lineRule="auto"/>
        <w:rPr>
          <w:rFonts w:ascii="Roboto" w:eastAsia="Times New Roman" w:hAnsi="Roboto" w:cs="Times New Roman"/>
          <w:color w:val="7A7A7A"/>
          <w:sz w:val="24"/>
          <w:szCs w:val="24"/>
          <w:lang w:val="en-IN" w:eastAsia="en-IN"/>
        </w:rPr>
      </w:pPr>
    </w:p>
    <w:p w14:paraId="47B91B22" w14:textId="3A1685D5" w:rsidR="002B26B9" w:rsidRPr="006C549D" w:rsidRDefault="49132D41" w:rsidP="24701A6E">
      <w:pPr>
        <w:tabs>
          <w:tab w:val="left" w:pos="1350"/>
        </w:tabs>
        <w:spacing w:after="0" w:line="240" w:lineRule="auto"/>
        <w:jc w:val="both"/>
        <w:rPr>
          <w:sz w:val="24"/>
          <w:szCs w:val="24"/>
        </w:rPr>
      </w:pPr>
      <w:r w:rsidRPr="006C549D">
        <w:rPr>
          <w:sz w:val="24"/>
          <w:szCs w:val="24"/>
        </w:rPr>
        <w:t>Due to the COVID-19 Pandemic, it has become the need of the hour to leverage remote proctoring platforms to conduct seamless tests while also ensuring that the candidates do not indulge in malpractices during these online exams. There are numerous benefits to any organization when they conduct any assessment via remote proctoring instead of the traditional pen-and-paper based method. Scheduling exams becomes easier as there is no need to set up specific testing centers to conduct examinations. Communication between the examiner and the examinee is more streamlined, hassle-free and faster. Results of the examination can be generated faster and, in some cases, almost instantly. Online examinations also give the organization the liberty to conduct the exam on a massive scale without worrying about maxing out the capacity of the examination center. However, a sincere effort needs to be made for developing proctoring technologies to ensure that the level of online examinations is at par with offline examinations in all aspects; be it integrity of marks scored, ensuring candidates do not get involved in wrongdoings etc. Social perception of the masses towards online exams also needs to be changed and they must be made aware of the benefits for the same.</w:t>
      </w:r>
    </w:p>
    <w:p w14:paraId="12DE5D67" w14:textId="77777777" w:rsidR="006C549D" w:rsidRDefault="006C549D" w:rsidP="24701A6E">
      <w:pPr>
        <w:tabs>
          <w:tab w:val="left" w:pos="1350"/>
        </w:tabs>
        <w:spacing w:after="0" w:line="240" w:lineRule="auto"/>
        <w:jc w:val="both"/>
        <w:rPr>
          <w:sz w:val="24"/>
          <w:szCs w:val="24"/>
        </w:rPr>
      </w:pPr>
    </w:p>
    <w:p w14:paraId="01CA29D0" w14:textId="77777777" w:rsidR="006C549D" w:rsidRDefault="006C549D" w:rsidP="24701A6E">
      <w:pPr>
        <w:tabs>
          <w:tab w:val="left" w:pos="1350"/>
        </w:tabs>
        <w:spacing w:after="0" w:line="240" w:lineRule="auto"/>
        <w:jc w:val="both"/>
        <w:rPr>
          <w:sz w:val="24"/>
          <w:szCs w:val="24"/>
        </w:rPr>
      </w:pPr>
    </w:p>
    <w:p w14:paraId="3C2304CA" w14:textId="77777777" w:rsidR="006C549D" w:rsidRDefault="006C549D" w:rsidP="24701A6E">
      <w:pPr>
        <w:tabs>
          <w:tab w:val="left" w:pos="1350"/>
        </w:tabs>
        <w:spacing w:after="0" w:line="240" w:lineRule="auto"/>
        <w:jc w:val="both"/>
        <w:rPr>
          <w:sz w:val="24"/>
          <w:szCs w:val="24"/>
        </w:rPr>
      </w:pPr>
    </w:p>
    <w:p w14:paraId="6EB498E7" w14:textId="77777777" w:rsidR="006C549D" w:rsidRDefault="006C549D" w:rsidP="24701A6E">
      <w:pPr>
        <w:tabs>
          <w:tab w:val="left" w:pos="1350"/>
        </w:tabs>
        <w:spacing w:after="0" w:line="240" w:lineRule="auto"/>
        <w:jc w:val="both"/>
        <w:rPr>
          <w:sz w:val="24"/>
          <w:szCs w:val="24"/>
        </w:rPr>
      </w:pPr>
    </w:p>
    <w:p w14:paraId="30BC044A" w14:textId="77777777" w:rsidR="006C549D" w:rsidRDefault="006C549D" w:rsidP="24701A6E">
      <w:pPr>
        <w:tabs>
          <w:tab w:val="left" w:pos="1350"/>
        </w:tabs>
        <w:spacing w:after="0" w:line="240" w:lineRule="auto"/>
        <w:jc w:val="both"/>
        <w:rPr>
          <w:sz w:val="24"/>
          <w:szCs w:val="24"/>
        </w:rPr>
      </w:pPr>
    </w:p>
    <w:p w14:paraId="0C871BFB" w14:textId="77777777" w:rsidR="006C549D" w:rsidRDefault="006C549D" w:rsidP="24701A6E">
      <w:pPr>
        <w:tabs>
          <w:tab w:val="left" w:pos="1350"/>
        </w:tabs>
        <w:spacing w:after="0" w:line="240" w:lineRule="auto"/>
        <w:jc w:val="both"/>
        <w:rPr>
          <w:sz w:val="24"/>
          <w:szCs w:val="24"/>
        </w:rPr>
      </w:pPr>
    </w:p>
    <w:p w14:paraId="2F393D98" w14:textId="77777777" w:rsidR="006C549D" w:rsidRDefault="006C549D" w:rsidP="24701A6E">
      <w:pPr>
        <w:tabs>
          <w:tab w:val="left" w:pos="1350"/>
        </w:tabs>
        <w:spacing w:after="0" w:line="240" w:lineRule="auto"/>
        <w:jc w:val="both"/>
        <w:rPr>
          <w:sz w:val="24"/>
          <w:szCs w:val="24"/>
        </w:rPr>
      </w:pPr>
    </w:p>
    <w:p w14:paraId="15C74254" w14:textId="77777777" w:rsidR="006C549D" w:rsidRDefault="006C549D" w:rsidP="24701A6E">
      <w:pPr>
        <w:tabs>
          <w:tab w:val="left" w:pos="1350"/>
        </w:tabs>
        <w:spacing w:after="0" w:line="240" w:lineRule="auto"/>
        <w:jc w:val="both"/>
        <w:rPr>
          <w:sz w:val="24"/>
          <w:szCs w:val="24"/>
          <w:lang w:val="en-IN" w:eastAsia="en-IN"/>
        </w:rPr>
      </w:pPr>
    </w:p>
    <w:p w14:paraId="18559F96" w14:textId="2004CD22" w:rsidR="00401566" w:rsidRPr="006C549D" w:rsidRDefault="00600BF6" w:rsidP="24701A6E">
      <w:pPr>
        <w:shd w:val="clear" w:color="auto" w:fill="FFFFFF" w:themeFill="background1"/>
        <w:spacing w:after="0" w:line="240" w:lineRule="auto"/>
        <w:rPr>
          <w:rFonts w:ascii="Roboto" w:eastAsia="Times New Roman" w:hAnsi="Roboto" w:cs="Times New Roman"/>
          <w:color w:val="7A7A7A"/>
          <w:sz w:val="24"/>
          <w:szCs w:val="24"/>
          <w:lang w:val="en-IN" w:eastAsia="en-IN"/>
        </w:rPr>
      </w:pPr>
      <w:r>
        <w:lastRenderedPageBreak/>
        <w:br/>
      </w:r>
      <w:r w:rsidR="24701A6E" w:rsidRPr="24701A6E">
        <w:rPr>
          <w:rFonts w:ascii="Times New Roman" w:hAnsi="Times New Roman" w:cs="Times New Roman"/>
          <w:b/>
          <w:bCs/>
          <w:sz w:val="36"/>
          <w:szCs w:val="36"/>
        </w:rPr>
        <w:t xml:space="preserve"> Applications</w:t>
      </w:r>
      <w:r w:rsidR="006C549D">
        <w:rPr>
          <w:rFonts w:ascii="Times New Roman" w:hAnsi="Times New Roman" w:cs="Times New Roman"/>
          <w:b/>
          <w:bCs/>
          <w:sz w:val="36"/>
          <w:szCs w:val="36"/>
        </w:rPr>
        <w:t>:</w:t>
      </w:r>
    </w:p>
    <w:p w14:paraId="53275630" w14:textId="77777777" w:rsidR="001C41A3" w:rsidRPr="001C41A3" w:rsidRDefault="001C41A3" w:rsidP="001C41A3">
      <w:pPr>
        <w:tabs>
          <w:tab w:val="left" w:pos="1350"/>
        </w:tabs>
        <w:spacing w:after="0"/>
        <w:ind w:left="420"/>
        <w:rPr>
          <w:rFonts w:ascii="Times New Roman" w:hAnsi="Times New Roman" w:cs="Times New Roman"/>
          <w:b/>
          <w:sz w:val="24"/>
          <w:szCs w:val="24"/>
        </w:rPr>
      </w:pPr>
    </w:p>
    <w:p w14:paraId="35525778" w14:textId="2C9EF5A7" w:rsidR="001C41A3" w:rsidRDefault="24701A6E" w:rsidP="24701A6E">
      <w:pPr>
        <w:pStyle w:val="NormalWeb"/>
        <w:shd w:val="clear" w:color="auto" w:fill="FFFFFF" w:themeFill="background1"/>
        <w:spacing w:before="0" w:beforeAutospacing="0"/>
        <w:jc w:val="both"/>
        <w:rPr>
          <w:rFonts w:ascii="Montserrat" w:hAnsi="Montserrat"/>
          <w:color w:val="333333"/>
        </w:rPr>
      </w:pPr>
      <w:proofErr w:type="gramStart"/>
      <w:r w:rsidRPr="24701A6E">
        <w:rPr>
          <w:rFonts w:ascii="Montserrat" w:hAnsi="Montserrat"/>
          <w:b/>
          <w:bCs/>
          <w:color w:val="333333"/>
        </w:rPr>
        <w:t>A)Convenience</w:t>
      </w:r>
      <w:proofErr w:type="gramEnd"/>
      <w:r w:rsidRPr="24701A6E">
        <w:rPr>
          <w:rFonts w:ascii="Montserrat" w:hAnsi="Montserrat"/>
          <w:color w:val="333333"/>
        </w:rPr>
        <w:t xml:space="preserve">: Online proctored exams can be taken from anywhere at any time, as long as you have a reliable internet connection. This makes it much more convenient for students. Especially those who may have other commitments or live far from the exam </w:t>
      </w:r>
      <w:proofErr w:type="spellStart"/>
      <w:r w:rsidRPr="24701A6E">
        <w:rPr>
          <w:rFonts w:ascii="Montserrat" w:hAnsi="Montserrat"/>
          <w:color w:val="333333"/>
        </w:rPr>
        <w:t>center</w:t>
      </w:r>
      <w:proofErr w:type="spellEnd"/>
      <w:r w:rsidRPr="24701A6E">
        <w:rPr>
          <w:rFonts w:ascii="Montserrat" w:hAnsi="Montserrat"/>
          <w:color w:val="333333"/>
        </w:rPr>
        <w:t>.</w:t>
      </w:r>
    </w:p>
    <w:p w14:paraId="73C5955B" w14:textId="78BCFDDF" w:rsidR="002B26B9" w:rsidRDefault="24701A6E" w:rsidP="24701A6E">
      <w:pPr>
        <w:pStyle w:val="NormalWeb"/>
        <w:shd w:val="clear" w:color="auto" w:fill="FFFFFF" w:themeFill="background1"/>
        <w:spacing w:before="0" w:beforeAutospacing="0"/>
        <w:jc w:val="both"/>
        <w:rPr>
          <w:rFonts w:ascii="Montserrat" w:hAnsi="Montserrat"/>
          <w:color w:val="333333"/>
        </w:rPr>
      </w:pPr>
      <w:proofErr w:type="gramStart"/>
      <w:r w:rsidRPr="24701A6E">
        <w:rPr>
          <w:rFonts w:ascii="Montserrat" w:hAnsi="Montserrat"/>
          <w:b/>
          <w:bCs/>
          <w:color w:val="333333"/>
        </w:rPr>
        <w:t>B)Security</w:t>
      </w:r>
      <w:proofErr w:type="gramEnd"/>
      <w:r w:rsidRPr="24701A6E">
        <w:rPr>
          <w:rFonts w:ascii="Montserrat" w:hAnsi="Montserrat"/>
          <w:color w:val="333333"/>
        </w:rPr>
        <w:t>: Online proctored tests are typically more secure than pen-and-paper exams. Proctoring software can use features like facial recognition and keystroke analysis to verify the student’s identity and prevent cheating. Online proctored exam cheating incidents are scarce in comparison to conventional testing ones.</w:t>
      </w:r>
    </w:p>
    <w:p w14:paraId="6E2343EB" w14:textId="7181B637" w:rsidR="001C41A3" w:rsidRDefault="24701A6E" w:rsidP="24701A6E">
      <w:pPr>
        <w:pStyle w:val="NormalWeb"/>
        <w:shd w:val="clear" w:color="auto" w:fill="FFFFFF" w:themeFill="background1"/>
        <w:spacing w:before="0" w:beforeAutospacing="0"/>
        <w:jc w:val="both"/>
        <w:rPr>
          <w:rFonts w:ascii="Montserrat" w:hAnsi="Montserrat"/>
          <w:color w:val="333333"/>
        </w:rPr>
      </w:pPr>
      <w:r w:rsidRPr="24701A6E">
        <w:rPr>
          <w:rFonts w:ascii="Montserrat" w:hAnsi="Montserrat"/>
          <w:b/>
          <w:bCs/>
          <w:color w:val="333333"/>
        </w:rPr>
        <w:t>C)Cost-Effective</w:t>
      </w:r>
      <w:r w:rsidRPr="24701A6E">
        <w:rPr>
          <w:rFonts w:ascii="Montserrat" w:hAnsi="Montserrat"/>
          <w:color w:val="333333"/>
        </w:rPr>
        <w:t xml:space="preserve">: Exams with remote proctoring can be more cost-effective   than pen-and-paper exams because there is no need to print exam papers, hire invigilators, or rent physical exam </w:t>
      </w:r>
      <w:proofErr w:type="spellStart"/>
      <w:r w:rsidRPr="24701A6E">
        <w:rPr>
          <w:rFonts w:ascii="Montserrat" w:hAnsi="Montserrat"/>
          <w:color w:val="333333"/>
        </w:rPr>
        <w:t>centers</w:t>
      </w:r>
      <w:proofErr w:type="spellEnd"/>
      <w:r w:rsidRPr="24701A6E">
        <w:rPr>
          <w:rFonts w:ascii="Montserrat" w:hAnsi="Montserrat"/>
          <w:color w:val="333333"/>
        </w:rPr>
        <w:t>.</w:t>
      </w:r>
    </w:p>
    <w:p w14:paraId="3B8E71C0" w14:textId="534714BB" w:rsidR="002B26B9" w:rsidRDefault="24701A6E" w:rsidP="24701A6E">
      <w:pPr>
        <w:pStyle w:val="NormalWeb"/>
        <w:shd w:val="clear" w:color="auto" w:fill="FFFFFF" w:themeFill="background1"/>
        <w:spacing w:before="0" w:beforeAutospacing="0"/>
        <w:jc w:val="both"/>
        <w:rPr>
          <w:rFonts w:ascii="Montserrat" w:hAnsi="Montserrat"/>
          <w:color w:val="333333"/>
        </w:rPr>
      </w:pPr>
      <w:r w:rsidRPr="24701A6E">
        <w:rPr>
          <w:rFonts w:ascii="Montserrat" w:hAnsi="Montserrat"/>
          <w:b/>
          <w:bCs/>
          <w:color w:val="333333"/>
        </w:rPr>
        <w:t>D)Timely Feedback</w:t>
      </w:r>
      <w:r w:rsidRPr="24701A6E">
        <w:rPr>
          <w:rFonts w:ascii="Montserrat" w:hAnsi="Montserrat"/>
          <w:color w:val="333333"/>
        </w:rPr>
        <w:t>: With online proctored exams, students can receive their results immediately after finishing the exam. This allows them to identify areas they need to improve and work on them immediately.</w:t>
      </w:r>
    </w:p>
    <w:p w14:paraId="20458E31" w14:textId="533982C8" w:rsidR="001C41A3" w:rsidRDefault="24701A6E" w:rsidP="24701A6E">
      <w:pPr>
        <w:pStyle w:val="NormalWeb"/>
        <w:shd w:val="clear" w:color="auto" w:fill="FFFFFF" w:themeFill="background1"/>
        <w:spacing w:before="0" w:beforeAutospacing="0"/>
        <w:jc w:val="both"/>
        <w:rPr>
          <w:rFonts w:ascii="Montserrat" w:hAnsi="Montserrat"/>
          <w:color w:val="333333"/>
        </w:rPr>
      </w:pPr>
      <w:proofErr w:type="gramStart"/>
      <w:r w:rsidRPr="24701A6E">
        <w:rPr>
          <w:rFonts w:ascii="Montserrat" w:hAnsi="Montserrat"/>
          <w:b/>
          <w:bCs/>
          <w:color w:val="333333"/>
        </w:rPr>
        <w:t>E)Flexibility</w:t>
      </w:r>
      <w:proofErr w:type="gramEnd"/>
      <w:r w:rsidRPr="24701A6E">
        <w:rPr>
          <w:rFonts w:ascii="Montserrat" w:hAnsi="Montserrat"/>
          <w:color w:val="333333"/>
        </w:rPr>
        <w:t>: Online proctored exams can be more flexible regarding the types of questions and their format. For example, they can include multimedia elements like videos, images, and audio recordings. These can help assess a wider range of skills and knowledge.</w:t>
      </w:r>
    </w:p>
    <w:p w14:paraId="13D7E9D3" w14:textId="77777777" w:rsidR="002B26B9" w:rsidRDefault="002B26B9" w:rsidP="0018168A">
      <w:pPr>
        <w:tabs>
          <w:tab w:val="left" w:pos="1350"/>
        </w:tabs>
        <w:spacing w:after="0"/>
        <w:rPr>
          <w:sz w:val="24"/>
          <w:szCs w:val="24"/>
        </w:rPr>
      </w:pPr>
    </w:p>
    <w:p w14:paraId="600DC83B" w14:textId="77777777" w:rsidR="002B26B9" w:rsidRDefault="002B26B9" w:rsidP="0018168A">
      <w:pPr>
        <w:tabs>
          <w:tab w:val="left" w:pos="1350"/>
        </w:tabs>
        <w:spacing w:after="0"/>
        <w:rPr>
          <w:sz w:val="24"/>
          <w:szCs w:val="24"/>
        </w:rPr>
      </w:pPr>
    </w:p>
    <w:p w14:paraId="0BC756E1" w14:textId="498D70BB" w:rsidR="002B26B9" w:rsidRPr="002B26B9" w:rsidRDefault="24701A6E" w:rsidP="24701A6E">
      <w:pPr>
        <w:tabs>
          <w:tab w:val="left" w:pos="1350"/>
        </w:tabs>
        <w:spacing w:after="0"/>
        <w:rPr>
          <w:rFonts w:ascii="Times New Roman" w:hAnsi="Times New Roman" w:cs="Times New Roman"/>
          <w:b/>
          <w:bCs/>
          <w:sz w:val="32"/>
          <w:szCs w:val="32"/>
        </w:rPr>
      </w:pPr>
      <w:r w:rsidRPr="24701A6E">
        <w:rPr>
          <w:rFonts w:ascii="Times New Roman" w:hAnsi="Times New Roman" w:cs="Times New Roman"/>
          <w:b/>
          <w:bCs/>
          <w:sz w:val="32"/>
          <w:szCs w:val="32"/>
        </w:rPr>
        <w:t xml:space="preserve">                              </w:t>
      </w:r>
    </w:p>
    <w:p w14:paraId="72AF1655" w14:textId="2490FB98" w:rsidR="002B26B9" w:rsidRDefault="24701A6E" w:rsidP="24701A6E">
      <w:pPr>
        <w:tabs>
          <w:tab w:val="left" w:pos="1350"/>
        </w:tabs>
        <w:spacing w:after="0"/>
        <w:rPr>
          <w:rFonts w:ascii="Times New Roman" w:hAnsi="Times New Roman" w:cs="Times New Roman"/>
          <w:b/>
          <w:bCs/>
          <w:sz w:val="24"/>
          <w:szCs w:val="24"/>
        </w:rPr>
      </w:pPr>
      <w:r w:rsidRPr="24701A6E">
        <w:rPr>
          <w:rFonts w:ascii="Times New Roman" w:hAnsi="Times New Roman" w:cs="Times New Roman"/>
          <w:b/>
          <w:bCs/>
          <w:sz w:val="24"/>
          <w:szCs w:val="24"/>
        </w:rPr>
        <w:t xml:space="preserve"> </w:t>
      </w:r>
    </w:p>
    <w:p w14:paraId="5B06E06A" w14:textId="77777777" w:rsidR="001C41A3" w:rsidRPr="001C41A3" w:rsidRDefault="001C41A3" w:rsidP="0018168A">
      <w:pPr>
        <w:tabs>
          <w:tab w:val="left" w:pos="1350"/>
        </w:tabs>
        <w:spacing w:after="0"/>
        <w:rPr>
          <w:rFonts w:ascii="Times New Roman" w:hAnsi="Times New Roman" w:cs="Times New Roman"/>
          <w:b/>
          <w:sz w:val="24"/>
          <w:szCs w:val="24"/>
        </w:rPr>
      </w:pPr>
    </w:p>
    <w:p w14:paraId="5AAC29D5" w14:textId="34A894EB" w:rsidR="0018168A" w:rsidRPr="002B26B9" w:rsidRDefault="24701A6E" w:rsidP="24701A6E">
      <w:pPr>
        <w:tabs>
          <w:tab w:val="left" w:pos="1350"/>
        </w:tabs>
        <w:spacing w:after="0"/>
        <w:rPr>
          <w:rFonts w:ascii="Times New Roman" w:hAnsi="Times New Roman" w:cs="Times New Roman"/>
          <w:b/>
          <w:bCs/>
          <w:sz w:val="32"/>
          <w:szCs w:val="32"/>
        </w:rPr>
      </w:pPr>
      <w:r w:rsidRPr="24701A6E">
        <w:rPr>
          <w:rFonts w:ascii="Times New Roman" w:hAnsi="Times New Roman" w:cs="Times New Roman"/>
          <w:b/>
          <w:bCs/>
          <w:sz w:val="32"/>
          <w:szCs w:val="32"/>
        </w:rPr>
        <w:t>References</w:t>
      </w:r>
    </w:p>
    <w:p w14:paraId="567F45E5" w14:textId="77777777" w:rsidR="002B26B9" w:rsidRPr="0018168A" w:rsidRDefault="002B26B9" w:rsidP="0018168A">
      <w:pPr>
        <w:tabs>
          <w:tab w:val="left" w:pos="1350"/>
        </w:tabs>
        <w:spacing w:after="0"/>
        <w:rPr>
          <w:rFonts w:ascii="Times New Roman" w:hAnsi="Times New Roman" w:cs="Times New Roman"/>
          <w:b/>
          <w:sz w:val="24"/>
          <w:szCs w:val="24"/>
        </w:rPr>
      </w:pPr>
    </w:p>
    <w:p w14:paraId="19CDB2C3" w14:textId="77777777" w:rsidR="0027575A" w:rsidRDefault="0027575A" w:rsidP="0018168A">
      <w:pPr>
        <w:tabs>
          <w:tab w:val="left" w:pos="1350"/>
        </w:tabs>
        <w:spacing w:after="0"/>
        <w:rPr>
          <w:rFonts w:ascii="Times New Roman" w:hAnsi="Times New Roman" w:cs="Times New Roman"/>
          <w:sz w:val="24"/>
          <w:szCs w:val="24"/>
        </w:rPr>
      </w:pPr>
      <w:r w:rsidRPr="0018168A">
        <w:rPr>
          <w:rFonts w:ascii="Times New Roman" w:hAnsi="Times New Roman" w:cs="Times New Roman"/>
          <w:sz w:val="24"/>
          <w:szCs w:val="24"/>
        </w:rPr>
        <w:t xml:space="preserve">Example </w:t>
      </w:r>
      <w:r w:rsidR="0018168A" w:rsidRPr="0018168A">
        <w:rPr>
          <w:rFonts w:ascii="Times New Roman" w:hAnsi="Times New Roman" w:cs="Times New Roman"/>
          <w:sz w:val="24"/>
          <w:szCs w:val="24"/>
        </w:rPr>
        <w:t>for reference is given below. Kindly follow the same format for writing reference</w:t>
      </w:r>
    </w:p>
    <w:p w14:paraId="66D8F5BD" w14:textId="77777777" w:rsidR="001C41A3" w:rsidRDefault="001C41A3" w:rsidP="0018168A">
      <w:pPr>
        <w:tabs>
          <w:tab w:val="left" w:pos="1350"/>
        </w:tabs>
        <w:spacing w:after="0"/>
        <w:rPr>
          <w:rFonts w:ascii="Times New Roman" w:hAnsi="Times New Roman" w:cs="Times New Roman"/>
          <w:sz w:val="24"/>
          <w:szCs w:val="24"/>
        </w:rPr>
      </w:pPr>
    </w:p>
    <w:p w14:paraId="6B60ABF9" w14:textId="213CBFBA" w:rsidR="002B26B9" w:rsidRPr="00B12849" w:rsidRDefault="00B12849" w:rsidP="00B12849">
      <w:pPr>
        <w:tabs>
          <w:tab w:val="left" w:pos="1350"/>
        </w:tabs>
        <w:spacing w:after="0"/>
        <w:jc w:val="both"/>
        <w:rPr>
          <w:rFonts w:ascii="Times New Roman" w:hAnsi="Times New Roman" w:cs="Times New Roman"/>
          <w:sz w:val="24"/>
          <w:szCs w:val="24"/>
        </w:rPr>
      </w:pPr>
      <w:r>
        <w:t>1)</w:t>
      </w:r>
      <w:r w:rsidR="001C41A3">
        <w:t xml:space="preserve">Abdel Karim N., </w:t>
      </w:r>
      <w:proofErr w:type="spellStart"/>
      <w:r w:rsidR="001C41A3">
        <w:t>Shukur</w:t>
      </w:r>
      <w:proofErr w:type="spellEnd"/>
      <w:r w:rsidR="001C41A3">
        <w:t xml:space="preserve"> Z. Proposed features of an online examination interface design and its optimal values. Computers in Human Behavior. </w:t>
      </w:r>
      <w:proofErr w:type="gramStart"/>
      <w:r w:rsidR="001C41A3">
        <w:t>2016;64:414</w:t>
      </w:r>
      <w:proofErr w:type="gramEnd"/>
      <w:r w:rsidR="001C41A3">
        <w:t xml:space="preserve">–422. </w:t>
      </w:r>
      <w:proofErr w:type="spellStart"/>
      <w:r w:rsidR="001C41A3">
        <w:t>doi</w:t>
      </w:r>
      <w:proofErr w:type="spellEnd"/>
      <w:r w:rsidR="001C41A3">
        <w:t>: 10.1016/j.chb.2016.07.013. [</w:t>
      </w:r>
      <w:proofErr w:type="spellStart"/>
      <w:r w:rsidR="001C41A3">
        <w:t>CrossRef</w:t>
      </w:r>
      <w:proofErr w:type="spellEnd"/>
      <w:r w:rsidR="001C41A3">
        <w:t xml:space="preserve">] [Google Scholar] </w:t>
      </w:r>
    </w:p>
    <w:p w14:paraId="05734044" w14:textId="7546CE81" w:rsidR="002B26B9" w:rsidRPr="00B12849" w:rsidRDefault="00B12849" w:rsidP="00B12849">
      <w:pPr>
        <w:tabs>
          <w:tab w:val="left" w:pos="1350"/>
        </w:tabs>
        <w:spacing w:after="0"/>
        <w:jc w:val="both"/>
        <w:rPr>
          <w:rFonts w:ascii="Times New Roman" w:hAnsi="Times New Roman" w:cs="Times New Roman"/>
          <w:sz w:val="24"/>
          <w:szCs w:val="24"/>
        </w:rPr>
      </w:pPr>
      <w:r>
        <w:t>2)</w:t>
      </w:r>
      <w:proofErr w:type="spellStart"/>
      <w:r w:rsidR="001C41A3">
        <w:t>AbuMansour</w:t>
      </w:r>
      <w:proofErr w:type="spellEnd"/>
      <w:r w:rsidR="001C41A3">
        <w:t xml:space="preserve"> H. 2017 IEEE/ACS 14th international conference on computer systems and applications (AICCSA) 2017. Proposed bio-authentication system for question bank in learning management systems; pp. 489–494. [</w:t>
      </w:r>
      <w:proofErr w:type="spellStart"/>
      <w:r w:rsidR="001C41A3">
        <w:t>CrossRef</w:t>
      </w:r>
      <w:proofErr w:type="spellEnd"/>
      <w:r w:rsidR="001C41A3">
        <w:t xml:space="preserve">] [Google Scholar] </w:t>
      </w:r>
    </w:p>
    <w:p w14:paraId="08B0CCB8" w14:textId="501CB148" w:rsidR="002B26B9" w:rsidRPr="00B12849" w:rsidRDefault="00B12849" w:rsidP="00B12849">
      <w:pPr>
        <w:tabs>
          <w:tab w:val="left" w:pos="1350"/>
        </w:tabs>
        <w:spacing w:after="0"/>
        <w:jc w:val="both"/>
        <w:rPr>
          <w:rFonts w:ascii="Times New Roman" w:hAnsi="Times New Roman" w:cs="Times New Roman"/>
          <w:sz w:val="24"/>
          <w:szCs w:val="24"/>
        </w:rPr>
      </w:pPr>
      <w:r>
        <w:t>3)</w:t>
      </w:r>
      <w:r w:rsidR="001C41A3">
        <w:t xml:space="preserve"> </w:t>
      </w:r>
      <w:proofErr w:type="spellStart"/>
      <w:r w:rsidR="001C41A3">
        <w:t>Aisyah</w:t>
      </w:r>
      <w:proofErr w:type="spellEnd"/>
      <w:r w:rsidR="001C41A3">
        <w:t xml:space="preserve"> S., Bandung Y., </w:t>
      </w:r>
      <w:proofErr w:type="spellStart"/>
      <w:r w:rsidR="001C41A3">
        <w:t>Subekti</w:t>
      </w:r>
      <w:proofErr w:type="spellEnd"/>
      <w:r w:rsidR="001C41A3">
        <w:t xml:space="preserve"> L.B. 2018 international conference on information technology systems and innovation (ICITSI) 2018. Development of continuous authentication system on android-based online exam application; pp. 171–176. [</w:t>
      </w:r>
      <w:proofErr w:type="spellStart"/>
      <w:r w:rsidR="001C41A3">
        <w:t>CrossRef</w:t>
      </w:r>
      <w:proofErr w:type="spellEnd"/>
      <w:r w:rsidR="001C41A3">
        <w:t xml:space="preserve">] [Google Scholar] </w:t>
      </w:r>
    </w:p>
    <w:p w14:paraId="767736AF" w14:textId="4DD853FE" w:rsidR="002B26B9" w:rsidRPr="00B12849" w:rsidRDefault="00B12849" w:rsidP="00B12849">
      <w:pPr>
        <w:tabs>
          <w:tab w:val="left" w:pos="1350"/>
        </w:tabs>
        <w:spacing w:after="0"/>
        <w:jc w:val="both"/>
        <w:rPr>
          <w:rFonts w:ascii="Times New Roman" w:hAnsi="Times New Roman" w:cs="Times New Roman"/>
          <w:sz w:val="24"/>
          <w:szCs w:val="24"/>
        </w:rPr>
      </w:pPr>
      <w:r>
        <w:lastRenderedPageBreak/>
        <w:t>4)</w:t>
      </w:r>
      <w:r w:rsidR="001C41A3">
        <w:t xml:space="preserve"> Al-Hakeem M.S., Abdulrahman M.S. Developing a new e-exam platform to enhance the university academic examinations: The case of Lebanese French University. International Journal of Modern Education and Computer Science. 2017;9(5):9. </w:t>
      </w:r>
      <w:proofErr w:type="spellStart"/>
      <w:r w:rsidR="001C41A3">
        <w:t>doi</w:t>
      </w:r>
      <w:proofErr w:type="spellEnd"/>
      <w:r w:rsidR="001C41A3">
        <w:t>: 10.5815/ijmecs.2017.05.02. [</w:t>
      </w:r>
      <w:proofErr w:type="spellStart"/>
      <w:r w:rsidR="001C41A3">
        <w:t>CrossRef</w:t>
      </w:r>
      <w:proofErr w:type="spellEnd"/>
      <w:r w:rsidR="001C41A3">
        <w:t xml:space="preserve">] [Google Scholar] </w:t>
      </w:r>
    </w:p>
    <w:p w14:paraId="6AEFDD99" w14:textId="510BD9BF" w:rsidR="002B26B9" w:rsidRPr="00B12849" w:rsidRDefault="00B12849" w:rsidP="00B12849">
      <w:pPr>
        <w:tabs>
          <w:tab w:val="left" w:pos="1350"/>
        </w:tabs>
        <w:spacing w:after="0"/>
        <w:jc w:val="both"/>
        <w:rPr>
          <w:rFonts w:ascii="Times New Roman" w:hAnsi="Times New Roman" w:cs="Times New Roman"/>
          <w:sz w:val="24"/>
          <w:szCs w:val="24"/>
        </w:rPr>
      </w:pPr>
      <w:r>
        <w:t>5)</w:t>
      </w:r>
      <w:r w:rsidR="001C41A3">
        <w:t xml:space="preserve"> </w:t>
      </w:r>
      <w:proofErr w:type="spellStart"/>
      <w:r w:rsidR="001C41A3">
        <w:t>Alzu'bi</w:t>
      </w:r>
      <w:proofErr w:type="spellEnd"/>
      <w:r w:rsidR="001C41A3">
        <w:t xml:space="preserve"> M. Proceedings of conference of the international journal of arts &amp; sciences. 2015. The effect of using electronic exams on students' achievement and test takers' motivation in an English 101 course; pp. 207–215. [Google Scholar] </w:t>
      </w:r>
    </w:p>
    <w:p w14:paraId="7C140A14" w14:textId="32319D69" w:rsidR="001C41A3" w:rsidRPr="00B12849" w:rsidRDefault="00B12849" w:rsidP="00B12849">
      <w:pPr>
        <w:tabs>
          <w:tab w:val="left" w:pos="1350"/>
        </w:tabs>
        <w:spacing w:after="0"/>
        <w:jc w:val="both"/>
        <w:rPr>
          <w:rFonts w:ascii="Times New Roman" w:hAnsi="Times New Roman" w:cs="Times New Roman"/>
          <w:sz w:val="24"/>
          <w:szCs w:val="24"/>
        </w:rPr>
      </w:pPr>
      <w:r>
        <w:t>6)</w:t>
      </w:r>
      <w:proofErr w:type="spellStart"/>
      <w:r w:rsidR="001C41A3">
        <w:t>Amigud</w:t>
      </w:r>
      <w:proofErr w:type="spellEnd"/>
      <w:r w:rsidR="001C41A3">
        <w:t xml:space="preserve"> A., Dawson P. The law and the outlaw: </w:t>
      </w:r>
      <w:proofErr w:type="gramStart"/>
      <w:r w:rsidR="001C41A3">
        <w:t>is</w:t>
      </w:r>
      <w:proofErr w:type="gramEnd"/>
      <w:r w:rsidR="001C41A3">
        <w:t xml:space="preserve"> legal prohibition a viable solution to the contract cheating problem? Assessment &amp; Evaluation in Higher Education. 2020;45(1):98–108. </w:t>
      </w:r>
      <w:proofErr w:type="spellStart"/>
      <w:r w:rsidR="001C41A3">
        <w:t>doi</w:t>
      </w:r>
      <w:proofErr w:type="spellEnd"/>
      <w:r w:rsidR="001C41A3">
        <w:t>: 10.10</w:t>
      </w:r>
    </w:p>
    <w:sectPr w:rsidR="001C41A3" w:rsidRPr="00B12849" w:rsidSect="00165FDC">
      <w:footerReference w:type="default" r:id="rId10"/>
      <w:pgSz w:w="12240" w:h="15840"/>
      <w:pgMar w:top="1440" w:right="1080" w:bottom="1440" w:left="1080"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291D0" w14:textId="77777777" w:rsidR="00FC79D2" w:rsidRDefault="00FC79D2" w:rsidP="003478A2">
      <w:pPr>
        <w:spacing w:after="0" w:line="240" w:lineRule="auto"/>
      </w:pPr>
      <w:r>
        <w:separator/>
      </w:r>
    </w:p>
  </w:endnote>
  <w:endnote w:type="continuationSeparator" w:id="0">
    <w:p w14:paraId="62459D91" w14:textId="77777777" w:rsidR="00FC79D2" w:rsidRDefault="00FC79D2" w:rsidP="003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roid Sans Fallback">
    <w:charset w:val="00"/>
    <w:family w:val="auto"/>
    <w:pitch w:val="variable"/>
  </w:font>
  <w:font w:name="FreeSans">
    <w:altName w:val="MS Gothic"/>
    <w:panose1 w:val="00000000000000000000"/>
    <w:charset w:val="80"/>
    <w:family w:val="auto"/>
    <w:notTrueType/>
    <w:pitch w:val="default"/>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05CF" w14:textId="77777777" w:rsidR="00DD7DB9" w:rsidRDefault="00375F7A" w:rsidP="008A6473">
    <w:pPr>
      <w:pStyle w:val="Footer"/>
    </w:pPr>
    <w:r>
      <w:t xml:space="preserve">School of </w:t>
    </w:r>
    <w:r w:rsidR="008A769E">
      <w:t>C&amp;IT</w:t>
    </w:r>
    <w:r>
      <w:t>, REVA University</w:t>
    </w:r>
    <w:r>
      <w:tab/>
      <w:t>20</w:t>
    </w:r>
    <w:r w:rsidR="00667287">
      <w:t>20</w:t>
    </w:r>
    <w:r w:rsidR="008A6473">
      <w:t>-2</w:t>
    </w:r>
    <w:r w:rsidR="00667287">
      <w:t>1</w:t>
    </w:r>
    <w:r>
      <w:tab/>
    </w:r>
    <w:r w:rsidR="00DD7DB9">
      <w:t xml:space="preserve">Synopsis page no. </w:t>
    </w:r>
    <w:sdt>
      <w:sdtPr>
        <w:id w:val="8937859"/>
        <w:docPartObj>
          <w:docPartGallery w:val="Page Numbers (Bottom of Page)"/>
          <w:docPartUnique/>
        </w:docPartObj>
      </w:sdtPr>
      <w:sdtContent>
        <w:r w:rsidR="00FD1773">
          <w:fldChar w:fldCharType="begin"/>
        </w:r>
        <w:r w:rsidR="00FD1773">
          <w:instrText xml:space="preserve"> PAGE   \* MERGEFORMAT </w:instrText>
        </w:r>
        <w:r w:rsidR="00FD1773">
          <w:fldChar w:fldCharType="separate"/>
        </w:r>
        <w:r w:rsidR="0067792B">
          <w:rPr>
            <w:noProof/>
          </w:rPr>
          <w:t>1</w:t>
        </w:r>
        <w:r w:rsidR="00FD1773">
          <w:rPr>
            <w:noProof/>
          </w:rPr>
          <w:fldChar w:fldCharType="end"/>
        </w:r>
        <w:r w:rsidR="00DD7DB9">
          <w:t>/3</w:t>
        </w:r>
      </w:sdtContent>
    </w:sdt>
  </w:p>
  <w:p w14:paraId="0758CD7D" w14:textId="77777777" w:rsidR="003478A2" w:rsidRDefault="0034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B9B89" w14:textId="77777777" w:rsidR="00FC79D2" w:rsidRDefault="00FC79D2" w:rsidP="003478A2">
      <w:pPr>
        <w:spacing w:after="0" w:line="240" w:lineRule="auto"/>
      </w:pPr>
      <w:r>
        <w:separator/>
      </w:r>
    </w:p>
  </w:footnote>
  <w:footnote w:type="continuationSeparator" w:id="0">
    <w:p w14:paraId="3AE7C924" w14:textId="77777777" w:rsidR="00FC79D2" w:rsidRDefault="00FC79D2" w:rsidP="0034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716"/>
    <w:multiLevelType w:val="hybridMultilevel"/>
    <w:tmpl w:val="ED2A2B9E"/>
    <w:lvl w:ilvl="0" w:tplc="6CA2F9CE">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1B53797"/>
    <w:multiLevelType w:val="hybridMultilevel"/>
    <w:tmpl w:val="D56AB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91C6D"/>
    <w:multiLevelType w:val="hybridMultilevel"/>
    <w:tmpl w:val="7556F5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30721"/>
    <w:multiLevelType w:val="multilevel"/>
    <w:tmpl w:val="640C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E768F"/>
    <w:multiLevelType w:val="multilevel"/>
    <w:tmpl w:val="208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D844B"/>
    <w:multiLevelType w:val="hybridMultilevel"/>
    <w:tmpl w:val="033E9F9C"/>
    <w:lvl w:ilvl="0" w:tplc="97EEFE7A">
      <w:start w:val="1"/>
      <w:numFmt w:val="bullet"/>
      <w:lvlText w:val=""/>
      <w:lvlJc w:val="left"/>
      <w:pPr>
        <w:ind w:left="720" w:hanging="360"/>
      </w:pPr>
      <w:rPr>
        <w:rFonts w:ascii="Symbol" w:hAnsi="Symbol" w:hint="default"/>
      </w:rPr>
    </w:lvl>
    <w:lvl w:ilvl="1" w:tplc="54EC3B4E">
      <w:start w:val="1"/>
      <w:numFmt w:val="bullet"/>
      <w:lvlText w:val="o"/>
      <w:lvlJc w:val="left"/>
      <w:pPr>
        <w:ind w:left="1440" w:hanging="360"/>
      </w:pPr>
      <w:rPr>
        <w:rFonts w:ascii="Courier New" w:hAnsi="Courier New" w:hint="default"/>
      </w:rPr>
    </w:lvl>
    <w:lvl w:ilvl="2" w:tplc="89A4FB96">
      <w:start w:val="1"/>
      <w:numFmt w:val="bullet"/>
      <w:lvlText w:val=""/>
      <w:lvlJc w:val="left"/>
      <w:pPr>
        <w:ind w:left="2160" w:hanging="360"/>
      </w:pPr>
      <w:rPr>
        <w:rFonts w:ascii="Wingdings" w:hAnsi="Wingdings" w:hint="default"/>
      </w:rPr>
    </w:lvl>
    <w:lvl w:ilvl="3" w:tplc="6106ABDC">
      <w:start w:val="1"/>
      <w:numFmt w:val="bullet"/>
      <w:lvlText w:val=""/>
      <w:lvlJc w:val="left"/>
      <w:pPr>
        <w:ind w:left="2880" w:hanging="360"/>
      </w:pPr>
      <w:rPr>
        <w:rFonts w:ascii="Symbol" w:hAnsi="Symbol" w:hint="default"/>
      </w:rPr>
    </w:lvl>
    <w:lvl w:ilvl="4" w:tplc="C5225D4C">
      <w:start w:val="1"/>
      <w:numFmt w:val="bullet"/>
      <w:lvlText w:val="o"/>
      <w:lvlJc w:val="left"/>
      <w:pPr>
        <w:ind w:left="3600" w:hanging="360"/>
      </w:pPr>
      <w:rPr>
        <w:rFonts w:ascii="Courier New" w:hAnsi="Courier New" w:hint="default"/>
      </w:rPr>
    </w:lvl>
    <w:lvl w:ilvl="5" w:tplc="859C20F2">
      <w:start w:val="1"/>
      <w:numFmt w:val="bullet"/>
      <w:lvlText w:val=""/>
      <w:lvlJc w:val="left"/>
      <w:pPr>
        <w:ind w:left="4320" w:hanging="360"/>
      </w:pPr>
      <w:rPr>
        <w:rFonts w:ascii="Wingdings" w:hAnsi="Wingdings" w:hint="default"/>
      </w:rPr>
    </w:lvl>
    <w:lvl w:ilvl="6" w:tplc="27E01654">
      <w:start w:val="1"/>
      <w:numFmt w:val="bullet"/>
      <w:lvlText w:val=""/>
      <w:lvlJc w:val="left"/>
      <w:pPr>
        <w:ind w:left="5040" w:hanging="360"/>
      </w:pPr>
      <w:rPr>
        <w:rFonts w:ascii="Symbol" w:hAnsi="Symbol" w:hint="default"/>
      </w:rPr>
    </w:lvl>
    <w:lvl w:ilvl="7" w:tplc="F22AFBA0">
      <w:start w:val="1"/>
      <w:numFmt w:val="bullet"/>
      <w:lvlText w:val="o"/>
      <w:lvlJc w:val="left"/>
      <w:pPr>
        <w:ind w:left="5760" w:hanging="360"/>
      </w:pPr>
      <w:rPr>
        <w:rFonts w:ascii="Courier New" w:hAnsi="Courier New" w:hint="default"/>
      </w:rPr>
    </w:lvl>
    <w:lvl w:ilvl="8" w:tplc="E5CA3AE8">
      <w:start w:val="1"/>
      <w:numFmt w:val="bullet"/>
      <w:lvlText w:val=""/>
      <w:lvlJc w:val="left"/>
      <w:pPr>
        <w:ind w:left="6480" w:hanging="360"/>
      </w:pPr>
      <w:rPr>
        <w:rFonts w:ascii="Wingdings" w:hAnsi="Wingdings" w:hint="default"/>
      </w:rPr>
    </w:lvl>
  </w:abstractNum>
  <w:abstractNum w:abstractNumId="6" w15:restartNumberingAfterBreak="0">
    <w:nsid w:val="2B5D5C33"/>
    <w:multiLevelType w:val="hybridMultilevel"/>
    <w:tmpl w:val="6B2279B0"/>
    <w:lvl w:ilvl="0" w:tplc="40090013">
      <w:start w:val="1"/>
      <w:numFmt w:val="upperRoman"/>
      <w:lvlText w:val="%1."/>
      <w:lvlJc w:val="right"/>
      <w:pPr>
        <w:ind w:left="2203"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2CDC1DC6"/>
    <w:multiLevelType w:val="hybridMultilevel"/>
    <w:tmpl w:val="BBDEC9E6"/>
    <w:lvl w:ilvl="0" w:tplc="D99602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3F2473"/>
    <w:multiLevelType w:val="hybridMultilevel"/>
    <w:tmpl w:val="35A216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30423C"/>
    <w:multiLevelType w:val="multilevel"/>
    <w:tmpl w:val="749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51429"/>
    <w:multiLevelType w:val="hybridMultilevel"/>
    <w:tmpl w:val="0D2A627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BC248E"/>
    <w:multiLevelType w:val="multilevel"/>
    <w:tmpl w:val="27F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A544A"/>
    <w:multiLevelType w:val="singleLevel"/>
    <w:tmpl w:val="D70EBA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3" w15:restartNumberingAfterBreak="0">
    <w:nsid w:val="6C5D7D8B"/>
    <w:multiLevelType w:val="multilevel"/>
    <w:tmpl w:val="37A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C3EEE"/>
    <w:multiLevelType w:val="multilevel"/>
    <w:tmpl w:val="D87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747139">
    <w:abstractNumId w:val="5"/>
  </w:num>
  <w:num w:numId="2" w16cid:durableId="1222449835">
    <w:abstractNumId w:val="2"/>
  </w:num>
  <w:num w:numId="3" w16cid:durableId="1810249757">
    <w:abstractNumId w:val="6"/>
  </w:num>
  <w:num w:numId="4" w16cid:durableId="153113577">
    <w:abstractNumId w:val="12"/>
    <w:lvlOverride w:ilvl="0">
      <w:startOverride w:val="1"/>
    </w:lvlOverride>
  </w:num>
  <w:num w:numId="5" w16cid:durableId="1230850984">
    <w:abstractNumId w:val="0"/>
  </w:num>
  <w:num w:numId="6" w16cid:durableId="1887981815">
    <w:abstractNumId w:val="4"/>
  </w:num>
  <w:num w:numId="7" w16cid:durableId="2096238848">
    <w:abstractNumId w:val="3"/>
  </w:num>
  <w:num w:numId="8" w16cid:durableId="340663404">
    <w:abstractNumId w:val="14"/>
  </w:num>
  <w:num w:numId="9" w16cid:durableId="668559919">
    <w:abstractNumId w:val="7"/>
  </w:num>
  <w:num w:numId="10" w16cid:durableId="1657996823">
    <w:abstractNumId w:val="11"/>
  </w:num>
  <w:num w:numId="11" w16cid:durableId="1003437155">
    <w:abstractNumId w:val="11"/>
  </w:num>
  <w:num w:numId="12" w16cid:durableId="1081685480">
    <w:abstractNumId w:val="8"/>
  </w:num>
  <w:num w:numId="13" w16cid:durableId="1049841442">
    <w:abstractNumId w:val="1"/>
  </w:num>
  <w:num w:numId="14" w16cid:durableId="409694178">
    <w:abstractNumId w:val="10"/>
  </w:num>
  <w:num w:numId="15" w16cid:durableId="897396199">
    <w:abstractNumId w:val="9"/>
  </w:num>
  <w:num w:numId="16" w16cid:durableId="15165811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t7Q0MTQ2s7Q0MzdQ0lEKTi0uzszPAykwrgUALsw2RywAAAA="/>
  </w:docVars>
  <w:rsids>
    <w:rsidRoot w:val="003478A2"/>
    <w:rsid w:val="00036FB5"/>
    <w:rsid w:val="00042C07"/>
    <w:rsid w:val="000650FE"/>
    <w:rsid w:val="000918A1"/>
    <w:rsid w:val="00096B78"/>
    <w:rsid w:val="000D35FC"/>
    <w:rsid w:val="000D3E73"/>
    <w:rsid w:val="000E6A17"/>
    <w:rsid w:val="00102DCA"/>
    <w:rsid w:val="00125929"/>
    <w:rsid w:val="00146A2C"/>
    <w:rsid w:val="0016078B"/>
    <w:rsid w:val="00165FDC"/>
    <w:rsid w:val="0018168A"/>
    <w:rsid w:val="00184626"/>
    <w:rsid w:val="001A6041"/>
    <w:rsid w:val="001B7F8E"/>
    <w:rsid w:val="001C3DA0"/>
    <w:rsid w:val="001C41A3"/>
    <w:rsid w:val="001D40B7"/>
    <w:rsid w:val="00210B86"/>
    <w:rsid w:val="002437D1"/>
    <w:rsid w:val="00262CA5"/>
    <w:rsid w:val="0027575A"/>
    <w:rsid w:val="0029441E"/>
    <w:rsid w:val="002A1743"/>
    <w:rsid w:val="002B26B9"/>
    <w:rsid w:val="002B5C7D"/>
    <w:rsid w:val="002D4CC7"/>
    <w:rsid w:val="002D75AB"/>
    <w:rsid w:val="003478A2"/>
    <w:rsid w:val="00375F7A"/>
    <w:rsid w:val="003D7C9F"/>
    <w:rsid w:val="003E068C"/>
    <w:rsid w:val="003F6C00"/>
    <w:rsid w:val="00401566"/>
    <w:rsid w:val="00405768"/>
    <w:rsid w:val="00427818"/>
    <w:rsid w:val="00445A66"/>
    <w:rsid w:val="00495862"/>
    <w:rsid w:val="004F2C4B"/>
    <w:rsid w:val="00535FD2"/>
    <w:rsid w:val="00546692"/>
    <w:rsid w:val="00565877"/>
    <w:rsid w:val="005D5CF3"/>
    <w:rsid w:val="005F40E2"/>
    <w:rsid w:val="00600BF6"/>
    <w:rsid w:val="00604E6C"/>
    <w:rsid w:val="00646B9F"/>
    <w:rsid w:val="00667287"/>
    <w:rsid w:val="0067792B"/>
    <w:rsid w:val="00685AC1"/>
    <w:rsid w:val="006C549D"/>
    <w:rsid w:val="006F6D98"/>
    <w:rsid w:val="00715958"/>
    <w:rsid w:val="00725621"/>
    <w:rsid w:val="007B3636"/>
    <w:rsid w:val="007C07BD"/>
    <w:rsid w:val="007C79B1"/>
    <w:rsid w:val="007D1E09"/>
    <w:rsid w:val="00812B1F"/>
    <w:rsid w:val="00827A67"/>
    <w:rsid w:val="00835CD2"/>
    <w:rsid w:val="00893966"/>
    <w:rsid w:val="008A3B93"/>
    <w:rsid w:val="008A6473"/>
    <w:rsid w:val="008A769E"/>
    <w:rsid w:val="008B7E22"/>
    <w:rsid w:val="008C1861"/>
    <w:rsid w:val="008C1A73"/>
    <w:rsid w:val="008D4052"/>
    <w:rsid w:val="008F0536"/>
    <w:rsid w:val="008F4FC6"/>
    <w:rsid w:val="00914024"/>
    <w:rsid w:val="009178CF"/>
    <w:rsid w:val="00922F82"/>
    <w:rsid w:val="00927DD9"/>
    <w:rsid w:val="00954890"/>
    <w:rsid w:val="00963DC6"/>
    <w:rsid w:val="009931CD"/>
    <w:rsid w:val="009A6721"/>
    <w:rsid w:val="009B741B"/>
    <w:rsid w:val="009D0380"/>
    <w:rsid w:val="00A17657"/>
    <w:rsid w:val="00A20E9B"/>
    <w:rsid w:val="00A30E86"/>
    <w:rsid w:val="00A754C0"/>
    <w:rsid w:val="00A7636E"/>
    <w:rsid w:val="00A91B38"/>
    <w:rsid w:val="00AB2985"/>
    <w:rsid w:val="00AD36CD"/>
    <w:rsid w:val="00AE1F80"/>
    <w:rsid w:val="00B12849"/>
    <w:rsid w:val="00B535B1"/>
    <w:rsid w:val="00B6092A"/>
    <w:rsid w:val="00B67489"/>
    <w:rsid w:val="00B91112"/>
    <w:rsid w:val="00B934C9"/>
    <w:rsid w:val="00BC0BD1"/>
    <w:rsid w:val="00C0082A"/>
    <w:rsid w:val="00C41E3E"/>
    <w:rsid w:val="00C61AEF"/>
    <w:rsid w:val="00C75155"/>
    <w:rsid w:val="00C917E6"/>
    <w:rsid w:val="00CA5F64"/>
    <w:rsid w:val="00CC4650"/>
    <w:rsid w:val="00CE5613"/>
    <w:rsid w:val="00D96471"/>
    <w:rsid w:val="00DA4BF3"/>
    <w:rsid w:val="00DD7DB9"/>
    <w:rsid w:val="00DE3446"/>
    <w:rsid w:val="00E06004"/>
    <w:rsid w:val="00E3335B"/>
    <w:rsid w:val="00E74ECD"/>
    <w:rsid w:val="00E9748B"/>
    <w:rsid w:val="00EA389B"/>
    <w:rsid w:val="00F26F78"/>
    <w:rsid w:val="00F37FF9"/>
    <w:rsid w:val="00F675EB"/>
    <w:rsid w:val="00F859E7"/>
    <w:rsid w:val="00FC79D2"/>
    <w:rsid w:val="00FD0009"/>
    <w:rsid w:val="00FD05E0"/>
    <w:rsid w:val="00FD1773"/>
    <w:rsid w:val="24701A6E"/>
    <w:rsid w:val="4913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263C9"/>
  <w15:docId w15:val="{A34D92E5-86C2-4E6F-92C9-DCD811C4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A5"/>
    <w:pPr>
      <w:spacing w:after="200"/>
    </w:pPr>
    <w:rPr>
      <w:color w:val="00000A"/>
      <w:sz w:val="22"/>
    </w:rPr>
  </w:style>
  <w:style w:type="paragraph" w:styleId="Heading1">
    <w:name w:val="heading 1"/>
    <w:basedOn w:val="Heading"/>
    <w:qFormat/>
    <w:rsid w:val="003478A2"/>
    <w:pPr>
      <w:outlineLvl w:val="0"/>
    </w:pPr>
  </w:style>
  <w:style w:type="paragraph" w:styleId="Heading2">
    <w:name w:val="heading 2"/>
    <w:basedOn w:val="Heading"/>
    <w:qFormat/>
    <w:rsid w:val="003478A2"/>
    <w:pPr>
      <w:outlineLvl w:val="1"/>
    </w:pPr>
  </w:style>
  <w:style w:type="paragraph" w:styleId="Heading3">
    <w:name w:val="heading 3"/>
    <w:basedOn w:val="Heading"/>
    <w:qFormat/>
    <w:rsid w:val="003478A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23FA5"/>
    <w:rPr>
      <w:rFonts w:ascii="Tahoma" w:hAnsi="Tahoma" w:cs="Tahoma"/>
      <w:sz w:val="16"/>
      <w:szCs w:val="16"/>
    </w:rPr>
  </w:style>
  <w:style w:type="character" w:customStyle="1" w:styleId="HeaderChar">
    <w:name w:val="Header Char"/>
    <w:basedOn w:val="DefaultParagraphFont"/>
    <w:link w:val="Header"/>
    <w:uiPriority w:val="99"/>
    <w:qFormat/>
    <w:rsid w:val="008B7101"/>
  </w:style>
  <w:style w:type="character" w:customStyle="1" w:styleId="FooterChar">
    <w:name w:val="Footer Char"/>
    <w:basedOn w:val="DefaultParagraphFont"/>
    <w:link w:val="Footer"/>
    <w:uiPriority w:val="99"/>
    <w:qFormat/>
    <w:rsid w:val="008B7101"/>
  </w:style>
  <w:style w:type="character" w:customStyle="1" w:styleId="InternetLink">
    <w:name w:val="Internet Link"/>
    <w:basedOn w:val="DefaultParagraphFont"/>
    <w:uiPriority w:val="99"/>
    <w:semiHidden/>
    <w:unhideWhenUsed/>
    <w:rsid w:val="00404E32"/>
    <w:rPr>
      <w:color w:val="0563C1"/>
      <w:u w:val="single"/>
    </w:rPr>
  </w:style>
  <w:style w:type="character" w:customStyle="1" w:styleId="ListLabel1">
    <w:name w:val="ListLabel 1"/>
    <w:qFormat/>
    <w:rsid w:val="003478A2"/>
    <w:rPr>
      <w:sz w:val="24"/>
      <w:szCs w:val="24"/>
    </w:rPr>
  </w:style>
  <w:style w:type="character" w:customStyle="1" w:styleId="ListLabel2">
    <w:name w:val="ListLabel 2"/>
    <w:qFormat/>
    <w:rsid w:val="003478A2"/>
    <w:rPr>
      <w:sz w:val="20"/>
    </w:rPr>
  </w:style>
  <w:style w:type="character" w:customStyle="1" w:styleId="ListLabel3">
    <w:name w:val="ListLabel 3"/>
    <w:qFormat/>
    <w:rsid w:val="003478A2"/>
    <w:rPr>
      <w:rFonts w:ascii="Times New Roman" w:hAnsi="Times New Roman"/>
      <w:b/>
      <w:sz w:val="24"/>
    </w:rPr>
  </w:style>
  <w:style w:type="character" w:customStyle="1" w:styleId="ListLabel4">
    <w:name w:val="ListLabel 4"/>
    <w:qFormat/>
    <w:rsid w:val="003478A2"/>
    <w:rPr>
      <w:rFonts w:cs="Courier New"/>
    </w:rPr>
  </w:style>
  <w:style w:type="paragraph" w:customStyle="1" w:styleId="Heading">
    <w:name w:val="Heading"/>
    <w:basedOn w:val="Normal"/>
    <w:next w:val="TextBody"/>
    <w:qFormat/>
    <w:rsid w:val="003478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478A2"/>
    <w:pPr>
      <w:spacing w:after="140" w:line="288" w:lineRule="auto"/>
    </w:pPr>
  </w:style>
  <w:style w:type="paragraph" w:styleId="List">
    <w:name w:val="List"/>
    <w:basedOn w:val="TextBody"/>
    <w:rsid w:val="003478A2"/>
    <w:rPr>
      <w:rFonts w:cs="FreeSans"/>
    </w:rPr>
  </w:style>
  <w:style w:type="paragraph" w:styleId="Caption">
    <w:name w:val="caption"/>
    <w:basedOn w:val="Normal"/>
    <w:qFormat/>
    <w:rsid w:val="003478A2"/>
    <w:pPr>
      <w:suppressLineNumbers/>
      <w:spacing w:before="120" w:after="120"/>
    </w:pPr>
    <w:rPr>
      <w:rFonts w:cs="FreeSans"/>
      <w:i/>
      <w:iCs/>
      <w:sz w:val="24"/>
      <w:szCs w:val="24"/>
    </w:rPr>
  </w:style>
  <w:style w:type="paragraph" w:customStyle="1" w:styleId="Index">
    <w:name w:val="Index"/>
    <w:basedOn w:val="Normal"/>
    <w:qFormat/>
    <w:rsid w:val="003478A2"/>
    <w:pPr>
      <w:suppressLineNumbers/>
    </w:pPr>
    <w:rPr>
      <w:rFonts w:cs="FreeSans"/>
    </w:rPr>
  </w:style>
  <w:style w:type="paragraph" w:styleId="BalloonText">
    <w:name w:val="Balloon Text"/>
    <w:basedOn w:val="Normal"/>
    <w:link w:val="BalloonTextChar"/>
    <w:uiPriority w:val="99"/>
    <w:semiHidden/>
    <w:unhideWhenUsed/>
    <w:qFormat/>
    <w:rsid w:val="00123FA5"/>
    <w:pPr>
      <w:spacing w:after="0" w:line="240" w:lineRule="auto"/>
    </w:pPr>
    <w:rPr>
      <w:rFonts w:ascii="Tahoma" w:hAnsi="Tahoma" w:cs="Tahoma"/>
      <w:sz w:val="16"/>
      <w:szCs w:val="16"/>
    </w:rPr>
  </w:style>
  <w:style w:type="paragraph" w:styleId="ListParagraph">
    <w:name w:val="List Paragraph"/>
    <w:basedOn w:val="Normal"/>
    <w:qFormat/>
    <w:rsid w:val="00C1109D"/>
    <w:pPr>
      <w:ind w:left="720"/>
      <w:contextualSpacing/>
    </w:pPr>
  </w:style>
  <w:style w:type="paragraph" w:customStyle="1" w:styleId="SenderAddress">
    <w:name w:val="Sender Address"/>
    <w:uiPriority w:val="2"/>
    <w:unhideWhenUsed/>
    <w:qFormat/>
    <w:rsid w:val="004C4355"/>
    <w:pPr>
      <w:widowControl w:val="0"/>
      <w:spacing w:after="200"/>
    </w:pPr>
    <w:rPr>
      <w:rFonts w:ascii="Tw Cen MT" w:eastAsia="Tw Cen MT" w:hAnsi="Tw Cen MT" w:cs="Times New Roman"/>
      <w:color w:val="775F55"/>
      <w:sz w:val="23"/>
      <w:szCs w:val="20"/>
      <w:lang w:eastAsia="ja-JP"/>
    </w:rPr>
  </w:style>
  <w:style w:type="paragraph" w:styleId="NoSpacing">
    <w:name w:val="No Spacing"/>
    <w:uiPriority w:val="1"/>
    <w:qFormat/>
    <w:rsid w:val="004C4355"/>
    <w:pPr>
      <w:spacing w:line="240" w:lineRule="auto"/>
    </w:pPr>
    <w:rPr>
      <w:color w:val="00000A"/>
      <w:sz w:val="22"/>
    </w:rPr>
  </w:style>
  <w:style w:type="paragraph" w:styleId="Header">
    <w:name w:val="header"/>
    <w:basedOn w:val="Normal"/>
    <w:link w:val="HeaderChar"/>
    <w:uiPriority w:val="99"/>
    <w:unhideWhenUsed/>
    <w:rsid w:val="008B7101"/>
    <w:pPr>
      <w:tabs>
        <w:tab w:val="center" w:pos="4680"/>
        <w:tab w:val="right" w:pos="9360"/>
      </w:tabs>
      <w:spacing w:after="0" w:line="240" w:lineRule="auto"/>
    </w:pPr>
  </w:style>
  <w:style w:type="paragraph" w:styleId="Footer">
    <w:name w:val="footer"/>
    <w:basedOn w:val="Normal"/>
    <w:link w:val="FooterChar"/>
    <w:uiPriority w:val="99"/>
    <w:unhideWhenUsed/>
    <w:rsid w:val="008B7101"/>
    <w:pPr>
      <w:tabs>
        <w:tab w:val="center" w:pos="4680"/>
        <w:tab w:val="right" w:pos="9360"/>
      </w:tabs>
      <w:spacing w:after="0" w:line="240" w:lineRule="auto"/>
    </w:pPr>
  </w:style>
  <w:style w:type="paragraph" w:customStyle="1" w:styleId="FrameContents">
    <w:name w:val="Frame Contents"/>
    <w:basedOn w:val="Normal"/>
    <w:qFormat/>
    <w:rsid w:val="003478A2"/>
  </w:style>
  <w:style w:type="paragraph" w:customStyle="1" w:styleId="Quotations">
    <w:name w:val="Quotations"/>
    <w:basedOn w:val="Normal"/>
    <w:qFormat/>
    <w:rsid w:val="003478A2"/>
  </w:style>
  <w:style w:type="paragraph" w:styleId="Title">
    <w:name w:val="Title"/>
    <w:basedOn w:val="Heading"/>
    <w:qFormat/>
    <w:rsid w:val="003478A2"/>
  </w:style>
  <w:style w:type="paragraph" w:styleId="Subtitle">
    <w:name w:val="Subtitle"/>
    <w:basedOn w:val="Heading"/>
    <w:qFormat/>
    <w:rsid w:val="003478A2"/>
  </w:style>
  <w:style w:type="paragraph" w:customStyle="1" w:styleId="TableContents">
    <w:name w:val="Table Contents"/>
    <w:basedOn w:val="Normal"/>
    <w:qFormat/>
    <w:rsid w:val="003478A2"/>
  </w:style>
  <w:style w:type="paragraph" w:customStyle="1" w:styleId="TableHeading">
    <w:name w:val="Table Heading"/>
    <w:basedOn w:val="TableContents"/>
    <w:qFormat/>
    <w:rsid w:val="003478A2"/>
  </w:style>
  <w:style w:type="table" w:styleId="TableGrid">
    <w:name w:val="Table Grid"/>
    <w:basedOn w:val="TableNormal"/>
    <w:uiPriority w:val="59"/>
    <w:rsid w:val="00123F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rsid w:val="000E6A17"/>
    <w:pPr>
      <w:spacing w:line="240" w:lineRule="auto"/>
    </w:pPr>
    <w:rPr>
      <w:rFonts w:asciiTheme="majorHAnsi" w:eastAsiaTheme="majorEastAsia" w:hAnsiTheme="majorHAnsi" w:cstheme="majorBidi"/>
      <w:color w:val="000000" w:themeColor="text1"/>
      <w:sz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references">
    <w:name w:val="references"/>
    <w:rsid w:val="0027575A"/>
    <w:pPr>
      <w:numPr>
        <w:numId w:val="4"/>
      </w:numPr>
      <w:spacing w:after="50" w:line="180" w:lineRule="exact"/>
      <w:jc w:val="both"/>
    </w:pPr>
    <w:rPr>
      <w:rFonts w:ascii="Times New Roman" w:eastAsia="MS Mincho" w:hAnsi="Times New Roman" w:cs="Times New Roman"/>
      <w:noProof/>
      <w:sz w:val="16"/>
      <w:szCs w:val="16"/>
    </w:rPr>
  </w:style>
  <w:style w:type="character" w:styleId="Strong">
    <w:name w:val="Strong"/>
    <w:basedOn w:val="DefaultParagraphFont"/>
    <w:uiPriority w:val="22"/>
    <w:qFormat/>
    <w:rsid w:val="009931CD"/>
    <w:rPr>
      <w:b/>
      <w:bCs/>
    </w:rPr>
  </w:style>
  <w:style w:type="paragraph" w:styleId="NormalWeb">
    <w:name w:val="Normal (Web)"/>
    <w:basedOn w:val="Normal"/>
    <w:uiPriority w:val="99"/>
    <w:semiHidden/>
    <w:unhideWhenUsed/>
    <w:rsid w:val="001C41A3"/>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913">
      <w:bodyDiv w:val="1"/>
      <w:marLeft w:val="0"/>
      <w:marRight w:val="0"/>
      <w:marTop w:val="0"/>
      <w:marBottom w:val="0"/>
      <w:divBdr>
        <w:top w:val="none" w:sz="0" w:space="0" w:color="auto"/>
        <w:left w:val="none" w:sz="0" w:space="0" w:color="auto"/>
        <w:bottom w:val="none" w:sz="0" w:space="0" w:color="auto"/>
        <w:right w:val="none" w:sz="0" w:space="0" w:color="auto"/>
      </w:divBdr>
    </w:div>
    <w:div w:id="180514939">
      <w:bodyDiv w:val="1"/>
      <w:marLeft w:val="0"/>
      <w:marRight w:val="0"/>
      <w:marTop w:val="0"/>
      <w:marBottom w:val="0"/>
      <w:divBdr>
        <w:top w:val="none" w:sz="0" w:space="0" w:color="auto"/>
        <w:left w:val="none" w:sz="0" w:space="0" w:color="auto"/>
        <w:bottom w:val="none" w:sz="0" w:space="0" w:color="auto"/>
        <w:right w:val="none" w:sz="0" w:space="0" w:color="auto"/>
      </w:divBdr>
    </w:div>
    <w:div w:id="262764768">
      <w:bodyDiv w:val="1"/>
      <w:marLeft w:val="0"/>
      <w:marRight w:val="0"/>
      <w:marTop w:val="0"/>
      <w:marBottom w:val="0"/>
      <w:divBdr>
        <w:top w:val="none" w:sz="0" w:space="0" w:color="auto"/>
        <w:left w:val="none" w:sz="0" w:space="0" w:color="auto"/>
        <w:bottom w:val="none" w:sz="0" w:space="0" w:color="auto"/>
        <w:right w:val="none" w:sz="0" w:space="0" w:color="auto"/>
      </w:divBdr>
    </w:div>
    <w:div w:id="270405856">
      <w:bodyDiv w:val="1"/>
      <w:marLeft w:val="0"/>
      <w:marRight w:val="0"/>
      <w:marTop w:val="0"/>
      <w:marBottom w:val="0"/>
      <w:divBdr>
        <w:top w:val="none" w:sz="0" w:space="0" w:color="auto"/>
        <w:left w:val="none" w:sz="0" w:space="0" w:color="auto"/>
        <w:bottom w:val="none" w:sz="0" w:space="0" w:color="auto"/>
        <w:right w:val="none" w:sz="0" w:space="0" w:color="auto"/>
      </w:divBdr>
    </w:div>
    <w:div w:id="347414524">
      <w:bodyDiv w:val="1"/>
      <w:marLeft w:val="0"/>
      <w:marRight w:val="0"/>
      <w:marTop w:val="0"/>
      <w:marBottom w:val="0"/>
      <w:divBdr>
        <w:top w:val="none" w:sz="0" w:space="0" w:color="auto"/>
        <w:left w:val="none" w:sz="0" w:space="0" w:color="auto"/>
        <w:bottom w:val="none" w:sz="0" w:space="0" w:color="auto"/>
        <w:right w:val="none" w:sz="0" w:space="0" w:color="auto"/>
      </w:divBdr>
    </w:div>
    <w:div w:id="471560840">
      <w:bodyDiv w:val="1"/>
      <w:marLeft w:val="0"/>
      <w:marRight w:val="0"/>
      <w:marTop w:val="0"/>
      <w:marBottom w:val="0"/>
      <w:divBdr>
        <w:top w:val="none" w:sz="0" w:space="0" w:color="auto"/>
        <w:left w:val="none" w:sz="0" w:space="0" w:color="auto"/>
        <w:bottom w:val="none" w:sz="0" w:space="0" w:color="auto"/>
        <w:right w:val="none" w:sz="0" w:space="0" w:color="auto"/>
      </w:divBdr>
    </w:div>
    <w:div w:id="486556774">
      <w:bodyDiv w:val="1"/>
      <w:marLeft w:val="0"/>
      <w:marRight w:val="0"/>
      <w:marTop w:val="0"/>
      <w:marBottom w:val="0"/>
      <w:divBdr>
        <w:top w:val="none" w:sz="0" w:space="0" w:color="auto"/>
        <w:left w:val="none" w:sz="0" w:space="0" w:color="auto"/>
        <w:bottom w:val="none" w:sz="0" w:space="0" w:color="auto"/>
        <w:right w:val="none" w:sz="0" w:space="0" w:color="auto"/>
      </w:divBdr>
    </w:div>
    <w:div w:id="985351793">
      <w:bodyDiv w:val="1"/>
      <w:marLeft w:val="0"/>
      <w:marRight w:val="0"/>
      <w:marTop w:val="0"/>
      <w:marBottom w:val="0"/>
      <w:divBdr>
        <w:top w:val="none" w:sz="0" w:space="0" w:color="auto"/>
        <w:left w:val="none" w:sz="0" w:space="0" w:color="auto"/>
        <w:bottom w:val="none" w:sz="0" w:space="0" w:color="auto"/>
        <w:right w:val="none" w:sz="0" w:space="0" w:color="auto"/>
      </w:divBdr>
    </w:div>
    <w:div w:id="1330525290">
      <w:bodyDiv w:val="1"/>
      <w:marLeft w:val="0"/>
      <w:marRight w:val="0"/>
      <w:marTop w:val="0"/>
      <w:marBottom w:val="0"/>
      <w:divBdr>
        <w:top w:val="none" w:sz="0" w:space="0" w:color="auto"/>
        <w:left w:val="none" w:sz="0" w:space="0" w:color="auto"/>
        <w:bottom w:val="none" w:sz="0" w:space="0" w:color="auto"/>
        <w:right w:val="none" w:sz="0" w:space="0" w:color="auto"/>
      </w:divBdr>
    </w:div>
    <w:div w:id="1423185432">
      <w:bodyDiv w:val="1"/>
      <w:marLeft w:val="0"/>
      <w:marRight w:val="0"/>
      <w:marTop w:val="0"/>
      <w:marBottom w:val="0"/>
      <w:divBdr>
        <w:top w:val="none" w:sz="0" w:space="0" w:color="auto"/>
        <w:left w:val="none" w:sz="0" w:space="0" w:color="auto"/>
        <w:bottom w:val="none" w:sz="0" w:space="0" w:color="auto"/>
        <w:right w:val="none" w:sz="0" w:space="0" w:color="auto"/>
      </w:divBdr>
    </w:div>
    <w:div w:id="1614288184">
      <w:bodyDiv w:val="1"/>
      <w:marLeft w:val="0"/>
      <w:marRight w:val="0"/>
      <w:marTop w:val="0"/>
      <w:marBottom w:val="0"/>
      <w:divBdr>
        <w:top w:val="none" w:sz="0" w:space="0" w:color="auto"/>
        <w:left w:val="none" w:sz="0" w:space="0" w:color="auto"/>
        <w:bottom w:val="none" w:sz="0" w:space="0" w:color="auto"/>
        <w:right w:val="none" w:sz="0" w:space="0" w:color="auto"/>
      </w:divBdr>
    </w:div>
    <w:div w:id="1752584808">
      <w:bodyDiv w:val="1"/>
      <w:marLeft w:val="0"/>
      <w:marRight w:val="0"/>
      <w:marTop w:val="0"/>
      <w:marBottom w:val="0"/>
      <w:divBdr>
        <w:top w:val="none" w:sz="0" w:space="0" w:color="auto"/>
        <w:left w:val="none" w:sz="0" w:space="0" w:color="auto"/>
        <w:bottom w:val="none" w:sz="0" w:space="0" w:color="auto"/>
        <w:right w:val="none" w:sz="0" w:space="0" w:color="auto"/>
      </w:divBdr>
    </w:div>
    <w:div w:id="1797602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1473-9543-45E8-9B3A-A679B95FC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dc:creator>
  <cp:lastModifiedBy>prashant kumar</cp:lastModifiedBy>
  <cp:revision>2</cp:revision>
  <cp:lastPrinted>2016-07-28T03:34:00Z</cp:lastPrinted>
  <dcterms:created xsi:type="dcterms:W3CDTF">2023-04-20T04:10:00Z</dcterms:created>
  <dcterms:modified xsi:type="dcterms:W3CDTF">2023-04-20T04:10:00Z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