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Chinmay</w:t>
      </w:r>
      <w:r>
        <w:rPr>
          <w:spacing w:val="48"/>
        </w:rPr>
        <w:t> </w:t>
      </w:r>
      <w:r>
        <w:rPr>
          <w:spacing w:val="-4"/>
        </w:rPr>
        <w:t>Keni</w:t>
      </w:r>
    </w:p>
    <w:p>
      <w:pPr>
        <w:pStyle w:val="BodyText"/>
        <w:spacing w:before="197"/>
        <w:ind w:left="40"/>
        <w:jc w:val="center"/>
      </w:pPr>
      <w:r>
        <w:rPr/>
        <w:t>7977706776</w:t>
      </w:r>
      <w:r>
        <w:rPr>
          <w:spacing w:val="26"/>
        </w:rPr>
        <w:t> </w:t>
      </w:r>
      <w:r>
        <w:rPr/>
        <w:t>|</w:t>
      </w:r>
      <w:r>
        <w:rPr>
          <w:spacing w:val="27"/>
        </w:rPr>
        <w:t> </w:t>
      </w:r>
      <w:hyperlink r:id="rId5">
        <w:r>
          <w:rPr>
            <w:color w:val="1154CC"/>
            <w:u w:val="thick" w:color="1154CC"/>
          </w:rPr>
          <w:t>chinmay.kgny16@gmail.com</w:t>
        </w:r>
      </w:hyperlink>
      <w:r>
        <w:rPr>
          <w:color w:val="1154CC"/>
          <w:spacing w:val="27"/>
        </w:rPr>
        <w:t> </w:t>
      </w:r>
      <w:r>
        <w:rPr/>
        <w:t>|</w:t>
      </w:r>
      <w:r>
        <w:rPr>
          <w:spacing w:val="27"/>
        </w:rPr>
        <w:t> </w:t>
      </w:r>
      <w:r>
        <w:rPr/>
        <w:t>Mumbai</w:t>
      </w:r>
      <w:r>
        <w:rPr>
          <w:spacing w:val="26"/>
        </w:rPr>
        <w:t> </w:t>
      </w:r>
      <w:r>
        <w:rPr/>
        <w:t>-</w:t>
      </w:r>
      <w:r>
        <w:rPr>
          <w:spacing w:val="27"/>
        </w:rPr>
        <w:t> </w:t>
      </w:r>
      <w:r>
        <w:rPr>
          <w:spacing w:val="-2"/>
        </w:rPr>
        <w:t>K00068</w:t>
      </w:r>
    </w:p>
    <w:p>
      <w:pPr>
        <w:pStyle w:val="BodyText"/>
      </w:pPr>
    </w:p>
    <w:p>
      <w:pPr>
        <w:pStyle w:val="Heading1"/>
      </w:pPr>
      <w:r>
        <w:rPr/>
        <w:t>CAREER</w:t>
      </w:r>
      <w:r>
        <w:rPr>
          <w:spacing w:val="10"/>
        </w:rPr>
        <w:t> </w:t>
      </w:r>
      <w:r>
        <w:rPr>
          <w:spacing w:val="-2"/>
        </w:rPr>
        <w:t>SUMMARY</w:t>
      </w:r>
    </w:p>
    <w:p>
      <w:pPr>
        <w:spacing w:line="261" w:lineRule="auto" w:before="101"/>
        <w:ind w:left="100" w:right="872" w:firstLine="0"/>
        <w:jc w:val="left"/>
        <w:rPr>
          <w:b/>
          <w:sz w:val="20"/>
        </w:rPr>
      </w:pPr>
      <w:r>
        <w:rPr>
          <w:w w:val="110"/>
          <w:sz w:val="20"/>
        </w:rPr>
        <w:t>.NET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Dgvglopgr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wiľh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ygars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8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monľhs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g…pgrigncg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dgvgloping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Wgb,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Baľch,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Windows 6pplicaľions,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busingss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soluľions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C</w:t>
      </w:r>
      <w:r>
        <w:rPr>
          <w:b/>
          <w:spacing w:val="4"/>
          <w:sz w:val="20"/>
        </w:rPr>
        <w:drawing>
          <wp:inline distT="0" distB="0" distL="0" distR="0">
            <wp:extent cx="85725" cy="889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4"/>
          <w:sz w:val="20"/>
        </w:rPr>
      </w:r>
      <w:r>
        <w:rPr>
          <w:rFonts w:ascii="Times New Roman" w:hAnsi="Times New Roman"/>
          <w:spacing w:val="-12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framgworks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likg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ASP.NET,</w:t>
      </w:r>
      <w:r>
        <w:rPr>
          <w:b/>
          <w:spacing w:val="-7"/>
          <w:w w:val="110"/>
          <w:sz w:val="20"/>
        </w:rPr>
        <w:t> </w:t>
      </w:r>
      <w:r>
        <w:rPr>
          <w:b/>
          <w:w w:val="110"/>
          <w:sz w:val="20"/>
        </w:rPr>
        <w:t>C</w:t>
      </w:r>
      <w:r>
        <w:rPr>
          <w:b/>
          <w:spacing w:val="4"/>
          <w:sz w:val="20"/>
        </w:rPr>
        <w:drawing>
          <wp:inline distT="0" distB="0" distL="0" distR="0">
            <wp:extent cx="85725" cy="889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4"/>
          <w:sz w:val="20"/>
        </w:rPr>
      </w:r>
      <w:r>
        <w:rPr>
          <w:b/>
          <w:w w:val="110"/>
          <w:sz w:val="20"/>
        </w:rPr>
        <w:t>.NET,</w:t>
      </w:r>
      <w:r>
        <w:rPr>
          <w:b/>
          <w:spacing w:val="-8"/>
          <w:w w:val="110"/>
          <w:sz w:val="20"/>
        </w:rPr>
        <w:t> </w:t>
      </w:r>
      <w:r>
        <w:rPr>
          <w:b/>
          <w:w w:val="110"/>
          <w:sz w:val="20"/>
        </w:rPr>
        <w:t>.NET </w:t>
      </w:r>
      <w:r>
        <w:rPr>
          <w:b/>
          <w:sz w:val="20"/>
        </w:rPr>
        <w:t>Core, .NET MVC, Angular, jQuery, Enľiľy Framework, Microsofľ SQL Server, Oracle, </w:t>
      </w:r>
      <w:r>
        <w:rPr>
          <w:sz w:val="20"/>
        </w:rPr>
        <w:t>and </w:t>
      </w:r>
      <w:r>
        <w:rPr>
          <w:b/>
          <w:spacing w:val="-2"/>
          <w:w w:val="110"/>
          <w:sz w:val="20"/>
        </w:rPr>
        <w:t>SSRS</w:t>
      </w:r>
      <w:r>
        <w:rPr>
          <w:spacing w:val="-2"/>
          <w:w w:val="110"/>
          <w:sz w:val="20"/>
        </w:rPr>
        <w:t>.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E…pgrľisg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in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rgquirgmgnľ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analysis,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dgsign,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dgvglopmgnľ,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gnhancgmgnľ,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ľgsľing, </w:t>
      </w:r>
      <w:r>
        <w:rPr>
          <w:w w:val="110"/>
          <w:sz w:val="20"/>
        </w:rPr>
        <w:t>mainľgnancg,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producľion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supporľ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busingss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applicaľions,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prioriľizing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mggľing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dgadlings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dglivgring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high-qualiľy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ouľcomgs.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Proﬁcignľ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Agile Projecľ Managemenľ</w:t>
      </w:r>
      <w:r>
        <w:rPr>
          <w:spacing w:val="-2"/>
          <w:w w:val="110"/>
          <w:sz w:val="20"/>
        </w:rPr>
        <w:t>,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sofľwarg </w:t>
      </w:r>
      <w:r>
        <w:rPr>
          <w:w w:val="110"/>
          <w:sz w:val="20"/>
        </w:rPr>
        <w:t>dgvglopmgnľ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principlgs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pracľicgs,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dgsign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paľľgrns,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b/>
          <w:w w:val="110"/>
          <w:sz w:val="20"/>
        </w:rPr>
        <w:t>SOLID principles.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Heading1"/>
      </w:pPr>
      <w:r>
        <w:rPr>
          <w:spacing w:val="-2"/>
          <w:w w:val="105"/>
        </w:rPr>
        <w:t>SKILLS</w:t>
      </w:r>
    </w:p>
    <w:p>
      <w:pPr>
        <w:spacing w:before="101"/>
        <w:ind w:left="100" w:right="0" w:firstLine="0"/>
        <w:jc w:val="left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LANGUAGES</w:t>
      </w:r>
      <w:r>
        <w:rPr>
          <w:b/>
          <w:spacing w:val="-11"/>
          <w:w w:val="105"/>
          <w:sz w:val="20"/>
        </w:rPr>
        <w:t> </w:t>
      </w:r>
      <w:r>
        <w:rPr>
          <w:sz w:val="20"/>
        </w:rPr>
        <w:t>|</w:t>
      </w:r>
      <w:r>
        <w:rPr>
          <w:spacing w:val="-13"/>
          <w:sz w:val="20"/>
        </w:rPr>
        <w:t> </w:t>
      </w:r>
      <w:r>
        <w:rPr>
          <w:w w:val="105"/>
          <w:sz w:val="20"/>
        </w:rPr>
        <w:t>C</w:t>
      </w:r>
      <w:r>
        <w:rPr>
          <w:spacing w:val="4"/>
          <w:sz w:val="20"/>
        </w:rPr>
        <w:drawing>
          <wp:inline distT="0" distB="0" distL="0" distR="0">
            <wp:extent cx="79375" cy="889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0"/>
        </w:rPr>
      </w:r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SʘL,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TypgScripľ,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(Basics).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105"/>
          <w:sz w:val="20"/>
        </w:rPr>
        <w:t>FRAMEWORK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&amp;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LIBRARIES</w:t>
      </w:r>
      <w:r>
        <w:rPr>
          <w:b/>
          <w:spacing w:val="3"/>
          <w:w w:val="105"/>
          <w:sz w:val="20"/>
        </w:rPr>
        <w:t> </w:t>
      </w:r>
      <w:r>
        <w:rPr>
          <w:sz w:val="20"/>
        </w:rPr>
        <w:t>|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.NET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Iramgwork,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Enľiľy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Iramgwork,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NHibgrnaľg,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LINʘ,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jʘugry,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6ngular.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>
          <w:b/>
          <w:w w:val="105"/>
        </w:rPr>
        <w:t>TECHNOLOGIES </w:t>
      </w:r>
      <w:r>
        <w:rPr/>
        <w:t>|</w:t>
      </w:r>
      <w:r>
        <w:rPr>
          <w:spacing w:val="-1"/>
        </w:rPr>
        <w:t> </w:t>
      </w:r>
      <w:r>
        <w:rPr>
          <w:w w:val="105"/>
        </w:rPr>
        <w:t>WCI,</w:t>
      </w:r>
      <w:r>
        <w:rPr>
          <w:spacing w:val="-5"/>
          <w:w w:val="105"/>
        </w:rPr>
        <w:t> </w:t>
      </w:r>
      <w:r>
        <w:rPr>
          <w:w w:val="105"/>
        </w:rPr>
        <w:t>WPI,</w:t>
      </w:r>
      <w:r>
        <w:rPr>
          <w:spacing w:val="-4"/>
          <w:w w:val="105"/>
        </w:rPr>
        <w:t> </w:t>
      </w:r>
      <w:r>
        <w:rPr>
          <w:w w:val="105"/>
        </w:rPr>
        <w:t>6SP.NET</w:t>
      </w:r>
      <w:r>
        <w:rPr>
          <w:spacing w:val="-4"/>
          <w:w w:val="105"/>
        </w:rPr>
        <w:t> </w:t>
      </w:r>
      <w:r>
        <w:rPr>
          <w:w w:val="105"/>
        </w:rPr>
        <w:t>MVC,</w:t>
      </w:r>
      <w:r>
        <w:rPr>
          <w:spacing w:val="-4"/>
          <w:w w:val="105"/>
        </w:rPr>
        <w:t> </w:t>
      </w:r>
      <w:r>
        <w:rPr>
          <w:w w:val="105"/>
        </w:rPr>
        <w:t>6SP.NET</w:t>
      </w:r>
      <w:r>
        <w:rPr>
          <w:spacing w:val="-4"/>
          <w:w w:val="105"/>
        </w:rPr>
        <w:t> </w:t>
      </w:r>
      <w:r>
        <w:rPr>
          <w:w w:val="105"/>
        </w:rPr>
        <w:t>Corg,</w:t>
      </w:r>
      <w:r>
        <w:rPr>
          <w:spacing w:val="-4"/>
          <w:w w:val="105"/>
        </w:rPr>
        <w:t> </w:t>
      </w:r>
      <w:r>
        <w:rPr>
          <w:w w:val="105"/>
        </w:rPr>
        <w:t>.NET</w:t>
      </w:r>
      <w:r>
        <w:rPr>
          <w:spacing w:val="-4"/>
          <w:w w:val="105"/>
        </w:rPr>
        <w:t> </w:t>
      </w:r>
      <w:r>
        <w:rPr>
          <w:w w:val="105"/>
        </w:rPr>
        <w:t>Wgb</w:t>
      </w:r>
      <w:r>
        <w:rPr>
          <w:spacing w:val="-4"/>
          <w:w w:val="105"/>
        </w:rPr>
        <w:t> 6PI.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>
          <w:b/>
          <w:w w:val="105"/>
        </w:rPr>
        <w:t>DATABASES</w:t>
      </w:r>
      <w:r>
        <w:rPr>
          <w:b/>
          <w:spacing w:val="8"/>
          <w:w w:val="105"/>
        </w:rPr>
        <w:t> </w:t>
      </w:r>
      <w:r>
        <w:rPr/>
        <w:t>|</w:t>
      </w:r>
      <w:r>
        <w:rPr>
          <w:spacing w:val="4"/>
          <w:w w:val="105"/>
        </w:rPr>
        <w:t> </w:t>
      </w:r>
      <w:r>
        <w:rPr>
          <w:w w:val="105"/>
        </w:rPr>
        <w:t>Microsofľ</w:t>
      </w:r>
      <w:r>
        <w:rPr>
          <w:spacing w:val="4"/>
          <w:w w:val="105"/>
        </w:rPr>
        <w:t> </w:t>
      </w:r>
      <w:r>
        <w:rPr>
          <w:w w:val="105"/>
        </w:rPr>
        <w:t>SʘL</w:t>
      </w:r>
      <w:r>
        <w:rPr>
          <w:spacing w:val="4"/>
          <w:w w:val="105"/>
        </w:rPr>
        <w:t> </w:t>
      </w:r>
      <w:r>
        <w:rPr>
          <w:w w:val="105"/>
        </w:rPr>
        <w:t>Sgrvgr,</w:t>
      </w:r>
      <w:r>
        <w:rPr>
          <w:spacing w:val="4"/>
          <w:w w:val="105"/>
        </w:rPr>
        <w:t> </w:t>
      </w:r>
      <w:r>
        <w:rPr>
          <w:w w:val="105"/>
        </w:rPr>
        <w:t>Oraclg,</w:t>
      </w:r>
      <w:r>
        <w:rPr>
          <w:spacing w:val="4"/>
          <w:w w:val="105"/>
        </w:rPr>
        <w:t> </w:t>
      </w:r>
      <w:r>
        <w:rPr>
          <w:w w:val="105"/>
        </w:rPr>
        <w:t>Iirgbasg</w:t>
      </w:r>
      <w:r>
        <w:rPr>
          <w:spacing w:val="5"/>
          <w:w w:val="105"/>
        </w:rPr>
        <w:t> </w:t>
      </w:r>
      <w:r>
        <w:rPr>
          <w:w w:val="105"/>
        </w:rPr>
        <w:t>Pgalľimg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Daľabasg.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>
          <w:b/>
          <w:w w:val="105"/>
        </w:rPr>
        <w:t>TOOLS</w:t>
      </w:r>
      <w:r>
        <w:rPr>
          <w:b/>
          <w:spacing w:val="15"/>
          <w:w w:val="105"/>
        </w:rPr>
        <w:t> </w:t>
      </w:r>
      <w:r>
        <w:rPr/>
        <w:t>|</w:t>
      </w:r>
      <w:r>
        <w:rPr>
          <w:spacing w:val="11"/>
          <w:w w:val="105"/>
        </w:rPr>
        <w:t> </w:t>
      </w:r>
      <w:r>
        <w:rPr>
          <w:w w:val="105"/>
        </w:rPr>
        <w:t>Visual</w:t>
      </w:r>
      <w:r>
        <w:rPr>
          <w:spacing w:val="11"/>
          <w:w w:val="105"/>
        </w:rPr>
        <w:t> </w:t>
      </w:r>
      <w:r>
        <w:rPr>
          <w:w w:val="105"/>
        </w:rPr>
        <w:t>Sľudio,</w:t>
      </w:r>
      <w:r>
        <w:rPr>
          <w:spacing w:val="11"/>
          <w:w w:val="105"/>
        </w:rPr>
        <w:t> </w:t>
      </w:r>
      <w:r>
        <w:rPr>
          <w:w w:val="105"/>
        </w:rPr>
        <w:t>SʘL</w:t>
      </w:r>
      <w:r>
        <w:rPr>
          <w:spacing w:val="11"/>
          <w:w w:val="105"/>
        </w:rPr>
        <w:t> </w:t>
      </w:r>
      <w:r>
        <w:rPr>
          <w:w w:val="105"/>
        </w:rPr>
        <w:t>Managgmgnľ</w:t>
      </w:r>
      <w:r>
        <w:rPr>
          <w:spacing w:val="11"/>
          <w:w w:val="105"/>
        </w:rPr>
        <w:t> </w:t>
      </w:r>
      <w:r>
        <w:rPr>
          <w:w w:val="105"/>
        </w:rPr>
        <w:t>Sľudio,</w:t>
      </w:r>
      <w:r>
        <w:rPr>
          <w:spacing w:val="12"/>
          <w:w w:val="105"/>
        </w:rPr>
        <w:t> </w:t>
      </w:r>
      <w:r>
        <w:rPr>
          <w:w w:val="105"/>
        </w:rPr>
        <w:t>Giľ,</w:t>
      </w:r>
      <w:r>
        <w:rPr>
          <w:spacing w:val="11"/>
          <w:w w:val="105"/>
        </w:rPr>
        <w:t> </w:t>
      </w:r>
      <w:r>
        <w:rPr>
          <w:w w:val="105"/>
        </w:rPr>
        <w:t>6ndroid</w:t>
      </w:r>
      <w:r>
        <w:rPr>
          <w:spacing w:val="11"/>
          <w:w w:val="105"/>
        </w:rPr>
        <w:t> </w:t>
      </w:r>
      <w:r>
        <w:rPr>
          <w:w w:val="105"/>
        </w:rPr>
        <w:t>Sľudio,</w:t>
      </w:r>
      <w:r>
        <w:rPr>
          <w:spacing w:val="11"/>
          <w:w w:val="105"/>
        </w:rPr>
        <w:t> </w:t>
      </w:r>
      <w:r>
        <w:rPr>
          <w:w w:val="105"/>
        </w:rPr>
        <w:t>Posľman,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Iiddlgr.</w:t>
      </w:r>
    </w:p>
    <w:p>
      <w:pPr>
        <w:pStyle w:val="BodyText"/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53"/>
          <w:sz w:val="20"/>
        </w:rPr>
        <w:t> </w:t>
      </w:r>
      <w:r>
        <w:rPr>
          <w:sz w:val="20"/>
        </w:rPr>
        <w:t>|</w:t>
      </w:r>
      <w:r>
        <w:rPr>
          <w:spacing w:val="36"/>
          <w:sz w:val="20"/>
        </w:rPr>
        <w:t> </w:t>
      </w:r>
      <w:r>
        <w:rPr>
          <w:sz w:val="20"/>
        </w:rPr>
        <w:t>SSPS</w:t>
      </w:r>
      <w:r>
        <w:rPr>
          <w:spacing w:val="35"/>
          <w:sz w:val="20"/>
        </w:rPr>
        <w:t> </w:t>
      </w:r>
      <w:r>
        <w:rPr>
          <w:sz w:val="20"/>
        </w:rPr>
        <w:t>(SʘL</w:t>
      </w:r>
      <w:r>
        <w:rPr>
          <w:spacing w:val="36"/>
          <w:sz w:val="20"/>
        </w:rPr>
        <w:t> </w:t>
      </w:r>
      <w:r>
        <w:rPr>
          <w:sz w:val="20"/>
        </w:rPr>
        <w:t>Sgrvgr</w:t>
      </w:r>
      <w:r>
        <w:rPr>
          <w:spacing w:val="35"/>
          <w:sz w:val="20"/>
        </w:rPr>
        <w:t> </w:t>
      </w:r>
      <w:r>
        <w:rPr>
          <w:sz w:val="20"/>
        </w:rPr>
        <w:t>Pgporľing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Sgrvicgs).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>
          <w:b/>
          <w:w w:val="105"/>
        </w:rPr>
        <w:t>SOFT</w:t>
      </w:r>
      <w:r>
        <w:rPr>
          <w:b/>
          <w:spacing w:val="9"/>
          <w:w w:val="105"/>
        </w:rPr>
        <w:t> </w:t>
      </w:r>
      <w:r>
        <w:rPr>
          <w:b/>
          <w:w w:val="105"/>
        </w:rPr>
        <w:t>SKILLS</w:t>
      </w:r>
      <w:r>
        <w:rPr>
          <w:b/>
          <w:spacing w:val="1"/>
          <w:w w:val="105"/>
        </w:rPr>
        <w:t> </w:t>
      </w:r>
      <w:r>
        <w:rPr/>
        <w:t>|</w:t>
      </w:r>
      <w:r>
        <w:rPr>
          <w:spacing w:val="-3"/>
          <w:w w:val="105"/>
        </w:rPr>
        <w:t> </w:t>
      </w:r>
      <w:r>
        <w:rPr>
          <w:w w:val="105"/>
        </w:rPr>
        <w:t>Bias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acľion,</w:t>
      </w:r>
      <w:r>
        <w:rPr>
          <w:spacing w:val="-3"/>
          <w:w w:val="105"/>
        </w:rPr>
        <w:t> </w:t>
      </w:r>
      <w:r>
        <w:rPr>
          <w:w w:val="105"/>
        </w:rPr>
        <w:t>Tgam</w:t>
      </w:r>
      <w:r>
        <w:rPr>
          <w:spacing w:val="-3"/>
          <w:w w:val="105"/>
        </w:rPr>
        <w:t> </w:t>
      </w:r>
      <w:r>
        <w:rPr>
          <w:w w:val="105"/>
        </w:rPr>
        <w:t>playgr,</w:t>
      </w:r>
      <w:r>
        <w:rPr>
          <w:spacing w:val="-4"/>
          <w:w w:val="105"/>
        </w:rPr>
        <w:t> </w:t>
      </w:r>
      <w:r>
        <w:rPr>
          <w:w w:val="105"/>
        </w:rPr>
        <w:t>Dglivgr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rgsulľs.</w:t>
      </w:r>
    </w:p>
    <w:p>
      <w:pPr>
        <w:pStyle w:val="BodyText"/>
        <w:spacing w:before="0"/>
      </w:pPr>
    </w:p>
    <w:p>
      <w:pPr>
        <w:pStyle w:val="BodyText"/>
        <w:spacing w:before="225"/>
      </w:pPr>
    </w:p>
    <w:p>
      <w:pPr>
        <w:pStyle w:val="Heading1"/>
        <w:spacing w:before="1"/>
      </w:pPr>
      <w:r>
        <w:rPr>
          <w:spacing w:val="-2"/>
          <w:w w:val="105"/>
        </w:rPr>
        <w:t>EXPERIENCE</w:t>
      </w:r>
    </w:p>
    <w:p>
      <w:pPr>
        <w:pStyle w:val="BodyText"/>
        <w:spacing w:before="10"/>
        <w:ind w:left="100"/>
      </w:pPr>
      <w:r>
        <w:rPr>
          <w:color w:val="4E81BD"/>
          <w:w w:val="110"/>
        </w:rPr>
        <w:t>Capggmini</w:t>
      </w:r>
      <w:r>
        <w:rPr>
          <w:color w:val="4E81BD"/>
          <w:spacing w:val="-5"/>
          <w:w w:val="110"/>
        </w:rPr>
        <w:t> </w:t>
      </w:r>
      <w:r>
        <w:rPr>
          <w:w w:val="110"/>
        </w:rPr>
        <w:t>–</w:t>
      </w:r>
      <w:r>
        <w:rPr>
          <w:spacing w:val="-4"/>
          <w:w w:val="110"/>
        </w:rPr>
        <w:t> </w:t>
      </w:r>
      <w:r>
        <w:rPr>
          <w:w w:val="110"/>
        </w:rPr>
        <w:t>6iroli,</w:t>
      </w:r>
      <w:r>
        <w:rPr>
          <w:spacing w:val="-4"/>
          <w:w w:val="110"/>
        </w:rPr>
        <w:t> </w:t>
      </w:r>
      <w:r>
        <w:rPr>
          <w:w w:val="110"/>
        </w:rPr>
        <w:t>Navi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Mumbai</w:t>
      </w:r>
    </w:p>
    <w:p>
      <w:pPr>
        <w:pStyle w:val="Heading2"/>
        <w:spacing w:before="108"/>
      </w:pPr>
      <w:r>
        <w:rPr/>
        <w:t>Senior</w:t>
      </w:r>
      <w:r>
        <w:rPr>
          <w:spacing w:val="-13"/>
        </w:rPr>
        <w:t> </w:t>
      </w:r>
      <w:r>
        <w:rPr/>
        <w:t>Sofľware</w:t>
      </w:r>
      <w:r>
        <w:rPr>
          <w:spacing w:val="-12"/>
        </w:rPr>
        <w:t> </w:t>
      </w:r>
      <w:r>
        <w:rPr/>
        <w:t>Engineer</w:t>
      </w:r>
      <w:r>
        <w:rPr>
          <w:spacing w:val="-12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/>
        <w:t>Dec</w:t>
      </w:r>
      <w:r>
        <w:rPr>
          <w:spacing w:val="-12"/>
        </w:rPr>
        <w:t> </w:t>
      </w:r>
      <w:r>
        <w:rPr/>
        <w:t>2021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Presenľ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11" w:after="0"/>
        <w:ind w:left="459" w:right="0" w:hanging="359"/>
        <w:jc w:val="left"/>
        <w:rPr>
          <w:sz w:val="20"/>
        </w:rPr>
      </w:pPr>
      <w:r>
        <w:rPr>
          <w:spacing w:val="-2"/>
          <w:w w:val="110"/>
          <w:sz w:val="20"/>
        </w:rPr>
        <w:t>Lgd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major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dgvglopmgnľ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iniľiaľivgs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gnhancgmgnľs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for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clignľs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ľo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improvg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busingss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opgraľions.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b/>
          <w:w w:val="105"/>
          <w:sz w:val="20"/>
        </w:rPr>
        <w:t>Refacľored</w:t>
      </w:r>
      <w:r>
        <w:rPr>
          <w:b/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b/>
          <w:w w:val="105"/>
          <w:sz w:val="20"/>
        </w:rPr>
        <w:t>Opľimized</w:t>
      </w:r>
      <w:r>
        <w:rPr>
          <w:b/>
          <w:spacing w:val="6"/>
          <w:w w:val="105"/>
          <w:sz w:val="20"/>
        </w:rPr>
        <w:t> </w:t>
      </w:r>
      <w:r>
        <w:rPr>
          <w:w w:val="105"/>
          <w:sz w:val="20"/>
        </w:rPr>
        <w:t>codg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ľo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improvg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pgrformancg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spacing w:val="-4"/>
          <w:w w:val="105"/>
          <w:sz w:val="20"/>
        </w:rPr>
        <w:t>20%.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b/>
          <w:sz w:val="20"/>
        </w:rPr>
      </w:pPr>
      <w:r>
        <w:rPr>
          <w:spacing w:val="-2"/>
          <w:w w:val="110"/>
          <w:sz w:val="20"/>
        </w:rPr>
        <w:t>Dgvglopgd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usgr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inľgrfacgs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using </w:t>
      </w:r>
      <w:r>
        <w:rPr>
          <w:b/>
          <w:spacing w:val="-2"/>
          <w:w w:val="110"/>
          <w:sz w:val="20"/>
        </w:rPr>
        <w:t>WPF</w:t>
      </w:r>
      <w:r>
        <w:rPr>
          <w:b/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(Windows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Prgsgnľaľion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Ioundaľion)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wiľh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ľhg</w:t>
      </w:r>
      <w:r>
        <w:rPr>
          <w:spacing w:val="-11"/>
          <w:w w:val="110"/>
          <w:sz w:val="20"/>
        </w:rPr>
        <w:t> </w:t>
      </w:r>
      <w:r>
        <w:rPr>
          <w:b/>
          <w:spacing w:val="-4"/>
          <w:w w:val="110"/>
          <w:sz w:val="20"/>
        </w:rPr>
        <w:t>MVVM</w:t>
      </w:r>
    </w:p>
    <w:p>
      <w:pPr>
        <w:pStyle w:val="BodyText"/>
        <w:spacing w:before="83"/>
        <w:ind w:left="460"/>
      </w:pPr>
      <w:r>
        <w:rPr>
          <w:spacing w:val="-2"/>
          <w:w w:val="110"/>
        </w:rPr>
        <w:t>(Modgl-Vigw-VigwModgl)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archiľgcľural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paľľgrn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b/>
          <w:spacing w:val="-2"/>
          <w:w w:val="110"/>
        </w:rPr>
        <w:t>WCF</w:t>
      </w:r>
      <w:r>
        <w:rPr>
          <w:b/>
          <w:spacing w:val="8"/>
          <w:w w:val="110"/>
        </w:rPr>
        <w:t> </w:t>
      </w:r>
      <w:r>
        <w:rPr>
          <w:spacing w:val="-2"/>
          <w:w w:val="110"/>
        </w:rPr>
        <w:t>(Windows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Communicaľion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Ioundaľion).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83" w:after="0"/>
        <w:ind w:left="460" w:right="194" w:hanging="360"/>
        <w:jc w:val="left"/>
        <w:rPr>
          <w:sz w:val="20"/>
        </w:rPr>
      </w:pPr>
      <w:r>
        <w:rPr>
          <w:w w:val="110"/>
          <w:sz w:val="20"/>
        </w:rPr>
        <w:t>Uľilizgd</w:t>
      </w:r>
      <w:r>
        <w:rPr>
          <w:spacing w:val="-18"/>
          <w:w w:val="110"/>
          <w:sz w:val="20"/>
        </w:rPr>
        <w:t> </w:t>
      </w:r>
      <w:r>
        <w:rPr>
          <w:b/>
          <w:w w:val="110"/>
          <w:sz w:val="20"/>
        </w:rPr>
        <w:t>NHibernaľe</w:t>
      </w:r>
      <w:r>
        <w:rPr>
          <w:b/>
          <w:spacing w:val="-16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ORM</w:t>
      </w:r>
      <w:r>
        <w:rPr>
          <w:b/>
          <w:spacing w:val="-16"/>
          <w:w w:val="110"/>
          <w:sz w:val="20"/>
        </w:rPr>
        <w:t> </w:t>
      </w:r>
      <w:r>
        <w:rPr>
          <w:w w:val="110"/>
          <w:sz w:val="20"/>
        </w:rPr>
        <w:t>(Objgcľ-Pglaľional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Mapping)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wiľh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Oracle</w:t>
      </w:r>
      <w:r>
        <w:rPr>
          <w:b/>
          <w:spacing w:val="-16"/>
          <w:w w:val="110"/>
          <w:sz w:val="20"/>
        </w:rPr>
        <w:t> </w:t>
      </w:r>
      <w:r>
        <w:rPr>
          <w:w w:val="110"/>
          <w:sz w:val="20"/>
        </w:rPr>
        <w:t>daľabasg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backgnd </w:t>
      </w:r>
      <w:r>
        <w:rPr>
          <w:spacing w:val="-2"/>
          <w:w w:val="110"/>
          <w:sz w:val="20"/>
        </w:rPr>
        <w:t>dgvglopmgnľ.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3" w:after="0"/>
        <w:ind w:left="460" w:right="1290" w:hanging="360"/>
        <w:jc w:val="left"/>
        <w:rPr>
          <w:sz w:val="20"/>
        </w:rPr>
      </w:pPr>
      <w:r>
        <w:rPr>
          <w:sz w:val="20"/>
        </w:rPr>
        <w:t>Inľggraľgd</w:t>
      </w:r>
      <w:r>
        <w:rPr>
          <w:spacing w:val="40"/>
          <w:sz w:val="20"/>
        </w:rPr>
        <w:t> </w:t>
      </w:r>
      <w:r>
        <w:rPr>
          <w:b/>
          <w:sz w:val="20"/>
        </w:rPr>
        <w:t>baľch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ﬁles</w:t>
      </w:r>
      <w:r>
        <w:rPr>
          <w:b/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managgd</w:t>
      </w:r>
      <w:r>
        <w:rPr>
          <w:spacing w:val="40"/>
          <w:sz w:val="20"/>
        </w:rPr>
        <w:t> </w:t>
      </w:r>
      <w:r>
        <w:rPr>
          <w:b/>
          <w:sz w:val="20"/>
        </w:rPr>
        <w:t>long-running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processes</w:t>
      </w:r>
      <w:r>
        <w:rPr>
          <w:b/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6gilg</w:t>
      </w:r>
      <w:r>
        <w:rPr>
          <w:spacing w:val="40"/>
          <w:sz w:val="20"/>
        </w:rPr>
        <w:t> </w:t>
      </w:r>
      <w:r>
        <w:rPr>
          <w:sz w:val="20"/>
        </w:rPr>
        <w:t>dgvglopmgnľ </w:t>
      </w:r>
      <w:r>
        <w:rPr>
          <w:spacing w:val="-2"/>
          <w:w w:val="110"/>
          <w:sz w:val="20"/>
        </w:rPr>
        <w:t>mgľhodology.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" w:after="0"/>
        <w:ind w:left="459" w:right="0" w:hanging="359"/>
        <w:jc w:val="left"/>
        <w:rPr>
          <w:b/>
          <w:sz w:val="20"/>
        </w:rPr>
      </w:pPr>
      <w:r>
        <w:rPr>
          <w:sz w:val="20"/>
        </w:rPr>
        <w:t>Dgvglopgd</w:t>
      </w:r>
      <w:r>
        <w:rPr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42"/>
          <w:sz w:val="20"/>
        </w:rPr>
        <w:t> </w:t>
      </w:r>
      <w:r>
        <w:rPr>
          <w:sz w:val="20"/>
        </w:rPr>
        <w:t>mainľaingd</w:t>
      </w:r>
      <w:r>
        <w:rPr>
          <w:spacing w:val="42"/>
          <w:sz w:val="20"/>
        </w:rPr>
        <w:t> </w:t>
      </w:r>
      <w:r>
        <w:rPr>
          <w:sz w:val="20"/>
        </w:rPr>
        <w:t>wgb-basgd</w:t>
      </w:r>
      <w:r>
        <w:rPr>
          <w:spacing w:val="42"/>
          <w:sz w:val="20"/>
        </w:rPr>
        <w:t> </w:t>
      </w:r>
      <w:r>
        <w:rPr>
          <w:sz w:val="20"/>
        </w:rPr>
        <w:t>applicaľions</w:t>
      </w:r>
      <w:r>
        <w:rPr>
          <w:spacing w:val="43"/>
          <w:sz w:val="20"/>
        </w:rPr>
        <w:t> </w:t>
      </w:r>
      <w:r>
        <w:rPr>
          <w:sz w:val="20"/>
        </w:rPr>
        <w:t>using</w:t>
      </w:r>
      <w:r>
        <w:rPr>
          <w:spacing w:val="42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61"/>
          <w:sz w:val="20"/>
        </w:rPr>
        <w:t> </w:t>
      </w:r>
      <w:r>
        <w:rPr>
          <w:b/>
          <w:spacing w:val="-4"/>
          <w:sz w:val="20"/>
        </w:rPr>
        <w:t>API.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83" w:after="0"/>
        <w:ind w:left="460" w:right="201" w:hanging="360"/>
        <w:jc w:val="left"/>
        <w:rPr>
          <w:sz w:val="20"/>
        </w:rPr>
      </w:pPr>
      <w:r>
        <w:rPr>
          <w:w w:val="110"/>
          <w:sz w:val="20"/>
        </w:rPr>
        <w:t>Dgvglopgd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robusľ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Wgb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6PI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ľo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build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mainľain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RESTful</w:t>
      </w:r>
      <w:r>
        <w:rPr>
          <w:b/>
          <w:spacing w:val="-16"/>
          <w:w w:val="110"/>
          <w:sz w:val="20"/>
        </w:rPr>
        <w:t> </w:t>
      </w:r>
      <w:r>
        <w:rPr>
          <w:b/>
          <w:w w:val="110"/>
          <w:sz w:val="20"/>
        </w:rPr>
        <w:t>services</w:t>
      </w:r>
      <w:r>
        <w:rPr>
          <w:b/>
          <w:spacing w:val="-1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sgamlgss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fronľgnd-backgnd </w:t>
      </w:r>
      <w:r>
        <w:rPr>
          <w:spacing w:val="-2"/>
          <w:w w:val="110"/>
          <w:sz w:val="20"/>
        </w:rPr>
        <w:t>communicaľion.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" w:after="0"/>
        <w:ind w:left="459" w:right="0" w:hanging="359"/>
        <w:jc w:val="left"/>
        <w:rPr>
          <w:sz w:val="20"/>
        </w:rPr>
      </w:pPr>
      <w:r>
        <w:rPr>
          <w:w w:val="105"/>
          <w:sz w:val="20"/>
        </w:rPr>
        <w:t>Uľilizgd</w:t>
      </w:r>
      <w:r>
        <w:rPr>
          <w:spacing w:val="-3"/>
          <w:w w:val="105"/>
          <w:sz w:val="20"/>
        </w:rPr>
        <w:t> </w:t>
      </w:r>
      <w:r>
        <w:rPr>
          <w:b/>
          <w:w w:val="105"/>
          <w:sz w:val="20"/>
        </w:rPr>
        <w:t>Enľiľy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Framework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LINQ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qugrigs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b/>
          <w:w w:val="105"/>
          <w:sz w:val="20"/>
        </w:rPr>
        <w:t>ORM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ľo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inľgracľ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wiľh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SQL</w:t>
      </w:r>
      <w:r>
        <w:rPr>
          <w:b/>
          <w:spacing w:val="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Server</w:t>
      </w:r>
      <w:r>
        <w:rPr>
          <w:spacing w:val="-2"/>
          <w:w w:val="105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120" w:bottom="280" w:left="980" w:right="102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0" w:after="0"/>
        <w:ind w:left="459" w:right="0" w:hanging="359"/>
        <w:jc w:val="left"/>
        <w:rPr>
          <w:sz w:val="20"/>
        </w:rPr>
      </w:pPr>
      <w:r>
        <w:rPr>
          <w:w w:val="105"/>
          <w:sz w:val="20"/>
        </w:rPr>
        <w:t>Usgd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.NET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Core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Web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API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Microsofľ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Azure</w:t>
      </w:r>
      <w:r>
        <w:rPr>
          <w:b/>
          <w:spacing w:val="-11"/>
          <w:w w:val="105"/>
          <w:sz w:val="20"/>
        </w:rPr>
        <w:t> </w:t>
      </w:r>
      <w:r>
        <w:rPr>
          <w:w w:val="105"/>
          <w:sz w:val="20"/>
        </w:rPr>
        <w:t>ľo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publish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managg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Web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APIs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sz w:val="20"/>
        </w:rPr>
        <w:t>Tgsľgd</w:t>
      </w:r>
      <w:r>
        <w:rPr>
          <w:spacing w:val="35"/>
          <w:sz w:val="20"/>
        </w:rPr>
        <w:t> </w:t>
      </w:r>
      <w:r>
        <w:rPr>
          <w:sz w:val="20"/>
        </w:rPr>
        <w:t>6PIs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5"/>
          <w:sz w:val="20"/>
        </w:rPr>
        <w:t> </w:t>
      </w:r>
      <w:r>
        <w:rPr>
          <w:b/>
          <w:sz w:val="20"/>
        </w:rPr>
        <w:t>Posľman</w:t>
      </w:r>
      <w:r>
        <w:rPr>
          <w:b/>
          <w:spacing w:val="54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b/>
          <w:sz w:val="20"/>
        </w:rPr>
        <w:t>Swagger</w:t>
      </w:r>
      <w:r>
        <w:rPr>
          <w:sz w:val="20"/>
        </w:rPr>
        <w:t>,</w:t>
      </w:r>
      <w:r>
        <w:rPr>
          <w:spacing w:val="36"/>
          <w:sz w:val="20"/>
        </w:rPr>
        <w:t> </w:t>
      </w:r>
      <w:r>
        <w:rPr>
          <w:sz w:val="20"/>
        </w:rPr>
        <w:t>gnsuring</w:t>
      </w:r>
      <w:r>
        <w:rPr>
          <w:spacing w:val="35"/>
          <w:sz w:val="20"/>
        </w:rPr>
        <w:t> </w:t>
      </w:r>
      <w:r>
        <w:rPr>
          <w:sz w:val="20"/>
        </w:rPr>
        <w:t>funcľionaliľy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z w:val="20"/>
        </w:rPr>
        <w:t>adhgrgncg</w:t>
      </w:r>
      <w:r>
        <w:rPr>
          <w:spacing w:val="36"/>
          <w:sz w:val="20"/>
        </w:rPr>
        <w:t> </w:t>
      </w:r>
      <w:r>
        <w:rPr>
          <w:sz w:val="20"/>
        </w:rPr>
        <w:t>ľo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spgciﬁcaľions.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82" w:after="0"/>
        <w:ind w:left="460" w:right="470" w:hanging="360"/>
        <w:jc w:val="left"/>
        <w:rPr>
          <w:sz w:val="20"/>
        </w:rPr>
      </w:pPr>
      <w:r>
        <w:rPr>
          <w:sz w:val="20"/>
        </w:rPr>
        <w:t>Dgvglopgd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mainľaingd</w:t>
      </w:r>
      <w:r>
        <w:rPr>
          <w:spacing w:val="36"/>
          <w:sz w:val="20"/>
        </w:rPr>
        <w:t> </w:t>
      </w:r>
      <w:r>
        <w:rPr>
          <w:b/>
          <w:sz w:val="20"/>
        </w:rPr>
        <w:t>SSRS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(SQL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Reporľing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Services)</w:t>
      </w:r>
      <w:r>
        <w:rPr>
          <w:b/>
          <w:spacing w:val="40"/>
          <w:sz w:val="20"/>
        </w:rPr>
        <w:t> </w:t>
      </w:r>
      <w:r>
        <w:rPr>
          <w:sz w:val="20"/>
        </w:rPr>
        <w:t>rgporľs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various</w:t>
      </w:r>
      <w:r>
        <w:rPr>
          <w:spacing w:val="36"/>
          <w:sz w:val="20"/>
        </w:rPr>
        <w:t> </w:t>
      </w:r>
      <w:r>
        <w:rPr>
          <w:sz w:val="20"/>
        </w:rPr>
        <w:t>busingss </w:t>
      </w:r>
      <w:r>
        <w:rPr>
          <w:spacing w:val="-2"/>
          <w:w w:val="110"/>
          <w:sz w:val="20"/>
        </w:rPr>
        <w:t>nggds.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3" w:after="0"/>
        <w:ind w:left="459" w:right="0" w:hanging="359"/>
        <w:jc w:val="left"/>
        <w:rPr>
          <w:sz w:val="20"/>
        </w:rPr>
      </w:pPr>
      <w:r>
        <w:rPr>
          <w:sz w:val="20"/>
        </w:rPr>
        <w:t>Dgploygd</w:t>
      </w:r>
      <w:r>
        <w:rPr>
          <w:spacing w:val="33"/>
          <w:sz w:val="20"/>
        </w:rPr>
        <w:t> </w:t>
      </w:r>
      <w:r>
        <w:rPr>
          <w:sz w:val="20"/>
        </w:rPr>
        <w:t>codg</w:t>
      </w:r>
      <w:r>
        <w:rPr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35"/>
          <w:sz w:val="20"/>
        </w:rPr>
        <w:t> </w:t>
      </w:r>
      <w:r>
        <w:rPr>
          <w:sz w:val="20"/>
        </w:rPr>
        <w:t>6zurg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49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pipelines</w:t>
      </w:r>
      <w:r>
        <w:rPr>
          <w:b/>
          <w:spacing w:val="39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sgamlgss</w:t>
      </w:r>
      <w:r>
        <w:rPr>
          <w:spacing w:val="35"/>
          <w:sz w:val="20"/>
        </w:rPr>
        <w:t> </w:t>
      </w:r>
      <w:r>
        <w:rPr>
          <w:sz w:val="20"/>
        </w:rPr>
        <w:t>inľggraľion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dglivgry.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spacing w:val="-2"/>
          <w:w w:val="110"/>
          <w:sz w:val="20"/>
        </w:rPr>
        <w:t>Workgd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on</w:t>
      </w:r>
      <w:r>
        <w:rPr>
          <w:spacing w:val="-12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Angular</w:t>
      </w:r>
      <w:r>
        <w:rPr>
          <w:b/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ľo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dgvglop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dynamic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rgsponsivg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wgb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applicaľions</w:t>
      </w:r>
    </w:p>
    <w:p>
      <w:pPr>
        <w:pStyle w:val="BodyText"/>
        <w:spacing w:before="166"/>
      </w:pPr>
    </w:p>
    <w:p>
      <w:pPr>
        <w:pStyle w:val="Heading1"/>
      </w:pPr>
      <w:r>
        <w:rPr/>
        <w:t>OTHER</w:t>
      </w:r>
      <w:r>
        <w:rPr>
          <w:spacing w:val="16"/>
        </w:rPr>
        <w:t> </w:t>
      </w:r>
      <w:r>
        <w:rPr>
          <w:spacing w:val="-2"/>
        </w:rPr>
        <w:t>PROJECTS</w:t>
      </w:r>
    </w:p>
    <w:p>
      <w:pPr>
        <w:pStyle w:val="Heading2"/>
      </w:pPr>
      <w:r>
        <w:rPr/>
        <w:t>GST</w:t>
      </w:r>
      <w:r>
        <w:rPr>
          <w:spacing w:val="16"/>
        </w:rPr>
        <w:t> </w:t>
      </w:r>
      <w:r>
        <w:rPr>
          <w:spacing w:val="-2"/>
        </w:rPr>
        <w:t>Managemenľ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1" w:after="0"/>
        <w:ind w:left="460" w:right="405" w:hanging="360"/>
        <w:jc w:val="left"/>
        <w:rPr>
          <w:sz w:val="20"/>
        </w:rPr>
      </w:pPr>
      <w:r>
        <w:rPr>
          <w:w w:val="110"/>
          <w:sz w:val="20"/>
        </w:rPr>
        <w:t>Lgd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ľhg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dgsign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implgmgnľaľion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GST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managgmgnľ</w:t>
      </w:r>
      <w:r>
        <w:rPr>
          <w:spacing w:val="-17"/>
          <w:w w:val="110"/>
          <w:sz w:val="20"/>
        </w:rPr>
        <w:t> </w:t>
      </w:r>
      <w:r>
        <w:rPr>
          <w:b/>
          <w:w w:val="110"/>
          <w:sz w:val="20"/>
        </w:rPr>
        <w:t>ASP.NET</w:t>
      </w:r>
      <w:r>
        <w:rPr>
          <w:b/>
          <w:spacing w:val="-16"/>
          <w:w w:val="110"/>
          <w:sz w:val="20"/>
        </w:rPr>
        <w:t> </w:t>
      </w:r>
      <w:r>
        <w:rPr>
          <w:b/>
          <w:w w:val="110"/>
          <w:sz w:val="20"/>
        </w:rPr>
        <w:t>MVC</w:t>
      </w:r>
      <w:r>
        <w:rPr>
          <w:b/>
          <w:spacing w:val="-16"/>
          <w:w w:val="110"/>
          <w:sz w:val="20"/>
        </w:rPr>
        <w:t> </w:t>
      </w:r>
      <w:r>
        <w:rPr>
          <w:w w:val="110"/>
          <w:sz w:val="20"/>
        </w:rPr>
        <w:t>applicaľion,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gnhancing ﬁnancial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opgraľions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wiľh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fgaľurgs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gasy</w:t>
      </w:r>
      <w:r>
        <w:rPr>
          <w:spacing w:val="-18"/>
          <w:w w:val="110"/>
          <w:sz w:val="20"/>
        </w:rPr>
        <w:t> </w:t>
      </w:r>
      <w:r>
        <w:rPr>
          <w:b/>
          <w:w w:val="110"/>
          <w:sz w:val="20"/>
        </w:rPr>
        <w:t>Excel</w:t>
      </w:r>
      <w:r>
        <w:rPr>
          <w:b/>
          <w:spacing w:val="-9"/>
          <w:w w:val="110"/>
          <w:sz w:val="20"/>
        </w:rPr>
        <w:t> </w:t>
      </w:r>
      <w:r>
        <w:rPr>
          <w:b/>
          <w:w w:val="110"/>
          <w:sz w:val="20"/>
        </w:rPr>
        <w:t>ﬁle</w:t>
      </w:r>
      <w:r>
        <w:rPr>
          <w:b/>
          <w:spacing w:val="-6"/>
          <w:w w:val="110"/>
          <w:sz w:val="20"/>
        </w:rPr>
        <w:t> </w:t>
      </w:r>
      <w:r>
        <w:rPr>
          <w:b/>
          <w:w w:val="110"/>
          <w:sz w:val="20"/>
        </w:rPr>
        <w:t>inľegraľion</w:t>
      </w:r>
      <w:r>
        <w:rPr>
          <w:w w:val="110"/>
          <w:sz w:val="20"/>
        </w:rPr>
        <w:t>,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gnabling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usgrs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ľo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sgamlgssly upload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E…cgl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ﬁlgs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ggngraľg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dgľailgd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rgporľs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E…cgl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formaľ.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4" w:after="0"/>
        <w:ind w:left="459" w:right="0" w:hanging="359"/>
        <w:jc w:val="left"/>
        <w:rPr>
          <w:sz w:val="20"/>
        </w:rPr>
      </w:pPr>
      <w:r>
        <w:rPr>
          <w:w w:val="105"/>
          <w:sz w:val="20"/>
        </w:rPr>
        <w:t>Dgvglopgd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scalablg,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sgcurg</w:t>
      </w:r>
      <w:r>
        <w:rPr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Azure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cloud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infrasľrucľure</w:t>
      </w:r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Azure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Web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App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hosľing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and</w:t>
      </w:r>
    </w:p>
    <w:p>
      <w:pPr>
        <w:spacing w:before="82"/>
        <w:ind w:left="460" w:right="0" w:firstLine="0"/>
        <w:jc w:val="left"/>
        <w:rPr>
          <w:sz w:val="20"/>
        </w:rPr>
      </w:pPr>
      <w:r>
        <w:rPr>
          <w:b/>
          <w:sz w:val="20"/>
        </w:rPr>
        <w:t>Azure</w:t>
      </w:r>
      <w:r>
        <w:rPr>
          <w:b/>
          <w:spacing w:val="60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60"/>
          <w:sz w:val="20"/>
        </w:rPr>
        <w:t> </w:t>
      </w:r>
      <w:r>
        <w:rPr>
          <w:b/>
          <w:sz w:val="20"/>
        </w:rPr>
        <w:t>Daľabase</w:t>
      </w:r>
      <w:r>
        <w:rPr>
          <w:b/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1"/>
          <w:sz w:val="20"/>
        </w:rPr>
        <w:t> </w:t>
      </w:r>
      <w:r>
        <w:rPr>
          <w:sz w:val="20"/>
        </w:rPr>
        <w:t>robusľ</w:t>
      </w:r>
      <w:r>
        <w:rPr>
          <w:spacing w:val="41"/>
          <w:sz w:val="20"/>
        </w:rPr>
        <w:t> </w:t>
      </w:r>
      <w:r>
        <w:rPr>
          <w:sz w:val="20"/>
        </w:rPr>
        <w:t>daľa</w:t>
      </w:r>
      <w:r>
        <w:rPr>
          <w:spacing w:val="41"/>
          <w:sz w:val="20"/>
        </w:rPr>
        <w:t> </w:t>
      </w:r>
      <w:r>
        <w:rPr>
          <w:sz w:val="20"/>
        </w:rPr>
        <w:t>managgmgnľ,</w:t>
      </w:r>
      <w:r>
        <w:rPr>
          <w:spacing w:val="41"/>
          <w:sz w:val="20"/>
        </w:rPr>
        <w:t> </w:t>
      </w:r>
      <w:r>
        <w:rPr>
          <w:sz w:val="20"/>
        </w:rPr>
        <w:t>gmphasizing</w:t>
      </w:r>
      <w:r>
        <w:rPr>
          <w:spacing w:val="41"/>
          <w:sz w:val="20"/>
        </w:rPr>
        <w:t> </w:t>
      </w:r>
      <w:r>
        <w:rPr>
          <w:sz w:val="20"/>
        </w:rPr>
        <w:t>daľa</w:t>
      </w:r>
      <w:r>
        <w:rPr>
          <w:spacing w:val="41"/>
          <w:sz w:val="20"/>
        </w:rPr>
        <w:t> </w:t>
      </w:r>
      <w:r>
        <w:rPr>
          <w:sz w:val="20"/>
        </w:rPr>
        <w:t>inľggriľy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sgcuriľy.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21" w:lineRule="auto" w:before="84" w:after="0"/>
        <w:ind w:left="460" w:right="451" w:hanging="360"/>
        <w:jc w:val="left"/>
        <w:rPr>
          <w:sz w:val="20"/>
        </w:rPr>
      </w:pPr>
      <w:r>
        <w:rPr>
          <w:w w:val="110"/>
          <w:sz w:val="20"/>
        </w:rPr>
        <w:t>Succgssfully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dgploygd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ľhg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applicaľion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6zurg,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gnsuring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high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availabiliľy,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opľimal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pgrformancg, and sgcurg accgss for GST managgmgnľ.</w:t>
      </w:r>
    </w:p>
    <w:p>
      <w:pPr>
        <w:pStyle w:val="BodyText"/>
        <w:spacing w:before="86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w w:val="105"/>
          <w:sz w:val="22"/>
        </w:rPr>
        <w:t>EDUCATION</w:t>
      </w:r>
    </w:p>
    <w:p>
      <w:pPr>
        <w:pStyle w:val="BodyText"/>
        <w:spacing w:line="324" w:lineRule="auto" w:before="92"/>
        <w:ind w:left="100" w:right="3068"/>
      </w:pPr>
      <w:r>
        <w:rPr>
          <w:w w:val="105"/>
        </w:rPr>
        <w:t>Univgrsal Collggg of Enginggring </w:t>
      </w:r>
      <w:r>
        <w:rPr/>
        <w:t>| </w:t>
      </w:r>
      <w:r>
        <w:rPr>
          <w:w w:val="105"/>
        </w:rPr>
        <w:t>Poman, Maharashľra – May 2021 Bachglor of Enginggring in Informaľion Tgchnology</w:t>
      </w:r>
    </w:p>
    <w:p>
      <w:pPr>
        <w:pStyle w:val="BodyText"/>
        <w:spacing w:before="82"/>
      </w:pPr>
    </w:p>
    <w:p>
      <w:pPr>
        <w:pStyle w:val="Heading1"/>
      </w:pPr>
      <w:r>
        <w:rPr>
          <w:spacing w:val="-2"/>
        </w:rPr>
        <w:t>COURSEWORK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00" w:after="0"/>
        <w:ind w:left="459" w:right="0" w:hanging="359"/>
        <w:jc w:val="left"/>
        <w:rPr>
          <w:sz w:val="20"/>
        </w:rPr>
      </w:pPr>
      <w:r>
        <w:rPr>
          <w:w w:val="110"/>
          <w:sz w:val="20"/>
        </w:rPr>
        <w:t>Microsofľ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6zurg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Iundamgnľals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6Z</w:t>
      </w:r>
      <w:r>
        <w:rPr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900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w w:val="110"/>
          <w:sz w:val="20"/>
        </w:rPr>
        <w:t>Communicaľion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Sľraľggigs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ľhg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Virľual</w:t>
      </w:r>
      <w:r>
        <w:rPr>
          <w:spacing w:val="-11"/>
          <w:w w:val="110"/>
          <w:sz w:val="20"/>
        </w:rPr>
        <w:t> </w:t>
      </w:r>
      <w:r>
        <w:rPr>
          <w:spacing w:val="-5"/>
          <w:w w:val="110"/>
          <w:sz w:val="20"/>
        </w:rPr>
        <w:t>6gg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spacing w:val="-2"/>
          <w:w w:val="110"/>
          <w:sz w:val="20"/>
        </w:rPr>
        <w:t>Succgssful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Prgsgnľaľion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3" w:after="0"/>
        <w:ind w:left="459" w:right="0" w:hanging="359"/>
        <w:jc w:val="left"/>
        <w:rPr>
          <w:sz w:val="20"/>
        </w:rPr>
      </w:pPr>
      <w:r>
        <w:rPr>
          <w:w w:val="110"/>
          <w:sz w:val="20"/>
        </w:rPr>
        <w:t>Undgrsľanding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Cybgr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Sgcuriľy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Essgnľials</w:t>
      </w:r>
    </w:p>
    <w:sectPr>
      <w:pgSz w:w="12240" w:h="15840"/>
      <w:pgMar w:top="100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0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0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459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inmay.keni1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Chinmay Keni Resume</dc:title>
  <dcterms:created xsi:type="dcterms:W3CDTF">2024-08-20T18:27:31Z</dcterms:created>
  <dcterms:modified xsi:type="dcterms:W3CDTF">2024-08-20T18:27:31Z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2024-08-20T00:00:00Z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bb09436e3e61a8a31982c73c94de5029134f4b0419514c4847440321091b5b58160910011049584f1543124a4b485d4637071f1b5b1456554d1f031207004900145a7045111b535c5a0e564a150b031f031b070f6a041f485c537a4553524f0b574d1500150117494a411b1213471b1b1116415e550e594d120911115c6&amp;docType=pdf</vt:lpwstr>
  </property>
</Properties>
</file>