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A3" w:rsidRDefault="001D31C4">
      <w:pPr>
        <w:pStyle w:val="Heading1"/>
        <w:spacing w:before="70"/>
        <w:ind w:left="140"/>
      </w:pPr>
      <w:bookmarkStart w:id="0" w:name="_GoBack"/>
      <w:r>
        <w:t>GANESH</w:t>
      </w:r>
      <w:r>
        <w:rPr>
          <w:spacing w:val="-3"/>
        </w:rPr>
        <w:t xml:space="preserve"> </w:t>
      </w:r>
      <w:r>
        <w:t>BALASAHEB</w:t>
      </w:r>
      <w:r>
        <w:rPr>
          <w:spacing w:val="-4"/>
        </w:rPr>
        <w:t xml:space="preserve"> </w:t>
      </w:r>
      <w:r>
        <w:t>MENDHKAR</w:t>
      </w:r>
    </w:p>
    <w:bookmarkEnd w:id="0"/>
    <w:p w:rsidR="00697DA3" w:rsidRDefault="001D31C4">
      <w:pPr>
        <w:pStyle w:val="BodyText"/>
        <w:spacing w:before="0" w:line="91" w:lineRule="exact"/>
        <w:ind w:left="-223" w:firstLine="0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26" style="width:524.4pt;height:4.55pt;mso-position-horizontal-relative:char;mso-position-vertical-relative:line" coordsize="10488,91">
            <v:shape id="_x0000_s1027" style="position:absolute;width:10488;height:91" coordsize="10488,91" o:spt="100" adj="0,,0" path="m10488,38l,38,,91r10488,l10488,38xm10488,l,,,19r10488,l1048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97DA3" w:rsidRDefault="00697DA3">
      <w:pPr>
        <w:pStyle w:val="BodyText"/>
        <w:spacing w:before="5"/>
        <w:ind w:left="0" w:firstLine="0"/>
        <w:rPr>
          <w:b/>
          <w:sz w:val="14"/>
        </w:rPr>
      </w:pPr>
    </w:p>
    <w:p w:rsidR="00697DA3" w:rsidRDefault="001D31C4">
      <w:pPr>
        <w:pStyle w:val="Heading1"/>
        <w:tabs>
          <w:tab w:val="left" w:pos="10281"/>
        </w:tabs>
      </w:pPr>
      <w:r>
        <w:rPr>
          <w:spacing w:val="2"/>
          <w:shd w:val="clear" w:color="auto" w:fill="E6E6E6"/>
        </w:rPr>
        <w:t xml:space="preserve"> </w:t>
      </w:r>
      <w:r>
        <w:rPr>
          <w:shd w:val="clear" w:color="auto" w:fill="E6E6E6"/>
        </w:rPr>
        <w:t>Career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objective</w:t>
      </w:r>
      <w:r>
        <w:rPr>
          <w:shd w:val="clear" w:color="auto" w:fill="E6E6E6"/>
        </w:rPr>
        <w:tab/>
      </w:r>
    </w:p>
    <w:p w:rsidR="00697DA3" w:rsidRDefault="00697DA3">
      <w:pPr>
        <w:pStyle w:val="BodyText"/>
        <w:spacing w:before="9"/>
        <w:ind w:left="0" w:firstLine="0"/>
        <w:rPr>
          <w:b/>
          <w:sz w:val="34"/>
        </w:rPr>
      </w:pPr>
    </w:p>
    <w:p w:rsidR="00697DA3" w:rsidRDefault="001D31C4">
      <w:pPr>
        <w:spacing w:before="1" w:line="276" w:lineRule="auto"/>
        <w:ind w:left="140" w:right="131" w:firstLine="288"/>
        <w:jc w:val="both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9"/>
          <w:sz w:val="24"/>
        </w:rPr>
        <w:t xml:space="preserve"> </w:t>
      </w:r>
      <w:r>
        <w:rPr>
          <w:sz w:val="24"/>
        </w:rPr>
        <w:t>position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accomplishing</w:t>
      </w:r>
      <w:r>
        <w:rPr>
          <w:spacing w:val="-58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myself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organization.</w:t>
      </w:r>
    </w:p>
    <w:p w:rsidR="00697DA3" w:rsidRDefault="00697DA3">
      <w:pPr>
        <w:pStyle w:val="BodyText"/>
        <w:spacing w:before="0"/>
        <w:ind w:left="0" w:firstLine="0"/>
        <w:rPr>
          <w:sz w:val="20"/>
        </w:rPr>
      </w:pPr>
    </w:p>
    <w:p w:rsidR="00697DA3" w:rsidRDefault="00697DA3">
      <w:pPr>
        <w:pStyle w:val="BodyText"/>
        <w:spacing w:before="1"/>
        <w:ind w:left="0" w:firstLine="0"/>
        <w:rPr>
          <w:sz w:val="27"/>
        </w:rPr>
      </w:pPr>
    </w:p>
    <w:p w:rsidR="00697DA3" w:rsidRDefault="001D31C4">
      <w:pPr>
        <w:pStyle w:val="Heading1"/>
        <w:tabs>
          <w:tab w:val="left" w:pos="10281"/>
        </w:tabs>
      </w:pPr>
      <w:r>
        <w:rPr>
          <w:spacing w:val="2"/>
          <w:shd w:val="clear" w:color="auto" w:fill="E6E6E6"/>
        </w:rPr>
        <w:t xml:space="preserve"> </w:t>
      </w:r>
      <w:r>
        <w:rPr>
          <w:shd w:val="clear" w:color="auto" w:fill="E6E6E6"/>
        </w:rPr>
        <w:t>Academic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summary</w:t>
      </w:r>
      <w:r>
        <w:rPr>
          <w:shd w:val="clear" w:color="auto" w:fill="E6E6E6"/>
        </w:rPr>
        <w:tab/>
      </w:r>
    </w:p>
    <w:p w:rsidR="00697DA3" w:rsidRDefault="00697DA3">
      <w:pPr>
        <w:pStyle w:val="BodyText"/>
        <w:spacing w:before="0"/>
        <w:ind w:left="0" w:firstLine="0"/>
        <w:rPr>
          <w:b/>
          <w:sz w:val="20"/>
        </w:rPr>
      </w:pPr>
    </w:p>
    <w:p w:rsidR="00697DA3" w:rsidRDefault="00697DA3">
      <w:pPr>
        <w:pStyle w:val="BodyText"/>
        <w:spacing w:before="0"/>
        <w:ind w:left="0" w:firstLine="0"/>
        <w:rPr>
          <w:b/>
          <w:sz w:val="20"/>
        </w:rPr>
      </w:pPr>
    </w:p>
    <w:p w:rsidR="00697DA3" w:rsidRDefault="00697DA3">
      <w:pPr>
        <w:pStyle w:val="BodyText"/>
        <w:spacing w:before="5"/>
        <w:ind w:left="0" w:firstLine="0"/>
        <w:rPr>
          <w:b/>
          <w:sz w:val="19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3549"/>
        <w:gridCol w:w="1134"/>
        <w:gridCol w:w="1984"/>
      </w:tblGrid>
      <w:tr w:rsidR="00697DA3">
        <w:trPr>
          <w:trHeight w:val="633"/>
        </w:trPr>
        <w:tc>
          <w:tcPr>
            <w:tcW w:w="3261" w:type="dxa"/>
          </w:tcPr>
          <w:p w:rsidR="00697DA3" w:rsidRDefault="001D31C4">
            <w:pPr>
              <w:pStyle w:val="TableParagraph"/>
              <w:spacing w:before="15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549" w:type="dxa"/>
          </w:tcPr>
          <w:p w:rsidR="00697DA3" w:rsidRDefault="001D31C4">
            <w:pPr>
              <w:pStyle w:val="TableParagraph"/>
              <w:spacing w:before="159"/>
              <w:ind w:left="82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College/University</w:t>
            </w:r>
          </w:p>
        </w:tc>
        <w:tc>
          <w:tcPr>
            <w:tcW w:w="1134" w:type="dxa"/>
          </w:tcPr>
          <w:p w:rsidR="00697DA3" w:rsidRDefault="001D31C4">
            <w:pPr>
              <w:pStyle w:val="TableParagraph"/>
              <w:spacing w:before="159"/>
              <w:ind w:right="3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84" w:type="dxa"/>
          </w:tcPr>
          <w:p w:rsidR="00697DA3" w:rsidRDefault="001D31C4">
            <w:pPr>
              <w:pStyle w:val="TableParagraph"/>
              <w:ind w:left="366" w:right="367"/>
              <w:rPr>
                <w:b/>
                <w:sz w:val="24"/>
              </w:rPr>
            </w:pPr>
            <w:r>
              <w:rPr>
                <w:b/>
                <w:sz w:val="24"/>
              </w:rPr>
              <w:t>Percentage/</w:t>
            </w:r>
          </w:p>
          <w:p w:rsidR="00697DA3" w:rsidRDefault="001D31C4">
            <w:pPr>
              <w:pStyle w:val="TableParagraph"/>
              <w:spacing w:before="41"/>
              <w:ind w:left="366" w:right="366"/>
              <w:rPr>
                <w:b/>
                <w:sz w:val="24"/>
              </w:rPr>
            </w:pPr>
            <w:r>
              <w:rPr>
                <w:b/>
                <w:sz w:val="24"/>
              </w:rPr>
              <w:t>C.G.P.A</w:t>
            </w:r>
          </w:p>
        </w:tc>
      </w:tr>
      <w:tr w:rsidR="00697DA3">
        <w:trPr>
          <w:trHeight w:val="638"/>
        </w:trPr>
        <w:tc>
          <w:tcPr>
            <w:tcW w:w="3261" w:type="dxa"/>
          </w:tcPr>
          <w:p w:rsidR="00697DA3" w:rsidRDefault="001D31C4">
            <w:pPr>
              <w:pStyle w:val="TableParagraph"/>
              <w:spacing w:before="164"/>
              <w:ind w:left="201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3549" w:type="dxa"/>
          </w:tcPr>
          <w:p w:rsidR="00697DA3" w:rsidRDefault="001D31C4">
            <w:pPr>
              <w:pStyle w:val="TableParagraph"/>
              <w:ind w:left="307" w:right="308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Ramchandra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</w:p>
          <w:p w:rsidR="00697DA3" w:rsidRDefault="001D31C4">
            <w:pPr>
              <w:pStyle w:val="TableParagraph"/>
              <w:spacing w:before="46"/>
              <w:ind w:left="307" w:right="295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Pune</w:t>
            </w:r>
          </w:p>
        </w:tc>
        <w:tc>
          <w:tcPr>
            <w:tcW w:w="1134" w:type="dxa"/>
          </w:tcPr>
          <w:p w:rsidR="00697DA3" w:rsidRDefault="001D31C4">
            <w:pPr>
              <w:pStyle w:val="TableParagraph"/>
              <w:spacing w:before="173"/>
              <w:ind w:right="244"/>
              <w:jc w:val="right"/>
            </w:pPr>
            <w:r>
              <w:t>Apr-23</w:t>
            </w:r>
          </w:p>
        </w:tc>
        <w:tc>
          <w:tcPr>
            <w:tcW w:w="1984" w:type="dxa"/>
          </w:tcPr>
          <w:p w:rsidR="00697DA3" w:rsidRDefault="001D31C4">
            <w:pPr>
              <w:pStyle w:val="TableParagraph"/>
              <w:spacing w:before="164"/>
              <w:ind w:left="366" w:right="366"/>
              <w:rPr>
                <w:sz w:val="24"/>
              </w:rPr>
            </w:pPr>
            <w:r>
              <w:rPr>
                <w:sz w:val="24"/>
              </w:rPr>
              <w:t>7.05</w:t>
            </w:r>
          </w:p>
        </w:tc>
      </w:tr>
      <w:tr w:rsidR="00697DA3">
        <w:trPr>
          <w:trHeight w:val="633"/>
        </w:trPr>
        <w:tc>
          <w:tcPr>
            <w:tcW w:w="3261" w:type="dxa"/>
          </w:tcPr>
          <w:p w:rsidR="00697DA3" w:rsidRDefault="001D31C4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Diploma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:rsidR="00697DA3" w:rsidRDefault="001D31C4">
            <w:pPr>
              <w:pStyle w:val="TableParagraph"/>
              <w:spacing w:before="41"/>
              <w:ind w:left="201" w:right="194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3549" w:type="dxa"/>
          </w:tcPr>
          <w:p w:rsidR="00697DA3" w:rsidRDefault="001D31C4">
            <w:pPr>
              <w:pStyle w:val="TableParagraph"/>
              <w:spacing w:before="160"/>
              <w:ind w:right="629"/>
              <w:jc w:val="right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Yeola</w:t>
            </w:r>
            <w:proofErr w:type="spellEnd"/>
          </w:p>
        </w:tc>
        <w:tc>
          <w:tcPr>
            <w:tcW w:w="1134" w:type="dxa"/>
          </w:tcPr>
          <w:p w:rsidR="00697DA3" w:rsidRDefault="001D31C4">
            <w:pPr>
              <w:pStyle w:val="TableParagraph"/>
              <w:spacing w:before="160"/>
              <w:ind w:right="215"/>
              <w:jc w:val="right"/>
              <w:rPr>
                <w:sz w:val="24"/>
              </w:rPr>
            </w:pPr>
            <w:r>
              <w:rPr>
                <w:sz w:val="24"/>
              </w:rPr>
              <w:t>Apr-20</w:t>
            </w:r>
          </w:p>
        </w:tc>
        <w:tc>
          <w:tcPr>
            <w:tcW w:w="1984" w:type="dxa"/>
          </w:tcPr>
          <w:p w:rsidR="00697DA3" w:rsidRDefault="001D31C4">
            <w:pPr>
              <w:pStyle w:val="TableParagraph"/>
              <w:spacing w:before="160"/>
              <w:ind w:left="366" w:right="363"/>
              <w:rPr>
                <w:sz w:val="24"/>
              </w:rPr>
            </w:pPr>
            <w:r>
              <w:rPr>
                <w:sz w:val="24"/>
              </w:rPr>
              <w:t>73.88%</w:t>
            </w:r>
          </w:p>
        </w:tc>
      </w:tr>
      <w:tr w:rsidR="00697DA3">
        <w:trPr>
          <w:trHeight w:val="316"/>
        </w:trPr>
        <w:tc>
          <w:tcPr>
            <w:tcW w:w="3261" w:type="dxa"/>
          </w:tcPr>
          <w:p w:rsidR="00697DA3" w:rsidRDefault="001D31C4">
            <w:pPr>
              <w:pStyle w:val="TableParagraph"/>
              <w:ind w:left="201" w:right="192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3549" w:type="dxa"/>
          </w:tcPr>
          <w:p w:rsidR="00697DA3" w:rsidRDefault="001D31C4">
            <w:pPr>
              <w:pStyle w:val="TableParagraph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  <w:tc>
          <w:tcPr>
            <w:tcW w:w="1134" w:type="dxa"/>
          </w:tcPr>
          <w:p w:rsidR="00697DA3" w:rsidRDefault="001D31C4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Mar-16</w:t>
            </w:r>
          </w:p>
        </w:tc>
        <w:tc>
          <w:tcPr>
            <w:tcW w:w="1984" w:type="dxa"/>
          </w:tcPr>
          <w:p w:rsidR="00697DA3" w:rsidRDefault="001D31C4">
            <w:pPr>
              <w:pStyle w:val="TableParagraph"/>
              <w:ind w:left="366" w:right="363"/>
              <w:rPr>
                <w:sz w:val="24"/>
              </w:rPr>
            </w:pPr>
            <w:r>
              <w:rPr>
                <w:sz w:val="24"/>
              </w:rPr>
              <w:t>48.12%</w:t>
            </w:r>
          </w:p>
        </w:tc>
      </w:tr>
      <w:tr w:rsidR="00697DA3">
        <w:trPr>
          <w:trHeight w:val="321"/>
        </w:trPr>
        <w:tc>
          <w:tcPr>
            <w:tcW w:w="3261" w:type="dxa"/>
          </w:tcPr>
          <w:p w:rsidR="00697DA3" w:rsidRDefault="001D31C4">
            <w:pPr>
              <w:pStyle w:val="TableParagraph"/>
              <w:ind w:left="201" w:right="192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549" w:type="dxa"/>
          </w:tcPr>
          <w:p w:rsidR="00697DA3" w:rsidRDefault="001D31C4">
            <w:pPr>
              <w:pStyle w:val="TableParagraph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  <w:tc>
          <w:tcPr>
            <w:tcW w:w="1134" w:type="dxa"/>
          </w:tcPr>
          <w:p w:rsidR="00697DA3" w:rsidRDefault="001D31C4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Mar-14</w:t>
            </w:r>
          </w:p>
        </w:tc>
        <w:tc>
          <w:tcPr>
            <w:tcW w:w="1984" w:type="dxa"/>
          </w:tcPr>
          <w:p w:rsidR="00697DA3" w:rsidRDefault="001D31C4">
            <w:pPr>
              <w:pStyle w:val="TableParagraph"/>
              <w:ind w:left="366" w:right="363"/>
              <w:rPr>
                <w:sz w:val="24"/>
              </w:rPr>
            </w:pPr>
            <w:r>
              <w:rPr>
                <w:sz w:val="24"/>
              </w:rPr>
              <w:t>80.00%</w:t>
            </w:r>
          </w:p>
        </w:tc>
      </w:tr>
    </w:tbl>
    <w:p w:rsidR="00697DA3" w:rsidRDefault="00697DA3">
      <w:pPr>
        <w:pStyle w:val="BodyText"/>
        <w:spacing w:before="0"/>
        <w:ind w:left="0" w:firstLine="0"/>
        <w:rPr>
          <w:b/>
          <w:sz w:val="20"/>
        </w:rPr>
      </w:pPr>
    </w:p>
    <w:p w:rsidR="00697DA3" w:rsidRDefault="00697DA3">
      <w:pPr>
        <w:pStyle w:val="BodyText"/>
        <w:spacing w:before="5"/>
        <w:ind w:left="0" w:firstLine="0"/>
        <w:rPr>
          <w:b/>
          <w:sz w:val="27"/>
        </w:rPr>
      </w:pPr>
    </w:p>
    <w:p w:rsidR="00697DA3" w:rsidRDefault="001D31C4">
      <w:pPr>
        <w:tabs>
          <w:tab w:val="left" w:pos="10281"/>
        </w:tabs>
        <w:spacing w:before="90"/>
        <w:ind w:left="106"/>
        <w:rPr>
          <w:b/>
          <w:sz w:val="24"/>
        </w:rPr>
      </w:pPr>
      <w:r>
        <w:rPr>
          <w:b/>
          <w:spacing w:val="2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Technical</w:t>
      </w:r>
      <w:r>
        <w:rPr>
          <w:b/>
          <w:spacing w:val="-6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skills</w:t>
      </w:r>
      <w:r>
        <w:rPr>
          <w:b/>
          <w:sz w:val="24"/>
          <w:shd w:val="clear" w:color="auto" w:fill="E6E6E6"/>
        </w:rPr>
        <w:tab/>
      </w:r>
    </w:p>
    <w:p w:rsidR="00697DA3" w:rsidRDefault="00697DA3">
      <w:pPr>
        <w:pStyle w:val="BodyText"/>
        <w:spacing w:before="1"/>
        <w:ind w:left="0" w:firstLine="0"/>
        <w:rPr>
          <w:b/>
          <w:sz w:val="31"/>
        </w:rPr>
      </w:pP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0"/>
        <w:rPr>
          <w:sz w:val="24"/>
        </w:rPr>
      </w:pP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365 Administration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83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installation,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79"/>
        <w:rPr>
          <w:sz w:val="24"/>
        </w:rPr>
      </w:pP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tickets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3"/>
          <w:sz w:val="24"/>
        </w:rPr>
        <w:t xml:space="preserve"> </w:t>
      </w:r>
      <w:r>
        <w:rPr>
          <w:sz w:val="24"/>
        </w:rPr>
        <w:t>SLA.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78"/>
        <w:rPr>
          <w:sz w:val="24"/>
        </w:rPr>
      </w:pPr>
      <w:r>
        <w:rPr>
          <w:sz w:val="24"/>
        </w:rPr>
        <w:t xml:space="preserve">Worked on </w:t>
      </w:r>
      <w:proofErr w:type="spellStart"/>
      <w:r>
        <w:rPr>
          <w:sz w:val="24"/>
        </w:rPr>
        <w:t>ServiceNow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ticketing tool.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78"/>
        <w:rPr>
          <w:sz w:val="24"/>
        </w:rPr>
      </w:pPr>
      <w:r>
        <w:rPr>
          <w:sz w:val="24"/>
        </w:rPr>
        <w:t>Incident management.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78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79"/>
        <w:rPr>
          <w:sz w:val="24"/>
        </w:rPr>
      </w:pP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Support.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991"/>
        </w:tabs>
        <w:spacing w:before="178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SCCM,</w:t>
      </w:r>
      <w:r>
        <w:rPr>
          <w:spacing w:val="1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697DA3" w:rsidRDefault="00697DA3">
      <w:pPr>
        <w:pStyle w:val="BodyText"/>
        <w:spacing w:before="0"/>
        <w:ind w:left="0" w:firstLine="0"/>
        <w:rPr>
          <w:sz w:val="20"/>
        </w:rPr>
      </w:pPr>
    </w:p>
    <w:p w:rsidR="00697DA3" w:rsidRDefault="00697DA3">
      <w:pPr>
        <w:pStyle w:val="BodyText"/>
        <w:spacing w:before="6"/>
        <w:ind w:left="0" w:firstLine="0"/>
        <w:rPr>
          <w:sz w:val="16"/>
        </w:rPr>
      </w:pPr>
    </w:p>
    <w:p w:rsidR="00697DA3" w:rsidRDefault="001D31C4">
      <w:pPr>
        <w:pStyle w:val="Heading1"/>
        <w:tabs>
          <w:tab w:val="left" w:pos="10281"/>
        </w:tabs>
      </w:pPr>
      <w:r>
        <w:rPr>
          <w:spacing w:val="2"/>
          <w:shd w:val="clear" w:color="auto" w:fill="E6E6E6"/>
        </w:rPr>
        <w:t xml:space="preserve"> </w:t>
      </w:r>
      <w:r>
        <w:rPr>
          <w:shd w:val="clear" w:color="auto" w:fill="E6E6E6"/>
        </w:rPr>
        <w:t>Co-Curricular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Activities</w:t>
      </w:r>
      <w:r>
        <w:rPr>
          <w:shd w:val="clear" w:color="auto" w:fill="E6E6E6"/>
        </w:rPr>
        <w:tab/>
      </w:r>
    </w:p>
    <w:p w:rsidR="00697DA3" w:rsidRDefault="00697DA3">
      <w:pPr>
        <w:pStyle w:val="BodyText"/>
        <w:spacing w:before="6"/>
        <w:ind w:left="0" w:firstLine="0"/>
        <w:rPr>
          <w:b/>
          <w:sz w:val="31"/>
        </w:rPr>
      </w:pPr>
    </w:p>
    <w:p w:rsidR="00697DA3" w:rsidRDefault="001D31C4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left="860" w:hanging="183"/>
        <w:rPr>
          <w:sz w:val="24"/>
        </w:rPr>
      </w:pPr>
      <w:r>
        <w:rPr>
          <w:sz w:val="24"/>
        </w:rPr>
        <w:t>Participated in</w:t>
      </w:r>
      <w:r>
        <w:rPr>
          <w:spacing w:val="-4"/>
          <w:sz w:val="24"/>
        </w:rPr>
        <w:t xml:space="preserve"> </w:t>
      </w:r>
      <w:r>
        <w:rPr>
          <w:sz w:val="24"/>
        </w:rPr>
        <w:t>Project presentation held at</w:t>
      </w:r>
      <w:r>
        <w:rPr>
          <w:spacing w:val="5"/>
          <w:sz w:val="24"/>
        </w:rPr>
        <w:t xml:space="preserve"> </w:t>
      </w:r>
      <w:r>
        <w:rPr>
          <w:sz w:val="24"/>
        </w:rPr>
        <w:t>S.N.D</w:t>
      </w:r>
      <w:r>
        <w:rPr>
          <w:spacing w:val="-10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:rsidR="00697DA3" w:rsidRDefault="001D31C4">
      <w:pPr>
        <w:pStyle w:val="ListParagraph"/>
        <w:numPr>
          <w:ilvl w:val="0"/>
          <w:numId w:val="1"/>
        </w:numPr>
        <w:tabs>
          <w:tab w:val="left" w:pos="861"/>
        </w:tabs>
        <w:spacing w:before="178"/>
        <w:ind w:left="860" w:hanging="183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 3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days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Maintenance.</w:t>
      </w:r>
    </w:p>
    <w:p w:rsidR="00697DA3" w:rsidRDefault="00697DA3">
      <w:pPr>
        <w:rPr>
          <w:sz w:val="24"/>
        </w:rPr>
        <w:sectPr w:rsidR="00697DA3">
          <w:headerReference w:type="default" r:id="rId7"/>
          <w:type w:val="continuous"/>
          <w:pgSz w:w="11910" w:h="16840"/>
          <w:pgMar w:top="600" w:right="580" w:bottom="280" w:left="940" w:header="720" w:footer="720" w:gutter="0"/>
          <w:cols w:space="720"/>
        </w:sectPr>
      </w:pPr>
    </w:p>
    <w:p w:rsidR="00697DA3" w:rsidRDefault="001D31C4">
      <w:pPr>
        <w:pStyle w:val="Heading1"/>
        <w:tabs>
          <w:tab w:val="left" w:pos="10282"/>
        </w:tabs>
        <w:spacing w:before="62"/>
      </w:pPr>
      <w:r>
        <w:rPr>
          <w:shd w:val="clear" w:color="auto" w:fill="E6E6E6"/>
        </w:rPr>
        <w:lastRenderedPageBreak/>
        <w:t>Experience</w:t>
      </w:r>
      <w:r>
        <w:rPr>
          <w:shd w:val="clear" w:color="auto" w:fill="E6E6E6"/>
        </w:rPr>
        <w:tab/>
      </w:r>
    </w:p>
    <w:p w:rsidR="00697DA3" w:rsidRDefault="00697DA3">
      <w:pPr>
        <w:pStyle w:val="BodyText"/>
        <w:spacing w:before="6"/>
        <w:ind w:left="0" w:firstLine="0"/>
        <w:rPr>
          <w:b/>
          <w:sz w:val="31"/>
        </w:rPr>
      </w:pPr>
    </w:p>
    <w:p w:rsidR="00697DA3" w:rsidRDefault="001D31C4">
      <w:pPr>
        <w:pStyle w:val="Heading2"/>
        <w:spacing w:line="278" w:lineRule="auto"/>
        <w:ind w:left="841" w:right="4841"/>
      </w:pPr>
      <w:proofErr w:type="spellStart"/>
      <w:r>
        <w:t>Globslstep</w:t>
      </w:r>
      <w:proofErr w:type="spellEnd"/>
      <w:r>
        <w:t xml:space="preserve"> Services PVT Ltd (Jan 2023- Till Now)</w:t>
      </w:r>
      <w:r>
        <w:rPr>
          <w:spacing w:val="-52"/>
        </w:rPr>
        <w:t xml:space="preserve"> </w:t>
      </w:r>
      <w:r>
        <w:t>(Desktop</w:t>
      </w:r>
      <w:r>
        <w:rPr>
          <w:spacing w:val="3"/>
        </w:rPr>
        <w:t xml:space="preserve"> </w:t>
      </w:r>
      <w:r>
        <w:t>Support Engineer)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0" w:line="262" w:lineRule="exact"/>
        <w:ind w:hanging="361"/>
      </w:pPr>
      <w:r>
        <w:t>Managing active</w:t>
      </w:r>
      <w:r>
        <w:rPr>
          <w:spacing w:val="-2"/>
        </w:rPr>
        <w:t xml:space="preserve"> </w:t>
      </w:r>
      <w:r>
        <w:t>directory users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Computers.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Managing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(Cisco Meraki,</w:t>
      </w:r>
      <w:r>
        <w:rPr>
          <w:spacing w:val="-3"/>
        </w:rPr>
        <w:t xml:space="preserve"> </w:t>
      </w:r>
      <w:r>
        <w:t>D-Link)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Routers.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Providing</w:t>
      </w:r>
      <w:r>
        <w:rPr>
          <w:spacing w:val="-4"/>
        </w:rPr>
        <w:t xml:space="preserve"> </w:t>
      </w:r>
      <w:r>
        <w:t>Hardware &amp;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 users.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7"/>
        <w:ind w:hanging="361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deployment.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Office</w:t>
      </w:r>
      <w:r>
        <w:rPr>
          <w:spacing w:val="-4"/>
        </w:rPr>
        <w:t xml:space="preserve"> </w:t>
      </w:r>
      <w:r>
        <w:t>365</w:t>
      </w:r>
      <w:r>
        <w:rPr>
          <w:spacing w:val="-2"/>
        </w:rPr>
        <w:t xml:space="preserve"> </w:t>
      </w:r>
      <w:r>
        <w:t>Administrator.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Office</w:t>
      </w:r>
      <w:r>
        <w:rPr>
          <w:spacing w:val="-2"/>
        </w:rPr>
        <w:t xml:space="preserve"> </w:t>
      </w:r>
      <w:r>
        <w:t>365 Support.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Outlook</w:t>
      </w:r>
      <w:r>
        <w:rPr>
          <w:spacing w:val="-5"/>
        </w:rPr>
        <w:t xml:space="preserve"> </w:t>
      </w:r>
      <w:r>
        <w:t>Backup &amp;</w:t>
      </w:r>
      <w:r>
        <w:rPr>
          <w:spacing w:val="-3"/>
        </w:rPr>
        <w:t xml:space="preserve"> </w:t>
      </w:r>
      <w:r>
        <w:t>Security.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SharePoint</w:t>
      </w:r>
      <w:r>
        <w:rPr>
          <w:spacing w:val="-2"/>
        </w:rPr>
        <w:t xml:space="preserve"> </w:t>
      </w:r>
      <w:r>
        <w:t>Administrator.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7"/>
        <w:ind w:hanging="361"/>
      </w:pPr>
      <w:r>
        <w:t>Managing Vendors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Inventory.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Remote</w:t>
      </w:r>
      <w:r>
        <w:rPr>
          <w:spacing w:val="-7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(Domestic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International).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3"/>
        <w:ind w:hanging="361"/>
      </w:pPr>
      <w:r>
        <w:t>VPN</w:t>
      </w:r>
      <w:r>
        <w:rPr>
          <w:spacing w:val="-1"/>
        </w:rPr>
        <w:t xml:space="preserve"> </w:t>
      </w:r>
      <w:r>
        <w:t>Configuration.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Antivirus</w:t>
      </w:r>
      <w:r>
        <w:rPr>
          <w:spacing w:val="-5"/>
        </w:rPr>
        <w:t xml:space="preserve"> </w:t>
      </w:r>
      <w:r>
        <w:t>installation and</w:t>
      </w:r>
      <w:r>
        <w:rPr>
          <w:spacing w:val="-5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monitoring.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7"/>
        <w:ind w:hanging="361"/>
      </w:pPr>
      <w:r>
        <w:t>Windows</w:t>
      </w:r>
      <w:r>
        <w:rPr>
          <w:spacing w:val="-1"/>
        </w:rPr>
        <w:t xml:space="preserve"> </w:t>
      </w:r>
      <w:r>
        <w:t>patch</w:t>
      </w:r>
      <w:r>
        <w:rPr>
          <w:spacing w:val="-1"/>
        </w:rPr>
        <w:t xml:space="preserve"> </w:t>
      </w:r>
      <w:r>
        <w:t>deployment.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proofErr w:type="spellStart"/>
      <w:r>
        <w:t>VLan</w:t>
      </w:r>
      <w:proofErr w:type="spellEnd"/>
      <w:r>
        <w:rPr>
          <w:spacing w:val="-1"/>
        </w:rPr>
        <w:t xml:space="preserve"> </w:t>
      </w:r>
      <w:r>
        <w:t>Management.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38"/>
        <w:ind w:hanging="361"/>
      </w:pPr>
      <w:r>
        <w:t>Configuration and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MDM</w:t>
      </w:r>
      <w:r>
        <w:rPr>
          <w:spacing w:val="-5"/>
        </w:rPr>
        <w:t xml:space="preserve"> </w:t>
      </w:r>
      <w:r>
        <w:t>(Mobile</w:t>
      </w:r>
      <w:r>
        <w:rPr>
          <w:spacing w:val="-7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management)</w:t>
      </w:r>
      <w:r>
        <w:rPr>
          <w:spacing w:val="-1"/>
        </w:rPr>
        <w:t xml:space="preserve"> </w:t>
      </w:r>
      <w:r>
        <w:t>Software.</w:t>
      </w:r>
    </w:p>
    <w:p w:rsidR="00697DA3" w:rsidRDefault="00131793">
      <w:pPr>
        <w:pStyle w:val="Heading2"/>
        <w:spacing w:line="336" w:lineRule="auto"/>
        <w:ind w:left="860" w:right="4425"/>
      </w:pPr>
      <w:r>
        <w:br/>
      </w:r>
      <w:proofErr w:type="spellStart"/>
      <w:r w:rsidR="001D31C4">
        <w:t>Inspirisys</w:t>
      </w:r>
      <w:proofErr w:type="spellEnd"/>
      <w:r w:rsidR="001D31C4">
        <w:t xml:space="preserve"> Solution (March 2022-Sept 2022) -6 Months</w:t>
      </w:r>
      <w:r w:rsidR="001D31C4">
        <w:rPr>
          <w:spacing w:val="-52"/>
        </w:rPr>
        <w:t xml:space="preserve"> </w:t>
      </w:r>
      <w:r w:rsidR="001D31C4">
        <w:t>C</w:t>
      </w:r>
      <w:r w:rsidR="001D31C4">
        <w:t>lient: -</w:t>
      </w:r>
      <w:r w:rsidR="001D31C4">
        <w:rPr>
          <w:spacing w:val="1"/>
        </w:rPr>
        <w:t xml:space="preserve"> </w:t>
      </w:r>
      <w:r w:rsidR="001D31C4">
        <w:t>Varroc</w:t>
      </w:r>
      <w:r w:rsidR="001D31C4">
        <w:rPr>
          <w:spacing w:val="-1"/>
        </w:rPr>
        <w:t xml:space="preserve"> </w:t>
      </w:r>
      <w:r w:rsidR="001D31C4">
        <w:t>Polymers</w:t>
      </w:r>
      <w:r w:rsidR="001D31C4">
        <w:rPr>
          <w:spacing w:val="2"/>
        </w:rPr>
        <w:t xml:space="preserve"> </w:t>
      </w:r>
      <w:proofErr w:type="spellStart"/>
      <w:r w:rsidR="001D31C4">
        <w:t>Ranjangaon</w:t>
      </w:r>
      <w:proofErr w:type="spellEnd"/>
      <w:r w:rsidR="001D31C4">
        <w:t>.</w:t>
      </w:r>
    </w:p>
    <w:p w:rsidR="00697DA3" w:rsidRDefault="001D31C4">
      <w:pPr>
        <w:spacing w:before="8"/>
        <w:ind w:left="860"/>
        <w:rPr>
          <w:b/>
        </w:rPr>
      </w:pPr>
      <w:r>
        <w:rPr>
          <w:b/>
        </w:rPr>
        <w:t>(Associate</w:t>
      </w:r>
      <w:r>
        <w:rPr>
          <w:b/>
          <w:spacing w:val="-6"/>
        </w:rPr>
        <w:t xml:space="preserve"> </w:t>
      </w:r>
      <w:r>
        <w:rPr>
          <w:b/>
        </w:rPr>
        <w:t>Technical</w:t>
      </w:r>
      <w:r>
        <w:rPr>
          <w:b/>
          <w:spacing w:val="-7"/>
        </w:rPr>
        <w:t xml:space="preserve"> </w:t>
      </w:r>
      <w:r>
        <w:rPr>
          <w:b/>
        </w:rPr>
        <w:t>Support</w:t>
      </w:r>
      <w:r>
        <w:rPr>
          <w:b/>
          <w:spacing w:val="-6"/>
        </w:rPr>
        <w:t xml:space="preserve"> </w:t>
      </w:r>
      <w:r>
        <w:rPr>
          <w:b/>
        </w:rPr>
        <w:t>Engineer)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Installing Operating</w:t>
      </w:r>
      <w:r>
        <w:rPr>
          <w:spacing w:val="-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(Win</w:t>
      </w:r>
      <w:r>
        <w:rPr>
          <w:spacing w:val="-4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11)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SCCM</w:t>
      </w:r>
      <w:r>
        <w:rPr>
          <w:spacing w:val="-1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and deployment.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File</w:t>
      </w:r>
      <w:r>
        <w:rPr>
          <w:spacing w:val="-3"/>
        </w:rPr>
        <w:t xml:space="preserve"> </w:t>
      </w:r>
      <w:r>
        <w:t>Server Management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Security groups.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Office</w:t>
      </w:r>
      <w:r>
        <w:rPr>
          <w:spacing w:val="-2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Support.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VPN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(Cisco</w:t>
      </w:r>
      <w:r>
        <w:rPr>
          <w:spacing w:val="-2"/>
        </w:rPr>
        <w:t xml:space="preserve"> </w:t>
      </w:r>
      <w:r>
        <w:t>AnyConnect)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7"/>
        <w:ind w:hanging="361"/>
      </w:pPr>
      <w:r>
        <w:t>Resolution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tickets</w:t>
      </w:r>
      <w:r>
        <w:rPr>
          <w:spacing w:val="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SLA.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Used</w:t>
      </w:r>
      <w:r>
        <w:rPr>
          <w:spacing w:val="-2"/>
        </w:rPr>
        <w:t xml:space="preserve"> </w:t>
      </w:r>
      <w:proofErr w:type="spellStart"/>
      <w:r>
        <w:t>ServiceNow</w:t>
      </w:r>
      <w:proofErr w:type="spellEnd"/>
      <w:r>
        <w:rPr>
          <w:spacing w:val="-1"/>
        </w:rPr>
        <w:t xml:space="preserve"> </w:t>
      </w:r>
      <w:r>
        <w:t>Ticketing</w:t>
      </w:r>
      <w:r>
        <w:rPr>
          <w:spacing w:val="-7"/>
        </w:rPr>
        <w:t xml:space="preserve"> </w:t>
      </w:r>
      <w:r>
        <w:t>tool.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CCTV</w:t>
      </w:r>
      <w:r>
        <w:rPr>
          <w:spacing w:val="-6"/>
        </w:rPr>
        <w:t xml:space="preserve"> </w:t>
      </w:r>
      <w:r>
        <w:t>Monitoring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(NVR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DVR).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Managing</w:t>
      </w:r>
      <w:r>
        <w:rPr>
          <w:spacing w:val="-1"/>
        </w:rPr>
        <w:t xml:space="preserve"> </w:t>
      </w:r>
      <w:r>
        <w:t>IT Assets</w:t>
      </w:r>
      <w:r>
        <w:rPr>
          <w:spacing w:val="-5"/>
        </w:rPr>
        <w:t xml:space="preserve"> </w:t>
      </w:r>
      <w:r>
        <w:t>and Inventory.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Generating scripts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ISP</w:t>
      </w:r>
      <w:r>
        <w:rPr>
          <w:spacing w:val="-2"/>
        </w:rPr>
        <w:t xml:space="preserve"> </w:t>
      </w:r>
      <w:r>
        <w:t>Management.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8"/>
        <w:ind w:hanging="361"/>
      </w:pPr>
      <w:r>
        <w:t>Incident</w:t>
      </w:r>
      <w:r>
        <w:rPr>
          <w:spacing w:val="-1"/>
        </w:rPr>
        <w:t xml:space="preserve"> </w:t>
      </w:r>
      <w:r>
        <w:t>Management.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Service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Management.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SAP</w:t>
      </w:r>
      <w:r>
        <w:rPr>
          <w:spacing w:val="-2"/>
        </w:rPr>
        <w:t xml:space="preserve"> </w:t>
      </w:r>
      <w:r>
        <w:t>Installation.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Applying</w:t>
      </w:r>
      <w:r>
        <w:rPr>
          <w:spacing w:val="-5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through antivirus</w:t>
      </w:r>
      <w:r>
        <w:rPr>
          <w:spacing w:val="-5"/>
        </w:rPr>
        <w:t xml:space="preserve"> </w:t>
      </w:r>
      <w:r>
        <w:t>firewall.</w:t>
      </w:r>
    </w:p>
    <w:p w:rsidR="00697DA3" w:rsidRDefault="00697DA3">
      <w:pPr>
        <w:pStyle w:val="BodyText"/>
        <w:spacing w:before="5"/>
        <w:ind w:left="0" w:firstLine="0"/>
        <w:rPr>
          <w:sz w:val="28"/>
        </w:rPr>
      </w:pPr>
    </w:p>
    <w:p w:rsidR="00697DA3" w:rsidRDefault="001D31C4">
      <w:pPr>
        <w:pStyle w:val="Heading2"/>
        <w:spacing w:line="273" w:lineRule="auto"/>
        <w:ind w:left="860" w:right="4597"/>
      </w:pPr>
      <w:proofErr w:type="spellStart"/>
      <w:r>
        <w:t>Bytez’s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(July 2021 – March 2022) 8 Months</w:t>
      </w:r>
      <w:r>
        <w:rPr>
          <w:spacing w:val="-52"/>
        </w:rPr>
        <w:t xml:space="preserve"> </w:t>
      </w:r>
      <w:r>
        <w:t>Client: -</w:t>
      </w:r>
      <w:r>
        <w:rPr>
          <w:spacing w:val="1"/>
        </w:rPr>
        <w:t xml:space="preserve"> </w:t>
      </w:r>
      <w:r>
        <w:t>NSEIT</w:t>
      </w:r>
      <w:r>
        <w:rPr>
          <w:spacing w:val="-2"/>
        </w:rPr>
        <w:t xml:space="preserve"> </w:t>
      </w:r>
      <w:r>
        <w:t>Limited</w:t>
      </w:r>
      <w:r>
        <w:rPr>
          <w:spacing w:val="4"/>
        </w:rPr>
        <w:t xml:space="preserve"> </w:t>
      </w:r>
      <w:r>
        <w:t>Pune.</w:t>
      </w:r>
    </w:p>
    <w:p w:rsidR="00697DA3" w:rsidRDefault="001D31C4">
      <w:pPr>
        <w:spacing w:before="4"/>
        <w:ind w:left="860"/>
        <w:rPr>
          <w:b/>
        </w:rPr>
      </w:pPr>
      <w:r>
        <w:rPr>
          <w:b/>
        </w:rPr>
        <w:t>(IT</w:t>
      </w:r>
      <w:r>
        <w:rPr>
          <w:b/>
          <w:spacing w:val="2"/>
        </w:rPr>
        <w:t xml:space="preserve"> </w:t>
      </w:r>
      <w:r>
        <w:rPr>
          <w:b/>
        </w:rPr>
        <w:t>Supervisor)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Conducting</w:t>
      </w:r>
      <w:r>
        <w:rPr>
          <w:spacing w:val="-3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exams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locations.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lastRenderedPageBreak/>
        <w:t>Leading</w:t>
      </w:r>
      <w:r>
        <w:rPr>
          <w:spacing w:val="-1"/>
        </w:rPr>
        <w:t xml:space="preserve"> </w:t>
      </w:r>
      <w:r>
        <w:t xml:space="preserve">4-5 </w:t>
      </w:r>
      <w:proofErr w:type="gramStart"/>
      <w:r>
        <w:t>persons</w:t>
      </w:r>
      <w:proofErr w:type="gramEnd"/>
      <w:r>
        <w:rPr>
          <w:spacing w:val="-4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exams.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81"/>
        <w:ind w:hanging="361"/>
      </w:pPr>
      <w:r>
        <w:t>Exam documentation.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Operating system</w:t>
      </w:r>
      <w:r>
        <w:rPr>
          <w:spacing w:val="-4"/>
        </w:rPr>
        <w:t xml:space="preserve"> </w:t>
      </w:r>
      <w:r>
        <w:t>installation.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62"/>
        <w:ind w:hanging="361"/>
      </w:pPr>
      <w:r>
        <w:t>Scanning</w:t>
      </w:r>
      <w:r>
        <w:rPr>
          <w:spacing w:val="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exam</w:t>
      </w:r>
      <w:r>
        <w:rPr>
          <w:spacing w:val="3"/>
        </w:rPr>
        <w:t xml:space="preserve"> </w:t>
      </w:r>
      <w:r>
        <w:t>URL.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ind w:hanging="361"/>
      </w:pPr>
      <w:r>
        <w:t>Boot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boot.</w:t>
      </w:r>
    </w:p>
    <w:p w:rsidR="00697DA3" w:rsidRDefault="001D31C4">
      <w:pPr>
        <w:pStyle w:val="Heading2"/>
        <w:spacing w:before="169" w:line="288" w:lineRule="auto"/>
        <w:ind w:left="856" w:right="3789" w:firstLine="4"/>
      </w:pPr>
      <w:r>
        <w:t xml:space="preserve">Sri </w:t>
      </w:r>
      <w:proofErr w:type="spellStart"/>
      <w:r>
        <w:t>Balaji</w:t>
      </w:r>
      <w:proofErr w:type="spellEnd"/>
      <w:r>
        <w:t xml:space="preserve"> University Pune (July 2019 – Aug 2020) </w:t>
      </w:r>
      <w:r>
        <w:t>13 Months</w:t>
      </w:r>
      <w:r>
        <w:rPr>
          <w:spacing w:val="-52"/>
        </w:rPr>
        <w:t xml:space="preserve"> </w:t>
      </w:r>
      <w:r>
        <w:t>(Network</w:t>
      </w:r>
      <w:r>
        <w:rPr>
          <w:spacing w:val="3"/>
        </w:rPr>
        <w:t xml:space="preserve"> </w:t>
      </w:r>
      <w:r>
        <w:t>Engineer)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"/>
        <w:ind w:hanging="361"/>
      </w:pPr>
      <w:r>
        <w:t>Managing</w:t>
      </w:r>
      <w:r>
        <w:rPr>
          <w:spacing w:val="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Labs.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52" w:line="273" w:lineRule="auto"/>
        <w:ind w:right="3414"/>
      </w:pPr>
      <w:r>
        <w:t>Deploying software required to students (Anaconda, Microsoft</w:t>
      </w:r>
      <w:r>
        <w:rPr>
          <w:spacing w:val="-52"/>
        </w:rPr>
        <w:t xml:space="preserve"> </w:t>
      </w:r>
      <w:r>
        <w:t>office,</w:t>
      </w:r>
      <w:r>
        <w:rPr>
          <w:spacing w:val="4"/>
        </w:rPr>
        <w:t xml:space="preserve"> </w:t>
      </w:r>
      <w:r>
        <w:t>Python, Java,</w:t>
      </w:r>
      <w:r>
        <w:rPr>
          <w:spacing w:val="-1"/>
        </w:rPr>
        <w:t xml:space="preserve"> </w:t>
      </w:r>
      <w:r>
        <w:t>SAP).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14"/>
        <w:ind w:hanging="361"/>
      </w:pPr>
      <w:r>
        <w:t>Network</w:t>
      </w:r>
      <w:r>
        <w:rPr>
          <w:spacing w:val="-2"/>
        </w:rPr>
        <w:t xml:space="preserve"> </w:t>
      </w:r>
      <w:r>
        <w:t>Monitoring.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53"/>
        <w:ind w:hanging="361"/>
      </w:pPr>
      <w:r>
        <w:t>Active</w:t>
      </w:r>
      <w:r>
        <w:rPr>
          <w:spacing w:val="-3"/>
        </w:rPr>
        <w:t xml:space="preserve"> </w:t>
      </w:r>
      <w:r>
        <w:t>directory users</w:t>
      </w:r>
      <w:r>
        <w:rPr>
          <w:spacing w:val="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management.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52"/>
        <w:ind w:hanging="361"/>
      </w:pPr>
      <w:r>
        <w:t>Tacking</w:t>
      </w:r>
      <w:r>
        <w:rPr>
          <w:spacing w:val="-1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t>regarding IT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issues.</w:t>
      </w:r>
    </w:p>
    <w:p w:rsidR="00697DA3" w:rsidRDefault="001D31C4">
      <w:pPr>
        <w:pStyle w:val="ListParagraph"/>
        <w:numPr>
          <w:ilvl w:val="1"/>
          <w:numId w:val="1"/>
        </w:numPr>
        <w:tabs>
          <w:tab w:val="left" w:pos="1441"/>
          <w:tab w:val="left" w:pos="1442"/>
        </w:tabs>
        <w:spacing w:before="52"/>
        <w:ind w:hanging="361"/>
      </w:pPr>
      <w:r>
        <w:t>Asset Management.</w:t>
      </w:r>
    </w:p>
    <w:p w:rsidR="00697DA3" w:rsidRDefault="00697DA3">
      <w:pPr>
        <w:pStyle w:val="BodyText"/>
        <w:spacing w:before="0"/>
        <w:ind w:left="0" w:firstLine="0"/>
        <w:rPr>
          <w:sz w:val="20"/>
        </w:rPr>
      </w:pPr>
    </w:p>
    <w:p w:rsidR="00697DA3" w:rsidRDefault="00697DA3">
      <w:pPr>
        <w:pStyle w:val="BodyText"/>
        <w:spacing w:before="6"/>
        <w:ind w:left="0" w:firstLine="0"/>
        <w:rPr>
          <w:sz w:val="20"/>
        </w:rPr>
      </w:pPr>
    </w:p>
    <w:p w:rsidR="00697DA3" w:rsidRDefault="001D31C4">
      <w:pPr>
        <w:pStyle w:val="Heading2"/>
        <w:tabs>
          <w:tab w:val="left" w:pos="10281"/>
        </w:tabs>
        <w:ind w:left="106"/>
      </w:pPr>
      <w:r>
        <w:rPr>
          <w:spacing w:val="2"/>
          <w:shd w:val="clear" w:color="auto" w:fill="E6E6E6"/>
        </w:rPr>
        <w:t xml:space="preserve"> </w:t>
      </w:r>
      <w:r>
        <w:rPr>
          <w:shd w:val="clear" w:color="auto" w:fill="E6E6E6"/>
        </w:rPr>
        <w:t>Personal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Profile</w:t>
      </w:r>
      <w:r>
        <w:rPr>
          <w:shd w:val="clear" w:color="auto" w:fill="E6E6E6"/>
        </w:rPr>
        <w:tab/>
      </w:r>
    </w:p>
    <w:p w:rsidR="00697DA3" w:rsidRDefault="001D31C4">
      <w:pPr>
        <w:pStyle w:val="BodyText"/>
        <w:tabs>
          <w:tab w:val="left" w:pos="2210"/>
        </w:tabs>
        <w:spacing w:before="151"/>
        <w:ind w:left="140" w:firstLine="0"/>
      </w:pPr>
      <w:r>
        <w:t>Date</w:t>
      </w:r>
      <w:r>
        <w:rPr>
          <w:spacing w:val="-1"/>
        </w:rPr>
        <w:t xml:space="preserve"> </w:t>
      </w:r>
      <w:r>
        <w:t>of Birth</w:t>
      </w:r>
      <w:r>
        <w:tab/>
        <w:t>:</w:t>
      </w:r>
      <w:r>
        <w:rPr>
          <w:spacing w:val="4"/>
        </w:rPr>
        <w:t xml:space="preserve"> </w:t>
      </w:r>
      <w:r>
        <w:t>17th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1998</w:t>
      </w:r>
    </w:p>
    <w:p w:rsidR="00697DA3" w:rsidRDefault="001D31C4">
      <w:pPr>
        <w:pStyle w:val="BodyText"/>
        <w:tabs>
          <w:tab w:val="left" w:pos="2210"/>
        </w:tabs>
        <w:spacing w:before="155"/>
        <w:ind w:left="140" w:firstLine="0"/>
      </w:pPr>
      <w:r>
        <w:t>Hometown</w:t>
      </w:r>
      <w:r>
        <w:tab/>
        <w:t>: Aurangabad</w:t>
      </w:r>
    </w:p>
    <w:p w:rsidR="00697DA3" w:rsidRDefault="001D31C4">
      <w:pPr>
        <w:pStyle w:val="BodyText"/>
        <w:tabs>
          <w:tab w:val="left" w:pos="2210"/>
        </w:tabs>
        <w:spacing w:before="150" w:line="381" w:lineRule="auto"/>
        <w:ind w:left="140" w:right="5798" w:firstLine="0"/>
      </w:pPr>
      <w:r>
        <w:t>Languages Known</w:t>
      </w:r>
      <w:r>
        <w:tab/>
        <w:t>: English, Hindi &amp; Marathi</w:t>
      </w:r>
      <w:r>
        <w:rPr>
          <w:spacing w:val="-52"/>
        </w:rPr>
        <w:t xml:space="preserve"> </w:t>
      </w:r>
      <w:r>
        <w:t>Hobbies</w:t>
      </w:r>
      <w:r>
        <w:tab/>
        <w:t>: Bicycle</w:t>
      </w:r>
      <w:r>
        <w:rPr>
          <w:spacing w:val="-2"/>
        </w:rPr>
        <w:t xml:space="preserve"> </w:t>
      </w:r>
      <w:r>
        <w:t>riding,</w:t>
      </w:r>
      <w:r>
        <w:rPr>
          <w:spacing w:val="-1"/>
        </w:rPr>
        <w:t xml:space="preserve"> </w:t>
      </w:r>
      <w:r>
        <w:t>trekking.</w:t>
      </w:r>
    </w:p>
    <w:p w:rsidR="00697DA3" w:rsidRDefault="001D31C4">
      <w:pPr>
        <w:pStyle w:val="BodyText"/>
        <w:tabs>
          <w:tab w:val="left" w:pos="2210"/>
        </w:tabs>
        <w:spacing w:before="7"/>
        <w:ind w:left="140" w:firstLine="0"/>
      </w:pPr>
      <w:r>
        <w:t>Strengths</w:t>
      </w:r>
      <w:r>
        <w:tab/>
        <w:t>: Quick</w:t>
      </w:r>
      <w:r>
        <w:rPr>
          <w:spacing w:val="-6"/>
        </w:rPr>
        <w:t xml:space="preserve"> </w:t>
      </w:r>
      <w:r>
        <w:t>learner,</w:t>
      </w:r>
      <w:r>
        <w:rPr>
          <w:spacing w:val="2"/>
        </w:rPr>
        <w:t xml:space="preserve"> </w:t>
      </w:r>
      <w:r>
        <w:t>Enthusiastic.</w:t>
      </w:r>
    </w:p>
    <w:p w:rsidR="00697DA3" w:rsidRDefault="00697DA3">
      <w:pPr>
        <w:pStyle w:val="BodyText"/>
        <w:spacing w:before="6"/>
        <w:ind w:left="0" w:firstLine="0"/>
        <w:rPr>
          <w:sz w:val="25"/>
        </w:rPr>
      </w:pPr>
    </w:p>
    <w:p w:rsidR="00697DA3" w:rsidRDefault="001D31C4">
      <w:pPr>
        <w:pStyle w:val="BodyText"/>
        <w:spacing w:before="1" w:line="580" w:lineRule="atLeast"/>
        <w:ind w:left="140" w:right="3516" w:firstLine="0"/>
      </w:pPr>
      <w:r>
        <w:t>I hereby declare that the above written are true to the best of my knowledge.</w:t>
      </w:r>
      <w:r>
        <w:rPr>
          <w:spacing w:val="-52"/>
        </w:rPr>
        <w:t xml:space="preserve"> </w:t>
      </w:r>
      <w:r>
        <w:t>Yours</w:t>
      </w:r>
      <w:r>
        <w:rPr>
          <w:spacing w:val="1"/>
        </w:rPr>
        <w:t xml:space="preserve"> </w:t>
      </w:r>
      <w:r>
        <w:t>sincerely,</w:t>
      </w:r>
    </w:p>
    <w:p w:rsidR="00697DA3" w:rsidRDefault="001D31C4">
      <w:pPr>
        <w:pStyle w:val="Heading2"/>
        <w:spacing w:before="45"/>
      </w:pPr>
      <w:r>
        <w:t xml:space="preserve">Ganesh </w:t>
      </w:r>
      <w:proofErr w:type="spellStart"/>
      <w:r>
        <w:t>Mendhkar</w:t>
      </w:r>
      <w:proofErr w:type="spellEnd"/>
    </w:p>
    <w:sectPr w:rsidR="00697DA3">
      <w:pgSz w:w="11910" w:h="16840"/>
      <w:pgMar w:top="520" w:right="58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1C4" w:rsidRDefault="001D31C4" w:rsidP="00131793">
      <w:r>
        <w:separator/>
      </w:r>
    </w:p>
  </w:endnote>
  <w:endnote w:type="continuationSeparator" w:id="0">
    <w:p w:rsidR="001D31C4" w:rsidRDefault="001D31C4" w:rsidP="0013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1C4" w:rsidRDefault="001D31C4" w:rsidP="00131793">
      <w:r>
        <w:separator/>
      </w:r>
    </w:p>
  </w:footnote>
  <w:footnote w:type="continuationSeparator" w:id="0">
    <w:p w:rsidR="001D31C4" w:rsidRDefault="001D31C4" w:rsidP="00131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793" w:rsidRPr="00131793" w:rsidRDefault="00131793" w:rsidP="00131793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4E622D3" wp14:editId="3BD301D9">
              <wp:simplePos x="0" y="0"/>
              <wp:positionH relativeFrom="page">
                <wp:posOffset>7312025</wp:posOffset>
              </wp:positionH>
              <wp:positionV relativeFrom="page">
                <wp:posOffset>95250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82AAC9" id="Group 31" o:spid="_x0000_s1026" style="position:absolute;margin-left:575.75pt;margin-top:7.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4756150</wp:posOffset>
          </wp:positionH>
          <wp:positionV relativeFrom="paragraph">
            <wp:posOffset>-419100</wp:posOffset>
          </wp:positionV>
          <wp:extent cx="1524000" cy="695325"/>
          <wp:effectExtent l="0" t="0" r="0" b="9525"/>
          <wp:wrapThrough wrapText="bothSides">
            <wp:wrapPolygon edited="0">
              <wp:start x="15390" y="0"/>
              <wp:lineTo x="0" y="6510"/>
              <wp:lineTo x="0" y="21304"/>
              <wp:lineTo x="21330" y="21304"/>
              <wp:lineTo x="21330" y="8877"/>
              <wp:lineTo x="17550" y="0"/>
              <wp:lineTo x="15390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125ED"/>
    <w:multiLevelType w:val="hybridMultilevel"/>
    <w:tmpl w:val="4790C40E"/>
    <w:lvl w:ilvl="0" w:tplc="E0189E80">
      <w:numFmt w:val="bullet"/>
      <w:lvlText w:val="●"/>
      <w:lvlJc w:val="left"/>
      <w:pPr>
        <w:ind w:left="990" w:hanging="289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9102C12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1E0FF9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01300E1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6C3A760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57DAD470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832E0204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AA46ED1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8" w:tplc="0D9EE2C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7DA3"/>
    <w:rsid w:val="00131793"/>
    <w:rsid w:val="001D31C4"/>
    <w:rsid w:val="00212E16"/>
    <w:rsid w:val="0069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FAABCA"/>
  <w15:docId w15:val="{2EE7FB44-F9B5-4D3B-9E1E-B6EC5ECA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3"/>
      <w:ind w:left="1441" w:hanging="361"/>
    </w:pPr>
  </w:style>
  <w:style w:type="paragraph" w:styleId="ListParagraph">
    <w:name w:val="List Paragraph"/>
    <w:basedOn w:val="Normal"/>
    <w:uiPriority w:val="1"/>
    <w:qFormat/>
    <w:pPr>
      <w:spacing w:before="163"/>
      <w:ind w:left="14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right="2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3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7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7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2024-06-18T10:35:00Z</cp:lastPrinted>
  <dcterms:created xsi:type="dcterms:W3CDTF">2024-06-18T10:31:00Z</dcterms:created>
  <dcterms:modified xsi:type="dcterms:W3CDTF">2024-06-18T12:52:00Z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2024-06-18T00:00:00Z</vt:filetime>
  </property>
</Properties>
</file>