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B34D9E" w:rsidP="00E84B68">
      <w:pPr>
        <w:tabs>
          <w:tab w:val="left" w:pos="5034"/>
        </w:tabs>
        <w:spacing w:before="106"/>
        <w:ind w:left="113"/>
        <w:rPr>
          <w:i/>
          <w:sz w:val="24"/>
        </w:rPr>
      </w:pPr>
      <w:r>
        <w:rPr>
          <w:b/>
          <w:w w:val="105"/>
          <w:sz w:val="36"/>
        </w:rPr>
        <w:t>Gaurav</w:t>
      </w:r>
      <w:r>
        <w:rPr>
          <w:b/>
          <w:spacing w:val="-62"/>
          <w:w w:val="105"/>
          <w:sz w:val="36"/>
        </w:rPr>
        <w:t xml:space="preserve"> </w:t>
      </w:r>
      <w:r>
        <w:rPr>
          <w:b/>
          <w:w w:val="105"/>
          <w:sz w:val="36"/>
        </w:rPr>
        <w:t>Jain</w:t>
      </w:r>
      <w:r>
        <w:rPr>
          <w:b/>
          <w:w w:val="105"/>
          <w:sz w:val="36"/>
        </w:rPr>
        <w:tab/>
      </w:r>
      <w:hyperlink r:id="rId4" w:history="1">
        <w:r>
          <w:rPr>
            <w:i/>
            <w:w w:val="105"/>
            <w:sz w:val="24"/>
            <w:u w:val="single"/>
          </w:rPr>
          <w:t>gauravbaid5115@gmail.com</w:t>
        </w:r>
        <w:r>
          <w:rPr>
            <w:i/>
            <w:spacing w:val="-44"/>
            <w:w w:val="105"/>
            <w:sz w:val="24"/>
          </w:rPr>
          <w:t xml:space="preserve"> </w:t>
        </w:r>
      </w:hyperlink>
      <w:r>
        <w:rPr>
          <w:i/>
          <w:w w:val="105"/>
          <w:sz w:val="24"/>
        </w:rPr>
        <w:t>/</w:t>
      </w:r>
      <w:r>
        <w:rPr>
          <w:i/>
          <w:spacing w:val="-43"/>
          <w:w w:val="105"/>
          <w:sz w:val="24"/>
        </w:rPr>
        <w:t xml:space="preserve"> </w:t>
      </w:r>
      <w:r>
        <w:rPr>
          <w:i/>
          <w:w w:val="105"/>
          <w:sz w:val="24"/>
        </w:rPr>
        <w:t>9513087738</w:t>
      </w:r>
    </w:p>
    <w:p w:rsidR="00B34D9E" w:rsidP="00E84B68">
      <w:pPr>
        <w:pStyle w:val="Title"/>
      </w:pPr>
      <w:r>
        <w:t>Marketing and Sales Executive</w:t>
      </w:r>
    </w:p>
    <w:p w:rsidR="00B34D9E" w:rsidP="00E84B68">
      <w:pPr>
        <w:pStyle w:val="BodyText"/>
        <w:spacing w:before="7"/>
        <w:rPr>
          <w:i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726440</wp:posOffset>
                </wp:positionH>
                <wp:positionV relativeFrom="paragraph">
                  <wp:posOffset>160020</wp:posOffset>
                </wp:positionV>
                <wp:extent cx="6107430" cy="1270"/>
                <wp:effectExtent l="0" t="0" r="0" b="0"/>
                <wp:wrapTopAndBottom/>
                <wp:docPr id="1" name="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6107430" cy="1270"/>
                        </a:xfrm>
                        <a:custGeom>
                          <a:avLst/>
                          <a:gdLst>
                            <a:gd name="T0" fmla="+- 0 1144 1144"/>
                            <a:gd name="T1" fmla="*/ T0 w 9618"/>
                            <a:gd name="T2" fmla="+- 0 10762 1144"/>
                            <a:gd name="T3" fmla="*/ T2 w 9618"/>
                          </a:gdLst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fill="norm" w="9618" stroke="1">
                              <a:moveTo>
                                <a:pt x="0" y="0"/>
                              </a:moveTo>
                              <a:lnTo>
                                <a:pt x="9618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2" o:spid="_x0000_s1025" style="width:480.9pt;height:0.1pt;margin-top:12.6pt;margin-left:57.2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56192" coordsize="9618,1270" path="m,l9618,e" filled="f" strokeweight="1pt">
                <v:path arrowok="t" o:connecttype="custom" o:connectlocs="0,0;6107430,0" o:connectangles="0,0"/>
                <w10:wrap type="topAndBottom"/>
              </v:shape>
            </w:pict>
          </mc:Fallback>
        </mc:AlternateContent>
      </w:r>
    </w:p>
    <w:p w:rsidR="00B34D9E" w:rsidP="00E84B68">
      <w:pPr>
        <w:pStyle w:val="BodyText"/>
        <w:spacing w:before="224" w:line="278" w:lineRule="auto"/>
        <w:ind w:left="113" w:right="135"/>
      </w:pPr>
      <w:r>
        <w:t>Seeking a deserving profile in the Corporate Sector, where I can deliver my expertise and innovative skills, while maintaining the integrity and work ethics of the working environment, thereby maintaining the reputation of the organization.</w:t>
      </w:r>
    </w:p>
    <w:p w:rsidR="00B34D9E" w:rsidP="00E84B68">
      <w:pPr>
        <w:pStyle w:val="BodyText"/>
        <w:spacing w:before="9"/>
        <w:rPr>
          <w:sz w:val="27"/>
        </w:rPr>
      </w:pPr>
    </w:p>
    <w:p w:rsidR="00B34D9E" w:rsidP="00E84B68">
      <w:pPr>
        <w:pStyle w:val="Heading1"/>
        <w:tabs>
          <w:tab w:val="left" w:pos="9473"/>
        </w:tabs>
      </w:pPr>
      <w:r>
        <w:rPr>
          <w:shd w:val="clear" w:color="auto" w:fill="EBEBEB"/>
        </w:rPr>
        <w:t>Experience</w:t>
      </w:r>
      <w:r>
        <w:rPr>
          <w:shd w:val="clear" w:color="auto" w:fill="EBEBEB"/>
        </w:rPr>
        <w:tab/>
      </w:r>
    </w:p>
    <w:p w:rsidR="00B34D9E" w:rsidP="00E84B68">
      <w:pPr>
        <w:pStyle w:val="ListParagraph"/>
        <w:numPr>
          <w:ilvl w:val="0"/>
          <w:numId w:val="2"/>
        </w:numPr>
        <w:tabs>
          <w:tab w:val="left" w:pos="376"/>
          <w:tab w:val="left" w:pos="6593"/>
        </w:tabs>
        <w:spacing w:before="287" w:line="336" w:lineRule="exact"/>
        <w:ind w:hanging="263"/>
        <w:rPr>
          <w:sz w:val="24"/>
        </w:rPr>
      </w:pPr>
      <w:r>
        <w:rPr>
          <w:b/>
          <w:sz w:val="24"/>
        </w:rPr>
        <w:t xml:space="preserve">Sunlight Marble - </w:t>
      </w:r>
      <w:r>
        <w:rPr>
          <w:sz w:val="24"/>
        </w:rPr>
        <w:t>Sales and</w:t>
      </w:r>
      <w:r>
        <w:rPr>
          <w:spacing w:val="-8"/>
          <w:sz w:val="24"/>
        </w:rPr>
        <w:t xml:space="preserve"> </w:t>
      </w:r>
      <w:r>
        <w:rPr>
          <w:sz w:val="24"/>
        </w:rPr>
        <w:t>Marketing</w:t>
      </w:r>
      <w:r>
        <w:rPr>
          <w:spacing w:val="-4"/>
          <w:sz w:val="24"/>
        </w:rPr>
        <w:t xml:space="preserve"> </w:t>
      </w:r>
      <w:r>
        <w:rPr>
          <w:sz w:val="24"/>
        </w:rPr>
        <w:t>executive</w:t>
      </w:r>
      <w:r>
        <w:rPr>
          <w:sz w:val="24"/>
        </w:rPr>
        <w:tab/>
        <w:t>( Nov 2019 - Mar 2020</w:t>
      </w:r>
      <w:r>
        <w:rPr>
          <w:spacing w:val="-5"/>
          <w:sz w:val="24"/>
        </w:rPr>
        <w:t xml:space="preserve"> </w:t>
      </w:r>
      <w:r>
        <w:rPr>
          <w:sz w:val="24"/>
        </w:rPr>
        <w:t>)</w:t>
      </w:r>
    </w:p>
    <w:p w:rsidR="00B34D9E" w:rsidP="00E84B68">
      <w:pPr>
        <w:pStyle w:val="ListParagraph"/>
        <w:numPr>
          <w:ilvl w:val="0"/>
          <w:numId w:val="2"/>
        </w:numPr>
        <w:tabs>
          <w:tab w:val="left" w:pos="376"/>
          <w:tab w:val="left" w:pos="6605"/>
        </w:tabs>
        <w:ind w:hanging="263"/>
        <w:rPr>
          <w:sz w:val="24"/>
        </w:rPr>
      </w:pPr>
      <w:r>
        <w:rPr>
          <w:b/>
          <w:sz w:val="24"/>
        </w:rPr>
        <w:t xml:space="preserve">Freelancing </w:t>
      </w:r>
      <w:r>
        <w:rPr>
          <w:sz w:val="24"/>
        </w:rPr>
        <w:t>in Sales and Marketing of Granite</w:t>
      </w:r>
      <w:r>
        <w:rPr>
          <w:spacing w:val="-38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Tiles</w:t>
      </w:r>
      <w:r>
        <w:rPr>
          <w:sz w:val="24"/>
        </w:rPr>
        <w:tab/>
        <w:t>( Sep 2017 - Sep 2019</w:t>
      </w:r>
      <w:r>
        <w:rPr>
          <w:spacing w:val="-22"/>
          <w:sz w:val="24"/>
        </w:rPr>
        <w:t xml:space="preserve"> </w:t>
      </w:r>
      <w:r>
        <w:rPr>
          <w:sz w:val="24"/>
        </w:rPr>
        <w:t>)</w:t>
      </w:r>
    </w:p>
    <w:p w:rsidR="00B34D9E" w:rsidP="00E84B68">
      <w:pPr>
        <w:pStyle w:val="ListParagraph"/>
        <w:numPr>
          <w:ilvl w:val="0"/>
          <w:numId w:val="2"/>
        </w:numPr>
        <w:tabs>
          <w:tab w:val="left" w:pos="376"/>
          <w:tab w:val="left" w:pos="6645"/>
        </w:tabs>
        <w:ind w:hanging="263"/>
        <w:rPr>
          <w:sz w:val="24"/>
        </w:rPr>
      </w:pPr>
      <w:r>
        <w:rPr>
          <w:b/>
          <w:sz w:val="24"/>
        </w:rPr>
        <w:t>Anand</w:t>
      </w:r>
      <w:r>
        <w:rPr>
          <w:b/>
          <w:sz w:val="24"/>
        </w:rPr>
        <w:t xml:space="preserve"> Marbles</w:t>
      </w:r>
      <w:r>
        <w:rPr>
          <w:b/>
          <w:spacing w:val="-25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12"/>
          <w:sz w:val="24"/>
        </w:rPr>
        <w:t xml:space="preserve"> </w:t>
      </w:r>
      <w:r>
        <w:rPr>
          <w:sz w:val="24"/>
        </w:rPr>
        <w:t>Salesman</w:t>
      </w:r>
      <w:r>
        <w:rPr>
          <w:sz w:val="24"/>
        </w:rPr>
        <w:tab/>
        <w:t>( Aug 2016 - Jun 2017</w:t>
      </w:r>
      <w:r>
        <w:rPr>
          <w:spacing w:val="-22"/>
          <w:sz w:val="24"/>
        </w:rPr>
        <w:t xml:space="preserve"> </w:t>
      </w:r>
      <w:r>
        <w:rPr>
          <w:sz w:val="24"/>
        </w:rPr>
        <w:t>)</w:t>
      </w:r>
    </w:p>
    <w:p w:rsidR="00B34D9E" w:rsidP="00E84B68">
      <w:pPr>
        <w:pStyle w:val="ListParagraph"/>
        <w:numPr>
          <w:ilvl w:val="0"/>
          <w:numId w:val="2"/>
        </w:numPr>
        <w:tabs>
          <w:tab w:val="left" w:pos="376"/>
          <w:tab w:val="left" w:pos="6621"/>
        </w:tabs>
        <w:ind w:hanging="263"/>
        <w:rPr>
          <w:sz w:val="24"/>
        </w:rPr>
      </w:pPr>
      <w:r>
        <w:rPr>
          <w:b/>
          <w:sz w:val="24"/>
        </w:rPr>
        <w:t xml:space="preserve">Bangalore </w:t>
      </w:r>
      <w:r>
        <w:rPr>
          <w:b/>
          <w:sz w:val="24"/>
        </w:rPr>
        <w:t>Jigni</w:t>
      </w:r>
      <w:r>
        <w:rPr>
          <w:b/>
          <w:sz w:val="24"/>
        </w:rPr>
        <w:t xml:space="preserve"> -</w:t>
      </w:r>
      <w:r>
        <w:rPr>
          <w:b/>
          <w:spacing w:val="-14"/>
          <w:sz w:val="24"/>
        </w:rPr>
        <w:t xml:space="preserve"> </w:t>
      </w:r>
      <w:r>
        <w:rPr>
          <w:sz w:val="24"/>
        </w:rPr>
        <w:t>Granite</w:t>
      </w:r>
      <w:r>
        <w:rPr>
          <w:spacing w:val="-8"/>
          <w:sz w:val="24"/>
        </w:rPr>
        <w:t xml:space="preserve"> </w:t>
      </w:r>
      <w:r>
        <w:rPr>
          <w:sz w:val="24"/>
        </w:rPr>
        <w:t>Supplier</w:t>
      </w:r>
      <w:r>
        <w:rPr>
          <w:sz w:val="24"/>
        </w:rPr>
        <w:tab/>
        <w:t>( Mar 2016 - Aug 2016</w:t>
      </w:r>
      <w:r>
        <w:rPr>
          <w:spacing w:val="-13"/>
          <w:sz w:val="24"/>
        </w:rPr>
        <w:t xml:space="preserve"> </w:t>
      </w:r>
      <w:r>
        <w:rPr>
          <w:sz w:val="24"/>
        </w:rPr>
        <w:t>)</w:t>
      </w:r>
    </w:p>
    <w:p w:rsidR="00B34D9E" w:rsidP="00E84B68">
      <w:pPr>
        <w:pStyle w:val="ListParagraph"/>
        <w:numPr>
          <w:ilvl w:val="0"/>
          <w:numId w:val="2"/>
        </w:numPr>
        <w:tabs>
          <w:tab w:val="left" w:pos="376"/>
          <w:tab w:val="left" w:pos="6644"/>
        </w:tabs>
        <w:ind w:hanging="263"/>
        <w:rPr>
          <w:sz w:val="24"/>
        </w:rPr>
      </w:pPr>
      <w:r>
        <w:rPr>
          <w:b/>
          <w:sz w:val="24"/>
        </w:rPr>
        <w:t>Harsh Marketing -</w:t>
      </w:r>
      <w:r>
        <w:rPr>
          <w:b/>
          <w:spacing w:val="11"/>
          <w:sz w:val="24"/>
        </w:rPr>
        <w:t xml:space="preserve"> </w:t>
      </w:r>
      <w:r>
        <w:rPr>
          <w:sz w:val="24"/>
        </w:rPr>
        <w:t>Marketing Executive</w:t>
      </w:r>
      <w:r>
        <w:rPr>
          <w:sz w:val="24"/>
        </w:rPr>
        <w:tab/>
        <w:t>( Sep 2013 - Feb 2016</w:t>
      </w:r>
      <w:r>
        <w:rPr>
          <w:spacing w:val="-49"/>
          <w:sz w:val="24"/>
        </w:rPr>
        <w:t xml:space="preserve"> </w:t>
      </w:r>
      <w:r>
        <w:rPr>
          <w:sz w:val="24"/>
        </w:rPr>
        <w:t>)</w:t>
      </w:r>
    </w:p>
    <w:p w:rsidR="00B34D9E" w:rsidP="00E84B68">
      <w:pPr>
        <w:pStyle w:val="ListParagraph"/>
        <w:numPr>
          <w:ilvl w:val="0"/>
          <w:numId w:val="2"/>
        </w:numPr>
        <w:tabs>
          <w:tab w:val="left" w:pos="376"/>
          <w:tab w:val="left" w:pos="6669"/>
        </w:tabs>
        <w:spacing w:line="336" w:lineRule="exact"/>
        <w:ind w:hanging="263"/>
        <w:rPr>
          <w:sz w:val="24"/>
        </w:rPr>
      </w:pPr>
      <w:r>
        <w:rPr>
          <w:b/>
          <w:sz w:val="24"/>
        </w:rPr>
        <w:t>Sidhi</w:t>
      </w:r>
      <w:r>
        <w:rPr>
          <w:b/>
          <w:sz w:val="24"/>
        </w:rPr>
        <w:t xml:space="preserve"> </w:t>
      </w:r>
      <w:r>
        <w:rPr>
          <w:b/>
          <w:sz w:val="24"/>
        </w:rPr>
        <w:t>Vinayak</w:t>
      </w:r>
      <w:r>
        <w:rPr>
          <w:b/>
          <w:sz w:val="24"/>
        </w:rPr>
        <w:t xml:space="preserve"> Marble -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Marketing</w:t>
      </w:r>
      <w:r>
        <w:rPr>
          <w:spacing w:val="-5"/>
          <w:sz w:val="24"/>
        </w:rPr>
        <w:t xml:space="preserve"> </w:t>
      </w:r>
      <w:r>
        <w:rPr>
          <w:sz w:val="24"/>
        </w:rPr>
        <w:t>Executive</w:t>
      </w:r>
      <w:r>
        <w:rPr>
          <w:sz w:val="24"/>
        </w:rPr>
        <w:tab/>
        <w:t>(</w:t>
      </w:r>
      <w:r>
        <w:rPr>
          <w:spacing w:val="-10"/>
          <w:sz w:val="24"/>
        </w:rPr>
        <w:t xml:space="preserve"> </w:t>
      </w:r>
      <w:r>
        <w:rPr>
          <w:sz w:val="24"/>
        </w:rPr>
        <w:t>Sep</w:t>
      </w:r>
      <w:r>
        <w:rPr>
          <w:spacing w:val="-10"/>
          <w:sz w:val="24"/>
        </w:rPr>
        <w:t xml:space="preserve"> </w:t>
      </w:r>
      <w:r>
        <w:rPr>
          <w:sz w:val="24"/>
        </w:rPr>
        <w:t>2012</w:t>
      </w:r>
      <w:r>
        <w:rPr>
          <w:spacing w:val="-11"/>
          <w:sz w:val="24"/>
        </w:rPr>
        <w:t xml:space="preserve"> </w:t>
      </w:r>
      <w:r>
        <w:rPr>
          <w:sz w:val="24"/>
        </w:rPr>
        <w:t>-</w:t>
      </w:r>
      <w:r>
        <w:rPr>
          <w:spacing w:val="-10"/>
          <w:sz w:val="24"/>
        </w:rPr>
        <w:t xml:space="preserve"> </w:t>
      </w:r>
      <w:r>
        <w:rPr>
          <w:sz w:val="24"/>
        </w:rPr>
        <w:t>Sep</w:t>
      </w:r>
      <w:r>
        <w:rPr>
          <w:spacing w:val="-11"/>
          <w:sz w:val="24"/>
        </w:rPr>
        <w:t xml:space="preserve"> </w:t>
      </w:r>
      <w:r>
        <w:rPr>
          <w:sz w:val="24"/>
        </w:rPr>
        <w:t>2013</w:t>
      </w:r>
      <w:r>
        <w:rPr>
          <w:spacing w:val="-10"/>
          <w:sz w:val="24"/>
        </w:rPr>
        <w:t xml:space="preserve"> </w:t>
      </w:r>
      <w:r>
        <w:rPr>
          <w:sz w:val="24"/>
        </w:rPr>
        <w:t>)</w:t>
      </w:r>
    </w:p>
    <w:p w:rsidR="00E314B2" w:rsidRPr="00E314B2" w:rsidP="00E314B2">
      <w:pPr>
        <w:pStyle w:val="BodyText"/>
        <w:numPr>
          <w:ilvl w:val="0"/>
          <w:numId w:val="2"/>
        </w:numPr>
        <w:spacing w:before="7"/>
        <w:rPr>
          <w:sz w:val="31"/>
        </w:rPr>
      </w:pPr>
      <w:r>
        <w:rPr>
          <w:b/>
          <w:bCs/>
          <w:sz w:val="31"/>
        </w:rPr>
        <w:t>Google</w:t>
      </w:r>
      <w:r w:rsidR="004435FA">
        <w:rPr>
          <w:b/>
          <w:bCs/>
          <w:sz w:val="31"/>
        </w:rPr>
        <w:t xml:space="preserve"> Digital Unlocked </w:t>
      </w:r>
      <w:r w:rsidR="00211E77">
        <w:rPr>
          <w:b/>
          <w:bCs/>
          <w:sz w:val="31"/>
        </w:rPr>
        <w:t xml:space="preserve">– </w:t>
      </w:r>
      <w:r>
        <w:rPr>
          <w:sz w:val="31"/>
        </w:rPr>
        <w:t>clear the online course of the</w:t>
      </w:r>
      <w:r w:rsidR="008B6E85">
        <w:rPr>
          <w:sz w:val="31"/>
        </w:rPr>
        <w:t xml:space="preserve"> fundamentals of digital marketing </w:t>
      </w:r>
      <w:r w:rsidR="006316B6">
        <w:rPr>
          <w:sz w:val="31"/>
        </w:rPr>
        <w:t>from the google unlocked</w:t>
      </w:r>
    </w:p>
    <w:p w:rsidR="00B34D9E" w:rsidP="00E84B68">
      <w:pPr>
        <w:pStyle w:val="Heading1"/>
        <w:tabs>
          <w:tab w:val="left" w:pos="9473"/>
        </w:tabs>
      </w:pPr>
      <w:r>
        <w:rPr>
          <w:shd w:val="clear" w:color="auto" w:fill="EBEBEB"/>
        </w:rPr>
        <w:t>Academics</w:t>
      </w:r>
      <w:r>
        <w:rPr>
          <w:shd w:val="clear" w:color="auto" w:fill="EBEBEB"/>
        </w:rPr>
        <w:tab/>
      </w:r>
    </w:p>
    <w:p w:rsidR="00B34D9E" w:rsidP="00E84B68">
      <w:pPr>
        <w:pStyle w:val="BodyText"/>
        <w:rPr>
          <w:b/>
          <w:sz w:val="20"/>
        </w:rPr>
      </w:pPr>
    </w:p>
    <w:p w:rsidR="00B34D9E" w:rsidP="00E84B68">
      <w:pPr>
        <w:pStyle w:val="BodyText"/>
        <w:spacing w:before="9"/>
        <w:rPr>
          <w:b/>
          <w:sz w:val="12"/>
        </w:rPr>
      </w:pPr>
    </w:p>
    <w:tbl>
      <w:tblPr>
        <w:tblW w:w="0" w:type="auto"/>
        <w:tblInd w:w="12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08"/>
        <w:gridCol w:w="2952"/>
        <w:gridCol w:w="5269"/>
      </w:tblGrid>
      <w:tr w:rsidTr="00E84B68">
        <w:tblPrEx>
          <w:tblW w:w="0" w:type="auto"/>
          <w:tblInd w:w="123" w:type="dxa"/>
          <w:tblBorders>
            <w:top w:val="single" w:sz="4" w:space="0" w:color="A6A6A6"/>
            <w:left w:val="single" w:sz="4" w:space="0" w:color="A6A6A6"/>
            <w:bottom w:val="single" w:sz="4" w:space="0" w:color="A6A6A6"/>
            <w:right w:val="single" w:sz="4" w:space="0" w:color="A6A6A6"/>
            <w:insideH w:val="single" w:sz="4" w:space="0" w:color="A6A6A6"/>
            <w:insideV w:val="single" w:sz="4" w:space="0" w:color="A6A6A6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44"/>
        </w:trPr>
        <w:tc>
          <w:tcPr>
            <w:tcW w:w="1408" w:type="dxa"/>
          </w:tcPr>
          <w:p w:rsidR="00B34D9E" w:rsidP="00E84B6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Level</w:t>
            </w:r>
          </w:p>
        </w:tc>
        <w:tc>
          <w:tcPr>
            <w:tcW w:w="2952" w:type="dxa"/>
          </w:tcPr>
          <w:p w:rsidR="00B34D9E" w:rsidP="00E84B68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Board / University</w:t>
            </w:r>
          </w:p>
        </w:tc>
        <w:tc>
          <w:tcPr>
            <w:tcW w:w="5269" w:type="dxa"/>
          </w:tcPr>
          <w:p w:rsidR="00B34D9E" w:rsidP="00E84B68">
            <w:pPr>
              <w:pStyle w:val="TableParagraph"/>
              <w:ind w:left="83"/>
              <w:rPr>
                <w:sz w:val="20"/>
              </w:rPr>
            </w:pPr>
            <w:r>
              <w:rPr>
                <w:w w:val="105"/>
                <w:sz w:val="20"/>
              </w:rPr>
              <w:t>Institution</w:t>
            </w:r>
          </w:p>
        </w:tc>
      </w:tr>
      <w:tr w:rsidTr="00E84B68">
        <w:tblPrEx>
          <w:tblW w:w="0" w:type="auto"/>
          <w:tblInd w:w="12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44"/>
        </w:trPr>
        <w:tc>
          <w:tcPr>
            <w:tcW w:w="1408" w:type="dxa"/>
            <w:shd w:val="clear" w:color="auto" w:fill="F5F5F5"/>
          </w:tcPr>
          <w:p w:rsidR="00B34D9E" w:rsidP="00E84B6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B. Com</w:t>
            </w:r>
          </w:p>
        </w:tc>
        <w:tc>
          <w:tcPr>
            <w:tcW w:w="2952" w:type="dxa"/>
            <w:shd w:val="clear" w:color="auto" w:fill="F5F5F5"/>
          </w:tcPr>
          <w:p w:rsidR="00B34D9E" w:rsidP="00E84B6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Guwhati</w:t>
            </w:r>
            <w:r>
              <w:rPr>
                <w:sz w:val="20"/>
              </w:rPr>
              <w:t xml:space="preserve"> University</w:t>
            </w:r>
          </w:p>
        </w:tc>
        <w:tc>
          <w:tcPr>
            <w:tcW w:w="5269" w:type="dxa"/>
            <w:shd w:val="clear" w:color="auto" w:fill="F5F5F5"/>
          </w:tcPr>
          <w:p w:rsidR="00B34D9E" w:rsidP="00E84B68">
            <w:pPr>
              <w:pStyle w:val="TableParagraph"/>
              <w:ind w:left="83"/>
              <w:rPr>
                <w:sz w:val="20"/>
              </w:rPr>
            </w:pPr>
            <w:r>
              <w:rPr>
                <w:sz w:val="20"/>
              </w:rPr>
              <w:t xml:space="preserve">Icon Commerce College, </w:t>
            </w:r>
            <w:r>
              <w:rPr>
                <w:sz w:val="20"/>
              </w:rPr>
              <w:t>Guwhati</w:t>
            </w:r>
          </w:p>
        </w:tc>
      </w:tr>
      <w:tr w:rsidTr="00E84B68">
        <w:tblPrEx>
          <w:tblW w:w="0" w:type="auto"/>
          <w:tblInd w:w="12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44"/>
        </w:trPr>
        <w:tc>
          <w:tcPr>
            <w:tcW w:w="1408" w:type="dxa"/>
          </w:tcPr>
          <w:p w:rsidR="00B34D9E" w:rsidP="00E84B6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Class 12</w:t>
            </w:r>
          </w:p>
        </w:tc>
        <w:tc>
          <w:tcPr>
            <w:tcW w:w="2952" w:type="dxa"/>
          </w:tcPr>
          <w:p w:rsidR="00B34D9E" w:rsidP="00E84B6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CBSE (2012)</w:t>
            </w:r>
          </w:p>
        </w:tc>
        <w:tc>
          <w:tcPr>
            <w:tcW w:w="5269" w:type="dxa"/>
          </w:tcPr>
          <w:p w:rsidR="00B34D9E" w:rsidP="00E84B68">
            <w:pPr>
              <w:pStyle w:val="TableParagraph"/>
              <w:ind w:left="83"/>
              <w:rPr>
                <w:sz w:val="20"/>
              </w:rPr>
            </w:pPr>
            <w:r>
              <w:rPr>
                <w:sz w:val="20"/>
              </w:rPr>
              <w:t>St. Martin’s Public School, Delhi</w:t>
            </w:r>
          </w:p>
        </w:tc>
      </w:tr>
      <w:tr w:rsidTr="00E84B68">
        <w:tblPrEx>
          <w:tblW w:w="0" w:type="auto"/>
          <w:tblInd w:w="12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44"/>
        </w:trPr>
        <w:tc>
          <w:tcPr>
            <w:tcW w:w="1408" w:type="dxa"/>
            <w:shd w:val="clear" w:color="auto" w:fill="F5F5F5"/>
          </w:tcPr>
          <w:p w:rsidR="00B34D9E" w:rsidP="00E84B6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Class 10</w:t>
            </w:r>
          </w:p>
        </w:tc>
        <w:tc>
          <w:tcPr>
            <w:tcW w:w="2952" w:type="dxa"/>
            <w:shd w:val="clear" w:color="auto" w:fill="F5F5F5"/>
          </w:tcPr>
          <w:p w:rsidR="00B34D9E" w:rsidP="00E84B6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CBSE (2010)</w:t>
            </w:r>
          </w:p>
        </w:tc>
        <w:tc>
          <w:tcPr>
            <w:tcW w:w="5269" w:type="dxa"/>
            <w:shd w:val="clear" w:color="auto" w:fill="F5F5F5"/>
          </w:tcPr>
          <w:p w:rsidR="00B34D9E" w:rsidP="00E84B68">
            <w:pPr>
              <w:pStyle w:val="TableParagraph"/>
              <w:ind w:left="83"/>
              <w:rPr>
                <w:sz w:val="20"/>
              </w:rPr>
            </w:pPr>
            <w:r>
              <w:rPr>
                <w:sz w:val="20"/>
              </w:rPr>
              <w:t>St. Martin’s Public School, Delhi</w:t>
            </w:r>
          </w:p>
        </w:tc>
      </w:tr>
    </w:tbl>
    <w:p w:rsidR="00B34D9E" w:rsidP="00E84B68">
      <w:pPr>
        <w:pStyle w:val="BodyText"/>
        <w:spacing w:before="2"/>
        <w:rPr>
          <w:b/>
          <w:sz w:val="30"/>
        </w:rPr>
      </w:pPr>
    </w:p>
    <w:p w:rsidR="00B34D9E" w:rsidP="00E84B68">
      <w:pPr>
        <w:tabs>
          <w:tab w:val="left" w:pos="9473"/>
        </w:tabs>
        <w:ind w:left="113"/>
        <w:rPr>
          <w:b/>
          <w:sz w:val="24"/>
        </w:rPr>
      </w:pPr>
      <w:r>
        <w:rPr>
          <w:b/>
          <w:sz w:val="24"/>
          <w:shd w:val="clear" w:color="auto" w:fill="EBEBEB"/>
        </w:rPr>
        <w:t>Strength</w:t>
      </w:r>
      <w:r>
        <w:rPr>
          <w:b/>
          <w:sz w:val="24"/>
          <w:shd w:val="clear" w:color="auto" w:fill="EBEBEB"/>
        </w:rPr>
        <w:tab/>
      </w:r>
    </w:p>
    <w:p w:rsidR="00B34D9E" w:rsidP="00E84B68">
      <w:pPr>
        <w:pStyle w:val="ListParagraph"/>
        <w:numPr>
          <w:ilvl w:val="0"/>
          <w:numId w:val="1"/>
        </w:numPr>
        <w:tabs>
          <w:tab w:val="left" w:pos="376"/>
        </w:tabs>
        <w:spacing w:before="287" w:line="336" w:lineRule="exact"/>
        <w:ind w:hanging="263"/>
        <w:rPr>
          <w:sz w:val="24"/>
        </w:rPr>
      </w:pPr>
      <w:r>
        <w:rPr>
          <w:sz w:val="24"/>
        </w:rPr>
        <w:t>Honest, Hardworking</w:t>
      </w:r>
    </w:p>
    <w:p w:rsidR="00B34D9E" w:rsidP="00E84B68">
      <w:pPr>
        <w:pStyle w:val="ListParagraph"/>
        <w:numPr>
          <w:ilvl w:val="0"/>
          <w:numId w:val="1"/>
        </w:numPr>
        <w:tabs>
          <w:tab w:val="left" w:pos="376"/>
        </w:tabs>
        <w:ind w:hanging="263"/>
        <w:rPr>
          <w:sz w:val="24"/>
        </w:rPr>
      </w:pPr>
      <w:r>
        <w:rPr>
          <w:sz w:val="24"/>
        </w:rPr>
        <w:t>Cooperative, Punctual and</w:t>
      </w:r>
      <w:r>
        <w:rPr>
          <w:spacing w:val="1"/>
          <w:sz w:val="24"/>
        </w:rPr>
        <w:t xml:space="preserve"> </w:t>
      </w:r>
      <w:r>
        <w:rPr>
          <w:sz w:val="24"/>
        </w:rPr>
        <w:t>Adaptive</w:t>
      </w:r>
    </w:p>
    <w:p w:rsidR="00B34D9E" w:rsidP="00E84B68">
      <w:pPr>
        <w:pStyle w:val="ListParagraph"/>
        <w:numPr>
          <w:ilvl w:val="0"/>
          <w:numId w:val="1"/>
        </w:numPr>
        <w:tabs>
          <w:tab w:val="left" w:pos="376"/>
        </w:tabs>
        <w:spacing w:line="336" w:lineRule="exact"/>
        <w:ind w:hanging="263"/>
        <w:rPr>
          <w:sz w:val="24"/>
        </w:rPr>
      </w:pPr>
      <w:r>
        <w:rPr>
          <w:sz w:val="24"/>
        </w:rPr>
        <w:t>Disciplined, Smart working</w:t>
      </w:r>
    </w:p>
    <w:p w:rsidR="00B34D9E" w:rsidP="00E84B68">
      <w:pPr>
        <w:pStyle w:val="BodyText"/>
        <w:spacing w:before="7"/>
        <w:rPr>
          <w:sz w:val="31"/>
        </w:rPr>
      </w:pPr>
    </w:p>
    <w:p w:rsidR="00B34D9E" w:rsidP="00E84B68">
      <w:pPr>
        <w:pStyle w:val="Heading1"/>
        <w:tabs>
          <w:tab w:val="left" w:pos="9751"/>
        </w:tabs>
      </w:pPr>
      <w:r>
        <w:rPr>
          <w:shd w:val="clear" w:color="auto" w:fill="EBEBEB"/>
        </w:rPr>
        <w:t>Miscellaneous</w:t>
      </w:r>
      <w:r>
        <w:rPr>
          <w:shd w:val="clear" w:color="auto" w:fill="EBEBEB"/>
        </w:rPr>
        <w:tab/>
      </w:r>
    </w:p>
    <w:p w:rsidR="00B34D9E" w:rsidP="00E84B68">
      <w:pPr>
        <w:pStyle w:val="ListParagraph"/>
        <w:numPr>
          <w:ilvl w:val="0"/>
          <w:numId w:val="1"/>
        </w:numPr>
        <w:tabs>
          <w:tab w:val="left" w:pos="376"/>
        </w:tabs>
        <w:spacing w:before="288" w:line="240" w:lineRule="auto"/>
        <w:ind w:hanging="263"/>
        <w:rPr>
          <w:sz w:val="24"/>
        </w:rPr>
      </w:pPr>
      <w:r>
        <w:rPr>
          <w:sz w:val="24"/>
        </w:rPr>
        <w:t>Basic Computer Knowledge</w:t>
      </w:r>
    </w:p>
    <w:p w:rsidR="00B34D9E" w:rsidP="00E84B68">
      <w:pPr>
        <w:pStyle w:val="BodyText"/>
        <w:spacing w:before="7"/>
        <w:rPr>
          <w:sz w:val="31"/>
        </w:rPr>
      </w:pPr>
    </w:p>
    <w:p w:rsidR="00B34D9E" w:rsidP="00E84B68">
      <w:pPr>
        <w:pStyle w:val="Heading1"/>
        <w:tabs>
          <w:tab w:val="left" w:pos="9751"/>
        </w:tabs>
      </w:pPr>
      <w:r>
        <w:rPr>
          <w:w w:val="95"/>
          <w:shd w:val="clear" w:color="auto" w:fill="EBEBEB"/>
        </w:rPr>
        <w:t>Personal</w:t>
      </w:r>
      <w:r>
        <w:rPr>
          <w:spacing w:val="60"/>
          <w:w w:val="95"/>
          <w:shd w:val="clear" w:color="auto" w:fill="EBEBEB"/>
        </w:rPr>
        <w:t xml:space="preserve"> </w:t>
      </w:r>
      <w:r>
        <w:rPr>
          <w:w w:val="95"/>
          <w:shd w:val="clear" w:color="auto" w:fill="EBEBEB"/>
        </w:rPr>
        <w:t>Information</w:t>
      </w:r>
      <w:r>
        <w:rPr>
          <w:shd w:val="clear" w:color="auto" w:fill="EBEBEB"/>
        </w:rPr>
        <w:tab/>
      </w:r>
    </w:p>
    <w:p w:rsidR="00B34D9E" w:rsidP="00E84B68">
      <w:pPr>
        <w:pStyle w:val="BodyText"/>
        <w:spacing w:before="7"/>
        <w:rPr>
          <w:b/>
          <w:sz w:val="31"/>
        </w:rPr>
      </w:pPr>
    </w:p>
    <w:p w:rsidR="00B34D9E" w:rsidP="00E84B68">
      <w:pPr>
        <w:pStyle w:val="BodyText"/>
        <w:tabs>
          <w:tab w:val="left" w:pos="2273"/>
          <w:tab w:val="left" w:pos="2993"/>
        </w:tabs>
        <w:spacing w:before="1" w:line="278" w:lineRule="auto"/>
        <w:ind w:left="113" w:right="457"/>
      </w:pPr>
      <w:r>
        <w:t>Address</w:t>
      </w:r>
      <w:r>
        <w:tab/>
        <w:t>:</w:t>
      </w:r>
      <w:r>
        <w:tab/>
        <w:t xml:space="preserve">A-2/11 </w:t>
      </w:r>
      <w:r>
        <w:t>Aashirwad</w:t>
      </w:r>
      <w:r>
        <w:t xml:space="preserve"> Apartments, </w:t>
      </w:r>
      <w:r>
        <w:t>Paschim</w:t>
      </w:r>
      <w:r>
        <w:t xml:space="preserve"> </w:t>
      </w:r>
      <w:r>
        <w:rPr>
          <w:spacing w:val="-4"/>
        </w:rPr>
        <w:t>Vihar</w:t>
      </w:r>
      <w:r>
        <w:rPr>
          <w:spacing w:val="-4"/>
        </w:rPr>
        <w:t xml:space="preserve">, </w:t>
      </w:r>
      <w:r>
        <w:t xml:space="preserve">New Delhi </w:t>
      </w:r>
      <w:r>
        <w:rPr>
          <w:spacing w:val="-8"/>
        </w:rPr>
        <w:t xml:space="preserve">63 </w:t>
      </w:r>
      <w:r>
        <w:rPr>
          <w:spacing w:val="-4"/>
        </w:rPr>
        <w:t>Father’s</w:t>
      </w:r>
      <w:r>
        <w:rPr>
          <w:spacing w:val="-2"/>
        </w:rPr>
        <w:t xml:space="preserve"> </w:t>
      </w:r>
      <w:r>
        <w:t>Name</w:t>
      </w:r>
      <w:r>
        <w:tab/>
        <w:t>:</w:t>
      </w:r>
      <w:r>
        <w:tab/>
        <w:t xml:space="preserve">Shri </w:t>
      </w:r>
      <w:r>
        <w:t>Pratap</w:t>
      </w:r>
      <w:r>
        <w:t xml:space="preserve"> May</w:t>
      </w:r>
      <w:r>
        <w:rPr>
          <w:spacing w:val="-1"/>
        </w:rPr>
        <w:t xml:space="preserve"> </w:t>
      </w:r>
      <w:r>
        <w:t>Baid</w:t>
      </w:r>
    </w:p>
    <w:p w:rsidR="00B34D9E" w:rsidP="00E84B68">
      <w:pPr>
        <w:pStyle w:val="BodyText"/>
        <w:tabs>
          <w:tab w:val="left" w:pos="2273"/>
          <w:tab w:val="left" w:pos="2993"/>
        </w:tabs>
        <w:spacing w:line="276" w:lineRule="exact"/>
        <w:ind w:left="113"/>
      </w:pPr>
      <w:r>
        <w:t>Gender</w:t>
      </w:r>
      <w:r>
        <w:tab/>
        <w:t>:</w:t>
      </w:r>
      <w:r>
        <w:tab/>
        <w:t>Male</w:t>
      </w:r>
    </w:p>
    <w:p w:rsidR="00B34D9E" w:rsidP="00E84B68">
      <w:pPr>
        <w:pStyle w:val="BodyText"/>
        <w:tabs>
          <w:tab w:val="left" w:pos="2273"/>
          <w:tab w:val="left" w:pos="2993"/>
        </w:tabs>
        <w:spacing w:before="44"/>
        <w:ind w:left="113"/>
      </w:pPr>
      <w:r>
        <w:t>Nationality</w:t>
      </w:r>
      <w:r>
        <w:tab/>
        <w:t>:</w:t>
      </w:r>
      <w:r>
        <w:tab/>
        <w:t>Indian</w:t>
      </w:r>
    </w:p>
    <w:p w:rsidR="00B34D9E" w:rsidP="00E84B68">
      <w:pPr>
        <w:pStyle w:val="BodyText"/>
        <w:tabs>
          <w:tab w:val="left" w:pos="2273"/>
          <w:tab w:val="left" w:pos="2993"/>
        </w:tabs>
        <w:spacing w:before="44" w:line="278" w:lineRule="auto"/>
        <w:ind w:left="113" w:right="2797"/>
      </w:pPr>
      <w:r>
        <w:t>Languages</w:t>
      </w:r>
      <w:r>
        <w:rPr>
          <w:spacing w:val="-6"/>
        </w:rPr>
        <w:t xml:space="preserve"> </w:t>
      </w:r>
      <w:r>
        <w:t>known</w:t>
      </w:r>
      <w:r>
        <w:tab/>
        <w:t>:</w:t>
      </w:r>
      <w:r>
        <w:tab/>
        <w:t>Hindi, English, Marwari and</w:t>
      </w:r>
      <w:r>
        <w:rPr>
          <w:spacing w:val="-32"/>
        </w:rPr>
        <w:t xml:space="preserve"> </w:t>
      </w:r>
      <w:r>
        <w:rPr>
          <w:spacing w:val="-3"/>
        </w:rPr>
        <w:t xml:space="preserve">Assamese </w:t>
      </w:r>
      <w:r>
        <w:t>Marital</w:t>
      </w:r>
      <w:r>
        <w:rPr>
          <w:spacing w:val="-4"/>
        </w:rPr>
        <w:t xml:space="preserve"> </w:t>
      </w:r>
      <w:r>
        <w:t>Status</w:t>
      </w:r>
      <w:r>
        <w:tab/>
        <w:t>:</w:t>
      </w:r>
      <w:r>
        <w:tab/>
        <w:t>Single</w:t>
      </w:r>
    </w:p>
    <w:p w:rsidR="00B34D9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>
      <w:type w:val="continuous"/>
      <w:pgSz w:w="11900" w:h="16840"/>
      <w:pgMar w:top="106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6E36B24"/>
    <w:multiLevelType w:val="hybridMultilevel"/>
    <w:tmpl w:val="FFFFFFFF"/>
    <w:lvl w:ilvl="0">
      <w:start w:val="0"/>
      <w:numFmt w:val="bullet"/>
      <w:lvlText w:val="-"/>
      <w:lvlJc w:val="left"/>
      <w:pPr>
        <w:ind w:left="375" w:hanging="262"/>
      </w:pPr>
      <w:rPr>
        <w:rFonts w:ascii="Arial" w:eastAsia="Arial" w:hAnsi="Arial" w:cs="Arial" w:hint="default"/>
        <w:b/>
        <w:bCs/>
        <w:w w:val="93"/>
        <w:position w:val="3"/>
        <w:sz w:val="29"/>
        <w:szCs w:val="2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8" w:hanging="2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6" w:hanging="2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4" w:hanging="2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2" w:hanging="2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0" w:hanging="2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8" w:hanging="2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16" w:hanging="2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64" w:hanging="262"/>
      </w:pPr>
      <w:rPr>
        <w:rFonts w:hint="default"/>
        <w:lang w:val="en-US" w:eastAsia="en-US" w:bidi="ar-SA"/>
      </w:rPr>
    </w:lvl>
  </w:abstractNum>
  <w:abstractNum w:abstractNumId="1">
    <w:nsid w:val="1DE46683"/>
    <w:multiLevelType w:val="hybridMultilevel"/>
    <w:tmpl w:val="FFFFFFFF"/>
    <w:lvl w:ilvl="0">
      <w:start w:val="0"/>
      <w:numFmt w:val="bullet"/>
      <w:lvlText w:val="-"/>
      <w:lvlJc w:val="left"/>
      <w:pPr>
        <w:ind w:left="375" w:hanging="262"/>
      </w:pPr>
      <w:rPr>
        <w:rFonts w:ascii="Arial" w:eastAsia="Arial" w:hAnsi="Arial" w:cs="Arial" w:hint="default"/>
        <w:w w:val="99"/>
        <w:position w:val="3"/>
        <w:sz w:val="29"/>
        <w:szCs w:val="2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8" w:hanging="2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6" w:hanging="2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4" w:hanging="2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2" w:hanging="2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0" w:hanging="2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8" w:hanging="2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16" w:hanging="2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64" w:hanging="26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D9E"/>
    <w:rsid w:val="00211E77"/>
    <w:rsid w:val="004435FA"/>
    <w:rsid w:val="006316B6"/>
    <w:rsid w:val="00836E5A"/>
    <w:rsid w:val="008B6E85"/>
    <w:rsid w:val="00B34D9E"/>
    <w:rsid w:val="00E314B2"/>
    <w:rsid w:val="00E84B68"/>
  </w:rsids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F43A839-A87F-754B-9959-8778523F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D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D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B34D9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34D9E"/>
    <w:rPr>
      <w:rFonts w:ascii="Arial" w:eastAsia="Arial" w:hAnsi="Arial" w:cs="Arial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B34D9E"/>
    <w:pPr>
      <w:widowControl w:val="0"/>
      <w:autoSpaceDE w:val="0"/>
      <w:autoSpaceDN w:val="0"/>
      <w:spacing w:before="49" w:after="0" w:line="240" w:lineRule="auto"/>
      <w:ind w:left="113"/>
    </w:pPr>
    <w:rPr>
      <w:rFonts w:ascii="Arial" w:eastAsia="Arial" w:hAnsi="Arial" w:cs="Arial"/>
      <w:i/>
      <w:sz w:val="26"/>
      <w:szCs w:val="2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34D9E"/>
    <w:rPr>
      <w:rFonts w:ascii="Arial" w:eastAsia="Arial" w:hAnsi="Arial" w:cs="Arial"/>
      <w:i/>
      <w:sz w:val="26"/>
      <w:szCs w:val="26"/>
      <w:lang w:val="en-US"/>
    </w:rPr>
  </w:style>
  <w:style w:type="paragraph" w:styleId="ListParagraph">
    <w:name w:val="List Paragraph"/>
    <w:basedOn w:val="Normal"/>
    <w:uiPriority w:val="1"/>
    <w:qFormat/>
    <w:rsid w:val="00B34D9E"/>
    <w:pPr>
      <w:widowControl w:val="0"/>
      <w:autoSpaceDE w:val="0"/>
      <w:autoSpaceDN w:val="0"/>
      <w:spacing w:after="0" w:line="320" w:lineRule="exact"/>
      <w:ind w:left="375" w:hanging="263"/>
    </w:pPr>
    <w:rPr>
      <w:rFonts w:ascii="Arial" w:eastAsia="Arial" w:hAnsi="Arial" w:cs="Arial"/>
      <w:lang w:val="en-US"/>
    </w:rPr>
  </w:style>
  <w:style w:type="paragraph" w:customStyle="1" w:styleId="TableParagraph">
    <w:name w:val="Table Paragraph"/>
    <w:basedOn w:val="Normal"/>
    <w:uiPriority w:val="1"/>
    <w:qFormat/>
    <w:rsid w:val="00B34D9E"/>
    <w:pPr>
      <w:widowControl w:val="0"/>
      <w:autoSpaceDE w:val="0"/>
      <w:autoSpaceDN w:val="0"/>
      <w:spacing w:before="82" w:after="0" w:line="240" w:lineRule="auto"/>
      <w:ind w:left="82"/>
    </w:pPr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gauravbaid5115@gmail.com" TargetMode="External" /><Relationship Id="rId5" Type="http://schemas.openxmlformats.org/officeDocument/2006/relationships/image" Target="https://rdxfootmark.naukri.com/v2/track/openCv?trackingInfo=11f8be0b2db409d9fc97ef448140d825134f4b0419514c4847440321091b5b58170b12051748504f1543124a4b485d4637071f1b5b581b5b150b141051540d004a41084704454559545b074b125a420612105e090d034b10081105035d4a0e560c0a4257587a4553524f0d564d14091701035d4a07560329465c4a5653380c4f03434b1b08110112445b5a1b4d58505045111b535e5409574b100f1907155315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Guest User</cp:lastModifiedBy>
  <cp:revision>8</cp:revision>
  <dcterms:created xsi:type="dcterms:W3CDTF">2020-08-14T06:53:00Z</dcterms:created>
  <dcterms:modified xsi:type="dcterms:W3CDTF">2020-08-14T06:57:00Z</dcterms:modified>
</cp:coreProperties>
</file>