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46" w:rsidRDefault="00733C2D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 wp14:anchorId="2179BCBD" wp14:editId="564A5DD3">
            <wp:simplePos x="0" y="0"/>
            <wp:positionH relativeFrom="page">
              <wp:posOffset>5309870</wp:posOffset>
            </wp:positionH>
            <wp:positionV relativeFrom="paragraph">
              <wp:posOffset>63500</wp:posOffset>
            </wp:positionV>
            <wp:extent cx="875016" cy="935990"/>
            <wp:effectExtent l="0" t="0" r="190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016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D6">
        <w:t>MAYUR</w:t>
      </w:r>
      <w:r w:rsidR="00DC09D6">
        <w:rPr>
          <w:spacing w:val="-2"/>
        </w:rPr>
        <w:t xml:space="preserve"> </w:t>
      </w:r>
      <w:r w:rsidR="00DC09D6">
        <w:t>P.</w:t>
      </w:r>
      <w:r w:rsidR="00DC09D6">
        <w:rPr>
          <w:spacing w:val="-2"/>
        </w:rPr>
        <w:t xml:space="preserve"> </w:t>
      </w:r>
      <w:r w:rsidR="00DC09D6">
        <w:t>ACHARE</w:t>
      </w:r>
    </w:p>
    <w:p w:rsidR="00F31646" w:rsidRDefault="00DC09D6">
      <w:pPr>
        <w:spacing w:before="112"/>
        <w:ind w:left="348"/>
        <w:rPr>
          <w:rFonts w:ascii="Arial"/>
          <w:b/>
        </w:rPr>
      </w:pPr>
      <w:r>
        <w:rPr>
          <w:rFonts w:ascii="Arial"/>
          <w:b/>
          <w:color w:val="8492A7"/>
        </w:rPr>
        <w:t>Software</w:t>
      </w:r>
      <w:r>
        <w:rPr>
          <w:rFonts w:ascii="Arial"/>
          <w:b/>
          <w:color w:val="8492A7"/>
          <w:spacing w:val="-13"/>
        </w:rPr>
        <w:t xml:space="preserve"> </w:t>
      </w:r>
      <w:r>
        <w:rPr>
          <w:rFonts w:ascii="Arial"/>
          <w:b/>
          <w:color w:val="8492A7"/>
        </w:rPr>
        <w:t>Developer</w:t>
      </w:r>
    </w:p>
    <w:p w:rsidR="00F31646" w:rsidRDefault="00F31646">
      <w:pPr>
        <w:pStyle w:val="BodyText"/>
        <w:rPr>
          <w:sz w:val="22"/>
        </w:rPr>
      </w:pPr>
    </w:p>
    <w:p w:rsidR="00F31646" w:rsidRDefault="00F31646">
      <w:pPr>
        <w:pStyle w:val="BodyText"/>
        <w:spacing w:before="8"/>
        <w:rPr>
          <w:sz w:val="30"/>
        </w:rPr>
      </w:pPr>
    </w:p>
    <w:p w:rsidR="00F31646" w:rsidRDefault="00DC09D6">
      <w:pPr>
        <w:pStyle w:val="Heading1"/>
        <w:tabs>
          <w:tab w:val="left" w:pos="2131"/>
        </w:tabs>
        <w:spacing w:before="1"/>
      </w:pPr>
      <w:r>
        <w:rPr>
          <w:color w:val="365F91"/>
        </w:rPr>
        <w:t>PROFESSIONAL</w:t>
      </w:r>
      <w:r>
        <w:rPr>
          <w:color w:val="365F91"/>
        </w:rPr>
        <w:tab/>
        <w:t>SUMARRY</w:t>
      </w:r>
    </w:p>
    <w:p w:rsidR="00F31646" w:rsidRDefault="00DC09D6">
      <w:pPr>
        <w:pStyle w:val="BodyText"/>
        <w:spacing w:before="3"/>
        <w:rPr>
          <w:rFonts w:ascii="Cambria"/>
          <w:b/>
          <w:sz w:val="9"/>
        </w:rPr>
      </w:pPr>
      <w:r>
        <w:pict>
          <v:group id="_x0000_s1045" style="position:absolute;margin-left:70.05pt;margin-top:7.4pt;width:7in;height:5.4pt;z-index:-15728640;mso-wrap-distance-left:0;mso-wrap-distance-right:0;mso-position-horizontal-relative:page" coordorigin="1401,148" coordsize="10080,1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411;top:158;width:10070;height:98">
              <v:imagedata r:id="rId8" o:title=""/>
            </v:shape>
            <v:shape id="_x0000_s1046" style="position:absolute;left:1411;top:158;width:10050;height:58" coordorigin="1411,158" coordsize="10050,58" o:spt="100" adj="0,,0" path="m1411,216r10050,l11461,201r-10050,l1411,216xm1411,187r10050,l11461,158r-10050,l1411,187xe" filled="f" strokecolor="#92cdd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31646" w:rsidRDefault="00DC09D6">
      <w:pPr>
        <w:pStyle w:val="BodyText"/>
        <w:spacing w:before="141" w:line="273" w:lineRule="auto"/>
        <w:ind w:left="185" w:right="2" w:firstLine="153"/>
      </w:pPr>
      <w:r>
        <w:t>A</w:t>
      </w:r>
      <w:r>
        <w:rPr>
          <w:spacing w:val="-3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t>years of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53"/>
        </w:rPr>
        <w:t xml:space="preserve"> </w:t>
      </w:r>
      <w:r>
        <w:t>application using Microsoft stack, translating business requirements into technical solutions in an agile</w:t>
      </w:r>
      <w:r>
        <w:rPr>
          <w:spacing w:val="1"/>
        </w:rPr>
        <w:t xml:space="preserve"> </w:t>
      </w:r>
      <w:r>
        <w:t>environment. Equipped with experience and good knowledge in ASP.NET Web API, ASP .NET Core, C#,</w:t>
      </w:r>
      <w:r>
        <w:rPr>
          <w:spacing w:val="1"/>
        </w:rPr>
        <w:t xml:space="preserve"> </w:t>
      </w:r>
      <w:r>
        <w:t>JavaScript, SQL</w:t>
      </w:r>
      <w:r>
        <w:rPr>
          <w:spacing w:val="2"/>
        </w:rPr>
        <w:t xml:space="preserve"> </w:t>
      </w:r>
      <w:r>
        <w:t>Server.</w:t>
      </w:r>
    </w:p>
    <w:p w:rsidR="00F31646" w:rsidRDefault="00F31646">
      <w:pPr>
        <w:pStyle w:val="BodyText"/>
        <w:rPr>
          <w:sz w:val="22"/>
        </w:rPr>
      </w:pPr>
    </w:p>
    <w:p w:rsidR="00F31646" w:rsidRDefault="00DC09D6">
      <w:pPr>
        <w:pStyle w:val="Heading1"/>
        <w:spacing w:before="163" w:after="10"/>
      </w:pPr>
      <w:r>
        <w:rPr>
          <w:color w:val="365F91"/>
        </w:rPr>
        <w:t xml:space="preserve">EDUCATIONAL  </w:t>
      </w:r>
      <w:r>
        <w:rPr>
          <w:color w:val="365F91"/>
          <w:spacing w:val="40"/>
        </w:rPr>
        <w:t xml:space="preserve"> </w:t>
      </w:r>
      <w:r>
        <w:rPr>
          <w:color w:val="365F91"/>
        </w:rPr>
        <w:t>DETAILS</w:t>
      </w:r>
    </w:p>
    <w:p w:rsidR="00F31646" w:rsidRDefault="00DC09D6">
      <w:pPr>
        <w:pStyle w:val="BodyText"/>
        <w:spacing w:line="107" w:lineRule="exact"/>
        <w:ind w:left="141"/>
        <w:rPr>
          <w:rFonts w:ascii="Cambria"/>
          <w:sz w:val="10"/>
        </w:rPr>
      </w:pPr>
      <w:r>
        <w:rPr>
          <w:rFonts w:ascii="Cambria"/>
          <w:position w:val="-1"/>
          <w:sz w:val="10"/>
        </w:rPr>
      </w:r>
      <w:r>
        <w:rPr>
          <w:rFonts w:ascii="Cambria"/>
          <w:position w:val="-1"/>
          <w:sz w:val="10"/>
        </w:rPr>
        <w:pict>
          <v:group id="_x0000_s1042" style="width:7in;height:5.35pt;mso-position-horizontal-relative:char;mso-position-vertical-relative:line" coordsize="10080,107">
            <v:shape id="_x0000_s1044" type="#_x0000_t75" style="position:absolute;left:10;top:10;width:10070;height:97">
              <v:imagedata r:id="rId9" o:title=""/>
            </v:shape>
            <v:shape id="_x0000_s1043" style="position:absolute;left:10;top:10;width:10050;height:57" coordorigin="10,10" coordsize="10050,57" o:spt="100" adj="0,,0" path="m10,67r10050,l10060,53,10,53r,14xm10,39r10050,l10060,10,10,10r,29xe" filled="f" strokecolor="#92cddc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before="135" w:line="268" w:lineRule="auto"/>
        <w:ind w:right="2685"/>
        <w:rPr>
          <w:sz w:val="20"/>
        </w:rPr>
      </w:pPr>
      <w:r>
        <w:rPr>
          <w:rFonts w:ascii="Arial" w:hAnsi="Arial"/>
          <w:b/>
          <w:w w:val="95"/>
          <w:sz w:val="20"/>
        </w:rPr>
        <w:t>Bachelor of</w:t>
      </w:r>
      <w:r>
        <w:rPr>
          <w:rFonts w:ascii="Arial" w:hAnsi="Arial"/>
          <w:b/>
          <w:spacing w:val="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 xml:space="preserve">Science </w:t>
      </w:r>
      <w:r>
        <w:rPr>
          <w:w w:val="95"/>
          <w:sz w:val="20"/>
        </w:rPr>
        <w:t>from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SGM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college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Karad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Shivaji</w:t>
      </w:r>
      <w:proofErr w:type="spellEnd"/>
      <w:r>
        <w:rPr>
          <w:w w:val="95"/>
          <w:sz w:val="20"/>
        </w:rPr>
        <w:t xml:space="preserve"> University in 2021 with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60%.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before="20" w:line="261" w:lineRule="auto"/>
        <w:ind w:right="1096" w:hanging="428"/>
        <w:rPr>
          <w:sz w:val="20"/>
        </w:rPr>
      </w:pPr>
      <w:r>
        <w:rPr>
          <w:rFonts w:ascii="Arial" w:hAnsi="Arial"/>
          <w:b/>
          <w:w w:val="95"/>
          <w:sz w:val="20"/>
        </w:rPr>
        <w:t>H.S.C</w:t>
      </w:r>
      <w:r>
        <w:rPr>
          <w:rFonts w:ascii="Arial" w:hAnsi="Arial"/>
          <w:b/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Maharashtra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Board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Education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Education,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62.15%.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before="7" w:line="266" w:lineRule="auto"/>
        <w:ind w:right="1113" w:hanging="428"/>
        <w:rPr>
          <w:sz w:val="20"/>
        </w:rPr>
      </w:pPr>
      <w:r>
        <w:rPr>
          <w:rFonts w:ascii="Arial" w:hAnsi="Arial"/>
          <w:b/>
          <w:w w:val="95"/>
          <w:sz w:val="20"/>
        </w:rPr>
        <w:t xml:space="preserve">S.S.C </w:t>
      </w:r>
      <w:r>
        <w:rPr>
          <w:w w:val="95"/>
          <w:sz w:val="20"/>
        </w:rPr>
        <w:t>from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Maharashtra State Board 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Education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Secondary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Education, in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2016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85.40%.</w:t>
      </w:r>
    </w:p>
    <w:p w:rsidR="00F31646" w:rsidRDefault="00F31646">
      <w:pPr>
        <w:pStyle w:val="BodyText"/>
        <w:rPr>
          <w:sz w:val="22"/>
        </w:rPr>
      </w:pPr>
    </w:p>
    <w:p w:rsidR="00F31646" w:rsidRDefault="00DC09D6">
      <w:pPr>
        <w:pStyle w:val="Heading1"/>
        <w:spacing w:before="147"/>
      </w:pPr>
      <w:r>
        <w:pict>
          <v:group id="_x0000_s1039" style="position:absolute;left:0;text-align:left;margin-left:68.15pt;margin-top:23.45pt;width:7in;height:5.4pt;z-index:-15727616;mso-wrap-distance-left:0;mso-wrap-distance-right:0;mso-position-horizontal-relative:page" coordorigin="1363,469" coordsize="10080,108">
            <v:shape id="_x0000_s1041" type="#_x0000_t75" style="position:absolute;left:1373;top:478;width:10070;height:98">
              <v:imagedata r:id="rId10" o:title=""/>
            </v:shape>
            <v:shape id="_x0000_s1040" style="position:absolute;left:1373;top:478;width:10050;height:58" coordorigin="1373,479" coordsize="10050,58" o:spt="100" adj="0,,0" path="m1373,537r10050,l11423,523r-10050,l1373,537xm1373,508r10050,l11423,479r-10050,l1373,508xe" filled="f" strokecolor="#92cdd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color w:val="365F91"/>
        </w:rPr>
        <w:t>IT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SKILLS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92" w:line="228" w:lineRule="auto"/>
        <w:ind w:left="545" w:right="245" w:hanging="360"/>
        <w:rPr>
          <w:sz w:val="20"/>
        </w:rPr>
      </w:pPr>
      <w:r>
        <w:rPr>
          <w:w w:val="95"/>
          <w:sz w:val="20"/>
        </w:rPr>
        <w:t>Areas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competencies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includes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page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application,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dynamic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solutions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complex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problems,</w:t>
      </w:r>
      <w:r>
        <w:rPr>
          <w:spacing w:val="-4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web architecture,</w:t>
      </w:r>
      <w:r>
        <w:rPr>
          <w:spacing w:val="-3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1"/>
          <w:sz w:val="20"/>
        </w:rPr>
        <w:t xml:space="preserve"> </w:t>
      </w:r>
      <w:r>
        <w:rPr>
          <w:sz w:val="20"/>
        </w:rPr>
        <w:t>design/patterns.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145"/>
        <w:ind w:left="545" w:hanging="361"/>
        <w:rPr>
          <w:sz w:val="20"/>
        </w:rPr>
      </w:pPr>
      <w:r>
        <w:rPr>
          <w:w w:val="95"/>
          <w:sz w:val="20"/>
        </w:rPr>
        <w:t>Good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defining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table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schema,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normalization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tables,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stored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procedure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design.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208"/>
        <w:ind w:left="924" w:hanging="366"/>
        <w:rPr>
          <w:rFonts w:ascii="Wingdings" w:hAnsi="Wingdings"/>
          <w:sz w:val="20"/>
        </w:rPr>
      </w:pPr>
      <w:r>
        <w:rPr>
          <w:rFonts w:ascii="Arial" w:hAnsi="Arial"/>
          <w:b/>
          <w:w w:val="95"/>
          <w:sz w:val="20"/>
        </w:rPr>
        <w:t>Programming</w:t>
      </w:r>
      <w:r>
        <w:rPr>
          <w:rFonts w:ascii="Arial" w:hAnsi="Arial"/>
          <w:b/>
          <w:spacing w:val="17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Languages:</w:t>
      </w:r>
      <w:r>
        <w:rPr>
          <w:rFonts w:ascii="Arial" w:hAnsi="Arial"/>
          <w:b/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C#,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SQL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1"/>
        <w:ind w:left="924" w:hanging="366"/>
        <w:rPr>
          <w:rFonts w:ascii="Wingdings" w:hAnsi="Wingdings"/>
          <w:sz w:val="20"/>
        </w:rPr>
      </w:pPr>
      <w:r>
        <w:rPr>
          <w:rFonts w:ascii="Arial" w:hAnsi="Arial"/>
          <w:b/>
          <w:w w:val="95"/>
          <w:sz w:val="20"/>
        </w:rPr>
        <w:t>Frontend:</w:t>
      </w:r>
      <w:r>
        <w:rPr>
          <w:rFonts w:ascii="Arial" w:hAnsi="Arial"/>
          <w:b/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Angular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(Basic),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HTML5,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CSS3,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Bootstrap,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jQuery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28" w:lineRule="exact"/>
        <w:ind w:left="924" w:hanging="366"/>
        <w:rPr>
          <w:rFonts w:ascii="Wingdings" w:hAnsi="Wingdings"/>
          <w:sz w:val="20"/>
        </w:rPr>
      </w:pPr>
      <w:r>
        <w:rPr>
          <w:rFonts w:ascii="Arial" w:hAnsi="Arial"/>
          <w:b/>
          <w:w w:val="95"/>
          <w:sz w:val="20"/>
        </w:rPr>
        <w:t>Backend:</w:t>
      </w:r>
      <w:r>
        <w:rPr>
          <w:rFonts w:ascii="Arial" w:hAnsi="Arial"/>
          <w:b/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.NET,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.NET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Framework,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ASP.NET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API,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Windows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Service,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Entity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Framework,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JSON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28" w:lineRule="exact"/>
        <w:ind w:left="924" w:hanging="366"/>
        <w:rPr>
          <w:rFonts w:ascii="Wingdings" w:hAnsi="Wingdings"/>
          <w:sz w:val="20"/>
        </w:rPr>
      </w:pPr>
      <w:r>
        <w:rPr>
          <w:rFonts w:ascii="Arial" w:hAnsi="Arial"/>
          <w:b/>
          <w:w w:val="95"/>
          <w:sz w:val="20"/>
        </w:rPr>
        <w:t>Database:</w:t>
      </w:r>
      <w:r>
        <w:rPr>
          <w:rFonts w:ascii="Arial" w:hAnsi="Arial"/>
          <w:b/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Server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3" w:line="249" w:lineRule="auto"/>
        <w:ind w:left="926" w:right="337" w:hanging="368"/>
        <w:rPr>
          <w:rFonts w:ascii="Wingdings" w:hAnsi="Wingdings"/>
          <w:sz w:val="20"/>
        </w:rPr>
      </w:pPr>
      <w:r>
        <w:rPr>
          <w:rFonts w:ascii="Arial" w:hAnsi="Arial"/>
          <w:b/>
          <w:spacing w:val="-1"/>
          <w:sz w:val="20"/>
        </w:rPr>
        <w:t>Tools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&amp;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Platforms:</w:t>
      </w:r>
      <w:r>
        <w:rPr>
          <w:rFonts w:ascii="Arial" w:hAnsi="Arial"/>
          <w:b/>
          <w:spacing w:val="-6"/>
          <w:sz w:val="20"/>
        </w:rPr>
        <w:t xml:space="preserve"> </w:t>
      </w:r>
      <w:proofErr w:type="spellStart"/>
      <w:r>
        <w:rPr>
          <w:spacing w:val="-1"/>
          <w:sz w:val="20"/>
        </w:rPr>
        <w:t>Git</w:t>
      </w:r>
      <w:proofErr w:type="spellEnd"/>
      <w:r>
        <w:rPr>
          <w:spacing w:val="-1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SQL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sz w:val="20"/>
        </w:rPr>
        <w:t>Studio,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Studio,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3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Code,</w:t>
      </w:r>
      <w:r>
        <w:rPr>
          <w:spacing w:val="1"/>
          <w:sz w:val="20"/>
        </w:rPr>
        <w:t xml:space="preserve"> </w:t>
      </w:r>
      <w:r>
        <w:rPr>
          <w:sz w:val="20"/>
        </w:rPr>
        <w:t>MS</w:t>
      </w:r>
      <w:r>
        <w:rPr>
          <w:spacing w:val="-52"/>
          <w:sz w:val="20"/>
        </w:rPr>
        <w:t xml:space="preserve"> </w:t>
      </w:r>
      <w:r>
        <w:rPr>
          <w:sz w:val="20"/>
        </w:rPr>
        <w:t>Teams, Swagger,</w:t>
      </w:r>
      <w:r>
        <w:rPr>
          <w:spacing w:val="3"/>
          <w:sz w:val="20"/>
        </w:rPr>
        <w:t xml:space="preserve"> </w:t>
      </w:r>
      <w:r>
        <w:rPr>
          <w:sz w:val="20"/>
        </w:rPr>
        <w:t>postman.</w:t>
      </w:r>
    </w:p>
    <w:p w:rsidR="00F31646" w:rsidRDefault="00F31646">
      <w:pPr>
        <w:pStyle w:val="BodyText"/>
        <w:spacing w:before="6"/>
        <w:rPr>
          <w:sz w:val="19"/>
        </w:rPr>
      </w:pPr>
    </w:p>
    <w:p w:rsidR="00F31646" w:rsidRDefault="00DC09D6">
      <w:pPr>
        <w:pStyle w:val="Heading1"/>
        <w:spacing w:before="1"/>
      </w:pPr>
      <w:r>
        <w:pict>
          <v:group id="_x0000_s1035" style="position:absolute;left:0;text-align:left;margin-left:70.05pt;margin-top:15.8pt;width:504.05pt;height:6.9pt;z-index:-15727104;mso-wrap-distance-left:0;mso-wrap-distance-right:0;mso-position-horizontal-relative:page" coordorigin="1401,316" coordsize="10081,138">
            <v:shape id="_x0000_s1038" type="#_x0000_t75" style="position:absolute;left:1411;top:325;width:10071;height:128">
              <v:imagedata r:id="rId11" o:title=""/>
            </v:shape>
            <v:shape id="_x0000_s1037" style="position:absolute;left:1411;top:325;width:10051;height:88" coordorigin="1411,326" coordsize="10051,88" o:spt="100" adj="0,,0" path="m1411,350r10050,l11461,326r-10050,l1411,350xm1412,414r10050,l11462,402r-10050,l1412,414xe" filled="f" strokecolor="#92cddc" strokeweight="1pt">
              <v:stroke joinstyle="round"/>
              <v:formulas/>
              <v:path arrowok="t" o:connecttype="segments"/>
            </v:shape>
            <v:rect id="_x0000_s1036" style="position:absolute;left:1401;top:350;width:10071;height:49" fillcolor="#92cddc" stroked="f"/>
            <w10:wrap type="topAndBottom" anchorx="page"/>
          </v:group>
        </w:pict>
      </w:r>
      <w:r>
        <w:rPr>
          <w:color w:val="365F91"/>
        </w:rPr>
        <w:t xml:space="preserve">PROFESSIONAL   </w:t>
      </w:r>
      <w:r>
        <w:rPr>
          <w:color w:val="365F91"/>
          <w:spacing w:val="44"/>
        </w:rPr>
        <w:t xml:space="preserve"> </w:t>
      </w:r>
      <w:r>
        <w:rPr>
          <w:color w:val="365F91"/>
        </w:rPr>
        <w:t>CAREER</w:t>
      </w:r>
    </w:p>
    <w:p w:rsidR="00F31646" w:rsidRDefault="00DC09D6">
      <w:pPr>
        <w:pStyle w:val="Heading2"/>
        <w:numPr>
          <w:ilvl w:val="0"/>
          <w:numId w:val="1"/>
        </w:numPr>
        <w:tabs>
          <w:tab w:val="left" w:pos="511"/>
          <w:tab w:val="left" w:pos="512"/>
        </w:tabs>
        <w:ind w:left="511" w:hanging="361"/>
      </w:pPr>
      <w:r>
        <w:t>Company</w:t>
      </w:r>
      <w:r>
        <w:rPr>
          <w:spacing w:val="-9"/>
        </w:rPr>
        <w:t xml:space="preserve"> </w:t>
      </w:r>
      <w:r>
        <w:t>Name:</w:t>
      </w:r>
      <w:r>
        <w:rPr>
          <w:spacing w:val="-6"/>
        </w:rPr>
        <w:t xml:space="preserve"> </w:t>
      </w:r>
      <w:proofErr w:type="spellStart"/>
      <w:r>
        <w:t>Nagarro</w:t>
      </w:r>
      <w:proofErr w:type="spellEnd"/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t>Ltd.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46"/>
        <w:ind w:left="511" w:hanging="361"/>
        <w:rPr>
          <w:sz w:val="20"/>
        </w:rPr>
      </w:pPr>
      <w:r>
        <w:rPr>
          <w:rFonts w:ascii="Arial" w:hAnsi="Arial"/>
          <w:b/>
          <w:w w:val="95"/>
          <w:sz w:val="20"/>
        </w:rPr>
        <w:t>Project</w:t>
      </w:r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RBL</w:t>
      </w:r>
      <w:r>
        <w:rPr>
          <w:spacing w:val="1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Finserve</w:t>
      </w:r>
      <w:proofErr w:type="spellEnd"/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Portal.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81"/>
        <w:ind w:left="511" w:hanging="361"/>
        <w:rPr>
          <w:sz w:val="20"/>
        </w:rPr>
      </w:pPr>
      <w:r>
        <w:rPr>
          <w:rFonts w:ascii="Arial" w:hAnsi="Arial"/>
          <w:b/>
          <w:w w:val="95"/>
          <w:sz w:val="20"/>
        </w:rPr>
        <w:t>Period</w:t>
      </w:r>
      <w:r>
        <w:rPr>
          <w:w w:val="95"/>
          <w:sz w:val="20"/>
        </w:rPr>
        <w:t>:</w:t>
      </w:r>
      <w:r>
        <w:rPr>
          <w:spacing w:val="5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March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present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78"/>
        <w:ind w:left="511"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Domain</w:t>
      </w:r>
      <w:r>
        <w:rPr>
          <w:spacing w:val="-1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Banking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77"/>
        <w:ind w:left="511" w:hanging="361"/>
        <w:rPr>
          <w:sz w:val="20"/>
        </w:rPr>
      </w:pPr>
      <w:r>
        <w:rPr>
          <w:rFonts w:ascii="Arial" w:hAnsi="Arial"/>
          <w:b/>
          <w:w w:val="95"/>
          <w:sz w:val="20"/>
        </w:rPr>
        <w:t>Client</w:t>
      </w:r>
      <w:r>
        <w:rPr>
          <w:w w:val="95"/>
          <w:sz w:val="20"/>
        </w:rPr>
        <w:t>: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RBL</w:t>
      </w:r>
      <w:r>
        <w:rPr>
          <w:spacing w:val="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Finserve</w:t>
      </w:r>
      <w:proofErr w:type="spellEnd"/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Limited.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85" w:line="237" w:lineRule="auto"/>
        <w:ind w:left="511" w:right="903" w:hanging="360"/>
        <w:rPr>
          <w:sz w:val="20"/>
        </w:rPr>
      </w:pPr>
      <w:r>
        <w:rPr>
          <w:rFonts w:ascii="Arial" w:hAnsi="Arial"/>
          <w:b/>
          <w:w w:val="95"/>
          <w:sz w:val="20"/>
        </w:rPr>
        <w:t>Technology Stack</w:t>
      </w:r>
      <w:r>
        <w:rPr>
          <w:w w:val="95"/>
          <w:sz w:val="20"/>
        </w:rPr>
        <w:t>: .NET,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Microservices</w:t>
      </w:r>
      <w:proofErr w:type="spellEnd"/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Architecture, SQL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Server,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Entity Framework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Core,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Rest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API,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Angular,</w:t>
      </w:r>
      <w:r>
        <w:rPr>
          <w:spacing w:val="1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4"/>
          <w:sz w:val="20"/>
        </w:rPr>
        <w:t xml:space="preserve"> </w:t>
      </w:r>
      <w:r>
        <w:rPr>
          <w:sz w:val="20"/>
        </w:rPr>
        <w:t>Bootstrap.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92" w:line="302" w:lineRule="auto"/>
        <w:ind w:left="574" w:right="1713"/>
        <w:rPr>
          <w:sz w:val="20"/>
        </w:rPr>
      </w:pPr>
      <w:r>
        <w:rPr>
          <w:rFonts w:ascii="Arial" w:hAnsi="Arial"/>
          <w:b/>
          <w:w w:val="95"/>
          <w:sz w:val="20"/>
        </w:rPr>
        <w:t>Description:</w:t>
      </w:r>
      <w:r>
        <w:rPr>
          <w:rFonts w:ascii="Arial" w:hAnsi="Arial"/>
          <w:b/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contains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multiple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(10)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need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load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role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basis.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Different</w:t>
      </w:r>
      <w:r>
        <w:rPr>
          <w:spacing w:val="30"/>
          <w:sz w:val="20"/>
        </w:rPr>
        <w:t xml:space="preserve"> </w:t>
      </w:r>
      <w:r>
        <w:rPr>
          <w:sz w:val="20"/>
        </w:rPr>
        <w:t>actions</w:t>
      </w:r>
      <w:r>
        <w:rPr>
          <w:spacing w:val="-5"/>
          <w:sz w:val="20"/>
        </w:rPr>
        <w:t xml:space="preserve"> </w:t>
      </w:r>
      <w:r>
        <w:rPr>
          <w:sz w:val="20"/>
        </w:rPr>
        <w:t>performed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Maker,</w:t>
      </w:r>
      <w:r>
        <w:rPr>
          <w:spacing w:val="3"/>
          <w:sz w:val="20"/>
        </w:rPr>
        <w:t xml:space="preserve"> </w:t>
      </w:r>
      <w:r>
        <w:rPr>
          <w:sz w:val="20"/>
        </w:rPr>
        <w:t>Checker,</w:t>
      </w:r>
      <w:r>
        <w:rPr>
          <w:spacing w:val="-1"/>
          <w:sz w:val="20"/>
        </w:rPr>
        <w:t xml:space="preserve"> </w:t>
      </w:r>
      <w:r>
        <w:rPr>
          <w:sz w:val="20"/>
        </w:rPr>
        <w:t>Admin</w:t>
      </w:r>
      <w:r>
        <w:rPr>
          <w:spacing w:val="-1"/>
          <w:sz w:val="20"/>
        </w:rPr>
        <w:t xml:space="preserve"> </w:t>
      </w:r>
      <w:r>
        <w:rPr>
          <w:sz w:val="20"/>
        </w:rPr>
        <w:t>role.</w:t>
      </w:r>
    </w:p>
    <w:p w:rsidR="00F31646" w:rsidRDefault="00DC09D6">
      <w:pPr>
        <w:pStyle w:val="BodyText"/>
        <w:spacing w:before="31" w:line="336" w:lineRule="auto"/>
        <w:ind w:left="511"/>
      </w:pPr>
      <w:r>
        <w:t>Project</w:t>
      </w:r>
      <w:r>
        <w:rPr>
          <w:spacing w:val="-7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enhancement</w:t>
      </w:r>
      <w:r>
        <w:rPr>
          <w:spacing w:val="-4"/>
        </w:rPr>
        <w:t xml:space="preserve"> </w:t>
      </w:r>
      <w:r>
        <w:t>disbursement,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lastRenderedPageBreak/>
        <w:t>basis.</w:t>
      </w:r>
      <w:r>
        <w:rPr>
          <w:spacing w:val="-5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filter-based</w:t>
      </w:r>
      <w:r>
        <w:rPr>
          <w:spacing w:val="-1"/>
        </w:rPr>
        <w:t xml:space="preserve"> </w:t>
      </w:r>
      <w:r>
        <w:t>reports.</w:t>
      </w:r>
    </w:p>
    <w:p w:rsidR="00F31646" w:rsidRDefault="00F31646">
      <w:pPr>
        <w:spacing w:line="336" w:lineRule="auto"/>
        <w:sectPr w:rsidR="00F31646" w:rsidSect="00733C2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80" w:right="640" w:bottom="280" w:left="1260" w:header="0" w:footer="720" w:gutter="0"/>
          <w:cols w:space="720"/>
          <w:docGrid w:linePitch="299"/>
        </w:sectPr>
      </w:pPr>
    </w:p>
    <w:p w:rsidR="00F31646" w:rsidRDefault="00DC09D6">
      <w:pPr>
        <w:pStyle w:val="BodyText"/>
        <w:spacing w:before="74"/>
        <w:ind w:left="511"/>
      </w:pPr>
      <w:r>
        <w:rPr>
          <w:w w:val="95"/>
        </w:rPr>
        <w:lastRenderedPageBreak/>
        <w:t>Target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business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set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monitored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smooth</w:t>
      </w:r>
      <w:r>
        <w:rPr>
          <w:spacing w:val="2"/>
          <w:w w:val="95"/>
        </w:rPr>
        <w:t xml:space="preserve"> </w:t>
      </w:r>
      <w:r>
        <w:rPr>
          <w:w w:val="95"/>
        </w:rPr>
        <w:t>functionality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level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hierarchy.</w:t>
      </w:r>
    </w:p>
    <w:p w:rsidR="00F31646" w:rsidRDefault="00F31646">
      <w:pPr>
        <w:pStyle w:val="BodyText"/>
        <w:rPr>
          <w:sz w:val="22"/>
        </w:rPr>
      </w:pPr>
    </w:p>
    <w:p w:rsidR="00F31646" w:rsidRDefault="00F31646">
      <w:pPr>
        <w:pStyle w:val="BodyText"/>
        <w:rPr>
          <w:sz w:val="22"/>
        </w:rPr>
      </w:pPr>
    </w:p>
    <w:p w:rsidR="00F31646" w:rsidRDefault="00DC09D6">
      <w:pPr>
        <w:pStyle w:val="Heading2"/>
        <w:numPr>
          <w:ilvl w:val="0"/>
          <w:numId w:val="1"/>
        </w:numPr>
        <w:tabs>
          <w:tab w:val="left" w:pos="511"/>
          <w:tab w:val="left" w:pos="512"/>
        </w:tabs>
        <w:spacing w:before="188"/>
        <w:ind w:left="511" w:hanging="361"/>
        <w:rPr>
          <w:rFonts w:ascii="Arial MT" w:hAnsi="Arial MT"/>
          <w:b w:val="0"/>
        </w:rPr>
      </w:pPr>
      <w:r>
        <w:t>Responsibilities</w:t>
      </w:r>
      <w:r>
        <w:rPr>
          <w:rFonts w:ascii="Arial MT" w:hAnsi="Arial MT"/>
          <w:b w:val="0"/>
        </w:rPr>
        <w:t>: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2"/>
        </w:tabs>
        <w:spacing w:before="87"/>
        <w:ind w:left="761" w:hanging="361"/>
        <w:rPr>
          <w:rFonts w:ascii="Wingdings" w:hAnsi="Wingdings"/>
          <w:sz w:val="21"/>
        </w:rPr>
      </w:pP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tables,</w:t>
      </w:r>
      <w:r>
        <w:rPr>
          <w:spacing w:val="-5"/>
          <w:sz w:val="20"/>
        </w:rPr>
        <w:t xml:space="preserve"> </w:t>
      </w:r>
      <w:r>
        <w:rPr>
          <w:sz w:val="20"/>
        </w:rPr>
        <w:t>index, SQL</w:t>
      </w:r>
      <w:r>
        <w:rPr>
          <w:spacing w:val="-8"/>
          <w:sz w:val="20"/>
        </w:rPr>
        <w:t xml:space="preserve"> </w:t>
      </w:r>
      <w:r>
        <w:rPr>
          <w:sz w:val="20"/>
        </w:rPr>
        <w:t>queries,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8"/>
          <w:sz w:val="20"/>
        </w:rPr>
        <w:t xml:space="preserve"> </w:t>
      </w:r>
      <w:r>
        <w:rPr>
          <w:sz w:val="20"/>
        </w:rPr>
        <w:t>procedures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manipulate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retrieve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4"/>
        </w:tabs>
        <w:spacing w:before="86"/>
        <w:ind w:right="507" w:hanging="368"/>
        <w:rPr>
          <w:rFonts w:ascii="Wingdings" w:hAnsi="Wingdings"/>
          <w:sz w:val="21"/>
        </w:rPr>
      </w:pP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focused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C#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.Net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Microservice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architecture.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2"/>
        </w:tabs>
        <w:spacing w:before="87"/>
        <w:ind w:left="761" w:hanging="356"/>
        <w:rPr>
          <w:rFonts w:ascii="Wingdings" w:hAnsi="Wingdings"/>
          <w:sz w:val="21"/>
        </w:rPr>
      </w:pPr>
      <w:r>
        <w:rPr>
          <w:spacing w:val="-1"/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RESTful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1"/>
          <w:sz w:val="20"/>
        </w:rPr>
        <w:t>Api’s</w:t>
      </w:r>
      <w:proofErr w:type="spellEnd"/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expose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server-side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functionality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1"/>
          <w:tab w:val="left" w:pos="762"/>
        </w:tabs>
        <w:spacing w:before="85"/>
        <w:ind w:left="761" w:hanging="361"/>
        <w:rPr>
          <w:rFonts w:ascii="Wingdings" w:hAnsi="Wingdings"/>
          <w:sz w:val="20"/>
        </w:rPr>
      </w:pPr>
      <w:r>
        <w:rPr>
          <w:sz w:val="20"/>
        </w:rPr>
        <w:t>Communicating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support issues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solutions.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4"/>
        </w:tabs>
        <w:spacing w:before="90"/>
        <w:ind w:right="571" w:hanging="368"/>
        <w:rPr>
          <w:rFonts w:ascii="Wingdings" w:hAnsi="Wingdings"/>
          <w:sz w:val="21"/>
        </w:rPr>
      </w:pPr>
      <w:r>
        <w:rPr>
          <w:sz w:val="20"/>
        </w:rPr>
        <w:t>Resolved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defects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3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testing phase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codes.</w:t>
      </w:r>
    </w:p>
    <w:p w:rsidR="00F31646" w:rsidRDefault="00DC09D6">
      <w:pPr>
        <w:pStyle w:val="ListParagraph"/>
        <w:numPr>
          <w:ilvl w:val="1"/>
          <w:numId w:val="1"/>
        </w:numPr>
        <w:tabs>
          <w:tab w:val="left" w:pos="762"/>
        </w:tabs>
        <w:spacing w:before="83"/>
        <w:ind w:left="761" w:hanging="356"/>
        <w:rPr>
          <w:rFonts w:ascii="Wingdings" w:hAnsi="Wingdings"/>
          <w:sz w:val="21"/>
        </w:rPr>
      </w:pPr>
      <w:r>
        <w:rPr>
          <w:w w:val="95"/>
          <w:sz w:val="20"/>
        </w:rPr>
        <w:t>Deploy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IIS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UAT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rFonts w:ascii="Cambria" w:hAnsi="Cambria"/>
          <w:w w:val="95"/>
          <w:sz w:val="21"/>
        </w:rPr>
        <w:t>.</w:t>
      </w:r>
    </w:p>
    <w:p w:rsidR="00F31646" w:rsidRDefault="00F31646">
      <w:pPr>
        <w:pStyle w:val="BodyText"/>
        <w:rPr>
          <w:rFonts w:ascii="Cambria"/>
          <w:sz w:val="24"/>
        </w:rPr>
      </w:pPr>
    </w:p>
    <w:p w:rsidR="00F31646" w:rsidRDefault="00F31646">
      <w:pPr>
        <w:pStyle w:val="BodyText"/>
        <w:spacing w:before="11"/>
        <w:rPr>
          <w:rFonts w:ascii="Cambria"/>
          <w:sz w:val="23"/>
        </w:rPr>
      </w:pPr>
    </w:p>
    <w:p w:rsidR="00F31646" w:rsidRDefault="00DC09D6">
      <w:pPr>
        <w:pStyle w:val="Heading1"/>
        <w:rPr>
          <w:rFonts w:ascii="Times New Roman"/>
        </w:rPr>
      </w:pPr>
      <w:r>
        <w:pict>
          <v:group id="_x0000_s1032" style="position:absolute;left:0;text-align:left;margin-left:70.05pt;margin-top:15.4pt;width:7in;height:5.35pt;z-index:-15726080;mso-wrap-distance-left:0;mso-wrap-distance-right:0;mso-position-horizontal-relative:page" coordorigin="1401,308" coordsize="10080,107">
            <v:shape id="_x0000_s1034" type="#_x0000_t75" style="position:absolute;left:1411;top:317;width:10070;height:97">
              <v:imagedata r:id="rId18" o:title=""/>
            </v:shape>
            <v:shape id="_x0000_s1033" style="position:absolute;left:1411;top:317;width:10050;height:57" coordorigin="1411,318" coordsize="10050,57" o:spt="100" adj="0,,0" path="m1411,375r10050,l11461,361r-10050,l1411,375xm1411,346r10050,l11461,318r-10050,l1411,346xe" filled="f" strokecolor="#92cdd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Times New Roman"/>
          <w:color w:val="365F91"/>
        </w:rPr>
        <w:t>CERTIFICATION</w:t>
      </w:r>
    </w:p>
    <w:p w:rsidR="00F31646" w:rsidRDefault="00DC09D6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100" w:line="264" w:lineRule="auto"/>
        <w:ind w:left="545" w:right="3162" w:hanging="360"/>
        <w:rPr>
          <w:sz w:val="20"/>
        </w:rPr>
      </w:pPr>
      <w:r>
        <w:rPr>
          <w:rFonts w:ascii="Arial" w:hAnsi="Arial"/>
          <w:b/>
          <w:w w:val="95"/>
          <w:sz w:val="20"/>
        </w:rPr>
        <w:t>Dot</w:t>
      </w:r>
      <w:r>
        <w:rPr>
          <w:rFonts w:ascii="Arial" w:hAnsi="Arial"/>
          <w:b/>
          <w:spacing w:val="2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Net</w:t>
      </w:r>
      <w:r>
        <w:rPr>
          <w:rFonts w:ascii="Arial" w:hAnsi="Arial"/>
          <w:b/>
          <w:spacing w:val="20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Developer</w:t>
      </w:r>
      <w:r>
        <w:rPr>
          <w:rFonts w:ascii="Arial" w:hAnsi="Arial"/>
          <w:b/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Squad</w:t>
      </w:r>
      <w:r>
        <w:rPr>
          <w:rFonts w:ascii="Arial" w:hAnsi="Arial"/>
          <w:b/>
          <w:spacing w:val="31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Infotech</w:t>
      </w:r>
      <w:proofErr w:type="spellEnd"/>
      <w:r>
        <w:rPr>
          <w:rFonts w:ascii="Arial" w:hAnsi="Arial"/>
          <w:b/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Thane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June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2021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to January 2022. Training programs and learn technologies - C#.Net, SQL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</w:p>
    <w:p w:rsidR="00F31646" w:rsidRDefault="00F31646">
      <w:pPr>
        <w:pStyle w:val="BodyText"/>
        <w:rPr>
          <w:sz w:val="22"/>
        </w:rPr>
      </w:pPr>
    </w:p>
    <w:p w:rsidR="00F31646" w:rsidRDefault="00F31646">
      <w:pPr>
        <w:pStyle w:val="BodyText"/>
        <w:spacing w:before="6"/>
        <w:rPr>
          <w:sz w:val="28"/>
        </w:rPr>
      </w:pPr>
    </w:p>
    <w:p w:rsidR="00F31646" w:rsidRDefault="00DC09D6">
      <w:pPr>
        <w:pStyle w:val="Heading1"/>
        <w:tabs>
          <w:tab w:val="left" w:pos="1656"/>
        </w:tabs>
      </w:pPr>
      <w:r>
        <w:pict>
          <v:group id="_x0000_s1029" style="position:absolute;left:0;text-align:left;margin-left:67.5pt;margin-top:15.75pt;width:506pt;height:6.05pt;z-index:-15725568;mso-wrap-distance-left:0;mso-wrap-distance-right:0;mso-position-horizontal-relative:page" coordorigin="1350,315" coordsize="10120,121">
            <v:shape id="_x0000_s1031" type="#_x0000_t75" style="position:absolute;left:1360;top:325;width:10110;height:111">
              <v:imagedata r:id="rId19" o:title=""/>
            </v:shape>
            <v:shape id="_x0000_s1030" style="position:absolute;left:1360;top:325;width:10090;height:71" coordorigin="1360,325" coordsize="10090,71" o:spt="100" adj="0,,0" path="m1360,396r10090,l11450,379r-10090,l1360,396xm1360,360r10090,l11450,325r-10090,l1360,360xe" filled="f" strokecolor="#92cdd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color w:val="365F91"/>
        </w:rPr>
        <w:t>PERSONAL</w:t>
      </w:r>
      <w:r>
        <w:rPr>
          <w:color w:val="365F91"/>
        </w:rPr>
        <w:tab/>
        <w:t>INFORMATION</w:t>
      </w:r>
    </w:p>
    <w:p w:rsidR="00F31646" w:rsidRDefault="00F31646">
      <w:pPr>
        <w:pStyle w:val="BodyText"/>
        <w:spacing w:before="6"/>
        <w:rPr>
          <w:rFonts w:ascii="Cambria"/>
          <w:b/>
          <w:sz w:val="23"/>
        </w:rPr>
      </w:pPr>
    </w:p>
    <w:p w:rsidR="00F31646" w:rsidRDefault="00DC09D6">
      <w:pPr>
        <w:pStyle w:val="BodyText"/>
        <w:tabs>
          <w:tab w:val="left" w:pos="3106"/>
        </w:tabs>
        <w:spacing w:line="243" w:lineRule="exact"/>
        <w:ind w:left="199"/>
      </w:pPr>
      <w:r>
        <w:rPr>
          <w:spacing w:val="-1"/>
          <w:position w:val="-2"/>
        </w:rPr>
        <w:t>Permanent</w:t>
      </w:r>
      <w:r>
        <w:rPr>
          <w:spacing w:val="-13"/>
          <w:position w:val="-2"/>
        </w:rPr>
        <w:t xml:space="preserve"> </w:t>
      </w:r>
      <w:r>
        <w:rPr>
          <w:spacing w:val="-1"/>
          <w:position w:val="-2"/>
        </w:rPr>
        <w:t>Address</w:t>
      </w:r>
      <w:r>
        <w:rPr>
          <w:spacing w:val="-1"/>
          <w:position w:val="-2"/>
        </w:rPr>
        <w:tab/>
      </w:r>
      <w:r>
        <w:t>2/205,</w:t>
      </w:r>
      <w:r>
        <w:rPr>
          <w:spacing w:val="-3"/>
        </w:rPr>
        <w:t xml:space="preserve"> </w:t>
      </w:r>
      <w:proofErr w:type="spellStart"/>
      <w:r>
        <w:t>Kinara</w:t>
      </w:r>
      <w:proofErr w:type="spellEnd"/>
      <w:r>
        <w:rPr>
          <w:spacing w:val="-4"/>
        </w:rPr>
        <w:t xml:space="preserve"> </w:t>
      </w:r>
      <w:r>
        <w:t>Appt.,</w:t>
      </w:r>
      <w:r>
        <w:rPr>
          <w:spacing w:val="-1"/>
        </w:rPr>
        <w:t xml:space="preserve"> </w:t>
      </w:r>
      <w:proofErr w:type="spellStart"/>
      <w:r>
        <w:t>Kisan</w:t>
      </w:r>
      <w:proofErr w:type="spellEnd"/>
      <w:r>
        <w:rPr>
          <w:spacing w:val="-2"/>
        </w:rPr>
        <w:t xml:space="preserve"> </w:t>
      </w:r>
      <w:r>
        <w:t>Nagar-2,</w:t>
      </w:r>
      <w:r>
        <w:rPr>
          <w:spacing w:val="-5"/>
        </w:rPr>
        <w:t xml:space="preserve"> </w:t>
      </w:r>
      <w:proofErr w:type="spellStart"/>
      <w:r>
        <w:t>Wagle</w:t>
      </w:r>
      <w:proofErr w:type="spellEnd"/>
      <w:r>
        <w:rPr>
          <w:spacing w:val="-5"/>
        </w:rPr>
        <w:t xml:space="preserve"> </w:t>
      </w:r>
      <w:r>
        <w:t>estate,</w:t>
      </w:r>
      <w:r>
        <w:rPr>
          <w:spacing w:val="-8"/>
        </w:rPr>
        <w:t xml:space="preserve"> </w:t>
      </w:r>
      <w:r>
        <w:t>Thane</w:t>
      </w:r>
    </w:p>
    <w:p w:rsidR="00F31646" w:rsidRDefault="00DC09D6">
      <w:pPr>
        <w:pStyle w:val="BodyText"/>
        <w:spacing w:line="213" w:lineRule="exact"/>
        <w:ind w:left="3106"/>
      </w:pPr>
      <w:r>
        <w:t>400604</w:t>
      </w:r>
    </w:p>
    <w:p w:rsidR="00F31646" w:rsidRDefault="00DC09D6">
      <w:pPr>
        <w:pStyle w:val="BodyText"/>
        <w:tabs>
          <w:tab w:val="left" w:pos="3087"/>
        </w:tabs>
        <w:spacing w:before="178"/>
        <w:ind w:left="199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9th</w:t>
      </w:r>
      <w:r>
        <w:rPr>
          <w:spacing w:val="-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2000.</w:t>
      </w:r>
    </w:p>
    <w:p w:rsidR="00F31646" w:rsidRDefault="00F31646">
      <w:pPr>
        <w:pStyle w:val="BodyText"/>
        <w:spacing w:before="4"/>
        <w:rPr>
          <w:sz w:val="30"/>
        </w:rPr>
      </w:pPr>
    </w:p>
    <w:p w:rsidR="00F31646" w:rsidRDefault="00DC09D6">
      <w:pPr>
        <w:pStyle w:val="BodyText"/>
        <w:tabs>
          <w:tab w:val="left" w:pos="3087"/>
        </w:tabs>
        <w:ind w:left="199"/>
      </w:pPr>
      <w:r>
        <w:t>Gender</w:t>
      </w:r>
      <w:r>
        <w:tab/>
        <w:t>Male</w:t>
      </w:r>
    </w:p>
    <w:p w:rsidR="00F31646" w:rsidRDefault="00F31646">
      <w:pPr>
        <w:pStyle w:val="BodyText"/>
        <w:spacing w:before="10"/>
        <w:rPr>
          <w:sz w:val="30"/>
        </w:rPr>
      </w:pPr>
    </w:p>
    <w:p w:rsidR="00F31646" w:rsidRDefault="00DC09D6">
      <w:pPr>
        <w:pStyle w:val="BodyText"/>
        <w:tabs>
          <w:tab w:val="left" w:pos="3087"/>
        </w:tabs>
        <w:ind w:left="199"/>
      </w:pPr>
      <w:r>
        <w:rPr>
          <w:spacing w:val="-1"/>
        </w:rPr>
        <w:t>Marital</w:t>
      </w:r>
      <w:r>
        <w:rPr>
          <w:spacing w:val="-14"/>
        </w:rP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t>Single</w:t>
      </w:r>
    </w:p>
    <w:p w:rsidR="00F31646" w:rsidRDefault="00F31646">
      <w:pPr>
        <w:pStyle w:val="BodyText"/>
        <w:spacing w:before="6"/>
        <w:rPr>
          <w:sz w:val="30"/>
        </w:rPr>
      </w:pPr>
    </w:p>
    <w:p w:rsidR="00F31646" w:rsidRDefault="00DC09D6">
      <w:pPr>
        <w:pStyle w:val="BodyText"/>
        <w:tabs>
          <w:tab w:val="left" w:pos="3087"/>
        </w:tabs>
        <w:spacing w:line="571" w:lineRule="auto"/>
        <w:ind w:left="199" w:right="3051"/>
      </w:pPr>
      <w:r>
        <w:rPr>
          <w:w w:val="95"/>
        </w:rPr>
        <w:t>Languages</w:t>
      </w:r>
      <w:r>
        <w:rPr>
          <w:spacing w:val="4"/>
          <w:w w:val="95"/>
        </w:rPr>
        <w:t xml:space="preserve"> </w:t>
      </w:r>
      <w:r>
        <w:rPr>
          <w:w w:val="95"/>
        </w:rPr>
        <w:t>known</w:t>
      </w:r>
      <w:r>
        <w:rPr>
          <w:w w:val="95"/>
        </w:rPr>
        <w:tab/>
        <w:t>English(R/W/S),</w:t>
      </w:r>
      <w:r>
        <w:rPr>
          <w:spacing w:val="51"/>
          <w:w w:val="95"/>
        </w:rPr>
        <w:t xml:space="preserve"> </w:t>
      </w:r>
      <w:r>
        <w:rPr>
          <w:w w:val="95"/>
        </w:rPr>
        <w:t>Hindi(R/W/S)</w:t>
      </w:r>
      <w:r>
        <w:rPr>
          <w:spacing w:val="41"/>
          <w:w w:val="95"/>
        </w:rPr>
        <w:t xml:space="preserve"> </w:t>
      </w:r>
      <w:r>
        <w:rPr>
          <w:w w:val="95"/>
        </w:rPr>
        <w:t>&amp;</w:t>
      </w:r>
      <w:r>
        <w:rPr>
          <w:spacing w:val="34"/>
          <w:w w:val="95"/>
        </w:rPr>
        <w:t xml:space="preserve"> </w:t>
      </w:r>
      <w:r>
        <w:rPr>
          <w:w w:val="95"/>
        </w:rPr>
        <w:t>Marathi(R/W/S)</w:t>
      </w:r>
      <w:r>
        <w:rPr>
          <w:spacing w:val="-50"/>
          <w:w w:val="95"/>
        </w:rPr>
        <w:t xml:space="preserve"> </w:t>
      </w:r>
      <w:r>
        <w:t>Hobbies</w:t>
      </w:r>
      <w:r>
        <w:tab/>
        <w:t>Cricket.</w:t>
      </w:r>
    </w:p>
    <w:p w:rsidR="00F31646" w:rsidRDefault="00F31646">
      <w:pPr>
        <w:pStyle w:val="BodyText"/>
      </w:pPr>
    </w:p>
    <w:p w:rsidR="00F31646" w:rsidRDefault="00DC09D6">
      <w:pPr>
        <w:pStyle w:val="BodyText"/>
        <w:spacing w:before="5"/>
        <w:rPr>
          <w:sz w:val="26"/>
        </w:rPr>
      </w:pPr>
      <w:r>
        <w:pict>
          <v:group id="_x0000_s1026" style="position:absolute;margin-left:64.5pt;margin-top:17.15pt;width:506pt;height:6.05pt;z-index:-15725056;mso-wrap-distance-left:0;mso-wrap-distance-right:0;mso-position-horizontal-relative:page" coordorigin="1290,343" coordsize="10120,121">
            <v:shape id="_x0000_s1028" type="#_x0000_t75" style="position:absolute;left:1300;top:353;width:10110;height:111">
              <v:imagedata r:id="rId20" o:title=""/>
            </v:shape>
            <v:shape id="_x0000_s1027" style="position:absolute;left:1300;top:353;width:10090;height:71" coordorigin="1300,353" coordsize="10090,71" o:spt="100" adj="0,,0" path="m1300,424r10090,l11390,407r-10090,l1300,424xm1300,388r10090,l11390,353r-10090,l1300,388xe" filled="f" strokecolor="#92cdd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31646" w:rsidRDefault="00F31646">
      <w:pPr>
        <w:pStyle w:val="BodyText"/>
        <w:spacing w:before="7"/>
        <w:rPr>
          <w:sz w:val="30"/>
        </w:rPr>
      </w:pPr>
    </w:p>
    <w:p w:rsidR="00F31646" w:rsidRDefault="00DC09D6">
      <w:pPr>
        <w:spacing w:before="1" w:line="245" w:lineRule="exact"/>
        <w:ind w:left="32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Date:</w:t>
      </w:r>
    </w:p>
    <w:p w:rsidR="00F31646" w:rsidRDefault="00DC09D6">
      <w:pPr>
        <w:tabs>
          <w:tab w:val="left" w:pos="7489"/>
        </w:tabs>
        <w:spacing w:line="245" w:lineRule="exact"/>
        <w:ind w:left="324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Place: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z w:val="21"/>
        </w:rPr>
        <w:t>Thane</w:t>
      </w:r>
      <w:r>
        <w:rPr>
          <w:rFonts w:ascii="Cambria"/>
          <w:b/>
          <w:sz w:val="21"/>
        </w:rPr>
        <w:tab/>
      </w:r>
      <w:proofErr w:type="spellStart"/>
      <w:r>
        <w:rPr>
          <w:rFonts w:ascii="Cambria"/>
          <w:b/>
          <w:sz w:val="21"/>
        </w:rPr>
        <w:t>Mayur</w:t>
      </w:r>
      <w:proofErr w:type="spellEnd"/>
      <w:r>
        <w:rPr>
          <w:rFonts w:ascii="Cambria"/>
          <w:b/>
          <w:spacing w:val="-1"/>
          <w:sz w:val="21"/>
        </w:rPr>
        <w:t xml:space="preserve"> </w:t>
      </w:r>
      <w:r>
        <w:rPr>
          <w:rFonts w:ascii="Cambria"/>
          <w:b/>
          <w:sz w:val="21"/>
        </w:rPr>
        <w:t>P.</w:t>
      </w:r>
      <w:r>
        <w:rPr>
          <w:rFonts w:ascii="Cambria"/>
          <w:b/>
          <w:spacing w:val="-1"/>
          <w:sz w:val="21"/>
        </w:rPr>
        <w:t xml:space="preserve"> </w:t>
      </w:r>
      <w:proofErr w:type="spellStart"/>
      <w:r>
        <w:rPr>
          <w:rFonts w:ascii="Cambria"/>
          <w:b/>
          <w:sz w:val="21"/>
        </w:rPr>
        <w:t>Achare</w:t>
      </w:r>
      <w:proofErr w:type="spellEnd"/>
    </w:p>
    <w:sectPr w:rsidR="00F31646">
      <w:pgSz w:w="12240" w:h="15840"/>
      <w:pgMar w:top="120" w:right="64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9D6" w:rsidRDefault="00DC09D6" w:rsidP="00733C2D">
      <w:r>
        <w:separator/>
      </w:r>
    </w:p>
  </w:endnote>
  <w:endnote w:type="continuationSeparator" w:id="0">
    <w:p w:rsidR="00DC09D6" w:rsidRDefault="00DC09D6" w:rsidP="0073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MS Gothic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9D6" w:rsidRDefault="00DC09D6" w:rsidP="00733C2D">
      <w:r>
        <w:separator/>
      </w:r>
    </w:p>
  </w:footnote>
  <w:footnote w:type="continuationSeparator" w:id="0">
    <w:p w:rsidR="00DC09D6" w:rsidRDefault="00DC09D6" w:rsidP="00733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Header"/>
    </w:pPr>
    <w:bookmarkStart w:id="0" w:name="_GoBack"/>
  </w:p>
  <w:p w:rsidR="00733C2D" w:rsidRPr="00FB41D7" w:rsidRDefault="00733C2D" w:rsidP="00733C2D">
    <w:pPr>
      <w:pStyle w:val="Header"/>
      <w:tabs>
        <w:tab w:val="left" w:pos="8364"/>
      </w:tabs>
      <w:ind w:left="720"/>
    </w:pPr>
    <w:r w:rsidRPr="0008740E"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7F6B038" wp14:editId="7DD332C0">
          <wp:simplePos x="0" y="0"/>
          <wp:positionH relativeFrom="margin">
            <wp:posOffset>5484495</wp:posOffset>
          </wp:positionH>
          <wp:positionV relativeFrom="paragraph">
            <wp:posOffset>236855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4896" behindDoc="0" locked="0" layoutInCell="1" allowOverlap="1" wp14:anchorId="4CE3D483" wp14:editId="5B5C7BFB">
              <wp:simplePos x="0" y="0"/>
              <wp:positionH relativeFrom="page">
                <wp:posOffset>7582535</wp:posOffset>
              </wp:positionH>
              <wp:positionV relativeFrom="page">
                <wp:posOffset>-387985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32675C" id="Group 2" o:spid="_x0000_s1026" style="position:absolute;margin-left:597.05pt;margin-top:-30.55pt;width:17.05pt;height:841.95pt;z-index:25166489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2D" w:rsidRDefault="00733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08DE"/>
    <w:multiLevelType w:val="hybridMultilevel"/>
    <w:tmpl w:val="96023BCA"/>
    <w:lvl w:ilvl="0" w:tplc="21AC48F6">
      <w:numFmt w:val="bullet"/>
      <w:lvlText w:val=""/>
      <w:lvlJc w:val="left"/>
      <w:pPr>
        <w:ind w:left="607" w:hanging="423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76A4DB06">
      <w:numFmt w:val="bullet"/>
      <w:lvlText w:val=""/>
      <w:lvlJc w:val="left"/>
      <w:pPr>
        <w:ind w:left="768" w:hanging="360"/>
      </w:pPr>
      <w:rPr>
        <w:rFonts w:hint="default"/>
        <w:w w:val="100"/>
        <w:lang w:val="en-US" w:eastAsia="en-US" w:bidi="ar-SA"/>
      </w:rPr>
    </w:lvl>
    <w:lvl w:ilvl="2" w:tplc="EFE239E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 w:tplc="C858539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4" w:tplc="9D78A492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1C0C425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 w:tplc="4C70FBA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546AD6E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F7DE8636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31646"/>
    <w:rsid w:val="00733C2D"/>
    <w:rsid w:val="00DC09D6"/>
    <w:rsid w:val="00F31646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66F07F3D-7AF6-42E0-8281-4640157D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4"/>
      <w:ind w:left="511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348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3C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C2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33C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C2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2024-09-30T10:45:00Z</cp:lastPrinted>
  <dcterms:created xsi:type="dcterms:W3CDTF">2024-09-30T10:42:00Z</dcterms:created>
  <dcterms:modified xsi:type="dcterms:W3CDTF">2024-10-04T05:12:00Z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</Properties>
</file>