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E8" w:rsidRDefault="00B15165">
      <w:pPr>
        <w:pStyle w:val="Title"/>
      </w:pPr>
      <w:r>
        <w:t>Rahul</w:t>
      </w:r>
      <w:r>
        <w:rPr>
          <w:spacing w:val="-1"/>
        </w:rPr>
        <w:t xml:space="preserve"> </w:t>
      </w:r>
      <w:proofErr w:type="spellStart"/>
      <w:r>
        <w:t>Raut</w:t>
      </w:r>
      <w:proofErr w:type="spellEnd"/>
    </w:p>
    <w:p w:rsidR="00CF1BE8" w:rsidRDefault="00B15165">
      <w:pPr>
        <w:pStyle w:val="BodyText"/>
        <w:spacing w:before="3"/>
        <w:ind w:left="0"/>
        <w:rPr>
          <w:sz w:val="21"/>
        </w:rPr>
      </w:pPr>
      <w:r>
        <w:pict>
          <v:rect id="_x0000_s1029" style="position:absolute;margin-left:70.6pt;margin-top:14.2pt;width:470.95pt;height:.9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CF1BE8" w:rsidRDefault="00CF1BE8">
      <w:pPr>
        <w:pStyle w:val="BodyText"/>
        <w:spacing w:before="3"/>
        <w:ind w:left="0"/>
        <w:rPr>
          <w:sz w:val="15"/>
        </w:rPr>
      </w:pPr>
    </w:p>
    <w:p w:rsidR="00CF1BE8" w:rsidRDefault="00B15165">
      <w:pPr>
        <w:spacing w:before="91"/>
        <w:ind w:left="140"/>
        <w:rPr>
          <w:b/>
          <w:sz w:val="18"/>
        </w:rPr>
      </w:pPr>
      <w:r>
        <w:rPr>
          <w:b/>
        </w:rPr>
        <w:t>E</w:t>
      </w:r>
      <w:r>
        <w:rPr>
          <w:b/>
          <w:sz w:val="18"/>
        </w:rPr>
        <w:t>XPERIENCE</w:t>
      </w:r>
    </w:p>
    <w:p w:rsidR="00CF1BE8" w:rsidRDefault="00B15165">
      <w:pPr>
        <w:tabs>
          <w:tab w:val="left" w:pos="4460"/>
        </w:tabs>
        <w:spacing w:before="57"/>
        <w:ind w:left="140"/>
        <w:rPr>
          <w:sz w:val="20"/>
        </w:rPr>
      </w:pPr>
      <w:r>
        <w:rPr>
          <w:sz w:val="20"/>
        </w:rPr>
        <w:t>Dec</w:t>
      </w:r>
      <w:r>
        <w:rPr>
          <w:spacing w:val="-2"/>
          <w:sz w:val="20"/>
        </w:rPr>
        <w:t xml:space="preserve"> </w:t>
      </w:r>
      <w:r>
        <w:rPr>
          <w:sz w:val="20"/>
        </w:rPr>
        <w:t>2022-Sept</w:t>
      </w:r>
      <w:r>
        <w:rPr>
          <w:spacing w:val="-1"/>
          <w:sz w:val="20"/>
        </w:rPr>
        <w:t xml:space="preserve"> </w:t>
      </w:r>
      <w:r>
        <w:rPr>
          <w:sz w:val="20"/>
        </w:rPr>
        <w:t>2024 MIND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PARK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TECHNOLOGY</w:t>
      </w:r>
      <w:r>
        <w:rPr>
          <w:b/>
          <w:sz w:val="20"/>
        </w:rPr>
        <w:t>.</w:t>
      </w:r>
      <w:r>
        <w:rPr>
          <w:b/>
          <w:sz w:val="20"/>
        </w:rPr>
        <w:tab/>
      </w:r>
      <w:r>
        <w:rPr>
          <w:sz w:val="20"/>
        </w:rPr>
        <w:t>Pune,</w:t>
      </w:r>
      <w:r>
        <w:rPr>
          <w:spacing w:val="-4"/>
          <w:sz w:val="20"/>
        </w:rPr>
        <w:t xml:space="preserve"> </w:t>
      </w:r>
      <w:r>
        <w:rPr>
          <w:sz w:val="20"/>
        </w:rPr>
        <w:t>Maharashtra</w:t>
      </w:r>
    </w:p>
    <w:p w:rsidR="00CF1BE8" w:rsidRDefault="00B15165">
      <w:pPr>
        <w:pStyle w:val="Heading1"/>
      </w:pPr>
      <w:r>
        <w:t>Software</w:t>
      </w:r>
      <w:r>
        <w:rPr>
          <w:spacing w:val="-3"/>
        </w:rPr>
        <w:t xml:space="preserve"> </w:t>
      </w:r>
      <w:r>
        <w:t>Developer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ind w:right="404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maintained</w:t>
      </w:r>
      <w:r>
        <w:rPr>
          <w:spacing w:val="-3"/>
          <w:sz w:val="20"/>
        </w:rPr>
        <w:t xml:space="preserve"> </w:t>
      </w:r>
      <w:r>
        <w:rPr>
          <w:sz w:val="20"/>
        </w:rPr>
        <w:t>Restful</w:t>
      </w:r>
      <w:r>
        <w:rPr>
          <w:spacing w:val="-2"/>
          <w:sz w:val="20"/>
        </w:rPr>
        <w:t xml:space="preserve"> </w:t>
      </w:r>
      <w:r>
        <w:rPr>
          <w:sz w:val="20"/>
        </w:rPr>
        <w:t>APIs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enterprise-level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4"/>
          <w:sz w:val="20"/>
        </w:rPr>
        <w:t xml:space="preserve"> </w:t>
      </w:r>
      <w:r>
        <w:rPr>
          <w:sz w:val="20"/>
        </w:rPr>
        <w:t>improving</w:t>
      </w:r>
      <w:r>
        <w:rPr>
          <w:spacing w:val="-5"/>
          <w:sz w:val="20"/>
        </w:rPr>
        <w:t xml:space="preserve"> </w:t>
      </w:r>
      <w:r>
        <w:rPr>
          <w:sz w:val="20"/>
        </w:rPr>
        <w:t>response</w:t>
      </w:r>
      <w:r>
        <w:rPr>
          <w:spacing w:val="-47"/>
          <w:sz w:val="20"/>
        </w:rPr>
        <w:t xml:space="preserve"> </w:t>
      </w:r>
      <w:r>
        <w:rPr>
          <w:sz w:val="20"/>
        </w:rPr>
        <w:t>times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15%.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ind w:right="420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micro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-4"/>
          <w:sz w:val="20"/>
        </w:rPr>
        <w:t xml:space="preserve"> </w:t>
      </w:r>
      <w:r>
        <w:rPr>
          <w:sz w:val="20"/>
        </w:rPr>
        <w:t>Boot,</w:t>
      </w:r>
      <w:r>
        <w:rPr>
          <w:spacing w:val="-2"/>
          <w:sz w:val="20"/>
        </w:rPr>
        <w:t xml:space="preserve"> </w:t>
      </w:r>
      <w:r>
        <w:rPr>
          <w:sz w:val="20"/>
        </w:rPr>
        <w:t>enhancing</w:t>
      </w:r>
      <w:r>
        <w:rPr>
          <w:spacing w:val="-2"/>
          <w:sz w:val="20"/>
        </w:rPr>
        <w:t xml:space="preserve"> </w:t>
      </w:r>
      <w:r>
        <w:rPr>
          <w:sz w:val="20"/>
        </w:rPr>
        <w:t>scalability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reducing</w:t>
      </w:r>
      <w:r>
        <w:rPr>
          <w:spacing w:val="-47"/>
          <w:sz w:val="20"/>
        </w:rPr>
        <w:t xml:space="preserve"> </w:t>
      </w:r>
      <w:r>
        <w:rPr>
          <w:sz w:val="20"/>
        </w:rPr>
        <w:t>downtime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20%.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spacing w:line="243" w:lineRule="exact"/>
        <w:ind w:hanging="361"/>
        <w:rPr>
          <w:sz w:val="20"/>
        </w:rPr>
      </w:pPr>
      <w:r>
        <w:rPr>
          <w:sz w:val="20"/>
        </w:rPr>
        <w:t>Integrated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Redis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Cache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optimize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retrieval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30%.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ind w:right="453"/>
        <w:rPr>
          <w:sz w:val="20"/>
        </w:rPr>
      </w:pPr>
      <w:r>
        <w:rPr>
          <w:sz w:val="20"/>
        </w:rPr>
        <w:t>Collaborated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front-end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seamless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UI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47"/>
          <w:sz w:val="20"/>
        </w:rPr>
        <w:t xml:space="preserve"> </w:t>
      </w:r>
      <w:r>
        <w:rPr>
          <w:sz w:val="20"/>
        </w:rPr>
        <w:t>services.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ind w:right="577"/>
        <w:rPr>
          <w:sz w:val="20"/>
        </w:rPr>
      </w:pPr>
      <w:r>
        <w:rPr>
          <w:sz w:val="20"/>
        </w:rPr>
        <w:t>Technologies</w:t>
      </w:r>
      <w:r>
        <w:rPr>
          <w:spacing w:val="-4"/>
          <w:sz w:val="20"/>
        </w:rPr>
        <w:t xml:space="preserve"> </w:t>
      </w:r>
      <w:r>
        <w:rPr>
          <w:sz w:val="20"/>
        </w:rPr>
        <w:t>used: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Boot,</w:t>
      </w:r>
      <w:r>
        <w:rPr>
          <w:spacing w:val="-2"/>
          <w:sz w:val="20"/>
        </w:rPr>
        <w:t xml:space="preserve"> </w:t>
      </w:r>
      <w:r>
        <w:rPr>
          <w:sz w:val="20"/>
        </w:rPr>
        <w:t>REST</w:t>
      </w:r>
      <w:r>
        <w:rPr>
          <w:spacing w:val="-1"/>
          <w:sz w:val="20"/>
        </w:rPr>
        <w:t xml:space="preserve"> </w:t>
      </w:r>
      <w:r>
        <w:rPr>
          <w:sz w:val="20"/>
        </w:rPr>
        <w:t>APIs,</w:t>
      </w:r>
      <w:r>
        <w:rPr>
          <w:spacing w:val="-2"/>
          <w:sz w:val="20"/>
        </w:rPr>
        <w:t xml:space="preserve"> </w:t>
      </w:r>
      <w:r>
        <w:rPr>
          <w:sz w:val="20"/>
        </w:rPr>
        <w:t>Micro</w:t>
      </w:r>
      <w:r>
        <w:rPr>
          <w:spacing w:val="-2"/>
          <w:sz w:val="20"/>
        </w:rPr>
        <w:t xml:space="preserve"> </w:t>
      </w:r>
      <w:r>
        <w:rPr>
          <w:sz w:val="20"/>
        </w:rPr>
        <w:t>services,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Redis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(EC2,</w:t>
      </w:r>
      <w:r>
        <w:rPr>
          <w:spacing w:val="-47"/>
          <w:sz w:val="20"/>
        </w:rPr>
        <w:t xml:space="preserve"> </w:t>
      </w:r>
      <w:r>
        <w:rPr>
          <w:sz w:val="20"/>
        </w:rPr>
        <w:t>RDS,</w:t>
      </w:r>
      <w:r>
        <w:rPr>
          <w:spacing w:val="-1"/>
          <w:sz w:val="20"/>
        </w:rPr>
        <w:t xml:space="preserve"> </w:t>
      </w:r>
      <w:r>
        <w:rPr>
          <w:sz w:val="20"/>
        </w:rPr>
        <w:t>S3), JIRA.</w:t>
      </w:r>
    </w:p>
    <w:p w:rsidR="00CF1BE8" w:rsidRDefault="00B15165">
      <w:pPr>
        <w:tabs>
          <w:tab w:val="left" w:pos="3740"/>
        </w:tabs>
        <w:spacing w:before="59"/>
        <w:ind w:left="140"/>
        <w:rPr>
          <w:sz w:val="20"/>
        </w:rPr>
      </w:pPr>
      <w:r>
        <w:rPr>
          <w:sz w:val="20"/>
        </w:rPr>
        <w:t>Aug</w:t>
      </w:r>
      <w:r>
        <w:rPr>
          <w:spacing w:val="-2"/>
          <w:sz w:val="20"/>
        </w:rPr>
        <w:t xml:space="preserve"> </w:t>
      </w:r>
      <w:r>
        <w:rPr>
          <w:sz w:val="20"/>
        </w:rPr>
        <w:t>2022-Nov</w:t>
      </w:r>
      <w:r>
        <w:rPr>
          <w:spacing w:val="-2"/>
          <w:sz w:val="20"/>
        </w:rPr>
        <w:t xml:space="preserve"> </w:t>
      </w:r>
      <w:r>
        <w:rPr>
          <w:sz w:val="20"/>
        </w:rPr>
        <w:t>2022</w:t>
      </w:r>
      <w:r>
        <w:rPr>
          <w:spacing w:val="50"/>
          <w:sz w:val="20"/>
        </w:rPr>
        <w:t xml:space="preserve"> </w:t>
      </w:r>
      <w:r>
        <w:rPr>
          <w:b/>
          <w:sz w:val="20"/>
        </w:rPr>
        <w:t>G</w:t>
      </w:r>
      <w:r>
        <w:rPr>
          <w:b/>
          <w:sz w:val="16"/>
        </w:rPr>
        <w:t>LOBAL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LOGIC</w:t>
      </w:r>
      <w:r>
        <w:rPr>
          <w:b/>
          <w:sz w:val="16"/>
        </w:rPr>
        <w:tab/>
      </w:r>
      <w:r>
        <w:rPr>
          <w:sz w:val="20"/>
        </w:rPr>
        <w:t>Noida, UP</w:t>
      </w:r>
    </w:p>
    <w:p w:rsidR="00CF1BE8" w:rsidRDefault="00B15165">
      <w:pPr>
        <w:pStyle w:val="Heading1"/>
        <w:spacing w:before="3"/>
      </w:pPr>
      <w:r>
        <w:t>Software</w:t>
      </w:r>
      <w:r>
        <w:rPr>
          <w:spacing w:val="-2"/>
        </w:rPr>
        <w:t xml:space="preserve"> </w:t>
      </w:r>
      <w:r>
        <w:t>Developer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ind w:right="268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tested</w:t>
      </w:r>
      <w:r>
        <w:rPr>
          <w:spacing w:val="1"/>
          <w:sz w:val="20"/>
        </w:rPr>
        <w:t xml:space="preserve"> </w:t>
      </w:r>
      <w:r>
        <w:rPr>
          <w:sz w:val="20"/>
        </w:rPr>
        <w:t>APIs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 micro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4"/>
          <w:sz w:val="20"/>
        </w:rPr>
        <w:t xml:space="preserve"> </w:t>
      </w:r>
      <w:r>
        <w:rPr>
          <w:sz w:val="20"/>
        </w:rPr>
        <w:t>Boot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Hibernate,</w:t>
      </w:r>
      <w:r>
        <w:rPr>
          <w:spacing w:val="-47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99%</w:t>
      </w:r>
      <w:r>
        <w:rPr>
          <w:spacing w:val="-1"/>
          <w:sz w:val="20"/>
        </w:rPr>
        <w:t xml:space="preserve"> </w:t>
      </w:r>
      <w:r>
        <w:rPr>
          <w:sz w:val="20"/>
        </w:rPr>
        <w:t>uptime.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spacing w:line="245" w:lineRule="exact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unit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cases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JUnit,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coverage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25%.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spacing w:line="244" w:lineRule="exact"/>
        <w:ind w:hanging="361"/>
        <w:rPr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Kafka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event-driven</w:t>
      </w:r>
      <w:r>
        <w:rPr>
          <w:spacing w:val="-3"/>
          <w:sz w:val="20"/>
        </w:rPr>
        <w:t xml:space="preserve"> </w:t>
      </w:r>
      <w:r>
        <w:rPr>
          <w:sz w:val="20"/>
        </w:rPr>
        <w:t>architecture,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streaming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services.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ind w:right="165"/>
        <w:rPr>
          <w:sz w:val="20"/>
        </w:rPr>
      </w:pPr>
      <w:r>
        <w:rPr>
          <w:sz w:val="20"/>
        </w:rPr>
        <w:t>Automated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Maven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SonarQube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reducing</w:t>
      </w:r>
      <w:r>
        <w:rPr>
          <w:spacing w:val="-3"/>
          <w:sz w:val="20"/>
        </w:rPr>
        <w:t xml:space="preserve"> </w:t>
      </w:r>
      <w:r>
        <w:rPr>
          <w:sz w:val="20"/>
        </w:rPr>
        <w:t>bugs</w:t>
      </w:r>
      <w:r>
        <w:rPr>
          <w:spacing w:val="-47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15%.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ind w:right="523"/>
        <w:rPr>
          <w:sz w:val="20"/>
        </w:rPr>
      </w:pPr>
      <w:r>
        <w:rPr>
          <w:sz w:val="20"/>
        </w:rPr>
        <w:t xml:space="preserve">Technologies used: Java, Spring, Spring Boot, Hibernate, Kafka, Maven, JUnit, </w:t>
      </w:r>
      <w:proofErr w:type="spellStart"/>
      <w:r>
        <w:rPr>
          <w:sz w:val="20"/>
        </w:rPr>
        <w:t>SonarQube</w:t>
      </w:r>
      <w:proofErr w:type="spellEnd"/>
      <w:r>
        <w:rPr>
          <w:sz w:val="20"/>
        </w:rPr>
        <w:t>,</w:t>
      </w:r>
      <w:r>
        <w:rPr>
          <w:spacing w:val="-48"/>
          <w:sz w:val="20"/>
        </w:rPr>
        <w:t xml:space="preserve"> </w:t>
      </w:r>
      <w:r>
        <w:rPr>
          <w:sz w:val="20"/>
        </w:rPr>
        <w:t>Postman.</w:t>
      </w:r>
    </w:p>
    <w:p w:rsidR="00CF1BE8" w:rsidRDefault="00B15165">
      <w:pPr>
        <w:tabs>
          <w:tab w:val="left" w:pos="4460"/>
        </w:tabs>
        <w:spacing w:before="58"/>
        <w:ind w:left="140"/>
        <w:rPr>
          <w:sz w:val="20"/>
        </w:rPr>
      </w:pPr>
      <w:r>
        <w:rPr>
          <w:sz w:val="20"/>
        </w:rPr>
        <w:t>June</w:t>
      </w:r>
      <w:r>
        <w:rPr>
          <w:spacing w:val="-2"/>
          <w:sz w:val="20"/>
        </w:rPr>
        <w:t xml:space="preserve"> </w:t>
      </w:r>
      <w:r>
        <w:rPr>
          <w:sz w:val="20"/>
        </w:rPr>
        <w:t>2021-July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 xml:space="preserve">2022  </w:t>
      </w:r>
      <w:r>
        <w:rPr>
          <w:b/>
          <w:sz w:val="16"/>
        </w:rPr>
        <w:t>WEBCRYPT</w:t>
      </w:r>
      <w:proofErr w:type="gramEnd"/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TECHNOLOGY</w:t>
      </w:r>
      <w:r>
        <w:rPr>
          <w:b/>
          <w:sz w:val="16"/>
        </w:rPr>
        <w:tab/>
      </w:r>
      <w:r>
        <w:rPr>
          <w:sz w:val="20"/>
        </w:rPr>
        <w:t>Pune,</w:t>
      </w:r>
      <w:r>
        <w:rPr>
          <w:spacing w:val="-4"/>
          <w:sz w:val="20"/>
        </w:rPr>
        <w:t xml:space="preserve"> </w:t>
      </w:r>
      <w:r>
        <w:rPr>
          <w:sz w:val="20"/>
        </w:rPr>
        <w:t>Maharashtra</w:t>
      </w:r>
    </w:p>
    <w:p w:rsidR="00CF1BE8" w:rsidRDefault="00B15165">
      <w:pPr>
        <w:pStyle w:val="Heading1"/>
      </w:pPr>
      <w:r>
        <w:t>Software</w:t>
      </w:r>
      <w:r>
        <w:rPr>
          <w:spacing w:val="-2"/>
        </w:rPr>
        <w:t xml:space="preserve"> </w:t>
      </w:r>
      <w:r>
        <w:t>Developer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ind w:right="277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back-end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1"/>
          <w:sz w:val="20"/>
        </w:rPr>
        <w:t xml:space="preserve"> </w:t>
      </w:r>
      <w:r>
        <w:rPr>
          <w:sz w:val="20"/>
        </w:rPr>
        <w:t>e-commerce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5"/>
          <w:sz w:val="20"/>
        </w:rPr>
        <w:t xml:space="preserve"> </w:t>
      </w:r>
      <w:r>
        <w:rPr>
          <w:sz w:val="20"/>
        </w:rPr>
        <w:t>u</w:t>
      </w:r>
      <w:r>
        <w:rPr>
          <w:sz w:val="20"/>
        </w:rPr>
        <w:t>sing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47"/>
          <w:sz w:val="20"/>
        </w:rPr>
        <w:t xml:space="preserve"> </w:t>
      </w:r>
      <w:r>
        <w:rPr>
          <w:sz w:val="20"/>
        </w:rPr>
        <w:t>Boot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MySQL.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spacing w:line="245" w:lineRule="exact"/>
        <w:ind w:hanging="361"/>
        <w:rPr>
          <w:sz w:val="20"/>
        </w:rPr>
      </w:pP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queries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reduce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20%.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ind w:right="916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managed 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(EC2,</w:t>
      </w:r>
      <w:r>
        <w:rPr>
          <w:spacing w:val="-3"/>
          <w:sz w:val="20"/>
        </w:rPr>
        <w:t xml:space="preserve"> </w:t>
      </w:r>
      <w:r>
        <w:rPr>
          <w:sz w:val="20"/>
        </w:rPr>
        <w:t>RDS,</w:t>
      </w:r>
      <w:r>
        <w:rPr>
          <w:spacing w:val="-2"/>
          <w:sz w:val="20"/>
        </w:rPr>
        <w:t xml:space="preserve"> </w:t>
      </w:r>
      <w:r>
        <w:rPr>
          <w:sz w:val="20"/>
        </w:rPr>
        <w:t>S3),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3"/>
          <w:sz w:val="20"/>
        </w:rPr>
        <w:t xml:space="preserve"> </w:t>
      </w:r>
      <w:r>
        <w:rPr>
          <w:sz w:val="20"/>
        </w:rPr>
        <w:t>reliability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47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1"/>
          <w:sz w:val="20"/>
        </w:rPr>
        <w:t xml:space="preserve"> </w:t>
      </w:r>
      <w:r>
        <w:rPr>
          <w:sz w:val="20"/>
        </w:rPr>
        <w:t>infrastructure.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ind w:right="374"/>
        <w:rPr>
          <w:sz w:val="20"/>
        </w:rPr>
      </w:pPr>
      <w:r>
        <w:rPr>
          <w:sz w:val="20"/>
        </w:rPr>
        <w:t>Participated in Agile ceremonies, collaborating with cross-functional teams to deliver features</w:t>
      </w:r>
      <w:r>
        <w:rPr>
          <w:spacing w:val="-48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time.</w:t>
      </w:r>
    </w:p>
    <w:p w:rsidR="00CF1BE8" w:rsidRDefault="00B15165">
      <w:pPr>
        <w:pStyle w:val="ListParagraph"/>
        <w:numPr>
          <w:ilvl w:val="0"/>
          <w:numId w:val="2"/>
        </w:numPr>
        <w:tabs>
          <w:tab w:val="left" w:pos="1738"/>
          <w:tab w:val="left" w:pos="1739"/>
        </w:tabs>
        <w:ind w:hanging="361"/>
        <w:rPr>
          <w:sz w:val="20"/>
        </w:rPr>
      </w:pPr>
      <w:r>
        <w:rPr>
          <w:sz w:val="20"/>
        </w:rPr>
        <w:t>Technologies</w:t>
      </w:r>
      <w:r>
        <w:rPr>
          <w:spacing w:val="-4"/>
          <w:sz w:val="20"/>
        </w:rPr>
        <w:t xml:space="preserve"> </w:t>
      </w:r>
      <w:r>
        <w:rPr>
          <w:sz w:val="20"/>
        </w:rPr>
        <w:t>used: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1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Boot,</w:t>
      </w:r>
      <w:r>
        <w:rPr>
          <w:spacing w:val="-2"/>
          <w:sz w:val="20"/>
        </w:rPr>
        <w:t xml:space="preserve"> </w:t>
      </w:r>
      <w:r>
        <w:rPr>
          <w:sz w:val="20"/>
        </w:rPr>
        <w:t>MySQL,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, AWS,</w:t>
      </w:r>
      <w:r>
        <w:rPr>
          <w:spacing w:val="5"/>
          <w:sz w:val="20"/>
        </w:rPr>
        <w:t xml:space="preserve"> </w:t>
      </w:r>
      <w:r>
        <w:rPr>
          <w:sz w:val="20"/>
        </w:rPr>
        <w:t>Swagger,</w:t>
      </w:r>
      <w:r>
        <w:rPr>
          <w:spacing w:val="-2"/>
          <w:sz w:val="20"/>
        </w:rPr>
        <w:t xml:space="preserve"> </w:t>
      </w:r>
      <w:r>
        <w:rPr>
          <w:sz w:val="20"/>
        </w:rPr>
        <w:t>Log4j,</w:t>
      </w:r>
      <w:r>
        <w:rPr>
          <w:spacing w:val="-2"/>
          <w:sz w:val="20"/>
        </w:rPr>
        <w:t xml:space="preserve"> </w:t>
      </w:r>
      <w:r>
        <w:rPr>
          <w:sz w:val="20"/>
        </w:rPr>
        <w:t>Apache</w:t>
      </w:r>
      <w:r>
        <w:rPr>
          <w:spacing w:val="-2"/>
          <w:sz w:val="20"/>
        </w:rPr>
        <w:t xml:space="preserve"> </w:t>
      </w:r>
      <w:r>
        <w:rPr>
          <w:sz w:val="20"/>
        </w:rPr>
        <w:t>Tomcat</w:t>
      </w:r>
      <w:r>
        <w:rPr>
          <w:spacing w:val="-3"/>
          <w:sz w:val="20"/>
        </w:rPr>
        <w:t xml:space="preserve"> </w:t>
      </w:r>
      <w:r>
        <w:rPr>
          <w:sz w:val="20"/>
        </w:rPr>
        <w:t>9.</w:t>
      </w:r>
    </w:p>
    <w:p w:rsidR="00CF1BE8" w:rsidRDefault="00B15165">
      <w:pPr>
        <w:pStyle w:val="BodyText"/>
        <w:spacing w:before="10"/>
        <w:ind w:left="0"/>
        <w:rPr>
          <w:sz w:val="16"/>
        </w:rPr>
      </w:pPr>
      <w:r>
        <w:pict>
          <v:rect id="_x0000_s1028" style="position:absolute;margin-left:70.6pt;margin-top:11.65pt;width:470.95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CF1BE8" w:rsidRDefault="00CF1BE8">
      <w:pPr>
        <w:pStyle w:val="BodyText"/>
        <w:ind w:left="0"/>
        <w:rPr>
          <w:sz w:val="15"/>
        </w:rPr>
      </w:pPr>
    </w:p>
    <w:p w:rsidR="00CF1BE8" w:rsidRDefault="00B15165">
      <w:pPr>
        <w:spacing w:before="92" w:line="251" w:lineRule="exact"/>
        <w:ind w:left="140"/>
        <w:rPr>
          <w:b/>
          <w:sz w:val="18"/>
        </w:rPr>
      </w:pPr>
      <w:r>
        <w:rPr>
          <w:b/>
        </w:rPr>
        <w:t>S</w:t>
      </w:r>
      <w:r>
        <w:rPr>
          <w:b/>
          <w:sz w:val="18"/>
        </w:rPr>
        <w:t>KILL</w:t>
      </w:r>
    </w:p>
    <w:p w:rsidR="00CF1BE8" w:rsidRDefault="00B1516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b/>
        </w:rPr>
        <w:t>Programming</w:t>
      </w:r>
      <w:r>
        <w:rPr>
          <w:b/>
          <w:spacing w:val="-1"/>
        </w:rPr>
        <w:t xml:space="preserve"> </w:t>
      </w:r>
      <w:r>
        <w:rPr>
          <w:b/>
        </w:rPr>
        <w:t>Language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0"/>
        </w:rPr>
        <w:t>Java</w:t>
      </w:r>
    </w:p>
    <w:p w:rsidR="00CF1BE8" w:rsidRDefault="00B1516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b/>
        </w:rPr>
        <w:t>Frameworks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0"/>
        </w:rPr>
        <w:t>Spring,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Boot,</w:t>
      </w:r>
      <w:r>
        <w:rPr>
          <w:spacing w:val="-3"/>
          <w:sz w:val="20"/>
        </w:rPr>
        <w:t xml:space="preserve"> </w:t>
      </w:r>
      <w:r>
        <w:rPr>
          <w:sz w:val="20"/>
        </w:rPr>
        <w:t>Hibernate</w:t>
      </w:r>
    </w:p>
    <w:p w:rsidR="00CF1BE8" w:rsidRDefault="00B1516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services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0"/>
        </w:rPr>
        <w:t>Restful</w:t>
      </w:r>
      <w:r>
        <w:rPr>
          <w:spacing w:val="-1"/>
          <w:sz w:val="20"/>
        </w:rPr>
        <w:t xml:space="preserve"> </w:t>
      </w:r>
      <w:r>
        <w:rPr>
          <w:sz w:val="20"/>
        </w:rPr>
        <w:t>APIs,</w:t>
      </w:r>
      <w:r>
        <w:rPr>
          <w:spacing w:val="-1"/>
          <w:sz w:val="20"/>
        </w:rPr>
        <w:t xml:space="preserve"> </w:t>
      </w:r>
      <w:r>
        <w:rPr>
          <w:sz w:val="20"/>
        </w:rPr>
        <w:t>Micro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</w:p>
    <w:p w:rsidR="00CF1BE8" w:rsidRDefault="00B1516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b/>
        </w:rPr>
        <w:t>Database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0"/>
        </w:rPr>
        <w:t>MySQL,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Redis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Cache</w:t>
      </w:r>
    </w:p>
    <w:p w:rsidR="00CF1BE8" w:rsidRDefault="00B1516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b/>
        </w:rPr>
        <w:t>Tools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Jira,</w:t>
      </w:r>
      <w:r>
        <w:rPr>
          <w:spacing w:val="-1"/>
          <w:sz w:val="20"/>
        </w:rPr>
        <w:t xml:space="preserve"> </w:t>
      </w:r>
      <w:r>
        <w:rPr>
          <w:sz w:val="20"/>
        </w:rPr>
        <w:t>Maven,</w:t>
      </w:r>
      <w:r>
        <w:rPr>
          <w:spacing w:val="-3"/>
          <w:sz w:val="20"/>
        </w:rPr>
        <w:t xml:space="preserve"> </w:t>
      </w:r>
      <w:r>
        <w:rPr>
          <w:sz w:val="20"/>
        </w:rPr>
        <w:t>Swagger,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Sonarqube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Junit,</w:t>
      </w:r>
      <w:r>
        <w:rPr>
          <w:spacing w:val="-2"/>
          <w:sz w:val="20"/>
        </w:rPr>
        <w:t xml:space="preserve"> </w:t>
      </w:r>
      <w:r>
        <w:rPr>
          <w:sz w:val="20"/>
        </w:rPr>
        <w:t>Postman</w:t>
      </w:r>
    </w:p>
    <w:p w:rsidR="00CF1BE8" w:rsidRDefault="00B1516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6" w:lineRule="exact"/>
        <w:ind w:hanging="361"/>
        <w:rPr>
          <w:rFonts w:ascii="Symbol" w:hAnsi="Symbol"/>
          <w:sz w:val="20"/>
        </w:rPr>
      </w:pPr>
      <w:r>
        <w:rPr>
          <w:b/>
        </w:rPr>
        <w:t>Cloud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(EC2,</w:t>
      </w:r>
      <w:r>
        <w:rPr>
          <w:spacing w:val="-1"/>
          <w:sz w:val="20"/>
        </w:rPr>
        <w:t xml:space="preserve"> </w:t>
      </w:r>
      <w:r>
        <w:rPr>
          <w:sz w:val="20"/>
        </w:rPr>
        <w:t>RDS,</w:t>
      </w:r>
      <w:r>
        <w:rPr>
          <w:spacing w:val="-2"/>
          <w:sz w:val="20"/>
        </w:rPr>
        <w:t xml:space="preserve"> </w:t>
      </w:r>
      <w:r>
        <w:rPr>
          <w:sz w:val="20"/>
        </w:rPr>
        <w:t>S3)</w:t>
      </w:r>
    </w:p>
    <w:p w:rsidR="00CF1BE8" w:rsidRDefault="00B1516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"/>
        <w:ind w:hanging="361"/>
        <w:rPr>
          <w:rFonts w:ascii="Symbol" w:hAnsi="Symbol"/>
          <w:sz w:val="20"/>
        </w:rPr>
      </w:pPr>
      <w:r>
        <w:rPr>
          <w:b/>
        </w:rPr>
        <w:t>Others:</w:t>
      </w:r>
      <w:r>
        <w:rPr>
          <w:b/>
          <w:spacing w:val="-7"/>
        </w:rPr>
        <w:t xml:space="preserve"> </w:t>
      </w:r>
      <w:r>
        <w:rPr>
          <w:sz w:val="20"/>
        </w:rPr>
        <w:t>Apache</w:t>
      </w:r>
      <w:r>
        <w:rPr>
          <w:spacing w:val="-3"/>
          <w:sz w:val="20"/>
        </w:rPr>
        <w:t xml:space="preserve"> </w:t>
      </w:r>
      <w:r>
        <w:rPr>
          <w:sz w:val="20"/>
        </w:rPr>
        <w:t>Tomcat,</w:t>
      </w:r>
      <w:r>
        <w:rPr>
          <w:spacing w:val="-3"/>
          <w:sz w:val="20"/>
        </w:rPr>
        <w:t xml:space="preserve"> </w:t>
      </w:r>
      <w:r>
        <w:rPr>
          <w:sz w:val="20"/>
        </w:rPr>
        <w:t>Kafka,</w:t>
      </w:r>
      <w:r>
        <w:rPr>
          <w:spacing w:val="-2"/>
          <w:sz w:val="20"/>
        </w:rPr>
        <w:t xml:space="preserve"> </w:t>
      </w:r>
      <w:r>
        <w:rPr>
          <w:sz w:val="20"/>
        </w:rPr>
        <w:t>Log4j</w:t>
      </w:r>
    </w:p>
    <w:p w:rsidR="00CF1BE8" w:rsidRDefault="00B15165">
      <w:pPr>
        <w:pStyle w:val="BodyText"/>
        <w:spacing w:before="7"/>
        <w:ind w:left="0"/>
      </w:pPr>
      <w:r>
        <w:pict>
          <v:rect id="_x0000_s1027" style="position:absolute;margin-left:70.6pt;margin-top:13.8pt;width:470.95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CF1BE8" w:rsidRDefault="00CF1BE8">
      <w:pPr>
        <w:sectPr w:rsidR="00CF1B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:rsidR="00CF1BE8" w:rsidRDefault="00B15165">
      <w:pPr>
        <w:spacing w:before="79" w:line="252" w:lineRule="exact"/>
        <w:ind w:left="140"/>
        <w:rPr>
          <w:b/>
          <w:sz w:val="18"/>
        </w:rPr>
      </w:pPr>
      <w:r>
        <w:rPr>
          <w:b/>
        </w:rPr>
        <w:lastRenderedPageBreak/>
        <w:t>P</w:t>
      </w:r>
      <w:r>
        <w:rPr>
          <w:b/>
          <w:sz w:val="18"/>
        </w:rPr>
        <w:t>ROJECTS</w:t>
      </w:r>
    </w:p>
    <w:p w:rsidR="00CF1BE8" w:rsidRDefault="00B15165">
      <w:pPr>
        <w:pStyle w:val="ListParagraph"/>
        <w:numPr>
          <w:ilvl w:val="1"/>
          <w:numId w:val="1"/>
        </w:numPr>
        <w:tabs>
          <w:tab w:val="left" w:pos="1074"/>
        </w:tabs>
        <w:spacing w:line="267" w:lineRule="exact"/>
        <w:rPr>
          <w:sz w:val="20"/>
        </w:rPr>
      </w:pPr>
      <w:r>
        <w:rPr>
          <w:b/>
        </w:rPr>
        <w:t>Domain</w:t>
      </w:r>
      <w:r>
        <w:rPr>
          <w:rFonts w:ascii="Calibri"/>
        </w:rPr>
        <w:t>:</w:t>
      </w:r>
      <w:r>
        <w:rPr>
          <w:rFonts w:ascii="Calibri"/>
          <w:spacing w:val="-6"/>
        </w:rPr>
        <w:t xml:space="preserve"> </w:t>
      </w:r>
      <w:r>
        <w:rPr>
          <w:sz w:val="20"/>
        </w:rPr>
        <w:t>Insurance</w:t>
      </w:r>
      <w:r>
        <w:rPr>
          <w:spacing w:val="-5"/>
          <w:sz w:val="20"/>
        </w:rPr>
        <w:t xml:space="preserve"> </w:t>
      </w:r>
      <w:r>
        <w:rPr>
          <w:sz w:val="20"/>
        </w:rPr>
        <w:t>Domain</w:t>
      </w:r>
    </w:p>
    <w:p w:rsidR="00CF1BE8" w:rsidRDefault="00B15165">
      <w:pPr>
        <w:pStyle w:val="BodyText"/>
        <w:ind w:left="889"/>
      </w:pPr>
      <w:r>
        <w:rPr>
          <w:b/>
          <w:sz w:val="22"/>
        </w:rPr>
        <w:t>Technology</w:t>
      </w:r>
      <w:r>
        <w:rPr>
          <w:rFonts w:ascii="Calibri"/>
          <w:sz w:val="22"/>
        </w:rPr>
        <w:t>:</w:t>
      </w:r>
      <w:r>
        <w:rPr>
          <w:rFonts w:ascii="Calibri"/>
          <w:spacing w:val="-4"/>
          <w:sz w:val="2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API,</w:t>
      </w:r>
      <w:r>
        <w:rPr>
          <w:spacing w:val="1"/>
        </w:rPr>
        <w:t xml:space="preserve"> </w:t>
      </w:r>
      <w:r>
        <w:t>Micro</w:t>
      </w:r>
      <w:r>
        <w:rPr>
          <w:spacing w:val="-1"/>
        </w:rPr>
        <w:t xml:space="preserve"> </w:t>
      </w:r>
      <w:r>
        <w:t>services, AWS,</w:t>
      </w:r>
      <w:r>
        <w:rPr>
          <w:spacing w:val="-2"/>
        </w:rPr>
        <w:t xml:space="preserve"> </w:t>
      </w:r>
      <w:r>
        <w:t>MySQL,</w:t>
      </w:r>
    </w:p>
    <w:p w:rsidR="00CF1BE8" w:rsidRDefault="00B15165">
      <w:pPr>
        <w:ind w:left="886"/>
        <w:rPr>
          <w:sz w:val="20"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rFonts w:ascii="Calibri"/>
        </w:rPr>
        <w:t>:</w:t>
      </w:r>
      <w:r>
        <w:rPr>
          <w:rFonts w:ascii="Calibri"/>
          <w:spacing w:val="-2"/>
        </w:rPr>
        <w:t xml:space="preserve"> </w:t>
      </w:r>
      <w:r>
        <w:rPr>
          <w:sz w:val="20"/>
        </w:rPr>
        <w:t>Health</w:t>
      </w:r>
      <w:r>
        <w:rPr>
          <w:spacing w:val="-4"/>
          <w:sz w:val="20"/>
        </w:rPr>
        <w:t xml:space="preserve"> </w:t>
      </w:r>
      <w:r>
        <w:rPr>
          <w:sz w:val="20"/>
        </w:rPr>
        <w:t>Insurance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</w:p>
    <w:p w:rsidR="00CF1BE8" w:rsidRDefault="00B15165">
      <w:pPr>
        <w:pStyle w:val="BodyText"/>
        <w:spacing w:before="3" w:line="237" w:lineRule="auto"/>
        <w:ind w:left="140" w:firstLine="748"/>
      </w:pPr>
      <w:r>
        <w:rPr>
          <w:b/>
          <w:sz w:val="22"/>
        </w:rPr>
        <w:t>Description</w:t>
      </w:r>
      <w:r>
        <w:rPr>
          <w:rFonts w:ascii="Calibri"/>
          <w:sz w:val="22"/>
        </w:rPr>
        <w:t xml:space="preserve">: </w:t>
      </w:r>
      <w:r>
        <w:t>The main aim of this project is to provide fully integrated health and insurance plans for</w:t>
      </w:r>
      <w:r>
        <w:rPr>
          <w:spacing w:val="1"/>
        </w:rPr>
        <w:t xml:space="preserve"> </w:t>
      </w:r>
      <w:r>
        <w:t>citizens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situations.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Govt.</w:t>
      </w:r>
      <w:r>
        <w:rPr>
          <w:spacing w:val="-2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SNAP,</w:t>
      </w:r>
      <w:r>
        <w:rPr>
          <w:spacing w:val="-2"/>
        </w:rPr>
        <w:t xml:space="preserve"> </w:t>
      </w:r>
      <w:r>
        <w:t>CCAP,</w:t>
      </w:r>
      <w:r>
        <w:rPr>
          <w:spacing w:val="-2"/>
        </w:rPr>
        <w:t xml:space="preserve"> </w:t>
      </w:r>
      <w:r>
        <w:t>Medicaid,</w:t>
      </w:r>
      <w:r>
        <w:rPr>
          <w:spacing w:val="-2"/>
        </w:rPr>
        <w:t xml:space="preserve"> </w:t>
      </w:r>
      <w:r>
        <w:t>Medicare,</w:t>
      </w:r>
      <w:r>
        <w:rPr>
          <w:spacing w:val="-47"/>
        </w:rPr>
        <w:t xml:space="preserve"> </w:t>
      </w:r>
      <w:r>
        <w:t>QHP,</w:t>
      </w:r>
      <w:r>
        <w:rPr>
          <w:spacing w:val="-1"/>
        </w:rPr>
        <w:t xml:space="preserve"> </w:t>
      </w:r>
      <w:r>
        <w:t>RIW</w:t>
      </w:r>
      <w:r>
        <w:rPr>
          <w:spacing w:val="1"/>
        </w:rPr>
        <w:t xml:space="preserve"> </w:t>
      </w:r>
      <w:r>
        <w:t>state citizens.</w:t>
      </w:r>
    </w:p>
    <w:p w:rsidR="00CF1BE8" w:rsidRDefault="00CF1BE8">
      <w:pPr>
        <w:pStyle w:val="BodyText"/>
        <w:spacing w:before="4"/>
        <w:ind w:left="0"/>
      </w:pPr>
    </w:p>
    <w:p w:rsidR="00CF1BE8" w:rsidRDefault="00B15165">
      <w:pPr>
        <w:pStyle w:val="ListParagraph"/>
        <w:numPr>
          <w:ilvl w:val="1"/>
          <w:numId w:val="1"/>
        </w:numPr>
        <w:tabs>
          <w:tab w:val="left" w:pos="1094"/>
        </w:tabs>
        <w:ind w:left="1093" w:hanging="251"/>
        <w:rPr>
          <w:sz w:val="20"/>
        </w:rPr>
      </w:pPr>
      <w:r>
        <w:rPr>
          <w:b/>
        </w:rPr>
        <w:t>Domain</w:t>
      </w:r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sz w:val="20"/>
        </w:rPr>
        <w:t>Ecommerce</w:t>
      </w:r>
      <w:r>
        <w:rPr>
          <w:spacing w:val="-2"/>
          <w:sz w:val="20"/>
        </w:rPr>
        <w:t xml:space="preserve"> </w:t>
      </w:r>
      <w:r>
        <w:rPr>
          <w:sz w:val="20"/>
        </w:rPr>
        <w:t>Domain</w:t>
      </w:r>
    </w:p>
    <w:p w:rsidR="00CF1BE8" w:rsidRDefault="00B15165">
      <w:pPr>
        <w:pStyle w:val="BodyText"/>
        <w:ind w:left="889"/>
      </w:pPr>
      <w:r>
        <w:rPr>
          <w:b/>
          <w:sz w:val="22"/>
        </w:rPr>
        <w:t>Technology</w:t>
      </w:r>
      <w:r>
        <w:rPr>
          <w:rFonts w:ascii="Calibri"/>
          <w:sz w:val="22"/>
        </w:rPr>
        <w:t>:</w:t>
      </w:r>
      <w:r>
        <w:rPr>
          <w:rFonts w:ascii="Calibri"/>
          <w:spacing w:val="-4"/>
          <w:sz w:val="2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API,</w:t>
      </w:r>
      <w:r>
        <w:rPr>
          <w:spacing w:val="-2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MySQL,</w:t>
      </w:r>
    </w:p>
    <w:p w:rsidR="00CF1BE8" w:rsidRDefault="00B15165">
      <w:pPr>
        <w:ind w:left="886"/>
        <w:rPr>
          <w:sz w:val="20"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rFonts w:ascii="Calibri"/>
        </w:rPr>
        <w:t>:</w:t>
      </w:r>
      <w:r>
        <w:rPr>
          <w:rFonts w:ascii="Calibri"/>
          <w:spacing w:val="-2"/>
        </w:rPr>
        <w:t xml:space="preserve"> </w:t>
      </w:r>
      <w:r>
        <w:rPr>
          <w:sz w:val="20"/>
        </w:rPr>
        <w:t>E-Agro</w:t>
      </w:r>
    </w:p>
    <w:p w:rsidR="00CF1BE8" w:rsidRDefault="00B15165">
      <w:pPr>
        <w:pStyle w:val="BodyText"/>
        <w:spacing w:before="3" w:line="237" w:lineRule="auto"/>
        <w:ind w:left="140" w:firstLine="748"/>
      </w:pPr>
      <w:r>
        <w:rPr>
          <w:b/>
          <w:sz w:val="22"/>
        </w:rPr>
        <w:t>Description</w:t>
      </w:r>
      <w:r>
        <w:rPr>
          <w:rFonts w:ascii="Calibri"/>
          <w:sz w:val="22"/>
        </w:rPr>
        <w:t>:</w:t>
      </w:r>
      <w:r>
        <w:rPr>
          <w:rFonts w:ascii="Calibri"/>
          <w:spacing w:val="-3"/>
          <w:sz w:val="22"/>
        </w:rPr>
        <w:t xml:space="preserve"> </w:t>
      </w:r>
      <w:r>
        <w:t>E-Agro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basically</w:t>
      </w:r>
      <w:r>
        <w:rPr>
          <w:spacing w:val="-6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agriculture</w:t>
      </w:r>
      <w:r>
        <w:rPr>
          <w:spacing w:val="5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</w:t>
      </w:r>
      <w:r>
        <w:rPr>
          <w:spacing w:val="-47"/>
        </w:rPr>
        <w:t xml:space="preserve"> </w:t>
      </w:r>
      <w:r>
        <w:t>dealer,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product, view</w:t>
      </w:r>
      <w:r>
        <w:rPr>
          <w:spacing w:val="-5"/>
        </w:rPr>
        <w:t xml:space="preserve"> </w:t>
      </w:r>
      <w:r>
        <w:t>product,</w:t>
      </w:r>
      <w:r>
        <w:rPr>
          <w:spacing w:val="2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and reposts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managed.</w:t>
      </w:r>
    </w:p>
    <w:p w:rsidR="00CF1BE8" w:rsidRDefault="00B15165">
      <w:pPr>
        <w:pStyle w:val="BodyText"/>
        <w:spacing w:before="3"/>
        <w:ind w:left="0"/>
        <w:rPr>
          <w:sz w:val="17"/>
        </w:rPr>
      </w:pPr>
      <w:r>
        <w:pict>
          <v:rect id="_x0000_s1026" style="position:absolute;margin-left:70.6pt;margin-top:11.9pt;width:470.95pt;height:.9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CF1BE8" w:rsidRDefault="00CF1BE8">
      <w:pPr>
        <w:pStyle w:val="BodyText"/>
        <w:ind w:left="0"/>
        <w:rPr>
          <w:sz w:val="15"/>
        </w:rPr>
      </w:pPr>
    </w:p>
    <w:p w:rsidR="00CF1BE8" w:rsidRDefault="00B15165">
      <w:pPr>
        <w:spacing w:before="92" w:line="251" w:lineRule="exact"/>
        <w:ind w:left="140"/>
        <w:rPr>
          <w:b/>
        </w:rPr>
      </w:pPr>
      <w:r>
        <w:rPr>
          <w:b/>
        </w:rPr>
        <w:t>EDUCATION</w:t>
      </w:r>
    </w:p>
    <w:p w:rsidR="00CF1BE8" w:rsidRDefault="00B15165">
      <w:pPr>
        <w:spacing w:line="251" w:lineRule="exact"/>
        <w:ind w:left="939"/>
        <w:rPr>
          <w:sz w:val="20"/>
        </w:rPr>
      </w:pPr>
      <w:r>
        <w:rPr>
          <w:b/>
        </w:rPr>
        <w:t>Degree</w:t>
      </w:r>
      <w:r>
        <w:t>:</w:t>
      </w:r>
      <w:r>
        <w:rPr>
          <w:spacing w:val="-4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(E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TC)</w:t>
      </w:r>
    </w:p>
    <w:p w:rsidR="00CF1BE8" w:rsidRDefault="00B15165">
      <w:pPr>
        <w:spacing w:line="252" w:lineRule="exact"/>
        <w:ind w:left="913"/>
        <w:rPr>
          <w:sz w:val="20"/>
        </w:rPr>
      </w:pPr>
      <w:r>
        <w:rPr>
          <w:b/>
        </w:rPr>
        <w:t>University</w:t>
      </w:r>
      <w:r>
        <w:t>:</w:t>
      </w:r>
      <w:r>
        <w:rPr>
          <w:spacing w:val="-3"/>
        </w:rPr>
        <w:t xml:space="preserve"> </w:t>
      </w:r>
      <w:proofErr w:type="spellStart"/>
      <w:r>
        <w:rPr>
          <w:sz w:val="20"/>
        </w:rPr>
        <w:t>Sant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Gadge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Baba</w:t>
      </w:r>
      <w:r>
        <w:rPr>
          <w:spacing w:val="-3"/>
          <w:sz w:val="20"/>
        </w:rPr>
        <w:t xml:space="preserve"> </w:t>
      </w:r>
      <w:r>
        <w:rPr>
          <w:sz w:val="20"/>
        </w:rPr>
        <w:t>Amravati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</w:t>
      </w:r>
    </w:p>
    <w:p w:rsidR="00CF1BE8" w:rsidRDefault="00B15165">
      <w:pPr>
        <w:pStyle w:val="BodyText"/>
        <w:spacing w:before="1" w:line="252" w:lineRule="exact"/>
        <w:ind w:left="913"/>
      </w:pPr>
      <w:r>
        <w:rPr>
          <w:b/>
          <w:sz w:val="22"/>
        </w:rPr>
        <w:t>College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proofErr w:type="spellStart"/>
      <w:r>
        <w:t>Sipna</w:t>
      </w:r>
      <w:proofErr w:type="spellEnd"/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Amravati</w:t>
      </w:r>
    </w:p>
    <w:p w:rsidR="00CF1BE8" w:rsidRDefault="00B15165">
      <w:pPr>
        <w:spacing w:line="252" w:lineRule="exact"/>
        <w:ind w:left="913"/>
        <w:rPr>
          <w:sz w:val="20"/>
        </w:rPr>
      </w:pPr>
      <w:r>
        <w:rPr>
          <w:b/>
        </w:rPr>
        <w:t>Graduation</w:t>
      </w:r>
      <w:r>
        <w:rPr>
          <w:b/>
          <w:spacing w:val="-3"/>
        </w:rPr>
        <w:t xml:space="preserve"> </w:t>
      </w:r>
      <w:r>
        <w:rPr>
          <w:b/>
        </w:rPr>
        <w:t>Year</w:t>
      </w:r>
      <w:r>
        <w:t>:</w:t>
      </w:r>
      <w:r>
        <w:rPr>
          <w:spacing w:val="-2"/>
        </w:rPr>
        <w:t xml:space="preserve"> </w:t>
      </w:r>
      <w:r>
        <w:rPr>
          <w:sz w:val="20"/>
        </w:rPr>
        <w:t>2017</w:t>
      </w:r>
    </w:p>
    <w:p w:rsidR="00CF1BE8" w:rsidRDefault="00B15165">
      <w:pPr>
        <w:spacing w:line="252" w:lineRule="exact"/>
        <w:ind w:left="913"/>
        <w:rPr>
          <w:sz w:val="20"/>
        </w:rPr>
      </w:pPr>
      <w:r>
        <w:rPr>
          <w:b/>
        </w:rPr>
        <w:t>CGPA</w:t>
      </w:r>
      <w:r>
        <w:t>:</w:t>
      </w:r>
      <w:r>
        <w:rPr>
          <w:spacing w:val="-2"/>
        </w:rPr>
        <w:t xml:space="preserve"> </w:t>
      </w:r>
      <w:r>
        <w:rPr>
          <w:sz w:val="20"/>
        </w:rPr>
        <w:t>7.67</w:t>
      </w:r>
    </w:p>
    <w:sectPr w:rsidR="00CF1BE8">
      <w:pgSz w:w="12240" w:h="15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165" w:rsidRDefault="00B15165" w:rsidP="005360B9">
      <w:r>
        <w:separator/>
      </w:r>
    </w:p>
  </w:endnote>
  <w:endnote w:type="continuationSeparator" w:id="0">
    <w:p w:rsidR="00B15165" w:rsidRDefault="00B15165" w:rsidP="00536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0B9" w:rsidRDefault="00536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0B9" w:rsidRDefault="005360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0B9" w:rsidRDefault="00536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165" w:rsidRDefault="00B15165" w:rsidP="005360B9">
      <w:r>
        <w:separator/>
      </w:r>
    </w:p>
  </w:footnote>
  <w:footnote w:type="continuationSeparator" w:id="0">
    <w:p w:rsidR="00B15165" w:rsidRDefault="00B15165" w:rsidP="00536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0B9" w:rsidRDefault="005360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0B9" w:rsidRDefault="005360B9" w:rsidP="005360B9">
    <w:bookmarkStart w:id="0" w:name="_GoBack"/>
    <w:r w:rsidRPr="009E5F18">
      <w:rPr>
        <w:noProof/>
        <w:sz w:val="32"/>
        <w:lang w:val="en-IN" w:eastAsia="en-IN"/>
      </w:rPr>
      <w:drawing>
        <wp:anchor distT="0" distB="0" distL="114300" distR="114300" simplePos="0" relativeHeight="251659264" behindDoc="0" locked="0" layoutInCell="1" allowOverlap="1" wp14:anchorId="63898CF3" wp14:editId="2EF12211">
          <wp:simplePos x="0" y="0"/>
          <wp:positionH relativeFrom="column">
            <wp:posOffset>5257800</wp:posOffset>
          </wp:positionH>
          <wp:positionV relativeFrom="paragraph">
            <wp:posOffset>-330200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11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  <w:r w:rsidRPr="009E5F18">
      <w:rPr>
        <w:noProof/>
        <w:sz w:val="32"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3B4AD34" wp14:editId="7565AB95">
              <wp:simplePos x="0" y="0"/>
              <wp:positionH relativeFrom="page">
                <wp:posOffset>7537450</wp:posOffset>
              </wp:positionH>
              <wp:positionV relativeFrom="page">
                <wp:align>top</wp:align>
              </wp:positionV>
              <wp:extent cx="215900" cy="10692130"/>
              <wp:effectExtent l="0" t="0" r="0" b="0"/>
              <wp:wrapNone/>
              <wp:docPr id="8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9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B1F85B" id="Group 31" o:spid="_x0000_s1026" style="position:absolute;margin-left:593.5pt;margin-top:0;width:17pt;height:841.9pt;z-index:251660288;mso-wrap-distance-left:0;mso-wrap-distance-right:0;mso-position-horizontal-relative:page;mso-position-vertical:top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</w:p>
  <w:p w:rsidR="005360B9" w:rsidRPr="004F0F8C" w:rsidRDefault="005360B9" w:rsidP="005360B9">
    <w:pPr>
      <w:pStyle w:val="Header"/>
    </w:pPr>
  </w:p>
  <w:p w:rsidR="005360B9" w:rsidRPr="005360B9" w:rsidRDefault="005360B9" w:rsidP="005360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0B9" w:rsidRDefault="00536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02032"/>
    <w:multiLevelType w:val="hybridMultilevel"/>
    <w:tmpl w:val="AF6E9596"/>
    <w:lvl w:ilvl="0" w:tplc="398ACE3A">
      <w:numFmt w:val="bullet"/>
      <w:lvlText w:val=""/>
      <w:lvlJc w:val="left"/>
      <w:pPr>
        <w:ind w:left="173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5EED20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2" w:tplc="79507DEE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71B6C174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085056F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8EA26FC4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5518DD2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27C8C92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2E468900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1C2831"/>
    <w:multiLevelType w:val="hybridMultilevel"/>
    <w:tmpl w:val="2FE8381E"/>
    <w:lvl w:ilvl="0" w:tplc="28BAB446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97CCD6D6">
      <w:start w:val="1"/>
      <w:numFmt w:val="decimal"/>
      <w:lvlText w:val="%2."/>
      <w:lvlJc w:val="left"/>
      <w:pPr>
        <w:ind w:left="1074" w:hanging="25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4D9A72BA">
      <w:numFmt w:val="bullet"/>
      <w:lvlText w:val="•"/>
      <w:lvlJc w:val="left"/>
      <w:pPr>
        <w:ind w:left="2031" w:hanging="257"/>
      </w:pPr>
      <w:rPr>
        <w:rFonts w:hint="default"/>
        <w:lang w:val="en-US" w:eastAsia="en-US" w:bidi="ar-SA"/>
      </w:rPr>
    </w:lvl>
    <w:lvl w:ilvl="3" w:tplc="C4A0A28A">
      <w:numFmt w:val="bullet"/>
      <w:lvlText w:val="•"/>
      <w:lvlJc w:val="left"/>
      <w:pPr>
        <w:ind w:left="2982" w:hanging="257"/>
      </w:pPr>
      <w:rPr>
        <w:rFonts w:hint="default"/>
        <w:lang w:val="en-US" w:eastAsia="en-US" w:bidi="ar-SA"/>
      </w:rPr>
    </w:lvl>
    <w:lvl w:ilvl="4" w:tplc="F40AAF2C">
      <w:numFmt w:val="bullet"/>
      <w:lvlText w:val="•"/>
      <w:lvlJc w:val="left"/>
      <w:pPr>
        <w:ind w:left="3933" w:hanging="257"/>
      </w:pPr>
      <w:rPr>
        <w:rFonts w:hint="default"/>
        <w:lang w:val="en-US" w:eastAsia="en-US" w:bidi="ar-SA"/>
      </w:rPr>
    </w:lvl>
    <w:lvl w:ilvl="5" w:tplc="DE98076E">
      <w:numFmt w:val="bullet"/>
      <w:lvlText w:val="•"/>
      <w:lvlJc w:val="left"/>
      <w:pPr>
        <w:ind w:left="4884" w:hanging="257"/>
      </w:pPr>
      <w:rPr>
        <w:rFonts w:hint="default"/>
        <w:lang w:val="en-US" w:eastAsia="en-US" w:bidi="ar-SA"/>
      </w:rPr>
    </w:lvl>
    <w:lvl w:ilvl="6" w:tplc="764CA1AA">
      <w:numFmt w:val="bullet"/>
      <w:lvlText w:val="•"/>
      <w:lvlJc w:val="left"/>
      <w:pPr>
        <w:ind w:left="5835" w:hanging="257"/>
      </w:pPr>
      <w:rPr>
        <w:rFonts w:hint="default"/>
        <w:lang w:val="en-US" w:eastAsia="en-US" w:bidi="ar-SA"/>
      </w:rPr>
    </w:lvl>
    <w:lvl w:ilvl="7" w:tplc="7BACEE54">
      <w:numFmt w:val="bullet"/>
      <w:lvlText w:val="•"/>
      <w:lvlJc w:val="left"/>
      <w:pPr>
        <w:ind w:left="6786" w:hanging="257"/>
      </w:pPr>
      <w:rPr>
        <w:rFonts w:hint="default"/>
        <w:lang w:val="en-US" w:eastAsia="en-US" w:bidi="ar-SA"/>
      </w:rPr>
    </w:lvl>
    <w:lvl w:ilvl="8" w:tplc="90EAE78A">
      <w:numFmt w:val="bullet"/>
      <w:lvlText w:val="•"/>
      <w:lvlJc w:val="left"/>
      <w:pPr>
        <w:ind w:left="7737" w:hanging="25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F1BE8"/>
    <w:rsid w:val="005360B9"/>
    <w:rsid w:val="00953FB2"/>
    <w:rsid w:val="00B15165"/>
    <w:rsid w:val="00CF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CF3FF257-9185-49CD-81A7-8C02A00D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" w:line="228" w:lineRule="exact"/>
      <w:ind w:left="968"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3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8" w:line="411" w:lineRule="exact"/>
      <w:ind w:left="1203" w:right="12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3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60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60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B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2024-11-07T13:58:00Z</cp:lastPrinted>
  <dcterms:created xsi:type="dcterms:W3CDTF">2024-11-07T13:58:00Z</dcterms:created>
  <dcterms:modified xsi:type="dcterms:W3CDTF">2024-11-11T05:19:00Z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2024-11-07T00:00:00Z</vt:filetime>
  </property>
</Properties>
</file>