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1D" w:rsidRDefault="00D06E6A">
      <w:pPr>
        <w:pStyle w:val="Title"/>
        <w:rPr>
          <w:u w:val="none"/>
        </w:rPr>
      </w:pPr>
      <w:r>
        <w:rPr>
          <w:color w:val="202020"/>
          <w:spacing w:val="-2"/>
          <w:u w:color="202020"/>
        </w:rPr>
        <w:t>RESUME</w:t>
      </w:r>
    </w:p>
    <w:p w:rsidR="0024411D" w:rsidRDefault="0024411D">
      <w:pPr>
        <w:pStyle w:val="BodyText"/>
        <w:spacing w:before="298"/>
        <w:rPr>
          <w:b/>
          <w:sz w:val="30"/>
        </w:rPr>
      </w:pPr>
    </w:p>
    <w:p w:rsidR="0024411D" w:rsidRDefault="00D06E6A" w:rsidP="008A538C">
      <w:pPr>
        <w:spacing w:line="344" w:lineRule="exact"/>
        <w:rPr>
          <w:b/>
          <w:sz w:val="30"/>
        </w:rPr>
      </w:pPr>
      <w:proofErr w:type="spellStart"/>
      <w:r>
        <w:rPr>
          <w:b/>
          <w:color w:val="202020"/>
          <w:sz w:val="30"/>
        </w:rPr>
        <w:t>Rohit</w:t>
      </w:r>
      <w:proofErr w:type="spellEnd"/>
      <w:r>
        <w:rPr>
          <w:b/>
          <w:color w:val="202020"/>
          <w:spacing w:val="-12"/>
          <w:sz w:val="30"/>
        </w:rPr>
        <w:t xml:space="preserve"> </w:t>
      </w:r>
      <w:proofErr w:type="spellStart"/>
      <w:r>
        <w:rPr>
          <w:b/>
          <w:color w:val="202020"/>
          <w:sz w:val="30"/>
        </w:rPr>
        <w:t>Hanamant</w:t>
      </w:r>
      <w:proofErr w:type="spellEnd"/>
      <w:r>
        <w:rPr>
          <w:b/>
          <w:color w:val="202020"/>
          <w:spacing w:val="-11"/>
          <w:sz w:val="30"/>
        </w:rPr>
        <w:t xml:space="preserve"> </w:t>
      </w:r>
      <w:proofErr w:type="spellStart"/>
      <w:r>
        <w:rPr>
          <w:b/>
          <w:color w:val="202020"/>
          <w:spacing w:val="-2"/>
          <w:sz w:val="30"/>
        </w:rPr>
        <w:t>Kamble</w:t>
      </w:r>
      <w:proofErr w:type="spellEnd"/>
    </w:p>
    <w:p w:rsidR="0024411D" w:rsidRDefault="0024411D">
      <w:pPr>
        <w:pStyle w:val="BodyText"/>
        <w:spacing w:before="8"/>
        <w:rPr>
          <w:sz w:val="28"/>
        </w:rPr>
      </w:pPr>
    </w:p>
    <w:p w:rsidR="0024411D" w:rsidRDefault="00D06E6A">
      <w:pPr>
        <w:pStyle w:val="Heading1"/>
        <w:rPr>
          <w:u w:val="none"/>
        </w:rPr>
      </w:pPr>
      <w:bookmarkStart w:id="0" w:name="Objective:"/>
      <w:bookmarkEnd w:id="0"/>
      <w:r>
        <w:rPr>
          <w:spacing w:val="1"/>
          <w:u w:val="thick"/>
        </w:rPr>
        <w:t xml:space="preserve"> </w:t>
      </w:r>
      <w:r>
        <w:rPr>
          <w:spacing w:val="-2"/>
          <w:u w:val="thick"/>
        </w:rPr>
        <w:t>Objective:</w:t>
      </w:r>
    </w:p>
    <w:p w:rsidR="0024411D" w:rsidRDefault="0024411D">
      <w:pPr>
        <w:pStyle w:val="BodyText"/>
        <w:spacing w:before="88"/>
        <w:rPr>
          <w:b/>
        </w:rPr>
      </w:pPr>
    </w:p>
    <w:p w:rsidR="0024411D" w:rsidRDefault="00D06E6A">
      <w:pPr>
        <w:pStyle w:val="BodyText"/>
        <w:ind w:left="389" w:right="270"/>
        <w:rPr>
          <w:rFonts w:ascii="Calibri"/>
          <w:i/>
          <w:sz w:val="20"/>
        </w:rPr>
      </w:pPr>
      <w:r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become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expert 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Industry </w:t>
      </w:r>
      <w:r>
        <w:rPr>
          <w:rFonts w:ascii="Calibri"/>
          <w:i/>
        </w:rPr>
        <w:t>&amp;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</w:rPr>
        <w:t>looking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ahead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 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 challenging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position which offers an opportunity to learn further in organization where my knowledge can be Improved &amp; shared</w:t>
      </w:r>
      <w:r>
        <w:rPr>
          <w:rFonts w:ascii="Calibri"/>
          <w:i/>
          <w:sz w:val="20"/>
        </w:rPr>
        <w:t>.</w:t>
      </w:r>
    </w:p>
    <w:p w:rsidR="0024411D" w:rsidRDefault="0024411D">
      <w:pPr>
        <w:pStyle w:val="BodyText"/>
        <w:spacing w:before="53"/>
        <w:rPr>
          <w:rFonts w:ascii="Calibri"/>
          <w:i/>
        </w:rPr>
      </w:pPr>
    </w:p>
    <w:p w:rsidR="0024411D" w:rsidRDefault="00D06E6A">
      <w:pPr>
        <w:pStyle w:val="Heading1"/>
        <w:rPr>
          <w:u w:val="none"/>
        </w:rPr>
      </w:pPr>
      <w:bookmarkStart w:id="1" w:name="Educational_Qualification:"/>
      <w:bookmarkEnd w:id="1"/>
      <w:r>
        <w:rPr>
          <w:spacing w:val="-2"/>
          <w:u w:val="thick"/>
        </w:rPr>
        <w:t>Educational</w:t>
      </w:r>
      <w:r>
        <w:rPr>
          <w:spacing w:val="1"/>
          <w:u w:val="thick"/>
        </w:rPr>
        <w:t xml:space="preserve"> </w:t>
      </w:r>
      <w:r>
        <w:rPr>
          <w:spacing w:val="-2"/>
          <w:u w:val="thick"/>
        </w:rPr>
        <w:t>Qualification:</w:t>
      </w:r>
    </w:p>
    <w:p w:rsidR="0024411D" w:rsidRDefault="0024411D">
      <w:pPr>
        <w:pStyle w:val="BodyText"/>
        <w:spacing w:before="132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387"/>
        <w:gridCol w:w="2392"/>
        <w:gridCol w:w="2387"/>
      </w:tblGrid>
      <w:tr w:rsidR="0024411D">
        <w:trPr>
          <w:trHeight w:val="326"/>
        </w:trPr>
        <w:tc>
          <w:tcPr>
            <w:tcW w:w="2387" w:type="dxa"/>
          </w:tcPr>
          <w:p w:rsidR="0024411D" w:rsidRDefault="00D06E6A">
            <w:pPr>
              <w:pStyle w:val="TableParagraph"/>
              <w:spacing w:line="305" w:lineRule="exact"/>
              <w:ind w:left="78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Course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spacing w:line="305" w:lineRule="exact"/>
              <w:ind w:left="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University/Board</w:t>
            </w:r>
          </w:p>
        </w:tc>
        <w:tc>
          <w:tcPr>
            <w:tcW w:w="2392" w:type="dxa"/>
          </w:tcPr>
          <w:p w:rsidR="0024411D" w:rsidRDefault="00D06E6A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Year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spacing w:line="305" w:lineRule="exact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Percentage(%)</w:t>
            </w:r>
          </w:p>
        </w:tc>
      </w:tr>
      <w:tr w:rsidR="0024411D">
        <w:trPr>
          <w:trHeight w:val="321"/>
        </w:trPr>
        <w:tc>
          <w:tcPr>
            <w:tcW w:w="2387" w:type="dxa"/>
          </w:tcPr>
          <w:p w:rsidR="0024411D" w:rsidRDefault="00D06E6A">
            <w:pPr>
              <w:pStyle w:val="TableParagraph"/>
              <w:ind w:left="0" w:right="1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B.Sc</w:t>
            </w:r>
            <w:proofErr w:type="spellEnd"/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ind w:left="26"/>
              <w:rPr>
                <w:sz w:val="28"/>
              </w:rPr>
            </w:pPr>
            <w:proofErr w:type="spellStart"/>
            <w:r>
              <w:rPr>
                <w:sz w:val="28"/>
              </w:rPr>
              <w:t>Shivaji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university</w:t>
            </w:r>
          </w:p>
        </w:tc>
        <w:tc>
          <w:tcPr>
            <w:tcW w:w="2392" w:type="dxa"/>
          </w:tcPr>
          <w:p w:rsidR="0024411D" w:rsidRDefault="00D06E6A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4"/>
                <w:sz w:val="28"/>
              </w:rPr>
              <w:t>2018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70</w:t>
            </w:r>
          </w:p>
        </w:tc>
      </w:tr>
      <w:tr w:rsidR="0024411D">
        <w:trPr>
          <w:trHeight w:val="321"/>
        </w:trPr>
        <w:tc>
          <w:tcPr>
            <w:tcW w:w="2387" w:type="dxa"/>
          </w:tcPr>
          <w:p w:rsidR="0024411D" w:rsidRDefault="00D06E6A">
            <w:pPr>
              <w:pStyle w:val="TableParagraph"/>
              <w:spacing w:line="301" w:lineRule="exact"/>
              <w:ind w:left="21"/>
              <w:rPr>
                <w:sz w:val="28"/>
              </w:rPr>
            </w:pPr>
            <w:r>
              <w:rPr>
                <w:spacing w:val="-2"/>
                <w:sz w:val="28"/>
              </w:rPr>
              <w:t>H.S.C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spacing w:line="301" w:lineRule="exact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Maharashtra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board</w:t>
            </w:r>
          </w:p>
        </w:tc>
        <w:tc>
          <w:tcPr>
            <w:tcW w:w="2392" w:type="dxa"/>
          </w:tcPr>
          <w:p w:rsidR="0024411D" w:rsidRDefault="00D06E6A">
            <w:pPr>
              <w:pStyle w:val="TableParagraph"/>
              <w:spacing w:line="301" w:lineRule="exact"/>
              <w:ind w:right="8"/>
              <w:rPr>
                <w:sz w:val="28"/>
              </w:rPr>
            </w:pPr>
            <w:r>
              <w:rPr>
                <w:spacing w:val="-4"/>
                <w:sz w:val="28"/>
              </w:rPr>
              <w:t>2015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spacing w:line="301" w:lineRule="exact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50.77</w:t>
            </w:r>
          </w:p>
        </w:tc>
      </w:tr>
      <w:tr w:rsidR="0024411D">
        <w:trPr>
          <w:trHeight w:val="321"/>
        </w:trPr>
        <w:tc>
          <w:tcPr>
            <w:tcW w:w="2387" w:type="dxa"/>
          </w:tcPr>
          <w:p w:rsidR="0024411D" w:rsidRDefault="00D06E6A">
            <w:pPr>
              <w:pStyle w:val="TableParagraph"/>
              <w:spacing w:line="302" w:lineRule="exact"/>
              <w:ind w:left="141" w:right="134"/>
              <w:rPr>
                <w:sz w:val="28"/>
              </w:rPr>
            </w:pPr>
            <w:r>
              <w:rPr>
                <w:spacing w:val="-2"/>
                <w:sz w:val="28"/>
              </w:rPr>
              <w:t>S.S.C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spacing w:line="302" w:lineRule="exact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Maharashtra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board</w:t>
            </w:r>
          </w:p>
        </w:tc>
        <w:tc>
          <w:tcPr>
            <w:tcW w:w="2392" w:type="dxa"/>
          </w:tcPr>
          <w:p w:rsidR="0024411D" w:rsidRDefault="00D06E6A">
            <w:pPr>
              <w:pStyle w:val="TableParagraph"/>
              <w:spacing w:line="302" w:lineRule="exact"/>
              <w:ind w:right="8"/>
              <w:rPr>
                <w:sz w:val="28"/>
              </w:rPr>
            </w:pPr>
            <w:r>
              <w:rPr>
                <w:spacing w:val="-4"/>
                <w:sz w:val="28"/>
              </w:rPr>
              <w:t>2013</w:t>
            </w:r>
          </w:p>
        </w:tc>
        <w:tc>
          <w:tcPr>
            <w:tcW w:w="2387" w:type="dxa"/>
          </w:tcPr>
          <w:p w:rsidR="0024411D" w:rsidRDefault="00D06E6A">
            <w:pPr>
              <w:pStyle w:val="TableParagraph"/>
              <w:spacing w:line="302" w:lineRule="exact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77</w:t>
            </w:r>
          </w:p>
        </w:tc>
      </w:tr>
    </w:tbl>
    <w:p w:rsidR="0024411D" w:rsidRDefault="0024411D">
      <w:pPr>
        <w:pStyle w:val="BodyText"/>
        <w:spacing w:before="22"/>
        <w:rPr>
          <w:b/>
          <w:sz w:val="28"/>
        </w:rPr>
      </w:pPr>
    </w:p>
    <w:p w:rsidR="0024411D" w:rsidRDefault="00D06E6A">
      <w:pPr>
        <w:pStyle w:val="Heading2"/>
        <w:ind w:left="293"/>
        <w:rPr>
          <w:sz w:val="28"/>
          <w:u w:val="none"/>
        </w:rPr>
      </w:pPr>
      <w:bookmarkStart w:id="2" w:name="Experience:"/>
      <w:bookmarkEnd w:id="2"/>
      <w:r>
        <w:rPr>
          <w:spacing w:val="-2"/>
        </w:rPr>
        <w:t>Experience</w:t>
      </w:r>
      <w:r>
        <w:rPr>
          <w:spacing w:val="-2"/>
          <w:sz w:val="28"/>
        </w:rPr>
        <w:t>: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2"/>
        </w:tabs>
        <w:spacing w:before="168" w:line="276" w:lineRule="auto"/>
        <w:ind w:right="149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‘</w:t>
      </w:r>
      <w:proofErr w:type="spellStart"/>
      <w:r>
        <w:rPr>
          <w:rFonts w:ascii="Times New Roman" w:hAnsi="Times New Roman"/>
          <w:b/>
          <w:sz w:val="24"/>
        </w:rPr>
        <w:t>Accel</w:t>
      </w:r>
      <w:proofErr w:type="spellEnd"/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Ltd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Engineer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.</w:t>
      </w:r>
      <w:proofErr w:type="gramEnd"/>
      <w:r>
        <w:rPr>
          <w:rFonts w:ascii="Times New Roman" w:hAnsi="Times New Roman"/>
          <w:b/>
          <w:sz w:val="24"/>
        </w:rPr>
        <w:t>(June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2023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 current working)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2"/>
        </w:tabs>
        <w:spacing w:before="0" w:line="276" w:lineRule="auto"/>
        <w:ind w:right="221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‘</w:t>
      </w:r>
      <w:proofErr w:type="spellStart"/>
      <w:r>
        <w:rPr>
          <w:rFonts w:ascii="Times New Roman" w:hAnsi="Times New Roman"/>
          <w:b/>
          <w:sz w:val="24"/>
        </w:rPr>
        <w:t>Teligenta</w:t>
      </w:r>
      <w:proofErr w:type="spellEnd"/>
      <w:r>
        <w:rPr>
          <w:rFonts w:ascii="Times New Roman" w:hAnsi="Times New Roman"/>
          <w:b/>
          <w:spacing w:val="-8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infotech</w:t>
      </w:r>
      <w:proofErr w:type="spellEnd"/>
      <w:r>
        <w:rPr>
          <w:rFonts w:ascii="Times New Roman" w:hAnsi="Times New Roman"/>
          <w:b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</w:rPr>
        <w:t>Pvt</w:t>
      </w:r>
      <w:proofErr w:type="spellEnd"/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.Ltd</w:t>
      </w:r>
      <w:proofErr w:type="gramEnd"/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Technical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Support Engineer.(March 2022 to March 2023)</w:t>
      </w:r>
    </w:p>
    <w:p w:rsidR="0024411D" w:rsidRDefault="00D06E6A">
      <w:pPr>
        <w:pStyle w:val="Heading1"/>
        <w:spacing w:before="244"/>
        <w:rPr>
          <w:u w:val="none"/>
        </w:rPr>
      </w:pPr>
      <w:bookmarkStart w:id="3" w:name="Skill_Sets:"/>
      <w:bookmarkEnd w:id="3"/>
      <w:r>
        <w:rPr>
          <w:u w:val="thick"/>
        </w:rPr>
        <w:t>Skill</w:t>
      </w:r>
      <w:r>
        <w:rPr>
          <w:spacing w:val="-16"/>
          <w:u w:val="thick"/>
        </w:rPr>
        <w:t xml:space="preserve"> </w:t>
      </w:r>
      <w:r>
        <w:rPr>
          <w:spacing w:val="-2"/>
          <w:u w:val="thick"/>
        </w:rPr>
        <w:t>Sets: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spacing w:before="5"/>
        <w:ind w:left="681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OSI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model</w:t>
      </w:r>
      <w:r>
        <w:rPr>
          <w:spacing w:val="48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spacing w:before="41"/>
        <w:ind w:left="681" w:hanging="359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365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spacing w:before="44"/>
        <w:ind w:left="681" w:hanging="359"/>
        <w:rPr>
          <w:sz w:val="24"/>
        </w:rPr>
      </w:pP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ind w:left="681" w:hanging="359"/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remotely</w:t>
      </w:r>
      <w:r>
        <w:rPr>
          <w:spacing w:val="5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desk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viewer</w:t>
      </w:r>
      <w:r>
        <w:rPr>
          <w:spacing w:val="-6"/>
          <w:sz w:val="24"/>
        </w:rPr>
        <w:t xml:space="preserve"> </w:t>
      </w:r>
      <w:r>
        <w:rPr>
          <w:sz w:val="24"/>
        </w:rPr>
        <w:t>,Zoom,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ind w:left="681" w:hanging="359"/>
        <w:rPr>
          <w:sz w:val="24"/>
        </w:rPr>
      </w:pPr>
      <w:r>
        <w:rPr>
          <w:sz w:val="24"/>
        </w:rPr>
        <w:t>Maintain</w:t>
      </w:r>
      <w:r>
        <w:rPr>
          <w:spacing w:val="-8"/>
          <w:sz w:val="24"/>
        </w:rPr>
        <w:t xml:space="preserve"> </w:t>
      </w:r>
      <w:r>
        <w:rPr>
          <w:sz w:val="24"/>
        </w:rPr>
        <w:t>Asset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spacing w:before="44"/>
        <w:ind w:left="681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Vendors</w:t>
      </w:r>
      <w:r>
        <w:rPr>
          <w:spacing w:val="-3"/>
          <w:sz w:val="24"/>
        </w:rPr>
        <w:t xml:space="preserve"> </w:t>
      </w:r>
      <w:r>
        <w:rPr>
          <w:sz w:val="24"/>
        </w:rPr>
        <w:t>Bill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ind w:left="681" w:hanging="359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Printer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printers.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2"/>
          <w:tab w:val="left" w:pos="3731"/>
          <w:tab w:val="left" w:pos="4005"/>
        </w:tabs>
        <w:spacing w:before="40" w:line="273" w:lineRule="auto"/>
        <w:ind w:right="102"/>
        <w:rPr>
          <w:sz w:val="24"/>
        </w:rPr>
      </w:pPr>
      <w:r>
        <w:rPr>
          <w:sz w:val="24"/>
        </w:rPr>
        <w:t>Knowledge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40"/>
          <w:sz w:val="24"/>
        </w:rPr>
        <w:t xml:space="preserve"> </w:t>
      </w:r>
      <w:r>
        <w:rPr>
          <w:sz w:val="24"/>
        </w:rPr>
        <w:t>2008</w:t>
      </w:r>
      <w:proofErr w:type="gramEnd"/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  <w:t>2019</w:t>
      </w:r>
      <w:r>
        <w:rPr>
          <w:spacing w:val="37"/>
          <w:sz w:val="24"/>
        </w:rPr>
        <w:t xml:space="preserve"> </w:t>
      </w:r>
      <w:r>
        <w:rPr>
          <w:sz w:val="24"/>
        </w:rPr>
        <w:t>R2)</w:t>
      </w:r>
      <w:r>
        <w:rPr>
          <w:spacing w:val="38"/>
          <w:sz w:val="24"/>
        </w:rPr>
        <w:t xml:space="preserve"> </w:t>
      </w:r>
      <w:r>
        <w:rPr>
          <w:sz w:val="24"/>
        </w:rPr>
        <w:t>&amp;</w:t>
      </w:r>
      <w:r>
        <w:rPr>
          <w:spacing w:val="38"/>
          <w:sz w:val="24"/>
        </w:rPr>
        <w:t xml:space="preserve"> </w:t>
      </w:r>
      <w:r>
        <w:rPr>
          <w:sz w:val="24"/>
        </w:rPr>
        <w:t>active</w:t>
      </w:r>
      <w:r>
        <w:rPr>
          <w:spacing w:val="39"/>
          <w:sz w:val="24"/>
        </w:rPr>
        <w:t xml:space="preserve"> </w:t>
      </w:r>
      <w:r>
        <w:rPr>
          <w:sz w:val="24"/>
        </w:rPr>
        <w:t>directory</w:t>
      </w:r>
      <w:r>
        <w:rPr>
          <w:spacing w:val="40"/>
          <w:sz w:val="24"/>
        </w:rPr>
        <w:t xml:space="preserve"> </w:t>
      </w:r>
      <w:r>
        <w:rPr>
          <w:sz w:val="24"/>
        </w:rPr>
        <w:t>services</w:t>
      </w:r>
      <w:r>
        <w:rPr>
          <w:spacing w:val="40"/>
          <w:sz w:val="24"/>
        </w:rPr>
        <w:t xml:space="preserve"> </w:t>
      </w:r>
      <w:r>
        <w:rPr>
          <w:sz w:val="24"/>
        </w:rPr>
        <w:t>,configuring</w:t>
      </w:r>
      <w:r>
        <w:rPr>
          <w:spacing w:val="40"/>
          <w:sz w:val="24"/>
        </w:rPr>
        <w:t xml:space="preserve"> </w:t>
      </w:r>
      <w:r>
        <w:rPr>
          <w:sz w:val="24"/>
        </w:rPr>
        <w:t>windows servers &amp; assign different roles.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spacing w:before="11"/>
        <w:ind w:left="681" w:hanging="359"/>
        <w:rPr>
          <w:sz w:val="24"/>
        </w:rPr>
      </w:pP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Firewall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24411D" w:rsidRDefault="0024411D">
      <w:pPr>
        <w:pStyle w:val="BodyText"/>
        <w:spacing w:before="82"/>
        <w:rPr>
          <w:rFonts w:ascii="Calibri"/>
        </w:rPr>
      </w:pPr>
    </w:p>
    <w:p w:rsidR="0024411D" w:rsidRDefault="00D06E6A">
      <w:pPr>
        <w:pStyle w:val="Heading1"/>
        <w:ind w:left="120"/>
        <w:rPr>
          <w:u w:val="none"/>
        </w:rPr>
      </w:pPr>
      <w:r>
        <w:rPr>
          <w:spacing w:val="-7"/>
          <w:u w:val="thick"/>
        </w:rPr>
        <w:t xml:space="preserve"> </w:t>
      </w:r>
      <w:r>
        <w:rPr>
          <w:u w:val="thick"/>
        </w:rPr>
        <w:t>Networking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Skill</w:t>
      </w:r>
      <w:r>
        <w:rPr>
          <w:spacing w:val="-5"/>
          <w:u w:val="thick"/>
        </w:rPr>
        <w:t xml:space="preserve"> </w:t>
      </w:r>
      <w:r>
        <w:rPr>
          <w:spacing w:val="-10"/>
          <w:u w:val="thick"/>
        </w:rPr>
        <w:t>:</w:t>
      </w:r>
      <w:proofErr w:type="gramEnd"/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</w:tabs>
        <w:spacing w:before="53"/>
        <w:ind w:left="681" w:hanging="359"/>
        <w:rPr>
          <w:sz w:val="24"/>
        </w:rPr>
      </w:pPr>
      <w:proofErr w:type="spellStart"/>
      <w:r>
        <w:rPr>
          <w:b/>
          <w:sz w:val="24"/>
        </w:rPr>
        <w:t>Rounting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 xml:space="preserve">Protocols </w:t>
      </w:r>
      <w:r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RIP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EIGRP</w:t>
      </w:r>
      <w:r>
        <w:rPr>
          <w:spacing w:val="49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OSPF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.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  <w:tab w:val="left" w:pos="2631"/>
        </w:tabs>
        <w:ind w:left="681" w:hanging="359"/>
        <w:rPr>
          <w:sz w:val="24"/>
        </w:rPr>
      </w:pPr>
      <w:r>
        <w:rPr>
          <w:b/>
          <w:sz w:val="24"/>
        </w:rPr>
        <w:t>LAN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/WAN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,UDP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.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  <w:tab w:val="left" w:pos="2622"/>
        </w:tabs>
        <w:spacing w:before="40"/>
        <w:ind w:left="681" w:hanging="359"/>
        <w:rPr>
          <w:sz w:val="24"/>
        </w:rPr>
      </w:pPr>
      <w:r>
        <w:rPr>
          <w:b/>
          <w:spacing w:val="-2"/>
          <w:sz w:val="24"/>
        </w:rPr>
        <w:t>Switching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VTP</w:t>
      </w:r>
      <w:r>
        <w:rPr>
          <w:spacing w:val="-2"/>
          <w:sz w:val="24"/>
        </w:rPr>
        <w:t xml:space="preserve"> </w:t>
      </w:r>
      <w:r>
        <w:rPr>
          <w:sz w:val="24"/>
        </w:rPr>
        <w:t>,VLAN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STP.</w:t>
      </w:r>
    </w:p>
    <w:p w:rsidR="0024411D" w:rsidRDefault="00D06E6A">
      <w:pPr>
        <w:pStyle w:val="ListParagraph"/>
        <w:numPr>
          <w:ilvl w:val="0"/>
          <w:numId w:val="2"/>
        </w:numPr>
        <w:tabs>
          <w:tab w:val="left" w:pos="681"/>
          <w:tab w:val="left" w:pos="2602"/>
        </w:tabs>
        <w:ind w:left="681" w:hanging="359"/>
        <w:rPr>
          <w:sz w:val="24"/>
        </w:rPr>
      </w:pPr>
      <w:r>
        <w:rPr>
          <w:b/>
          <w:spacing w:val="-2"/>
          <w:sz w:val="24"/>
        </w:rPr>
        <w:t>Others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PAT</w:t>
      </w:r>
      <w:r>
        <w:rPr>
          <w:spacing w:val="-1"/>
          <w:sz w:val="24"/>
        </w:rPr>
        <w:t xml:space="preserve"> </w:t>
      </w:r>
      <w:r>
        <w:rPr>
          <w:sz w:val="24"/>
        </w:rPr>
        <w:t>,TCP/IP</w:t>
      </w:r>
      <w:r>
        <w:rPr>
          <w:spacing w:val="-2"/>
          <w:sz w:val="24"/>
        </w:rPr>
        <w:t xml:space="preserve"> </w:t>
      </w:r>
      <w:r>
        <w:rPr>
          <w:sz w:val="24"/>
        </w:rPr>
        <w:t>Suite,</w:t>
      </w:r>
      <w:r>
        <w:rPr>
          <w:spacing w:val="-6"/>
          <w:sz w:val="24"/>
        </w:rPr>
        <w:t xml:space="preserve"> </w:t>
      </w:r>
      <w:r>
        <w:rPr>
          <w:sz w:val="24"/>
        </w:rPr>
        <w:t>OSI</w:t>
      </w:r>
      <w:r>
        <w:rPr>
          <w:spacing w:val="3"/>
          <w:sz w:val="24"/>
        </w:rPr>
        <w:t xml:space="preserve"> </w:t>
      </w:r>
      <w:r>
        <w:rPr>
          <w:sz w:val="24"/>
        </w:rPr>
        <w:t>Model,</w:t>
      </w:r>
      <w:r>
        <w:rPr>
          <w:spacing w:val="-6"/>
          <w:sz w:val="24"/>
        </w:rPr>
        <w:t xml:space="preserve"> </w:t>
      </w:r>
      <w:r>
        <w:rPr>
          <w:sz w:val="24"/>
        </w:rPr>
        <w:t>DHCP, DNS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Wireshark.</w:t>
      </w:r>
    </w:p>
    <w:p w:rsidR="0024411D" w:rsidRDefault="0024411D">
      <w:pPr>
        <w:rPr>
          <w:sz w:val="24"/>
        </w:rPr>
        <w:sectPr w:rsidR="0024411D" w:rsidSect="008A53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60" w:right="1020" w:bottom="280" w:left="840" w:header="34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24411D" w:rsidRDefault="00D06E6A">
      <w:pPr>
        <w:pStyle w:val="Heading1"/>
        <w:spacing w:before="133"/>
        <w:ind w:left="240"/>
        <w:rPr>
          <w:u w:val="none"/>
        </w:rPr>
      </w:pPr>
      <w:bookmarkStart w:id="5" w:name="Roles_and_Responsibility:"/>
      <w:bookmarkEnd w:id="5"/>
      <w:r>
        <w:rPr>
          <w:u w:val="thick"/>
        </w:rPr>
        <w:lastRenderedPageBreak/>
        <w:t>Roles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Responsibility:</w:t>
      </w:r>
    </w:p>
    <w:p w:rsidR="0024411D" w:rsidRDefault="0024411D">
      <w:pPr>
        <w:pStyle w:val="BodyText"/>
        <w:spacing w:before="35"/>
        <w:rPr>
          <w:b/>
        </w:rPr>
      </w:pPr>
    </w:p>
    <w:p w:rsidR="0024411D" w:rsidRDefault="00D06E6A">
      <w:pPr>
        <w:pStyle w:val="BodyText"/>
        <w:spacing w:line="554" w:lineRule="auto"/>
        <w:ind w:left="322" w:right="1020" w:firstLine="28"/>
      </w:pPr>
      <w:r>
        <w:t>Install, configure, and maintain computer systems, software, and peripherals. Troubleshoot</w:t>
      </w:r>
      <w:r>
        <w:rPr>
          <w:spacing w:val="-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VPN. Regular updates on system applications and browsers.</w:t>
      </w:r>
    </w:p>
    <w:p w:rsidR="0024411D" w:rsidRDefault="00D06E6A">
      <w:pPr>
        <w:pStyle w:val="BodyText"/>
        <w:spacing w:line="276" w:lineRule="auto"/>
        <w:ind w:left="322"/>
      </w:pPr>
      <w:r>
        <w:t>Gives</w:t>
      </w:r>
      <w:r>
        <w:rPr>
          <w:spacing w:val="29"/>
        </w:rPr>
        <w:t xml:space="preserve"> </w:t>
      </w:r>
      <w:r>
        <w:t>L2</w:t>
      </w:r>
      <w:r>
        <w:rPr>
          <w:spacing w:val="32"/>
        </w:rPr>
        <w:t xml:space="preserve"> </w:t>
      </w:r>
      <w:r>
        <w:t>support</w:t>
      </w:r>
      <w:r>
        <w:rPr>
          <w:spacing w:val="3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Desktops,</w:t>
      </w:r>
      <w:r>
        <w:rPr>
          <w:spacing w:val="29"/>
        </w:rPr>
        <w:t xml:space="preserve"> </w:t>
      </w:r>
      <w:r>
        <w:t>Laptops</w:t>
      </w:r>
      <w:r>
        <w:t>,</w:t>
      </w:r>
      <w:r>
        <w:rPr>
          <w:spacing w:val="33"/>
        </w:rPr>
        <w:t xml:space="preserve"> </w:t>
      </w:r>
      <w:r>
        <w:t>software,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hardware</w:t>
      </w:r>
      <w:r>
        <w:rPr>
          <w:spacing w:val="35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internal</w:t>
      </w:r>
      <w:r>
        <w:rPr>
          <w:spacing w:val="2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onsite </w:t>
      </w:r>
      <w:r>
        <w:rPr>
          <w:spacing w:val="-2"/>
        </w:rPr>
        <w:t>clients.</w:t>
      </w:r>
    </w:p>
    <w:p w:rsidR="0024411D" w:rsidRDefault="0024411D">
      <w:pPr>
        <w:pStyle w:val="BodyText"/>
        <w:spacing w:before="33"/>
      </w:pPr>
    </w:p>
    <w:p w:rsidR="0024411D" w:rsidRDefault="00D06E6A">
      <w:pPr>
        <w:pStyle w:val="BodyText"/>
        <w:spacing w:line="276" w:lineRule="auto"/>
        <w:ind w:left="322"/>
      </w:pPr>
      <w:r>
        <w:t>Mange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user tickets</w:t>
      </w:r>
      <w:r>
        <w:rPr>
          <w:spacing w:val="-3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hardware, software,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 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resolve </w:t>
      </w:r>
      <w:r>
        <w:rPr>
          <w:spacing w:val="-2"/>
        </w:rPr>
        <w:t>issues.</w:t>
      </w:r>
    </w:p>
    <w:p w:rsidR="0024411D" w:rsidRDefault="0024411D">
      <w:pPr>
        <w:pStyle w:val="BodyText"/>
        <w:spacing w:before="65"/>
      </w:pPr>
    </w:p>
    <w:p w:rsidR="0024411D" w:rsidRDefault="00D06E6A">
      <w:pPr>
        <w:pStyle w:val="BodyText"/>
        <w:spacing w:line="530" w:lineRule="auto"/>
        <w:ind w:left="322" w:right="1595"/>
      </w:pPr>
      <w:r>
        <w:t>Install,</w:t>
      </w:r>
      <w:r>
        <w:rPr>
          <w:spacing w:val="-5"/>
        </w:rPr>
        <w:t xml:space="preserve"> </w:t>
      </w:r>
      <w:r>
        <w:t>configure,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software, and</w:t>
      </w:r>
      <w:r>
        <w:rPr>
          <w:spacing w:val="-7"/>
        </w:rPr>
        <w:t xml:space="preserve"> </w:t>
      </w:r>
      <w:proofErr w:type="gramStart"/>
      <w:r>
        <w:t>peripherals</w:t>
      </w:r>
      <w:r>
        <w:rPr>
          <w:spacing w:val="-7"/>
        </w:rPr>
        <w:t xml:space="preserve"> </w:t>
      </w:r>
      <w:r>
        <w:t>.</w:t>
      </w:r>
      <w:proofErr w:type="gramEnd"/>
      <w:r>
        <w:t xml:space="preserve"> Provide technical support to end-users via phone, email.</w:t>
      </w:r>
    </w:p>
    <w:p w:rsidR="0024411D" w:rsidRDefault="00D06E6A">
      <w:pPr>
        <w:pStyle w:val="BodyText"/>
        <w:spacing w:before="4"/>
        <w:ind w:left="322"/>
      </w:pPr>
      <w:r>
        <w:t>Maintain</w:t>
      </w:r>
      <w:r>
        <w:rPr>
          <w:spacing w:val="-4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support</w:t>
      </w:r>
      <w:r>
        <w:rPr>
          <w:spacing w:val="-1"/>
        </w:rPr>
        <w:t xml:space="preserve"> </w:t>
      </w:r>
      <w:proofErr w:type="gramStart"/>
      <w:r>
        <w:t>activities</w:t>
      </w:r>
      <w:r>
        <w:rPr>
          <w:spacing w:val="2"/>
        </w:rPr>
        <w:t xml:space="preserve"> </w:t>
      </w:r>
      <w:r>
        <w:rPr>
          <w:spacing w:val="-10"/>
        </w:rPr>
        <w:t>.</w:t>
      </w:r>
      <w:proofErr w:type="gramEnd"/>
    </w:p>
    <w:p w:rsidR="0024411D" w:rsidRDefault="0024411D">
      <w:pPr>
        <w:pStyle w:val="BodyText"/>
        <w:spacing w:before="34"/>
      </w:pPr>
    </w:p>
    <w:p w:rsidR="0024411D" w:rsidRDefault="00D06E6A">
      <w:pPr>
        <w:pStyle w:val="Heading2"/>
        <w:ind w:left="163"/>
        <w:rPr>
          <w:u w:val="none"/>
        </w:rPr>
      </w:pPr>
      <w:bookmarkStart w:id="6" w:name="Certification_:"/>
      <w:bookmarkEnd w:id="6"/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Certification</w:t>
      </w:r>
      <w:r>
        <w:rPr>
          <w:spacing w:val="-2"/>
          <w:u w:val="thick"/>
        </w:rPr>
        <w:t xml:space="preserve"> </w:t>
      </w:r>
      <w:r>
        <w:rPr>
          <w:spacing w:val="-10"/>
          <w:u w:val="thick"/>
        </w:rPr>
        <w:t>:</w:t>
      </w:r>
      <w:proofErr w:type="gramEnd"/>
    </w:p>
    <w:p w:rsidR="0024411D" w:rsidRDefault="0024411D">
      <w:pPr>
        <w:pStyle w:val="BodyText"/>
        <w:spacing w:before="2"/>
        <w:rPr>
          <w:b/>
        </w:rPr>
      </w:pPr>
    </w:p>
    <w:p w:rsidR="0024411D" w:rsidRDefault="00D06E6A">
      <w:pPr>
        <w:pStyle w:val="ListParagraph"/>
        <w:numPr>
          <w:ilvl w:val="0"/>
          <w:numId w:val="1"/>
        </w:numPr>
        <w:tabs>
          <w:tab w:val="left" w:pos="801"/>
        </w:tabs>
        <w:spacing w:before="0"/>
        <w:ind w:left="801" w:hanging="359"/>
        <w:rPr>
          <w:rFonts w:ascii="Calibri Light" w:hAnsi="Calibri Light"/>
          <w:sz w:val="24"/>
        </w:rPr>
      </w:pPr>
      <w:bookmarkStart w:id="7" w:name="_CCNA"/>
      <w:bookmarkEnd w:id="7"/>
      <w:r>
        <w:rPr>
          <w:rFonts w:ascii="Calibri Light" w:hAnsi="Calibri Light"/>
          <w:spacing w:val="-4"/>
          <w:sz w:val="24"/>
          <w:u w:val="thick"/>
        </w:rPr>
        <w:t>CCNA</w:t>
      </w:r>
    </w:p>
    <w:p w:rsidR="0024411D" w:rsidRDefault="0024411D">
      <w:pPr>
        <w:pStyle w:val="BodyText"/>
        <w:spacing w:before="278"/>
        <w:rPr>
          <w:rFonts w:ascii="Calibri Light"/>
        </w:rPr>
      </w:pPr>
    </w:p>
    <w:p w:rsidR="0024411D" w:rsidRDefault="00D06E6A">
      <w:pPr>
        <w:pStyle w:val="Heading2"/>
        <w:rPr>
          <w:u w:val="none"/>
        </w:rPr>
      </w:pPr>
      <w:bookmarkStart w:id="8" w:name="Personal_Profile_:"/>
      <w:bookmarkEnd w:id="8"/>
      <w:r>
        <w:rPr>
          <w:u w:val="thick"/>
        </w:rPr>
        <w:t>Personal</w:t>
      </w:r>
      <w:r>
        <w:rPr>
          <w:spacing w:val="-11"/>
          <w:u w:val="thick"/>
        </w:rPr>
        <w:t xml:space="preserve"> </w:t>
      </w:r>
      <w:proofErr w:type="gramStart"/>
      <w:r>
        <w:rPr>
          <w:u w:val="thick"/>
        </w:rPr>
        <w:t>Profile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:</w:t>
      </w:r>
      <w:proofErr w:type="gramEnd"/>
    </w:p>
    <w:p w:rsidR="0024411D" w:rsidRDefault="0024411D">
      <w:pPr>
        <w:pStyle w:val="BodyText"/>
        <w:spacing w:before="5"/>
        <w:rPr>
          <w:b/>
        </w:rPr>
      </w:pPr>
    </w:p>
    <w:p w:rsidR="0024411D" w:rsidRDefault="00D06E6A">
      <w:pPr>
        <w:tabs>
          <w:tab w:val="left" w:pos="3121"/>
          <w:tab w:val="left" w:pos="3683"/>
        </w:tabs>
        <w:ind w:left="293"/>
        <w:rPr>
          <w:sz w:val="24"/>
        </w:rPr>
      </w:pPr>
      <w:r>
        <w:rPr>
          <w:b/>
          <w:color w:val="202020"/>
          <w:sz w:val="24"/>
        </w:rPr>
        <w:t>Date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of</w:t>
      </w:r>
      <w:r>
        <w:rPr>
          <w:b/>
          <w:color w:val="202020"/>
          <w:spacing w:val="57"/>
          <w:sz w:val="24"/>
        </w:rPr>
        <w:t xml:space="preserve"> </w:t>
      </w:r>
      <w:r>
        <w:rPr>
          <w:b/>
          <w:color w:val="202020"/>
          <w:spacing w:val="-2"/>
          <w:sz w:val="24"/>
        </w:rPr>
        <w:t>Birth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0"/>
          <w:sz w:val="24"/>
        </w:rPr>
        <w:t>:</w:t>
      </w:r>
      <w:r>
        <w:rPr>
          <w:b/>
          <w:color w:val="202020"/>
          <w:sz w:val="24"/>
        </w:rPr>
        <w:tab/>
      </w:r>
      <w:r>
        <w:rPr>
          <w:color w:val="202020"/>
          <w:sz w:val="24"/>
        </w:rPr>
        <w:t>1</w:t>
      </w:r>
      <w:r>
        <w:rPr>
          <w:color w:val="202020"/>
          <w:sz w:val="24"/>
          <w:vertAlign w:val="superscript"/>
        </w:rPr>
        <w:t>st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June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pacing w:val="-4"/>
          <w:sz w:val="24"/>
        </w:rPr>
        <w:t>1997</w:t>
      </w:r>
    </w:p>
    <w:p w:rsidR="0024411D" w:rsidRDefault="00D06E6A">
      <w:pPr>
        <w:tabs>
          <w:tab w:val="left" w:pos="3121"/>
          <w:tab w:val="left" w:pos="3621"/>
        </w:tabs>
        <w:spacing w:before="41"/>
        <w:ind w:left="293"/>
        <w:rPr>
          <w:sz w:val="24"/>
        </w:rPr>
      </w:pPr>
      <w:r>
        <w:rPr>
          <w:b/>
          <w:color w:val="202020"/>
          <w:spacing w:val="-2"/>
          <w:sz w:val="24"/>
        </w:rPr>
        <w:t>Address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0"/>
          <w:sz w:val="24"/>
        </w:rPr>
        <w:t>:</w:t>
      </w:r>
      <w:r>
        <w:rPr>
          <w:b/>
          <w:color w:val="202020"/>
          <w:sz w:val="24"/>
        </w:rPr>
        <w:tab/>
      </w:r>
      <w:r>
        <w:rPr>
          <w:color w:val="202020"/>
          <w:sz w:val="24"/>
        </w:rPr>
        <w:t>At/Po</w:t>
      </w:r>
      <w:r>
        <w:rPr>
          <w:color w:val="202020"/>
          <w:spacing w:val="-6"/>
          <w:sz w:val="24"/>
        </w:rPr>
        <w:t xml:space="preserve"> </w:t>
      </w:r>
      <w:proofErr w:type="spellStart"/>
      <w:r>
        <w:rPr>
          <w:color w:val="202020"/>
          <w:sz w:val="24"/>
        </w:rPr>
        <w:t>Sindur</w:t>
      </w:r>
      <w:proofErr w:type="spellEnd"/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Tal.</w:t>
      </w:r>
      <w:r>
        <w:rPr>
          <w:color w:val="202020"/>
          <w:spacing w:val="-2"/>
          <w:sz w:val="24"/>
        </w:rPr>
        <w:t xml:space="preserve"> </w:t>
      </w:r>
      <w:proofErr w:type="spellStart"/>
      <w:r>
        <w:rPr>
          <w:color w:val="202020"/>
          <w:sz w:val="24"/>
        </w:rPr>
        <w:t>Jat</w:t>
      </w:r>
      <w:proofErr w:type="spellEnd"/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Dist.</w:t>
      </w:r>
      <w:r>
        <w:rPr>
          <w:color w:val="202020"/>
          <w:spacing w:val="1"/>
          <w:sz w:val="24"/>
        </w:rPr>
        <w:t xml:space="preserve"> </w:t>
      </w:r>
      <w:proofErr w:type="spellStart"/>
      <w:r>
        <w:rPr>
          <w:color w:val="202020"/>
          <w:spacing w:val="-2"/>
          <w:sz w:val="24"/>
        </w:rPr>
        <w:t>Sangli</w:t>
      </w:r>
      <w:proofErr w:type="spellEnd"/>
    </w:p>
    <w:p w:rsidR="0024411D" w:rsidRDefault="00D06E6A">
      <w:pPr>
        <w:tabs>
          <w:tab w:val="left" w:pos="3097"/>
          <w:tab w:val="left" w:pos="3659"/>
        </w:tabs>
        <w:spacing w:before="46"/>
        <w:ind w:left="293"/>
        <w:rPr>
          <w:sz w:val="24"/>
        </w:rPr>
      </w:pPr>
      <w:r>
        <w:rPr>
          <w:b/>
          <w:color w:val="202020"/>
          <w:spacing w:val="-2"/>
          <w:sz w:val="24"/>
        </w:rPr>
        <w:t>Gender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0"/>
          <w:sz w:val="24"/>
        </w:rPr>
        <w:t>:</w:t>
      </w:r>
      <w:r>
        <w:rPr>
          <w:b/>
          <w:color w:val="202020"/>
          <w:sz w:val="24"/>
        </w:rPr>
        <w:tab/>
      </w:r>
      <w:r>
        <w:rPr>
          <w:color w:val="202020"/>
          <w:spacing w:val="-4"/>
          <w:sz w:val="24"/>
        </w:rPr>
        <w:t>Male</w:t>
      </w:r>
    </w:p>
    <w:p w:rsidR="0024411D" w:rsidRDefault="00D06E6A">
      <w:pPr>
        <w:tabs>
          <w:tab w:val="left" w:pos="3106"/>
          <w:tab w:val="left" w:pos="3669"/>
        </w:tabs>
        <w:spacing w:before="41"/>
        <w:ind w:left="293"/>
        <w:rPr>
          <w:sz w:val="24"/>
        </w:rPr>
      </w:pPr>
      <w:r>
        <w:rPr>
          <w:b/>
          <w:color w:val="202020"/>
          <w:sz w:val="24"/>
        </w:rPr>
        <w:t>Marital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pacing w:val="-2"/>
          <w:sz w:val="24"/>
        </w:rPr>
        <w:t>status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0"/>
          <w:sz w:val="24"/>
        </w:rPr>
        <w:t>:</w:t>
      </w:r>
      <w:r>
        <w:rPr>
          <w:b/>
          <w:color w:val="202020"/>
          <w:sz w:val="24"/>
        </w:rPr>
        <w:tab/>
      </w:r>
      <w:r>
        <w:rPr>
          <w:color w:val="202020"/>
          <w:spacing w:val="-2"/>
          <w:sz w:val="24"/>
        </w:rPr>
        <w:t>Unmarried</w:t>
      </w:r>
    </w:p>
    <w:p w:rsidR="0024411D" w:rsidRDefault="00D06E6A">
      <w:pPr>
        <w:tabs>
          <w:tab w:val="left" w:pos="3116"/>
          <w:tab w:val="left" w:pos="3673"/>
        </w:tabs>
        <w:spacing w:before="41"/>
        <w:ind w:left="293"/>
        <w:rPr>
          <w:sz w:val="24"/>
        </w:rPr>
      </w:pPr>
      <w:r>
        <w:rPr>
          <w:b/>
          <w:color w:val="202020"/>
          <w:sz w:val="24"/>
        </w:rPr>
        <w:t>Mother</w:t>
      </w:r>
      <w:r>
        <w:rPr>
          <w:b/>
          <w:color w:val="202020"/>
          <w:spacing w:val="-2"/>
          <w:sz w:val="24"/>
        </w:rPr>
        <w:t xml:space="preserve"> Tongue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0"/>
          <w:sz w:val="24"/>
        </w:rPr>
        <w:t>:</w:t>
      </w:r>
      <w:r>
        <w:rPr>
          <w:b/>
          <w:color w:val="202020"/>
          <w:sz w:val="24"/>
        </w:rPr>
        <w:tab/>
      </w:r>
      <w:r>
        <w:rPr>
          <w:color w:val="202020"/>
          <w:spacing w:val="-2"/>
          <w:sz w:val="24"/>
        </w:rPr>
        <w:t>Marathi</w:t>
      </w:r>
    </w:p>
    <w:p w:rsidR="0024411D" w:rsidRDefault="00D06E6A">
      <w:pPr>
        <w:tabs>
          <w:tab w:val="left" w:pos="3121"/>
          <w:tab w:val="left" w:pos="3683"/>
        </w:tabs>
        <w:spacing w:before="40"/>
        <w:ind w:left="293"/>
        <w:rPr>
          <w:sz w:val="24"/>
        </w:rPr>
      </w:pPr>
      <w:r>
        <w:rPr>
          <w:b/>
          <w:color w:val="202020"/>
          <w:sz w:val="24"/>
        </w:rPr>
        <w:t>Languages</w:t>
      </w:r>
      <w:r>
        <w:rPr>
          <w:b/>
          <w:color w:val="202020"/>
          <w:spacing w:val="-9"/>
          <w:sz w:val="24"/>
        </w:rPr>
        <w:t xml:space="preserve"> </w:t>
      </w:r>
      <w:r>
        <w:rPr>
          <w:b/>
          <w:color w:val="202020"/>
          <w:spacing w:val="-4"/>
          <w:sz w:val="24"/>
        </w:rPr>
        <w:t>Known</w:t>
      </w:r>
      <w:r>
        <w:rPr>
          <w:b/>
          <w:color w:val="202020"/>
          <w:sz w:val="24"/>
        </w:rPr>
        <w:tab/>
      </w:r>
      <w:r>
        <w:rPr>
          <w:b/>
          <w:color w:val="202020"/>
          <w:spacing w:val="-10"/>
          <w:sz w:val="24"/>
        </w:rPr>
        <w:t>:</w:t>
      </w:r>
      <w:r>
        <w:rPr>
          <w:b/>
          <w:color w:val="202020"/>
          <w:sz w:val="24"/>
        </w:rPr>
        <w:tab/>
      </w:r>
      <w:proofErr w:type="gramStart"/>
      <w:r>
        <w:rPr>
          <w:color w:val="202020"/>
          <w:sz w:val="24"/>
        </w:rPr>
        <w:t>English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,Hindi</w:t>
      </w:r>
      <w:proofErr w:type="gramEnd"/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2"/>
          <w:sz w:val="24"/>
        </w:rPr>
        <w:t>Marathi</w:t>
      </w:r>
    </w:p>
    <w:p w:rsidR="0024411D" w:rsidRDefault="0024411D">
      <w:pPr>
        <w:pStyle w:val="BodyText"/>
      </w:pPr>
    </w:p>
    <w:p w:rsidR="0024411D" w:rsidRDefault="0024411D">
      <w:pPr>
        <w:pStyle w:val="BodyText"/>
        <w:spacing w:before="134"/>
      </w:pPr>
    </w:p>
    <w:p w:rsidR="0024411D" w:rsidRDefault="00D06E6A">
      <w:pPr>
        <w:pStyle w:val="Heading1"/>
        <w:ind w:left="101"/>
        <w:rPr>
          <w:b w:val="0"/>
          <w:u w:val="none"/>
        </w:rPr>
      </w:pPr>
      <w:bookmarkStart w:id="9" w:name="Declaration_:"/>
      <w:bookmarkEnd w:id="9"/>
      <w:proofErr w:type="gramStart"/>
      <w:r>
        <w:rPr>
          <w:spacing w:val="-2"/>
          <w:u w:val="thick"/>
        </w:rPr>
        <w:t>Declaration</w:t>
      </w:r>
      <w:r>
        <w:rPr>
          <w:spacing w:val="-12"/>
          <w:u w:val="thick"/>
        </w:rPr>
        <w:t xml:space="preserve"> </w:t>
      </w:r>
      <w:r>
        <w:rPr>
          <w:b w:val="0"/>
          <w:spacing w:val="-10"/>
          <w:u w:val="thick"/>
        </w:rPr>
        <w:t>:</w:t>
      </w:r>
      <w:proofErr w:type="gramEnd"/>
    </w:p>
    <w:p w:rsidR="0024411D" w:rsidRDefault="0024411D">
      <w:pPr>
        <w:pStyle w:val="BodyText"/>
      </w:pPr>
    </w:p>
    <w:p w:rsidR="0024411D" w:rsidRDefault="0024411D">
      <w:pPr>
        <w:pStyle w:val="BodyText"/>
        <w:spacing w:before="51"/>
      </w:pPr>
    </w:p>
    <w:p w:rsidR="0024411D" w:rsidRDefault="00D06E6A">
      <w:pPr>
        <w:pStyle w:val="BodyText"/>
        <w:ind w:left="47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 above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knowledge.</w:t>
      </w:r>
    </w:p>
    <w:p w:rsidR="0024411D" w:rsidRDefault="0024411D">
      <w:pPr>
        <w:pStyle w:val="BodyText"/>
        <w:spacing w:before="10"/>
      </w:pPr>
    </w:p>
    <w:p w:rsidR="0024411D" w:rsidRDefault="00D06E6A">
      <w:pPr>
        <w:pStyle w:val="BodyText"/>
        <w:spacing w:before="1"/>
        <w:ind w:left="6209"/>
      </w:pP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t>Rohit</w:t>
      </w:r>
      <w:proofErr w:type="spellEnd"/>
      <w:proofErr w:type="gramEnd"/>
      <w:r>
        <w:rPr>
          <w:spacing w:val="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.</w:t>
      </w:r>
      <w:r>
        <w:rPr>
          <w:spacing w:val="-6"/>
        </w:rPr>
        <w:t xml:space="preserve"> </w:t>
      </w:r>
      <w:proofErr w:type="spellStart"/>
      <w:proofErr w:type="gramStart"/>
      <w:r>
        <w:t>Kamble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)</w:t>
      </w:r>
      <w:proofErr w:type="gramEnd"/>
    </w:p>
    <w:sectPr w:rsidR="0024411D">
      <w:pgSz w:w="11910" w:h="16840"/>
      <w:pgMar w:top="1920" w:right="1020" w:bottom="280" w:left="8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6A" w:rsidRDefault="00D06E6A" w:rsidP="008A538C">
      <w:r>
        <w:separator/>
      </w:r>
    </w:p>
  </w:endnote>
  <w:endnote w:type="continuationSeparator" w:id="0">
    <w:p w:rsidR="00D06E6A" w:rsidRDefault="00D06E6A" w:rsidP="008A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8C" w:rsidRDefault="008A5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8C" w:rsidRDefault="008A5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8C" w:rsidRDefault="008A5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6A" w:rsidRDefault="00D06E6A" w:rsidP="008A538C">
      <w:r>
        <w:separator/>
      </w:r>
    </w:p>
  </w:footnote>
  <w:footnote w:type="continuationSeparator" w:id="0">
    <w:p w:rsidR="00D06E6A" w:rsidRDefault="00D06E6A" w:rsidP="008A5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8C" w:rsidRDefault="008A5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8C" w:rsidRPr="008A538C" w:rsidRDefault="008A538C" w:rsidP="008A538C">
    <w:pPr>
      <w:pStyle w:val="Header"/>
    </w:pPr>
    <w:bookmarkStart w:id="4" w:name="_GoBack"/>
    <w:bookmarkEnd w:id="4"/>
    <w:r>
      <w:rPr>
        <w:noProof/>
        <w:sz w:val="20"/>
        <w:lang w:val="en-IN" w:eastAsia="en-IN"/>
      </w:rPr>
      <w:drawing>
        <wp:anchor distT="0" distB="0" distL="114300" distR="114300" simplePos="0" relativeHeight="251656192" behindDoc="0" locked="0" layoutInCell="1" allowOverlap="1" wp14:anchorId="03F096F7" wp14:editId="3FDC3009">
          <wp:simplePos x="0" y="0"/>
          <wp:positionH relativeFrom="column">
            <wp:posOffset>5454650</wp:posOffset>
          </wp:positionH>
          <wp:positionV relativeFrom="paragraph">
            <wp:posOffset>0</wp:posOffset>
          </wp:positionV>
          <wp:extent cx="1225296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7D2BACD9" wp14:editId="0F92EA09">
              <wp:simplePos x="0" y="0"/>
              <wp:positionH relativeFrom="page">
                <wp:posOffset>7346950</wp:posOffset>
              </wp:positionH>
              <wp:positionV relativeFrom="page">
                <wp:posOffset>-6350</wp:posOffset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39D372" id="Group 3" o:spid="_x0000_s1026" style="position:absolute;margin-left:578.5pt;margin-top:-.5pt;width:17.05pt;height:841.95pt;z-index:25166438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8C" w:rsidRDefault="008A5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558"/>
    <w:multiLevelType w:val="hybridMultilevel"/>
    <w:tmpl w:val="B6F45D72"/>
    <w:lvl w:ilvl="0" w:tplc="412E1634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240EB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2BEE91F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3C7245E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E7E6E0EC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 w:tplc="3A4A8AD4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7194DE5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5BD465E2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24203736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EA419D"/>
    <w:multiLevelType w:val="hybridMultilevel"/>
    <w:tmpl w:val="B53069B4"/>
    <w:lvl w:ilvl="0" w:tplc="92DA32E0">
      <w:numFmt w:val="bullet"/>
      <w:lvlText w:val=""/>
      <w:lvlJc w:val="left"/>
      <w:pPr>
        <w:ind w:left="8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E4479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09C9A70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1F3CC84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3752C3DE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BEAC806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11DC94EA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 w:tplc="6A18B872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5D7CDD8E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411D"/>
    <w:rsid w:val="0024411D"/>
    <w:rsid w:val="008A538C"/>
    <w:rsid w:val="00D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572DC"/>
  <w15:docId w15:val="{66AC0D84-D660-42DD-88B8-B48E7E07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right="110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5"/>
      <w:ind w:left="681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3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A5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5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3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meanm</dc:creator>
  <cp:lastModifiedBy>Aishwarya Wagh</cp:lastModifiedBy>
  <cp:revision>2</cp:revision>
  <dcterms:created xsi:type="dcterms:W3CDTF">2024-10-05T08:11:00Z</dcterms:created>
  <dcterms:modified xsi:type="dcterms:W3CDTF">2024-10-05T08:11:00Z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2024-10-05T00:00:00Z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https://rdxfootmark.naukri.com/v2/track/openCv?trackingInfo=c1737fdc42d9dac3d1c610cb78da4c08134f4b0419514c4847440321091b5b58160910011049584f1543124a4b485d4637071f1b5b1456554d1f031207004900145a7045111b535c5a0e564a150b031f031b070f6a041f485c537a4553524f00564</vt:lpwstr>
  </property>
</Properties>
</file>