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861896" w:rsidP="00861896">
      <w:pPr>
        <w:pStyle w:val="Title"/>
        <w:ind w:right="-180"/>
        <w:jc w:val="left"/>
        <w:outlineLvl w:val="0"/>
        <w:rPr>
          <w:rFonts w:ascii="Verdana" w:hAnsi="Verdana"/>
          <w:noProof/>
          <w:sz w:val="32"/>
          <w:szCs w:val="32"/>
        </w:rPr>
      </w:pPr>
      <w:r>
        <w:rPr>
          <w:rFonts w:ascii="Verdana" w:hAnsi="Verdana"/>
          <w:noProof/>
          <w:sz w:val="36"/>
          <w:szCs w:val="32"/>
        </w:rPr>
        <w:t>Satyavan Sahani</w:t>
      </w:r>
    </w:p>
    <w:p w:rsidR="00861896" w:rsidP="00861896">
      <w:pPr>
        <w:pStyle w:val="Title"/>
        <w:ind w:right="-180"/>
        <w:jc w:val="left"/>
        <w:outlineLvl w:val="0"/>
        <w:rPr>
          <w:rFonts w:ascii="Verdana" w:hAnsi="Verdana"/>
          <w:b w:val="0"/>
          <w:noProof/>
          <w:sz w:val="20"/>
          <w:szCs w:val="20"/>
        </w:rPr>
      </w:pPr>
      <w:r>
        <w:rPr>
          <w:rFonts w:ascii="Verdana" w:hAnsi="Verdana"/>
          <w:b w:val="0"/>
          <w:noProof/>
          <w:sz w:val="20"/>
          <w:szCs w:val="20"/>
        </w:rPr>
        <w:t>Subject Matter Expert (SME)</w:t>
      </w:r>
    </w:p>
    <w:p w:rsidR="00861896" w:rsidP="00861896">
      <w:pPr>
        <w:pStyle w:val="Title"/>
        <w:ind w:right="-180"/>
        <w:jc w:val="left"/>
        <w:outlineLvl w:val="0"/>
        <w:rPr>
          <w:rFonts w:ascii="Verdana" w:hAnsi="Verdana"/>
          <w:noProof/>
          <w:sz w:val="32"/>
          <w:szCs w:val="32"/>
        </w:rPr>
      </w:pPr>
      <w:r>
        <w:rPr>
          <w:rFonts w:ascii="Verdana" w:hAnsi="Verdana"/>
          <w:noProof/>
          <w:sz w:val="32"/>
          <w:szCs w:val="32"/>
        </w:rPr>
        <w:t xml:space="preserve">                                                                                  </w:t>
      </w:r>
      <w:r w:rsidR="00B234B4">
        <w:rPr>
          <w:rFonts w:ascii="Verdana" w:hAnsi="Verdana"/>
          <w:noProof/>
          <w:sz w:val="32"/>
          <w:szCs w:val="32"/>
          <w:lang w:val="en-IN" w:eastAsia="en-IN"/>
        </w:rPr>
        <w:drawing>
          <wp:inline distT="0" distB="0" distL="0" distR="0">
            <wp:extent cx="1162050" cy="1234876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58512" name="Picture 2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5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9708" cy="1253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1896" w:rsidRPr="00861896" w:rsidP="00861896">
      <w:pPr>
        <w:pStyle w:val="Title"/>
        <w:ind w:right="-180"/>
        <w:jc w:val="right"/>
        <w:outlineLvl w:val="0"/>
        <w:rPr>
          <w:noProof/>
        </w:rPr>
      </w:pPr>
      <w:r>
        <w:rPr>
          <w:noProof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:rsidR="005831F9">
      <w:pPr>
        <w:pStyle w:val="Title"/>
        <w:ind w:right="-180"/>
        <w:jc w:val="left"/>
        <w:outlineLvl w:val="0"/>
        <w:rPr>
          <w:rFonts w:ascii="Verdana" w:hAnsi="Verdana" w:cs="Verdana"/>
          <w:sz w:val="12"/>
          <w:szCs w:val="12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62865</wp:posOffset>
                </wp:positionV>
                <wp:extent cx="6898005" cy="0"/>
                <wp:effectExtent l="17145" t="18415" r="9525" b="10160"/>
                <wp:wrapNone/>
                <wp:docPr id="2" name="Line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9800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mso-height-percent:0;mso-height-relative:page;mso-width-percent:0;mso-width-relative:page;mso-wrap-distance-bottom:0;mso-wrap-distance-left:9pt;mso-wrap-distance-right:9pt;mso-wrap-distance-top:0;mso-wrap-style:square;position:absolute;visibility:visible;z-index:251660288" from="0,4.95pt" to="543.15pt,4.95pt" o:allowincell="f" strokeweight="1.5pt"/>
            </w:pict>
          </mc:Fallback>
        </mc:AlternateContent>
      </w:r>
      <w:r>
        <w:t xml:space="preserve">                                   </w:t>
      </w:r>
    </w:p>
    <w:p w:rsidR="005831F9">
      <w:pPr>
        <w:pStyle w:val="Heading1"/>
        <w:shd w:val="pct30" w:color="000000" w:fill="FFFFFF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Personal Details</w:t>
      </w:r>
    </w:p>
    <w:p w:rsidR="005831F9">
      <w:pPr>
        <w:rPr>
          <w:lang w:val="en-US"/>
        </w:rPr>
      </w:pPr>
    </w:p>
    <w:tbl>
      <w:tblPr>
        <w:tblpPr w:leftFromText="180" w:rightFromText="180" w:vertAnchor="text" w:tblpY="1"/>
        <w:tblOverlap w:val="never"/>
        <w:tblW w:w="0" w:type="auto"/>
        <w:tblLayout w:type="fixed"/>
        <w:tblCellMar>
          <w:left w:w="115" w:type="dxa"/>
          <w:right w:w="115" w:type="dxa"/>
        </w:tblCellMar>
        <w:tblLook w:val="0000"/>
      </w:tblPr>
      <w:tblGrid>
        <w:gridCol w:w="2437"/>
        <w:gridCol w:w="7740"/>
      </w:tblGrid>
      <w:tr w:rsidTr="00C70515">
        <w:tblPrEx>
          <w:tblW w:w="0" w:type="auto"/>
          <w:tblLayout w:type="fixed"/>
          <w:tblCellMar>
            <w:left w:w="115" w:type="dxa"/>
            <w:right w:w="115" w:type="dxa"/>
          </w:tblCellMar>
          <w:tblLook w:val="0000"/>
        </w:tblPrEx>
        <w:trPr>
          <w:trHeight w:hRule="exact" w:val="403"/>
        </w:trPr>
        <w:tc>
          <w:tcPr>
            <w:tcW w:w="2437" w:type="dxa"/>
            <w:vAlign w:val="center"/>
          </w:tcPr>
          <w:p w:rsidR="00861896" w:rsidP="00C70515">
            <w:pPr>
              <w:rPr>
                <w:rFonts w:ascii="Verdana" w:hAnsi="Verdana" w:cs="Verdana"/>
                <w:b/>
                <w:bCs/>
              </w:rPr>
            </w:pPr>
            <w:r>
              <w:rPr>
                <w:rFonts w:ascii="Verdana" w:hAnsi="Verdana" w:cs="Verdana"/>
                <w:b/>
                <w:bCs/>
              </w:rPr>
              <w:t>Phone</w:t>
            </w:r>
          </w:p>
        </w:tc>
        <w:tc>
          <w:tcPr>
            <w:tcW w:w="7740" w:type="dxa"/>
            <w:vAlign w:val="center"/>
          </w:tcPr>
          <w:p w:rsidR="00861896" w:rsidRPr="00861896" w:rsidP="00C70515">
            <w:pPr>
              <w:ind w:left="65"/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</w:rPr>
              <w:t>9594445554</w:t>
            </w:r>
          </w:p>
          <w:p w:rsidR="00861896" w:rsidRPr="00861896" w:rsidP="00C70515">
            <w:pPr>
              <w:rPr>
                <w:rFonts w:ascii="Verdana" w:hAnsi="Verdana" w:cs="Arial"/>
                <w:color w:val="666666"/>
                <w:shd w:val="clear" w:color="auto" w:fill="FFFFFF"/>
              </w:rPr>
            </w:pPr>
          </w:p>
          <w:p w:rsidR="00861896" w:rsidRPr="00861896" w:rsidP="00C70515">
            <w:pPr>
              <w:rPr>
                <w:rFonts w:ascii="Verdana" w:hAnsi="Verdana" w:cs="Arial"/>
                <w:color w:val="666666"/>
                <w:shd w:val="clear" w:color="auto" w:fill="FFFFFF"/>
              </w:rPr>
            </w:pPr>
          </w:p>
          <w:p w:rsidR="00861896" w:rsidRPr="00861896" w:rsidP="00C70515">
            <w:pPr>
              <w:rPr>
                <w:rFonts w:ascii="Verdana" w:hAnsi="Verdana" w:cs="Arial"/>
                <w:color w:val="666666"/>
                <w:shd w:val="clear" w:color="auto" w:fill="FFFFFF"/>
              </w:rPr>
            </w:pPr>
          </w:p>
        </w:tc>
      </w:tr>
      <w:tr w:rsidTr="00C70515">
        <w:tblPrEx>
          <w:tblW w:w="0" w:type="auto"/>
          <w:tblLayout w:type="fixed"/>
          <w:tblCellMar>
            <w:left w:w="115" w:type="dxa"/>
            <w:right w:w="115" w:type="dxa"/>
          </w:tblCellMar>
          <w:tblLook w:val="0000"/>
        </w:tblPrEx>
        <w:trPr>
          <w:trHeight w:hRule="exact" w:val="403"/>
        </w:trPr>
        <w:tc>
          <w:tcPr>
            <w:tcW w:w="2437" w:type="dxa"/>
            <w:vAlign w:val="center"/>
          </w:tcPr>
          <w:p w:rsidR="00861896" w:rsidP="00C70515">
            <w:pPr>
              <w:rPr>
                <w:rFonts w:ascii="Verdana" w:hAnsi="Verdana" w:cs="Verdana"/>
                <w:b/>
                <w:bCs/>
              </w:rPr>
            </w:pPr>
            <w:r>
              <w:rPr>
                <w:rFonts w:ascii="Verdana" w:hAnsi="Verdana" w:cs="Verdana"/>
                <w:b/>
                <w:bCs/>
              </w:rPr>
              <w:t>Email</w:t>
            </w:r>
          </w:p>
          <w:p w:rsidR="00861896" w:rsidP="00C70515">
            <w:pPr>
              <w:rPr>
                <w:rFonts w:ascii="Verdana" w:hAnsi="Verdana" w:cs="Verdana"/>
                <w:b/>
                <w:bCs/>
              </w:rPr>
            </w:pPr>
          </w:p>
          <w:p w:rsidR="00861896" w:rsidP="00C70515">
            <w:pPr>
              <w:rPr>
                <w:rFonts w:ascii="Verdana" w:hAnsi="Verdana" w:cs="Verdana"/>
                <w:b/>
                <w:bCs/>
              </w:rPr>
            </w:pPr>
          </w:p>
          <w:p w:rsidR="00861896" w:rsidP="00C70515">
            <w:pPr>
              <w:rPr>
                <w:rFonts w:ascii="Verdana" w:hAnsi="Verdana" w:cs="Verdana"/>
                <w:b/>
                <w:bCs/>
              </w:rPr>
            </w:pPr>
          </w:p>
          <w:p w:rsidR="00861896" w:rsidP="00C70515">
            <w:pPr>
              <w:rPr>
                <w:rFonts w:ascii="Verdana" w:hAnsi="Verdana" w:cs="Verdana"/>
                <w:b/>
                <w:bCs/>
              </w:rPr>
            </w:pPr>
          </w:p>
          <w:p w:rsidR="00861896" w:rsidP="00C70515">
            <w:pPr>
              <w:rPr>
                <w:rFonts w:ascii="Verdana" w:hAnsi="Verdana" w:cs="Verdana"/>
                <w:b/>
                <w:bCs/>
              </w:rPr>
            </w:pPr>
          </w:p>
          <w:p w:rsidR="00861896" w:rsidP="00C70515">
            <w:pPr>
              <w:rPr>
                <w:rFonts w:ascii="Verdana" w:hAnsi="Verdana" w:cs="Verdana"/>
                <w:b/>
                <w:bCs/>
              </w:rPr>
            </w:pPr>
          </w:p>
          <w:p w:rsidR="00861896" w:rsidP="00C70515">
            <w:pPr>
              <w:rPr>
                <w:rFonts w:ascii="Verdana" w:hAnsi="Verdana" w:cs="Verdana"/>
                <w:b/>
                <w:bCs/>
              </w:rPr>
            </w:pPr>
          </w:p>
          <w:p w:rsidR="00861896" w:rsidP="00C70515">
            <w:pPr>
              <w:rPr>
                <w:rFonts w:ascii="Verdana" w:hAnsi="Verdana" w:cs="Verdana"/>
                <w:b/>
                <w:bCs/>
              </w:rPr>
            </w:pPr>
          </w:p>
          <w:p w:rsidR="00861896" w:rsidP="00C70515">
            <w:pPr>
              <w:rPr>
                <w:rFonts w:ascii="Verdana" w:hAnsi="Verdana" w:cs="Verdana"/>
                <w:b/>
                <w:bCs/>
              </w:rPr>
            </w:pPr>
          </w:p>
          <w:p w:rsidR="00861896" w:rsidP="00C70515">
            <w:pPr>
              <w:rPr>
                <w:rFonts w:ascii="Verdana" w:hAnsi="Verdana" w:cs="Verdana"/>
                <w:b/>
                <w:bCs/>
              </w:rPr>
            </w:pPr>
          </w:p>
          <w:p w:rsidR="00861896" w:rsidP="00C70515">
            <w:pPr>
              <w:rPr>
                <w:rFonts w:ascii="Verdana" w:hAnsi="Verdana" w:cs="Verdana"/>
                <w:b/>
                <w:bCs/>
              </w:rPr>
            </w:pPr>
          </w:p>
          <w:p w:rsidR="00861896" w:rsidP="00C70515">
            <w:pPr>
              <w:rPr>
                <w:rFonts w:ascii="Verdana" w:hAnsi="Verdana" w:cs="Verdana"/>
                <w:b/>
                <w:bCs/>
              </w:rPr>
            </w:pPr>
          </w:p>
          <w:p w:rsidR="00861896" w:rsidP="00C70515">
            <w:pPr>
              <w:rPr>
                <w:rFonts w:ascii="Verdana" w:hAnsi="Verdana" w:cs="Verdana"/>
                <w:b/>
                <w:bCs/>
              </w:rPr>
            </w:pPr>
          </w:p>
          <w:p w:rsidR="00861896" w:rsidP="00C70515">
            <w:pPr>
              <w:rPr>
                <w:rFonts w:ascii="Verdana" w:hAnsi="Verdana" w:cs="Verdana"/>
                <w:b/>
                <w:bCs/>
              </w:rPr>
            </w:pPr>
          </w:p>
          <w:p w:rsidR="00861896" w:rsidP="00C70515">
            <w:pPr>
              <w:rPr>
                <w:rFonts w:ascii="Verdana" w:hAnsi="Verdana" w:cs="Verdana"/>
                <w:b/>
                <w:bCs/>
              </w:rPr>
            </w:pPr>
          </w:p>
          <w:p w:rsidR="00861896" w:rsidP="00C70515">
            <w:pPr>
              <w:rPr>
                <w:rFonts w:ascii="Verdana" w:hAnsi="Verdana" w:cs="Verdana"/>
                <w:b/>
                <w:bCs/>
              </w:rPr>
            </w:pPr>
          </w:p>
          <w:p w:rsidR="00861896" w:rsidP="00C70515">
            <w:pPr>
              <w:rPr>
                <w:rFonts w:ascii="Verdana" w:hAnsi="Verdana" w:cs="Verdana"/>
                <w:b/>
                <w:bCs/>
              </w:rPr>
            </w:pPr>
          </w:p>
        </w:tc>
        <w:tc>
          <w:tcPr>
            <w:tcW w:w="7740" w:type="dxa"/>
            <w:vAlign w:val="center"/>
          </w:tcPr>
          <w:p w:rsidR="00861896" w:rsidRPr="0016180D" w:rsidP="00C70515">
            <w:pPr>
              <w:ind w:left="65"/>
              <w:rPr>
                <w:rFonts w:ascii="Verdana" w:hAnsi="Verdana" w:cs="Verdana"/>
              </w:rPr>
            </w:pPr>
            <w:hyperlink r:id="rId6" w:history="1">
              <w:r w:rsidRPr="005462E3" w:rsidR="00EC2A46">
                <w:rPr>
                  <w:rStyle w:val="Hyperlink"/>
                  <w:rFonts w:ascii="Verdana" w:hAnsi="Verdana" w:cs="Arial"/>
                  <w:shd w:val="clear" w:color="auto" w:fill="FFFFFF"/>
                </w:rPr>
                <w:t>satyavansahani@gmail.com</w:t>
              </w:r>
            </w:hyperlink>
            <w:r w:rsidR="00EC2A46">
              <w:rPr>
                <w:rFonts w:ascii="Verdana" w:hAnsi="Verdana" w:cs="Arial"/>
                <w:color w:val="666666"/>
                <w:shd w:val="clear" w:color="auto" w:fill="FFFFFF"/>
              </w:rPr>
              <w:t xml:space="preserve"> </w:t>
            </w:r>
            <w:r w:rsidRPr="0016180D">
              <w:rPr>
                <w:rFonts w:ascii="Verdana" w:hAnsi="Verdana" w:cs="Arial"/>
                <w:color w:val="666666"/>
                <w:shd w:val="clear" w:color="auto" w:fill="FFFFFF"/>
              </w:rPr>
              <w:t xml:space="preserve"> </w:t>
            </w:r>
            <w:r w:rsidRPr="0016180D">
              <w:rPr>
                <w:rFonts w:ascii="Verdana" w:hAnsi="Verdana" w:cs="Verdana"/>
              </w:rPr>
              <w:t xml:space="preserve"> </w:t>
            </w:r>
          </w:p>
          <w:p w:rsidR="00861896" w:rsidRPr="00A01611" w:rsidP="00C70515">
            <w:pPr>
              <w:rPr>
                <w:rFonts w:ascii="Verdana" w:hAnsi="Verdana" w:cs="Verdana"/>
              </w:rPr>
            </w:pPr>
          </w:p>
          <w:p w:rsidR="00861896" w:rsidRPr="00A01611" w:rsidP="00C70515">
            <w:pPr>
              <w:rPr>
                <w:rFonts w:ascii="Verdana" w:hAnsi="Verdana" w:cs="Verdana"/>
              </w:rPr>
            </w:pPr>
          </w:p>
        </w:tc>
      </w:tr>
      <w:tr w:rsidTr="00C70515">
        <w:tblPrEx>
          <w:tblW w:w="0" w:type="auto"/>
          <w:tblLayout w:type="fixed"/>
          <w:tblCellMar>
            <w:left w:w="115" w:type="dxa"/>
            <w:right w:w="115" w:type="dxa"/>
          </w:tblCellMar>
          <w:tblLook w:val="0000"/>
        </w:tblPrEx>
        <w:trPr>
          <w:trHeight w:hRule="exact" w:val="403"/>
        </w:trPr>
        <w:tc>
          <w:tcPr>
            <w:tcW w:w="2437" w:type="dxa"/>
          </w:tcPr>
          <w:p w:rsidR="005831F9" w:rsidP="00C70515">
            <w:pPr>
              <w:rPr>
                <w:rFonts w:ascii="Verdana" w:hAnsi="Verdana" w:cs="Verdana"/>
                <w:b/>
                <w:bCs/>
              </w:rPr>
            </w:pPr>
            <w:r>
              <w:rPr>
                <w:rFonts w:ascii="Verdana" w:hAnsi="Verdana" w:cs="Verdana"/>
                <w:b/>
                <w:bCs/>
              </w:rPr>
              <w:t>D</w:t>
            </w:r>
            <w:r w:rsidR="00861896">
              <w:rPr>
                <w:rFonts w:ascii="Verdana" w:hAnsi="Verdana" w:cs="Verdana"/>
                <w:b/>
                <w:bCs/>
              </w:rPr>
              <w:t>ate of Birth</w:t>
            </w:r>
          </w:p>
        </w:tc>
        <w:tc>
          <w:tcPr>
            <w:tcW w:w="7740" w:type="dxa"/>
          </w:tcPr>
          <w:p w:rsidR="005831F9" w:rsidRPr="00A01611" w:rsidP="00EC2A46">
            <w:pPr>
              <w:rPr>
                <w:rFonts w:ascii="Verdana" w:hAnsi="Verdana" w:cs="Verdana"/>
              </w:rPr>
            </w:pPr>
            <w:r w:rsidRPr="00A01611">
              <w:rPr>
                <w:rFonts w:ascii="Verdana" w:hAnsi="Verdana" w:cs="Verdana"/>
              </w:rPr>
              <w:t xml:space="preserve"> </w:t>
            </w:r>
            <w:r w:rsidR="00EC2A46">
              <w:rPr>
                <w:rFonts w:ascii="Verdana" w:hAnsi="Verdana" w:cs="Verdana"/>
              </w:rPr>
              <w:t>14</w:t>
            </w:r>
            <w:r w:rsidRPr="00EC2A46" w:rsidR="00EC2A46">
              <w:rPr>
                <w:rFonts w:ascii="Verdana" w:hAnsi="Verdana" w:cs="Verdana"/>
                <w:vertAlign w:val="superscript"/>
              </w:rPr>
              <w:t>th</w:t>
            </w:r>
            <w:r w:rsidR="00EC2A46">
              <w:rPr>
                <w:rFonts w:ascii="Verdana" w:hAnsi="Verdana" w:cs="Verdana"/>
              </w:rPr>
              <w:t xml:space="preserve"> June</w:t>
            </w:r>
            <w:r w:rsidR="00D82269">
              <w:rPr>
                <w:rFonts w:ascii="Verdana" w:hAnsi="Verdana" w:cs="Verdana"/>
              </w:rPr>
              <w:t xml:space="preserve"> 199</w:t>
            </w:r>
            <w:r w:rsidR="00EC2A46">
              <w:rPr>
                <w:rFonts w:ascii="Verdana" w:hAnsi="Verdana" w:cs="Verdana"/>
              </w:rPr>
              <w:t>2</w:t>
            </w:r>
          </w:p>
        </w:tc>
      </w:tr>
      <w:tr w:rsidTr="00C70515">
        <w:tblPrEx>
          <w:tblW w:w="0" w:type="auto"/>
          <w:tblLayout w:type="fixed"/>
          <w:tblCellMar>
            <w:left w:w="115" w:type="dxa"/>
            <w:right w:w="115" w:type="dxa"/>
          </w:tblCellMar>
          <w:tblLook w:val="0000"/>
        </w:tblPrEx>
        <w:trPr>
          <w:trHeight w:hRule="exact" w:val="403"/>
        </w:trPr>
        <w:tc>
          <w:tcPr>
            <w:tcW w:w="2437" w:type="dxa"/>
          </w:tcPr>
          <w:p w:rsidR="005831F9" w:rsidP="00C70515">
            <w:pPr>
              <w:rPr>
                <w:rFonts w:ascii="Verdana" w:hAnsi="Verdana" w:cs="Verdana"/>
                <w:b/>
                <w:bCs/>
              </w:rPr>
            </w:pPr>
            <w:r>
              <w:rPr>
                <w:rFonts w:ascii="Verdana" w:hAnsi="Verdana" w:cs="Verdana"/>
                <w:b/>
                <w:bCs/>
              </w:rPr>
              <w:t>Linkedin</w:t>
            </w:r>
          </w:p>
        </w:tc>
        <w:tc>
          <w:tcPr>
            <w:tcW w:w="7740" w:type="dxa"/>
          </w:tcPr>
          <w:p w:rsidR="005831F9" w:rsidRPr="00A01611" w:rsidP="00B02930">
            <w:pPr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</w:rPr>
              <w:t xml:space="preserve"> </w:t>
            </w:r>
            <w:hyperlink r:id="rId7" w:history="1">
              <w:r w:rsidRPr="00786AB2" w:rsidR="009072DA">
                <w:rPr>
                  <w:rStyle w:val="Hyperlink"/>
                  <w:rFonts w:ascii="Verdana" w:hAnsi="Verdana" w:cs="Verdana"/>
                </w:rPr>
                <w:t>https://www.linkedin.com/in/satyavan-sahani-910830146/</w:t>
              </w:r>
            </w:hyperlink>
          </w:p>
        </w:tc>
      </w:tr>
      <w:tr w:rsidTr="00C70515">
        <w:tblPrEx>
          <w:tblW w:w="0" w:type="auto"/>
          <w:tblLayout w:type="fixed"/>
          <w:tblCellMar>
            <w:left w:w="115" w:type="dxa"/>
            <w:right w:w="115" w:type="dxa"/>
          </w:tblCellMar>
          <w:tblLook w:val="0000"/>
        </w:tblPrEx>
        <w:trPr>
          <w:trHeight w:hRule="exact" w:val="342"/>
        </w:trPr>
        <w:tc>
          <w:tcPr>
            <w:tcW w:w="2437" w:type="dxa"/>
          </w:tcPr>
          <w:p w:rsidR="005831F9" w:rsidP="00C70515">
            <w:pPr>
              <w:rPr>
                <w:rFonts w:ascii="Verdana" w:hAnsi="Verdana" w:cs="Verdana"/>
                <w:b/>
                <w:bCs/>
              </w:rPr>
            </w:pPr>
            <w:r>
              <w:rPr>
                <w:rFonts w:ascii="Verdana" w:hAnsi="Verdana" w:cs="Verdana"/>
                <w:b/>
                <w:bCs/>
              </w:rPr>
              <w:t>Marital Status</w:t>
            </w:r>
          </w:p>
        </w:tc>
        <w:tc>
          <w:tcPr>
            <w:tcW w:w="7740" w:type="dxa"/>
          </w:tcPr>
          <w:p w:rsidR="005831F9" w:rsidRPr="00A01611" w:rsidP="00C70515">
            <w:pPr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</w:rPr>
              <w:t xml:space="preserve"> Single</w:t>
            </w:r>
          </w:p>
        </w:tc>
      </w:tr>
      <w:tr w:rsidTr="00C70515">
        <w:tblPrEx>
          <w:tblW w:w="0" w:type="auto"/>
          <w:tblLayout w:type="fixed"/>
          <w:tblCellMar>
            <w:left w:w="115" w:type="dxa"/>
            <w:right w:w="115" w:type="dxa"/>
          </w:tblCellMar>
          <w:tblLook w:val="0000"/>
        </w:tblPrEx>
        <w:trPr>
          <w:trHeight w:hRule="exact" w:val="342"/>
        </w:trPr>
        <w:tc>
          <w:tcPr>
            <w:tcW w:w="2437" w:type="dxa"/>
          </w:tcPr>
          <w:p w:rsidR="005831F9" w:rsidP="00C70515">
            <w:pPr>
              <w:rPr>
                <w:rFonts w:ascii="Verdana" w:hAnsi="Verdana" w:cs="Verdana"/>
                <w:b/>
                <w:bCs/>
              </w:rPr>
            </w:pPr>
            <w:r>
              <w:rPr>
                <w:rFonts w:ascii="Verdana" w:hAnsi="Verdana" w:cs="Verdana"/>
                <w:b/>
                <w:bCs/>
              </w:rPr>
              <w:t>Spoken Languages</w:t>
            </w:r>
          </w:p>
        </w:tc>
        <w:tc>
          <w:tcPr>
            <w:tcW w:w="7740" w:type="dxa"/>
          </w:tcPr>
          <w:p w:rsidR="005831F9" w:rsidRPr="00A01611" w:rsidP="00C70515">
            <w:pPr>
              <w:rPr>
                <w:rFonts w:ascii="Verdana" w:hAnsi="Verdana" w:cs="Verdana"/>
              </w:rPr>
            </w:pPr>
            <w:r w:rsidRPr="00A01611">
              <w:rPr>
                <w:rFonts w:ascii="Verdana" w:hAnsi="Verdana" w:cs="Verdana"/>
              </w:rPr>
              <w:t xml:space="preserve"> English, Hindi, Marathi</w:t>
            </w:r>
          </w:p>
        </w:tc>
      </w:tr>
    </w:tbl>
    <w:p w:rsidR="005831F9">
      <w:pPr>
        <w:rPr>
          <w:rFonts w:ascii="Verdana" w:hAnsi="Verdana" w:cs="Verdana"/>
        </w:rPr>
      </w:pPr>
      <w:r>
        <w:rPr>
          <w:rFonts w:ascii="Verdana" w:hAnsi="Verdana" w:cs="Verdana"/>
        </w:rPr>
        <w:br w:type="textWrapping" w:clear="all"/>
      </w:r>
    </w:p>
    <w:p w:rsidR="005831F9" w:rsidRPr="001D7088" w:rsidP="001D7088">
      <w:pPr>
        <w:pStyle w:val="Heading1"/>
        <w:shd w:val="pct30" w:color="000000" w:fill="FFFFFF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Summary</w:t>
      </w:r>
    </w:p>
    <w:tbl>
      <w:tblPr>
        <w:tblW w:w="0" w:type="auto"/>
        <w:tblInd w:w="108" w:type="dxa"/>
        <w:tblLayout w:type="fixed"/>
        <w:tblLook w:val="0000"/>
      </w:tblPr>
      <w:tblGrid>
        <w:gridCol w:w="10455"/>
      </w:tblGrid>
      <w:tr>
        <w:tblPrEx>
          <w:tblW w:w="0" w:type="auto"/>
          <w:tblInd w:w="108" w:type="dxa"/>
          <w:tblLayout w:type="fixed"/>
          <w:tblLook w:val="0000"/>
        </w:tblPrEx>
        <w:trPr>
          <w:cantSplit/>
          <w:trHeight w:val="605"/>
        </w:trPr>
        <w:tc>
          <w:tcPr>
            <w:tcW w:w="10455" w:type="dxa"/>
            <w:vAlign w:val="center"/>
          </w:tcPr>
          <w:p w:rsidR="001D7088" w:rsidP="001D7088">
            <w:pPr>
              <w:pStyle w:val="BodyText"/>
              <w:tabs>
                <w:tab w:val="left" w:pos="1080"/>
              </w:tabs>
              <w:rPr>
                <w:rFonts w:ascii="Verdana" w:hAnsi="Verdana" w:cs="Calibri"/>
              </w:rPr>
            </w:pPr>
          </w:p>
          <w:p w:rsidR="005831F9" w:rsidRPr="001D7088" w:rsidP="00B318A7">
            <w:pPr>
              <w:pStyle w:val="BodyText"/>
              <w:tabs>
                <w:tab w:val="left" w:pos="1080"/>
              </w:tabs>
              <w:rPr>
                <w:rFonts w:ascii="Verdana" w:hAnsi="Verdana" w:cs="Calibri"/>
              </w:rPr>
            </w:pPr>
            <w:r>
              <w:rPr>
                <w:rFonts w:ascii="Verdana" w:hAnsi="Verdana" w:cs="Calibri"/>
              </w:rPr>
              <w:t>Subject Matter Expert (SME)</w:t>
            </w:r>
            <w:r w:rsidR="00B318A7">
              <w:rPr>
                <w:rFonts w:ascii="Verdana" w:hAnsi="Verdana" w:cs="Calibri"/>
              </w:rPr>
              <w:t xml:space="preserve"> with </w:t>
            </w:r>
            <w:r w:rsidR="00AB0029">
              <w:rPr>
                <w:rFonts w:ascii="Verdana" w:hAnsi="Verdana" w:cs="Calibri"/>
              </w:rPr>
              <w:t>5</w:t>
            </w:r>
            <w:r w:rsidR="00A60404">
              <w:rPr>
                <w:rFonts w:ascii="Verdana" w:hAnsi="Verdana" w:cs="Calibri"/>
              </w:rPr>
              <w:t>+</w:t>
            </w:r>
            <w:r w:rsidR="00F560FA">
              <w:rPr>
                <w:rFonts w:ascii="Verdana" w:hAnsi="Verdana" w:cs="Calibri"/>
              </w:rPr>
              <w:t xml:space="preserve"> y</w:t>
            </w:r>
            <w:r w:rsidR="00B318A7">
              <w:rPr>
                <w:rFonts w:ascii="Verdana" w:hAnsi="Verdana" w:cs="Calibri"/>
              </w:rPr>
              <w:t>ears</w:t>
            </w:r>
            <w:r w:rsidR="006C0EFB">
              <w:rPr>
                <w:rFonts w:ascii="Verdana" w:hAnsi="Verdana" w:cs="Calibri"/>
              </w:rPr>
              <w:t xml:space="preserve"> </w:t>
            </w:r>
            <w:r w:rsidR="00880B2A">
              <w:rPr>
                <w:rFonts w:ascii="Verdana" w:hAnsi="Verdana" w:cs="Calibri"/>
              </w:rPr>
              <w:t xml:space="preserve">of experience in </w:t>
            </w:r>
            <w:r w:rsidR="00B318A7">
              <w:rPr>
                <w:rFonts w:ascii="Verdana" w:hAnsi="Verdana" w:cs="Calibri"/>
              </w:rPr>
              <w:t>Reporting</w:t>
            </w:r>
            <w:r w:rsidR="00E20E15">
              <w:rPr>
                <w:rFonts w:ascii="Verdana" w:hAnsi="Verdana" w:cs="Calibri"/>
              </w:rPr>
              <w:t xml:space="preserve">, </w:t>
            </w:r>
            <w:r w:rsidR="00A60404">
              <w:rPr>
                <w:rFonts w:ascii="Verdana" w:hAnsi="Verdana" w:cs="Calibri"/>
              </w:rPr>
              <w:t xml:space="preserve">Data </w:t>
            </w:r>
            <w:r w:rsidR="00E20E15">
              <w:rPr>
                <w:rFonts w:ascii="Verdana" w:hAnsi="Verdana" w:cs="Calibri"/>
              </w:rPr>
              <w:t>Analysis and Insights</w:t>
            </w:r>
            <w:r w:rsidRPr="001D7088" w:rsidR="001D7088">
              <w:rPr>
                <w:rFonts w:ascii="Verdana" w:hAnsi="Verdana" w:cs="Calibri"/>
              </w:rPr>
              <w:t xml:space="preserve">. Can </w:t>
            </w:r>
            <w:r w:rsidR="00C96601">
              <w:rPr>
                <w:rFonts w:ascii="Verdana" w:hAnsi="Verdana" w:cs="Calibri"/>
              </w:rPr>
              <w:t>manage +15</w:t>
            </w:r>
            <w:r w:rsidR="00B318A7">
              <w:rPr>
                <w:rFonts w:ascii="Verdana" w:hAnsi="Verdana" w:cs="Calibri"/>
              </w:rPr>
              <w:t xml:space="preserve"> executive schedules. </w:t>
            </w:r>
            <w:r w:rsidRPr="001D7088" w:rsidR="001D7088">
              <w:rPr>
                <w:rFonts w:ascii="Verdana" w:hAnsi="Verdana" w:cs="Calibri"/>
              </w:rPr>
              <w:t xml:space="preserve">Looking to leverage </w:t>
            </w:r>
            <w:r w:rsidR="00EA266C">
              <w:rPr>
                <w:rFonts w:ascii="Verdana" w:hAnsi="Verdana" w:cs="Calibri"/>
              </w:rPr>
              <w:t>R</w:t>
            </w:r>
            <w:r w:rsidRPr="001D7088" w:rsidR="00B318A7">
              <w:rPr>
                <w:rFonts w:ascii="Verdana" w:hAnsi="Verdana" w:cs="Calibri"/>
              </w:rPr>
              <w:t>eporting</w:t>
            </w:r>
            <w:r w:rsidR="00B318A7">
              <w:rPr>
                <w:rFonts w:ascii="Verdana" w:hAnsi="Verdana" w:cs="Calibri"/>
              </w:rPr>
              <w:t>,</w:t>
            </w:r>
            <w:r w:rsidRPr="001D7088" w:rsidR="00B318A7">
              <w:rPr>
                <w:rFonts w:ascii="Verdana" w:hAnsi="Verdana" w:cs="Calibri"/>
              </w:rPr>
              <w:t xml:space="preserve"> </w:t>
            </w:r>
            <w:r w:rsidR="00B318A7">
              <w:rPr>
                <w:rFonts w:ascii="Verdana" w:hAnsi="Verdana" w:cs="Calibri"/>
              </w:rPr>
              <w:t xml:space="preserve">Digital Analytics </w:t>
            </w:r>
            <w:r w:rsidRPr="001D7088" w:rsidR="001D7088">
              <w:rPr>
                <w:rFonts w:ascii="Verdana" w:hAnsi="Verdana" w:cs="Calibri"/>
              </w:rPr>
              <w:t>and automation skill in the</w:t>
            </w:r>
            <w:r w:rsidR="00F560FA">
              <w:rPr>
                <w:rFonts w:ascii="Verdana" w:hAnsi="Verdana" w:cs="Calibri"/>
              </w:rPr>
              <w:t xml:space="preserve"> position of </w:t>
            </w:r>
            <w:r w:rsidR="00EC2A46">
              <w:rPr>
                <w:rFonts w:ascii="Verdana" w:hAnsi="Verdana" w:cs="Calibri"/>
              </w:rPr>
              <w:t>SME/Team Leader</w:t>
            </w:r>
          </w:p>
        </w:tc>
      </w:tr>
    </w:tbl>
    <w:p w:rsidR="005831F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Constantia" w:hAnsi="Constantia" w:cs="Arial"/>
        </w:rPr>
      </w:pPr>
    </w:p>
    <w:p w:rsidR="005831F9">
      <w:pPr>
        <w:pStyle w:val="Heading1"/>
        <w:shd w:val="pct30" w:color="000000" w:fill="FFFFFF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Skills</w:t>
      </w:r>
    </w:p>
    <w:p w:rsidR="005831F9">
      <w:pPr>
        <w:rPr>
          <w:lang w:val="en-US"/>
        </w:rPr>
      </w:pPr>
    </w:p>
    <w:p w:rsidR="001A0090" w:rsidP="001A0090">
      <w:pPr>
        <w:pStyle w:val="BodyText"/>
        <w:numPr>
          <w:ilvl w:val="0"/>
          <w:numId w:val="9"/>
        </w:numPr>
        <w:tabs>
          <w:tab w:val="left" w:pos="1080"/>
        </w:tabs>
        <w:ind w:left="1080"/>
        <w:rPr>
          <w:rFonts w:ascii="Verdana" w:hAnsi="Verdana" w:cs="Calibri"/>
          <w:color w:val="000000"/>
        </w:rPr>
      </w:pPr>
      <w:r w:rsidRPr="00E80856">
        <w:rPr>
          <w:rFonts w:ascii="Verdana" w:hAnsi="Verdana" w:cs="Calibri"/>
          <w:color w:val="000000"/>
        </w:rPr>
        <w:t>Advance excel</w:t>
      </w:r>
    </w:p>
    <w:p w:rsidR="00DD2B00" w:rsidP="00DD2B00">
      <w:pPr>
        <w:pStyle w:val="BodyText"/>
        <w:numPr>
          <w:ilvl w:val="0"/>
          <w:numId w:val="9"/>
        </w:numPr>
        <w:tabs>
          <w:tab w:val="left" w:pos="1080"/>
        </w:tabs>
        <w:ind w:left="1080"/>
        <w:rPr>
          <w:rFonts w:ascii="Verdana" w:hAnsi="Verdana" w:cs="Calibri"/>
          <w:color w:val="000000"/>
        </w:rPr>
      </w:pPr>
      <w:r>
        <w:rPr>
          <w:rFonts w:ascii="Verdana" w:hAnsi="Verdana" w:cs="Calibri"/>
          <w:color w:val="000000"/>
        </w:rPr>
        <w:t>SQL</w:t>
      </w:r>
    </w:p>
    <w:p w:rsidR="00DD2B00" w:rsidP="00DD2B00">
      <w:pPr>
        <w:pStyle w:val="BodyText"/>
        <w:numPr>
          <w:ilvl w:val="0"/>
          <w:numId w:val="9"/>
        </w:numPr>
        <w:tabs>
          <w:tab w:val="left" w:pos="1080"/>
        </w:tabs>
        <w:ind w:left="1080"/>
        <w:rPr>
          <w:rFonts w:ascii="Verdana" w:hAnsi="Verdana" w:cs="Calibri"/>
          <w:color w:val="000000"/>
        </w:rPr>
      </w:pPr>
      <w:r>
        <w:rPr>
          <w:rFonts w:ascii="Verdana" w:hAnsi="Verdana" w:cs="Calibri"/>
          <w:color w:val="000000"/>
        </w:rPr>
        <w:t>Power BI</w:t>
      </w:r>
    </w:p>
    <w:p w:rsidR="008D10F1" w:rsidP="008D10F1">
      <w:pPr>
        <w:pStyle w:val="BodyText"/>
        <w:numPr>
          <w:ilvl w:val="0"/>
          <w:numId w:val="9"/>
        </w:numPr>
        <w:tabs>
          <w:tab w:val="left" w:pos="1080"/>
        </w:tabs>
        <w:ind w:firstLine="0"/>
        <w:rPr>
          <w:rFonts w:ascii="Verdana" w:hAnsi="Verdana" w:cs="Calibri"/>
          <w:color w:val="000000"/>
        </w:rPr>
      </w:pPr>
      <w:bookmarkStart w:id="0" w:name="_GoBack"/>
      <w:bookmarkEnd w:id="0"/>
      <w:r w:rsidRPr="00E80856">
        <w:rPr>
          <w:rFonts w:ascii="Verdana" w:hAnsi="Verdana" w:cs="Calibri"/>
          <w:color w:val="000000"/>
        </w:rPr>
        <w:t>Dashboading</w:t>
      </w:r>
    </w:p>
    <w:p w:rsidR="008D10F1" w:rsidP="008D10F1">
      <w:pPr>
        <w:pStyle w:val="BodyText"/>
        <w:numPr>
          <w:ilvl w:val="0"/>
          <w:numId w:val="9"/>
        </w:numPr>
        <w:tabs>
          <w:tab w:val="left" w:pos="1080"/>
        </w:tabs>
        <w:ind w:firstLine="0"/>
        <w:rPr>
          <w:rFonts w:ascii="Verdana" w:hAnsi="Verdana" w:cs="Calibri"/>
          <w:color w:val="000000"/>
        </w:rPr>
      </w:pPr>
      <w:r>
        <w:rPr>
          <w:rFonts w:ascii="Verdana" w:hAnsi="Verdana" w:cs="Calibri"/>
          <w:color w:val="000000"/>
        </w:rPr>
        <w:t>Reporting</w:t>
      </w:r>
    </w:p>
    <w:p w:rsidR="00EC2A46" w:rsidP="008D10F1">
      <w:pPr>
        <w:pStyle w:val="BodyText"/>
        <w:numPr>
          <w:ilvl w:val="0"/>
          <w:numId w:val="9"/>
        </w:numPr>
        <w:tabs>
          <w:tab w:val="left" w:pos="1080"/>
        </w:tabs>
        <w:ind w:firstLine="0"/>
        <w:rPr>
          <w:rFonts w:ascii="Verdana" w:hAnsi="Verdana" w:cs="Calibri"/>
          <w:color w:val="000000"/>
        </w:rPr>
      </w:pPr>
      <w:r>
        <w:rPr>
          <w:rFonts w:ascii="Verdana" w:hAnsi="Verdana" w:cs="Calibri"/>
          <w:color w:val="000000"/>
        </w:rPr>
        <w:t>Looker</w:t>
      </w:r>
      <w:r w:rsidR="00DA2100">
        <w:rPr>
          <w:rFonts w:ascii="Verdana" w:hAnsi="Verdana" w:cs="Calibri"/>
          <w:color w:val="000000"/>
        </w:rPr>
        <w:t xml:space="preserve"> </w:t>
      </w:r>
    </w:p>
    <w:p w:rsidR="001A0090" w:rsidP="001A0090">
      <w:pPr>
        <w:pStyle w:val="BodyText"/>
        <w:numPr>
          <w:ilvl w:val="0"/>
          <w:numId w:val="9"/>
        </w:numPr>
        <w:tabs>
          <w:tab w:val="left" w:pos="1080"/>
        </w:tabs>
        <w:ind w:left="1080"/>
        <w:rPr>
          <w:rFonts w:ascii="Verdana" w:hAnsi="Verdana" w:cs="Calibri"/>
          <w:color w:val="000000"/>
        </w:rPr>
      </w:pPr>
      <w:r>
        <w:rPr>
          <w:rFonts w:ascii="Verdana" w:hAnsi="Verdana" w:cs="Calibri"/>
          <w:color w:val="000000"/>
        </w:rPr>
        <w:t>Research &amp; Analysis</w:t>
      </w:r>
    </w:p>
    <w:p w:rsidR="008D10F1" w:rsidRPr="00EC2A46" w:rsidP="00EC2A46">
      <w:pPr>
        <w:pStyle w:val="BodyText"/>
        <w:numPr>
          <w:ilvl w:val="0"/>
          <w:numId w:val="9"/>
        </w:numPr>
        <w:tabs>
          <w:tab w:val="left" w:pos="1080"/>
        </w:tabs>
        <w:ind w:left="1080"/>
        <w:rPr>
          <w:rFonts w:ascii="Verdana" w:hAnsi="Verdana" w:cs="Calibri"/>
          <w:color w:val="000000"/>
        </w:rPr>
      </w:pPr>
      <w:r>
        <w:rPr>
          <w:rFonts w:ascii="Verdana" w:hAnsi="Verdana" w:cs="Calibri"/>
          <w:color w:val="000000"/>
        </w:rPr>
        <w:t>Insights</w:t>
      </w:r>
    </w:p>
    <w:p w:rsidR="001A0090" w:rsidP="008D10F1">
      <w:pPr>
        <w:pStyle w:val="BodyText"/>
        <w:numPr>
          <w:ilvl w:val="0"/>
          <w:numId w:val="9"/>
        </w:numPr>
        <w:tabs>
          <w:tab w:val="left" w:pos="1080"/>
        </w:tabs>
        <w:ind w:firstLine="0"/>
        <w:rPr>
          <w:rFonts w:ascii="Verdana" w:hAnsi="Verdana" w:cs="Calibri"/>
          <w:color w:val="000000"/>
        </w:rPr>
      </w:pPr>
      <w:r>
        <w:rPr>
          <w:rFonts w:ascii="Verdana" w:hAnsi="Verdana" w:cs="Calibri"/>
          <w:color w:val="000000"/>
        </w:rPr>
        <w:t>Presentation</w:t>
      </w:r>
    </w:p>
    <w:p w:rsidR="001A0090" w:rsidP="008D10F1">
      <w:pPr>
        <w:pStyle w:val="BodyText"/>
        <w:numPr>
          <w:ilvl w:val="0"/>
          <w:numId w:val="9"/>
        </w:numPr>
        <w:tabs>
          <w:tab w:val="left" w:pos="1080"/>
        </w:tabs>
        <w:ind w:firstLine="0"/>
        <w:rPr>
          <w:rFonts w:ascii="Verdana" w:hAnsi="Verdana" w:cs="Calibri"/>
          <w:color w:val="000000"/>
        </w:rPr>
      </w:pPr>
      <w:r>
        <w:rPr>
          <w:rFonts w:ascii="Verdana" w:hAnsi="Verdana" w:cs="Calibri"/>
          <w:color w:val="000000"/>
        </w:rPr>
        <w:t>Adhoc</w:t>
      </w:r>
      <w:r>
        <w:rPr>
          <w:rFonts w:ascii="Verdana" w:hAnsi="Verdana" w:cs="Calibri"/>
          <w:color w:val="000000"/>
        </w:rPr>
        <w:t xml:space="preserve"> Analysis</w:t>
      </w:r>
    </w:p>
    <w:p w:rsidR="00FF710D" w:rsidP="008D10F1">
      <w:pPr>
        <w:pStyle w:val="BodyText"/>
        <w:numPr>
          <w:ilvl w:val="0"/>
          <w:numId w:val="9"/>
        </w:numPr>
        <w:tabs>
          <w:tab w:val="left" w:pos="1080"/>
        </w:tabs>
        <w:ind w:left="1080"/>
        <w:rPr>
          <w:rFonts w:ascii="Verdana" w:hAnsi="Verdana" w:cs="Calibri"/>
          <w:color w:val="000000"/>
        </w:rPr>
      </w:pPr>
      <w:r w:rsidRPr="00E80856">
        <w:rPr>
          <w:rFonts w:ascii="Verdana" w:hAnsi="Verdana" w:cs="Calibri"/>
          <w:color w:val="000000"/>
        </w:rPr>
        <w:t xml:space="preserve">Microsoft </w:t>
      </w:r>
      <w:r w:rsidRPr="00E80856" w:rsidR="00B27999">
        <w:rPr>
          <w:rFonts w:ascii="Verdana" w:hAnsi="Verdana" w:cs="Calibri"/>
          <w:color w:val="000000"/>
        </w:rPr>
        <w:t>PowerPoint</w:t>
      </w:r>
      <w:r w:rsidRPr="00E80856">
        <w:rPr>
          <w:rFonts w:ascii="Verdana" w:hAnsi="Verdana" w:cs="Calibri"/>
          <w:color w:val="000000"/>
        </w:rPr>
        <w:t>, word and Visio</w:t>
      </w:r>
    </w:p>
    <w:p w:rsidR="00DE6D1D" w:rsidP="008D10F1">
      <w:pPr>
        <w:pStyle w:val="BodyText"/>
        <w:numPr>
          <w:ilvl w:val="0"/>
          <w:numId w:val="9"/>
        </w:numPr>
        <w:tabs>
          <w:tab w:val="left" w:pos="1080"/>
        </w:tabs>
        <w:ind w:left="1080"/>
        <w:rPr>
          <w:rFonts w:ascii="Verdana" w:hAnsi="Verdana" w:cs="Calibri"/>
          <w:color w:val="000000"/>
        </w:rPr>
      </w:pPr>
      <w:r>
        <w:rPr>
          <w:rFonts w:ascii="Verdana" w:hAnsi="Verdana" w:cs="Calibri"/>
          <w:color w:val="000000"/>
        </w:rPr>
        <w:t>Google Sheets</w:t>
      </w:r>
    </w:p>
    <w:p w:rsidR="00354629" w:rsidRPr="00DD2B00" w:rsidP="00DD2B00">
      <w:pPr>
        <w:pStyle w:val="BodyText"/>
        <w:numPr>
          <w:ilvl w:val="0"/>
          <w:numId w:val="9"/>
        </w:numPr>
        <w:tabs>
          <w:tab w:val="left" w:pos="1080"/>
        </w:tabs>
        <w:ind w:left="1080"/>
        <w:rPr>
          <w:rFonts w:ascii="Verdana" w:hAnsi="Verdana" w:cs="Calibri"/>
          <w:color w:val="000000"/>
        </w:rPr>
      </w:pPr>
      <w:r>
        <w:rPr>
          <w:rFonts w:ascii="Verdana" w:hAnsi="Verdana" w:cs="Calibri"/>
          <w:color w:val="000000"/>
        </w:rPr>
        <w:t>Business Intelligence</w:t>
      </w:r>
    </w:p>
    <w:p w:rsidR="0047348B" w:rsidRPr="00E80856" w:rsidP="0047348B">
      <w:pPr>
        <w:pStyle w:val="BodyText"/>
        <w:tabs>
          <w:tab w:val="left" w:pos="1080"/>
        </w:tabs>
        <w:spacing w:after="0"/>
        <w:ind w:left="1080"/>
        <w:rPr>
          <w:rFonts w:ascii="Verdana" w:hAnsi="Verdana" w:cs="Calibri"/>
          <w:color w:val="000000"/>
        </w:rPr>
      </w:pPr>
    </w:p>
    <w:p w:rsidR="0047348B" w:rsidP="0047348B">
      <w:pPr>
        <w:pStyle w:val="Heading1"/>
        <w:shd w:val="pct30" w:color="000000" w:fill="FFFFFF"/>
        <w:tabs>
          <w:tab w:val="left" w:pos="4080"/>
        </w:tabs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Work Experience</w:t>
      </w:r>
      <w:r>
        <w:rPr>
          <w:rFonts w:ascii="Verdana" w:hAnsi="Verdana" w:cs="Verdana"/>
          <w:sz w:val="20"/>
          <w:szCs w:val="20"/>
        </w:rPr>
        <w:tab/>
      </w:r>
    </w:p>
    <w:tbl>
      <w:tblPr>
        <w:tblpPr w:leftFromText="180" w:rightFromText="180" w:vertAnchor="text" w:horzAnchor="margin" w:tblpX="126" w:tblpY="379"/>
        <w:tblW w:w="110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000"/>
        <w:gridCol w:w="3306"/>
        <w:gridCol w:w="2454"/>
        <w:gridCol w:w="2259"/>
      </w:tblGrid>
      <w:tr w:rsidTr="00E80856">
        <w:tblPrEx>
          <w:tblW w:w="11019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cantSplit/>
          <w:trHeight w:hRule="exact" w:val="432"/>
        </w:trPr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47348B" w:rsidP="00E80856">
            <w:pPr>
              <w:pStyle w:val="Heading8"/>
              <w:spacing w:line="360" w:lineRule="auto"/>
              <w:jc w:val="left"/>
              <w:rPr>
                <w:rFonts w:ascii="Verdana" w:hAnsi="Verdana" w:cs="Verdana"/>
                <w:smallCaps w:val="0"/>
              </w:rPr>
            </w:pPr>
            <w:r>
              <w:rPr>
                <w:rFonts w:ascii="Verdana" w:hAnsi="Verdana" w:cs="Verdana"/>
                <w:smallCaps w:val="0"/>
              </w:rPr>
              <w:t>Employer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47348B" w:rsidP="00E80856">
            <w:pPr>
              <w:pStyle w:val="Heading5"/>
              <w:spacing w:before="60" w:line="360" w:lineRule="auto"/>
              <w:jc w:val="left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Duration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47348B" w:rsidP="00E80856">
            <w:pPr>
              <w:pStyle w:val="Heading5"/>
              <w:spacing w:before="60" w:line="360" w:lineRule="auto"/>
              <w:jc w:val="left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Title</w:t>
            </w:r>
          </w:p>
          <w:p w:rsidR="0047348B" w:rsidP="00E80856">
            <w:pPr>
              <w:pStyle w:val="Heading5"/>
              <w:spacing w:before="60" w:line="360" w:lineRule="auto"/>
              <w:jc w:val="left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Board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47348B" w:rsidP="00E80856">
            <w:pPr>
              <w:pStyle w:val="Heading5"/>
              <w:spacing w:before="60" w:line="360" w:lineRule="auto"/>
              <w:jc w:val="left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Notice Period</w:t>
            </w:r>
          </w:p>
        </w:tc>
      </w:tr>
      <w:tr w:rsidTr="00E80856">
        <w:tblPrEx>
          <w:tblW w:w="11019" w:type="dxa"/>
          <w:tblLook w:val="0000"/>
        </w:tblPrEx>
        <w:trPr>
          <w:cantSplit/>
          <w:trHeight w:hRule="exact" w:val="74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348B" w:rsidRPr="00166479" w:rsidP="00E80856">
            <w:pPr>
              <w:pStyle w:val="Heading8"/>
              <w:spacing w:line="360" w:lineRule="auto"/>
              <w:jc w:val="left"/>
              <w:rPr>
                <w:rFonts w:ascii="Verdana" w:hAnsi="Verdana" w:cs="Verdana"/>
                <w:b w:val="0"/>
                <w:smallCaps w:val="0"/>
              </w:rPr>
            </w:pPr>
            <w:r w:rsidRPr="001B561E">
              <w:rPr>
                <w:rFonts w:ascii="Verdana" w:hAnsi="Verdana" w:cs="Verdana"/>
                <w:b w:val="0"/>
                <w:smallCaps w:val="0"/>
              </w:rPr>
              <w:t>Concentrix</w:t>
            </w:r>
            <w:r w:rsidRPr="001B561E">
              <w:rPr>
                <w:rFonts w:ascii="Verdana" w:hAnsi="Verdana" w:cs="Verdana"/>
                <w:b w:val="0"/>
                <w:smallCaps w:val="0"/>
              </w:rPr>
              <w:t xml:space="preserve"> Pvt Ltd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348B" w:rsidRPr="00166479" w:rsidP="00E80856">
            <w:pPr>
              <w:pStyle w:val="Heading5"/>
              <w:spacing w:before="60" w:line="360" w:lineRule="auto"/>
              <w:jc w:val="left"/>
              <w:rPr>
                <w:rFonts w:ascii="Verdana" w:hAnsi="Verdana" w:cs="Verdana"/>
                <w:b w:val="0"/>
                <w:sz w:val="20"/>
                <w:szCs w:val="20"/>
              </w:rPr>
            </w:pPr>
            <w:r w:rsidRPr="00166479">
              <w:rPr>
                <w:rFonts w:ascii="Verdana" w:hAnsi="Verdana" w:cs="Verdana"/>
                <w:b w:val="0"/>
                <w:sz w:val="20"/>
                <w:szCs w:val="20"/>
                <w:vertAlign w:val="superscript"/>
              </w:rPr>
              <w:t xml:space="preserve"> </w:t>
            </w:r>
            <w:r w:rsidR="001B561E">
              <w:rPr>
                <w:rFonts w:ascii="Verdana" w:hAnsi="Verdana" w:cs="Verdana"/>
                <w:b w:val="0"/>
                <w:sz w:val="20"/>
                <w:szCs w:val="20"/>
              </w:rPr>
              <w:t>July 2014</w:t>
            </w:r>
            <w:r w:rsidRPr="00166479">
              <w:rPr>
                <w:rFonts w:ascii="Verdana" w:hAnsi="Verdana" w:cs="Verdana"/>
                <w:b w:val="0"/>
                <w:sz w:val="20"/>
                <w:szCs w:val="20"/>
              </w:rPr>
              <w:t xml:space="preserve"> to </w:t>
            </w:r>
            <w:r w:rsidR="001B561E">
              <w:rPr>
                <w:rFonts w:ascii="Verdana" w:hAnsi="Verdana" w:cs="Verdana"/>
                <w:b w:val="0"/>
                <w:sz w:val="20"/>
                <w:szCs w:val="20"/>
              </w:rPr>
              <w:t>Mar</w:t>
            </w:r>
            <w:r w:rsidR="00404BA4">
              <w:rPr>
                <w:rFonts w:ascii="Verdana" w:hAnsi="Verdana" w:cs="Verdana"/>
                <w:b w:val="0"/>
                <w:sz w:val="20"/>
                <w:szCs w:val="20"/>
              </w:rPr>
              <w:t xml:space="preserve"> 201</w:t>
            </w:r>
            <w:r w:rsidR="001B561E">
              <w:rPr>
                <w:rFonts w:ascii="Verdana" w:hAnsi="Verdana" w:cs="Verdana"/>
                <w:b w:val="0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348B" w:rsidRPr="00166479" w:rsidP="00817A68">
            <w:pPr>
              <w:pStyle w:val="Heading5"/>
              <w:spacing w:before="60" w:line="360" w:lineRule="auto"/>
              <w:jc w:val="left"/>
              <w:rPr>
                <w:rFonts w:ascii="Verdana" w:hAnsi="Verdana" w:cs="Verdana"/>
                <w:b w:val="0"/>
                <w:sz w:val="20"/>
                <w:szCs w:val="20"/>
              </w:rPr>
            </w:pPr>
            <w:r>
              <w:rPr>
                <w:rFonts w:ascii="Verdana" w:hAnsi="Verdana" w:cs="Verdana"/>
                <w:b w:val="0"/>
                <w:sz w:val="20"/>
                <w:szCs w:val="20"/>
              </w:rPr>
              <w:t>Associate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348B" w:rsidRPr="00166479" w:rsidP="00FC47EA">
            <w:pPr>
              <w:pStyle w:val="Heading5"/>
              <w:spacing w:before="60" w:line="360" w:lineRule="auto"/>
              <w:rPr>
                <w:rFonts w:ascii="Verdana" w:hAnsi="Verdana" w:cs="Verdana"/>
                <w:b w:val="0"/>
                <w:sz w:val="20"/>
                <w:szCs w:val="20"/>
              </w:rPr>
            </w:pPr>
            <w:r>
              <w:rPr>
                <w:rFonts w:ascii="Verdana" w:hAnsi="Verdana" w:cs="Verdana"/>
                <w:b w:val="0"/>
                <w:sz w:val="20"/>
                <w:szCs w:val="20"/>
              </w:rPr>
              <w:t>-</w:t>
            </w:r>
          </w:p>
        </w:tc>
      </w:tr>
      <w:tr w:rsidTr="00E80856">
        <w:tblPrEx>
          <w:tblW w:w="11019" w:type="dxa"/>
          <w:tblLook w:val="0000"/>
        </w:tblPrEx>
        <w:trPr>
          <w:cantSplit/>
          <w:trHeight w:hRule="exact" w:val="74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4BA4" w:rsidRPr="00166479" w:rsidP="00E80856">
            <w:pPr>
              <w:pStyle w:val="Heading8"/>
              <w:spacing w:line="360" w:lineRule="auto"/>
              <w:jc w:val="left"/>
              <w:rPr>
                <w:rFonts w:ascii="Verdana" w:hAnsi="Verdana" w:cs="Verdana"/>
                <w:b w:val="0"/>
                <w:smallCaps w:val="0"/>
              </w:rPr>
            </w:pPr>
            <w:r w:rsidRPr="001B561E">
              <w:rPr>
                <w:rFonts w:ascii="Verdana" w:hAnsi="Verdana" w:cs="Verdana"/>
                <w:b w:val="0"/>
                <w:smallCaps w:val="0"/>
              </w:rPr>
              <w:t>Riya</w:t>
            </w:r>
            <w:r w:rsidRPr="001B561E">
              <w:rPr>
                <w:rFonts w:ascii="Verdana" w:hAnsi="Verdana" w:cs="Verdana"/>
                <w:b w:val="0"/>
                <w:smallCaps w:val="0"/>
              </w:rPr>
              <w:t xml:space="preserve"> Tours &amp; Travels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4BA4" w:rsidRPr="00166479" w:rsidP="00E80856">
            <w:pPr>
              <w:pStyle w:val="Heading5"/>
              <w:spacing w:before="60" w:line="360" w:lineRule="auto"/>
              <w:jc w:val="left"/>
              <w:rPr>
                <w:rFonts w:ascii="Verdana" w:hAnsi="Verdana" w:cs="Verdana"/>
                <w:b w:val="0"/>
                <w:sz w:val="20"/>
                <w:szCs w:val="20"/>
              </w:rPr>
            </w:pPr>
            <w:r>
              <w:rPr>
                <w:rFonts w:ascii="Verdana" w:hAnsi="Verdana" w:cs="Verdana"/>
                <w:b w:val="0"/>
                <w:sz w:val="20"/>
                <w:szCs w:val="20"/>
              </w:rPr>
              <w:t>July 2018</w:t>
            </w:r>
            <w:r w:rsidR="00FC47EA">
              <w:rPr>
                <w:rFonts w:ascii="Verdana" w:hAnsi="Verdana" w:cs="Verdana"/>
                <w:b w:val="0"/>
                <w:sz w:val="20"/>
                <w:szCs w:val="20"/>
              </w:rPr>
              <w:t xml:space="preserve"> to </w:t>
            </w:r>
            <w:r>
              <w:rPr>
                <w:rFonts w:ascii="Verdana" w:hAnsi="Verdana" w:cs="Verdana"/>
                <w:b w:val="0"/>
                <w:sz w:val="20"/>
                <w:szCs w:val="20"/>
              </w:rPr>
              <w:t>Sep</w:t>
            </w:r>
            <w:r w:rsidR="00FC47EA">
              <w:rPr>
                <w:rFonts w:ascii="Verdana" w:hAnsi="Verdana" w:cs="Verdana"/>
                <w:b w:val="0"/>
                <w:sz w:val="20"/>
                <w:szCs w:val="20"/>
              </w:rPr>
              <w:t xml:space="preserve"> 202</w:t>
            </w:r>
            <w:r>
              <w:rPr>
                <w:rFonts w:ascii="Verdana" w:hAnsi="Verdana" w:cs="Verdana"/>
                <w:b w:val="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4BA4" w:rsidRPr="00166479" w:rsidP="00E80856">
            <w:pPr>
              <w:pStyle w:val="Heading5"/>
              <w:spacing w:before="60" w:line="360" w:lineRule="auto"/>
              <w:jc w:val="left"/>
              <w:rPr>
                <w:rFonts w:ascii="Verdana" w:hAnsi="Verdana" w:cs="Verdana"/>
                <w:b w:val="0"/>
                <w:sz w:val="20"/>
                <w:szCs w:val="20"/>
              </w:rPr>
            </w:pPr>
            <w:r>
              <w:rPr>
                <w:rFonts w:ascii="Verdana" w:hAnsi="Verdana" w:cs="Verdana"/>
                <w:b w:val="0"/>
                <w:sz w:val="20"/>
                <w:szCs w:val="20"/>
              </w:rPr>
              <w:t>Senior Associate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4BA4" w:rsidRPr="00166479" w:rsidP="00FC47EA">
            <w:pPr>
              <w:pStyle w:val="Heading5"/>
              <w:spacing w:before="60" w:line="360" w:lineRule="auto"/>
              <w:rPr>
                <w:rFonts w:ascii="Verdana" w:hAnsi="Verdana" w:cs="Verdana"/>
                <w:b w:val="0"/>
                <w:sz w:val="20"/>
                <w:szCs w:val="20"/>
              </w:rPr>
            </w:pPr>
            <w:r>
              <w:rPr>
                <w:rFonts w:ascii="Verdana" w:hAnsi="Verdana" w:cs="Verdana"/>
                <w:b w:val="0"/>
                <w:sz w:val="20"/>
                <w:szCs w:val="20"/>
              </w:rPr>
              <w:t>-</w:t>
            </w:r>
          </w:p>
        </w:tc>
      </w:tr>
      <w:tr w:rsidTr="00E80856">
        <w:tblPrEx>
          <w:tblW w:w="11019" w:type="dxa"/>
          <w:tblLook w:val="0000"/>
        </w:tblPrEx>
        <w:trPr>
          <w:cantSplit/>
          <w:trHeight w:hRule="exact" w:val="74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7EA" w:rsidP="00E80856">
            <w:pPr>
              <w:pStyle w:val="Heading8"/>
              <w:spacing w:line="360" w:lineRule="auto"/>
              <w:jc w:val="left"/>
              <w:rPr>
                <w:rFonts w:ascii="Verdana" w:hAnsi="Verdana" w:cs="Verdana"/>
                <w:b w:val="0"/>
                <w:smallCaps w:val="0"/>
              </w:rPr>
            </w:pPr>
            <w:r w:rsidRPr="001B561E">
              <w:rPr>
                <w:rFonts w:ascii="Verdana" w:hAnsi="Verdana" w:cs="Verdana"/>
                <w:b w:val="0"/>
                <w:smallCaps w:val="0"/>
              </w:rPr>
              <w:t xml:space="preserve">Lumina </w:t>
            </w:r>
            <w:r w:rsidRPr="001B561E">
              <w:rPr>
                <w:rFonts w:ascii="Verdana" w:hAnsi="Verdana" w:cs="Verdana"/>
                <w:b w:val="0"/>
                <w:smallCaps w:val="0"/>
              </w:rPr>
              <w:t>Datamatics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7EA" w:rsidP="00E80856">
            <w:pPr>
              <w:pStyle w:val="Heading5"/>
              <w:spacing w:before="60" w:line="360" w:lineRule="auto"/>
              <w:jc w:val="left"/>
              <w:rPr>
                <w:rFonts w:ascii="Verdana" w:hAnsi="Verdana" w:cs="Verdana"/>
                <w:b w:val="0"/>
                <w:sz w:val="20"/>
                <w:szCs w:val="20"/>
              </w:rPr>
            </w:pPr>
            <w:r>
              <w:rPr>
                <w:rFonts w:ascii="Verdana" w:hAnsi="Verdana" w:cs="Verdana"/>
                <w:b w:val="0"/>
                <w:sz w:val="20"/>
                <w:szCs w:val="20"/>
              </w:rPr>
              <w:t>Sep 2021 to Feb 2024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7EA" w:rsidP="00E80856">
            <w:pPr>
              <w:pStyle w:val="Heading5"/>
              <w:spacing w:before="60" w:line="360" w:lineRule="auto"/>
              <w:jc w:val="left"/>
              <w:rPr>
                <w:rFonts w:ascii="Verdana" w:hAnsi="Verdana" w:cs="Verdana"/>
                <w:b w:val="0"/>
                <w:sz w:val="20"/>
                <w:szCs w:val="20"/>
              </w:rPr>
            </w:pPr>
            <w:r w:rsidRPr="001B561E">
              <w:rPr>
                <w:rFonts w:ascii="Verdana" w:hAnsi="Verdana" w:cs="Verdana"/>
                <w:b w:val="0"/>
                <w:sz w:val="20"/>
                <w:szCs w:val="20"/>
              </w:rPr>
              <w:t>Lead Analyst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7EA" w:rsidP="001B561E">
            <w:pPr>
              <w:pStyle w:val="Heading5"/>
              <w:spacing w:before="60" w:line="360" w:lineRule="auto"/>
              <w:rPr>
                <w:rFonts w:ascii="Verdana" w:hAnsi="Verdana" w:cs="Verdana"/>
                <w:b w:val="0"/>
                <w:sz w:val="20"/>
                <w:szCs w:val="20"/>
              </w:rPr>
            </w:pPr>
            <w:r>
              <w:rPr>
                <w:rFonts w:ascii="Verdana" w:hAnsi="Verdana" w:cs="Verdana"/>
                <w:b w:val="0"/>
                <w:sz w:val="20"/>
                <w:szCs w:val="20"/>
              </w:rPr>
              <w:t>I</w:t>
            </w:r>
            <w:r w:rsidRPr="003B75DE">
              <w:rPr>
                <w:rFonts w:ascii="Verdana" w:hAnsi="Verdana" w:cs="Verdana"/>
                <w:b w:val="0"/>
                <w:sz w:val="20"/>
                <w:szCs w:val="20"/>
              </w:rPr>
              <w:t>mmediately</w:t>
            </w:r>
          </w:p>
        </w:tc>
      </w:tr>
    </w:tbl>
    <w:p w:rsidR="0047348B" w:rsidP="0047348B">
      <w:pPr>
        <w:pStyle w:val="BodyText"/>
        <w:tabs>
          <w:tab w:val="left" w:pos="1080"/>
        </w:tabs>
        <w:rPr>
          <w:rFonts w:ascii="Verdana" w:hAnsi="Verdana" w:cs="Calibri"/>
        </w:rPr>
      </w:pPr>
    </w:p>
    <w:p w:rsidR="0047348B" w:rsidRPr="0047348B" w:rsidP="0047348B">
      <w:pPr>
        <w:pStyle w:val="BodyText"/>
        <w:tabs>
          <w:tab w:val="left" w:pos="1080"/>
        </w:tabs>
        <w:rPr>
          <w:rFonts w:ascii="Verdana" w:hAnsi="Verdana" w:cs="Calibri"/>
        </w:rPr>
      </w:pPr>
    </w:p>
    <w:p w:rsidR="00FF710D" w:rsidRPr="00C62B3B" w:rsidP="00FF710D">
      <w:pPr>
        <w:pStyle w:val="Heading1"/>
        <w:shd w:val="pct30" w:color="000000" w:fill="FFFFFF"/>
        <w:tabs>
          <w:tab w:val="left" w:pos="4080"/>
          <w:tab w:val="left" w:pos="4560"/>
        </w:tabs>
        <w:rPr>
          <w:rFonts w:ascii="Verdana" w:hAnsi="Verdana" w:cs="Verdana"/>
          <w:sz w:val="20"/>
          <w:szCs w:val="20"/>
        </w:rPr>
      </w:pPr>
      <w:r>
        <w:rPr>
          <w:rFonts w:ascii="Verdana" w:hAnsi="Verdana"/>
          <w:bCs w:val="0"/>
          <w:sz w:val="20"/>
          <w:szCs w:val="20"/>
          <w:lang w:val="en-GB"/>
        </w:rPr>
        <w:t>Responsibility</w:t>
      </w:r>
      <w:r w:rsidRPr="00C62B3B">
        <w:rPr>
          <w:rFonts w:ascii="Verdana" w:hAnsi="Verdana" w:cs="Verdana"/>
          <w:sz w:val="20"/>
          <w:szCs w:val="20"/>
        </w:rPr>
        <w:tab/>
      </w:r>
      <w:r w:rsidRPr="00C62B3B">
        <w:rPr>
          <w:rFonts w:ascii="Verdana" w:hAnsi="Verdana" w:cs="Verdana"/>
          <w:sz w:val="20"/>
          <w:szCs w:val="20"/>
        </w:rPr>
        <w:tab/>
      </w:r>
    </w:p>
    <w:p w:rsidR="00FF710D" w:rsidP="00FF710D">
      <w:pPr>
        <w:pStyle w:val="BodyText"/>
        <w:rPr>
          <w:rFonts w:ascii="Calibri" w:hAnsi="Calibri" w:cs="Calibri"/>
          <w:sz w:val="22"/>
          <w:szCs w:val="22"/>
        </w:rPr>
      </w:pPr>
    </w:p>
    <w:p w:rsidR="00B318A7" w:rsidRPr="00166479" w:rsidP="00B318A7">
      <w:pPr>
        <w:pStyle w:val="BodyText"/>
        <w:tabs>
          <w:tab w:val="left" w:pos="1080"/>
        </w:tabs>
        <w:rPr>
          <w:rFonts w:ascii="Verdana" w:hAnsi="Verdana" w:cs="Calibri"/>
          <w:b/>
        </w:rPr>
      </w:pPr>
      <w:r>
        <w:rPr>
          <w:rFonts w:ascii="Verdana" w:hAnsi="Verdana" w:cs="Calibri"/>
          <w:b/>
        </w:rPr>
        <w:t>Reporting</w:t>
      </w:r>
      <w:r w:rsidRPr="00166479">
        <w:rPr>
          <w:rFonts w:ascii="Verdana" w:hAnsi="Verdana" w:cs="Calibri"/>
          <w:b/>
        </w:rPr>
        <w:t>:</w:t>
      </w:r>
    </w:p>
    <w:p w:rsidR="00B318A7" w:rsidRPr="00917EB8" w:rsidP="00CC4D4C">
      <w:pPr>
        <w:pStyle w:val="BodyText"/>
        <w:numPr>
          <w:ilvl w:val="0"/>
          <w:numId w:val="9"/>
        </w:numPr>
        <w:tabs>
          <w:tab w:val="left" w:pos="1080"/>
        </w:tabs>
        <w:ind w:firstLine="0"/>
        <w:rPr>
          <w:rFonts w:ascii="Verdana" w:hAnsi="Verdana" w:cs="Calibri"/>
        </w:rPr>
      </w:pPr>
      <w:r w:rsidRPr="00917EB8">
        <w:rPr>
          <w:rFonts w:ascii="Verdana" w:hAnsi="Verdana" w:cs="Calibri"/>
        </w:rPr>
        <w:t>Creating interactive dashboards</w:t>
      </w:r>
      <w:r w:rsidR="00917EB8">
        <w:rPr>
          <w:rFonts w:ascii="Verdana" w:hAnsi="Verdana" w:cs="Calibri"/>
        </w:rPr>
        <w:t xml:space="preserve"> and Regulatory reporting </w:t>
      </w:r>
      <w:r w:rsidR="00B27999">
        <w:rPr>
          <w:rFonts w:ascii="Verdana" w:hAnsi="Verdana" w:cs="Calibri"/>
        </w:rPr>
        <w:t>i</w:t>
      </w:r>
      <w:r w:rsidR="001B561E">
        <w:rPr>
          <w:rFonts w:ascii="Verdana" w:hAnsi="Verdana" w:cs="Calibri"/>
        </w:rPr>
        <w:t xml:space="preserve">n </w:t>
      </w:r>
      <w:r w:rsidR="001B561E">
        <w:rPr>
          <w:rFonts w:ascii="Verdana" w:hAnsi="Verdana" w:cs="Calibri"/>
        </w:rPr>
        <w:t>PowerBI</w:t>
      </w:r>
      <w:r w:rsidRPr="00917EB8" w:rsidR="00BE2F82">
        <w:rPr>
          <w:rFonts w:ascii="Verdana" w:hAnsi="Verdana" w:cs="Calibri"/>
        </w:rPr>
        <w:t xml:space="preserve"> and Excel</w:t>
      </w:r>
    </w:p>
    <w:p w:rsidR="00B318A7" w:rsidP="00B318A7">
      <w:pPr>
        <w:pStyle w:val="BodyText"/>
        <w:numPr>
          <w:ilvl w:val="0"/>
          <w:numId w:val="9"/>
        </w:numPr>
        <w:tabs>
          <w:tab w:val="left" w:pos="1080"/>
        </w:tabs>
        <w:ind w:firstLine="0"/>
        <w:rPr>
          <w:rFonts w:ascii="Verdana" w:hAnsi="Verdana" w:cs="Calibri"/>
        </w:rPr>
      </w:pPr>
      <w:r>
        <w:rPr>
          <w:rFonts w:ascii="Verdana" w:hAnsi="Verdana" w:cs="Calibri"/>
        </w:rPr>
        <w:t xml:space="preserve">Creating weekly, monthly </w:t>
      </w:r>
      <w:r w:rsidR="00FB4A88">
        <w:rPr>
          <w:rFonts w:ascii="Verdana" w:hAnsi="Verdana" w:cs="Calibri"/>
        </w:rPr>
        <w:t>and q</w:t>
      </w:r>
      <w:r>
        <w:rPr>
          <w:rFonts w:ascii="Verdana" w:hAnsi="Verdana" w:cs="Calibri"/>
        </w:rPr>
        <w:t>uarterly Business Reports</w:t>
      </w:r>
      <w:r w:rsidR="00B27999">
        <w:rPr>
          <w:rFonts w:ascii="Verdana" w:hAnsi="Verdana" w:cs="Calibri"/>
        </w:rPr>
        <w:t xml:space="preserve"> i</w:t>
      </w:r>
      <w:r w:rsidR="001B561E">
        <w:rPr>
          <w:rFonts w:ascii="Verdana" w:hAnsi="Verdana" w:cs="Calibri"/>
        </w:rPr>
        <w:t xml:space="preserve">n </w:t>
      </w:r>
      <w:r w:rsidR="001B561E">
        <w:rPr>
          <w:rFonts w:ascii="Verdana" w:hAnsi="Verdana" w:cs="Calibri"/>
        </w:rPr>
        <w:t>PowerBI</w:t>
      </w:r>
      <w:r w:rsidR="00BE2F82">
        <w:rPr>
          <w:rFonts w:ascii="Verdana" w:hAnsi="Verdana" w:cs="Calibri"/>
        </w:rPr>
        <w:t xml:space="preserve"> and Excel</w:t>
      </w:r>
    </w:p>
    <w:p w:rsidR="00B02B88" w:rsidP="00B318A7">
      <w:pPr>
        <w:pStyle w:val="BodyText"/>
        <w:numPr>
          <w:ilvl w:val="0"/>
          <w:numId w:val="9"/>
        </w:numPr>
        <w:tabs>
          <w:tab w:val="left" w:pos="1080"/>
        </w:tabs>
        <w:ind w:firstLine="0"/>
        <w:rPr>
          <w:rFonts w:ascii="Verdana" w:hAnsi="Verdana" w:cs="Calibri"/>
        </w:rPr>
      </w:pPr>
      <w:r>
        <w:rPr>
          <w:rFonts w:ascii="Verdana" w:hAnsi="Verdana" w:cs="Calibri"/>
        </w:rPr>
        <w:t>Injecting large data se</w:t>
      </w:r>
      <w:r w:rsidR="00917EB8">
        <w:rPr>
          <w:rFonts w:ascii="Verdana" w:hAnsi="Verdana" w:cs="Calibri"/>
        </w:rPr>
        <w:t>t into SQL Server using Excel and</w:t>
      </w:r>
      <w:r>
        <w:rPr>
          <w:rFonts w:ascii="Verdana" w:hAnsi="Verdana" w:cs="Calibri"/>
        </w:rPr>
        <w:t xml:space="preserve"> other data sources</w:t>
      </w:r>
    </w:p>
    <w:p w:rsidR="00B02B88" w:rsidP="00B318A7">
      <w:pPr>
        <w:pStyle w:val="BodyText"/>
        <w:numPr>
          <w:ilvl w:val="0"/>
          <w:numId w:val="9"/>
        </w:numPr>
        <w:tabs>
          <w:tab w:val="left" w:pos="1080"/>
        </w:tabs>
        <w:ind w:firstLine="0"/>
        <w:rPr>
          <w:rFonts w:ascii="Verdana" w:hAnsi="Verdana" w:cs="Calibri"/>
        </w:rPr>
      </w:pPr>
      <w:r w:rsidRPr="00E16B9F">
        <w:rPr>
          <w:rFonts w:ascii="Verdana" w:hAnsi="Verdana" w:cs="Calibri"/>
        </w:rPr>
        <w:t>Ability to use SQL</w:t>
      </w:r>
      <w:r>
        <w:rPr>
          <w:rFonts w:ascii="Verdana" w:hAnsi="Verdana" w:cs="Calibri"/>
        </w:rPr>
        <w:t xml:space="preserve"> to retrieve records wit</w:t>
      </w:r>
      <w:r w:rsidR="00FB4A88">
        <w:rPr>
          <w:rFonts w:ascii="Verdana" w:hAnsi="Verdana" w:cs="Calibri"/>
        </w:rPr>
        <w:t>h the help of various complex</w:t>
      </w:r>
      <w:r>
        <w:rPr>
          <w:rFonts w:ascii="Verdana" w:hAnsi="Verdana" w:cs="Calibri"/>
        </w:rPr>
        <w:t xml:space="preserve"> queries</w:t>
      </w:r>
    </w:p>
    <w:p w:rsidR="00B02B88" w:rsidP="00B02B88">
      <w:pPr>
        <w:pStyle w:val="BodyText"/>
        <w:numPr>
          <w:ilvl w:val="0"/>
          <w:numId w:val="9"/>
        </w:numPr>
        <w:tabs>
          <w:tab w:val="left" w:pos="1080"/>
        </w:tabs>
        <w:ind w:left="1080"/>
        <w:rPr>
          <w:rFonts w:ascii="Verdana" w:hAnsi="Verdana" w:cs="Calibri"/>
        </w:rPr>
      </w:pPr>
      <w:r>
        <w:rPr>
          <w:rFonts w:ascii="Verdana" w:hAnsi="Verdana" w:cs="Calibri"/>
        </w:rPr>
        <w:t xml:space="preserve">Reports </w:t>
      </w:r>
      <w:r w:rsidRPr="00166479">
        <w:rPr>
          <w:rFonts w:ascii="Verdana" w:hAnsi="Verdana" w:cs="Calibri"/>
        </w:rPr>
        <w:t xml:space="preserve">would be generated primarily on </w:t>
      </w:r>
      <w:r w:rsidRPr="00166479">
        <w:rPr>
          <w:rFonts w:ascii="Verdana" w:hAnsi="Verdana" w:cs="Calibri"/>
        </w:rPr>
        <w:t>Exc</w:t>
      </w:r>
      <w:r w:rsidR="005514C5">
        <w:rPr>
          <w:rFonts w:ascii="Verdana" w:hAnsi="Verdana" w:cs="Calibri"/>
        </w:rPr>
        <w:t>e</w:t>
      </w:r>
      <w:r w:rsidR="005514C5">
        <w:rPr>
          <w:rFonts w:ascii="Verdana" w:hAnsi="Verdana" w:cs="Calibri"/>
        </w:rPr>
        <w:t xml:space="preserve">, </w:t>
      </w:r>
      <w:r w:rsidR="001B561E">
        <w:rPr>
          <w:rFonts w:ascii="Verdana" w:hAnsi="Verdana" w:cs="Calibri"/>
        </w:rPr>
        <w:t>PowerBI</w:t>
      </w:r>
      <w:r w:rsidR="005514C5">
        <w:rPr>
          <w:rFonts w:ascii="Verdana" w:hAnsi="Verdana" w:cs="Calibri"/>
        </w:rPr>
        <w:t xml:space="preserve"> or Tableau</w:t>
      </w:r>
      <w:r>
        <w:rPr>
          <w:rFonts w:ascii="Verdana" w:hAnsi="Verdana" w:cs="Calibri"/>
        </w:rPr>
        <w:t xml:space="preserve"> and would be using SQL</w:t>
      </w:r>
      <w:r w:rsidRPr="00166479">
        <w:rPr>
          <w:rFonts w:ascii="Verdana" w:hAnsi="Verdana" w:cs="Calibri"/>
        </w:rPr>
        <w:t xml:space="preserve"> as </w:t>
      </w:r>
      <w:r w:rsidR="00975502">
        <w:rPr>
          <w:rFonts w:ascii="Verdana" w:hAnsi="Verdana" w:cs="Calibri"/>
        </w:rPr>
        <w:t xml:space="preserve">data </w:t>
      </w:r>
      <w:r>
        <w:rPr>
          <w:rFonts w:ascii="Verdana" w:hAnsi="Verdana" w:cs="Calibri"/>
        </w:rPr>
        <w:t>source</w:t>
      </w:r>
    </w:p>
    <w:p w:rsidR="00917EB8" w:rsidP="00B02B88">
      <w:pPr>
        <w:pStyle w:val="BodyText"/>
        <w:numPr>
          <w:ilvl w:val="0"/>
          <w:numId w:val="9"/>
        </w:numPr>
        <w:tabs>
          <w:tab w:val="left" w:pos="1080"/>
        </w:tabs>
        <w:ind w:left="1080"/>
        <w:rPr>
          <w:rFonts w:ascii="Verdana" w:hAnsi="Verdana" w:cs="Calibri"/>
        </w:rPr>
      </w:pPr>
      <w:r>
        <w:rPr>
          <w:rFonts w:ascii="Verdana" w:hAnsi="Verdana" w:cs="Calibri"/>
        </w:rPr>
        <w:t>Ability to use Advance Excel to apply different formulas (</w:t>
      </w:r>
      <w:r>
        <w:rPr>
          <w:rFonts w:ascii="Verdana" w:hAnsi="Verdana" w:cs="Calibri"/>
        </w:rPr>
        <w:t>Vlookup</w:t>
      </w:r>
      <w:r>
        <w:rPr>
          <w:rFonts w:ascii="Verdana" w:hAnsi="Verdana" w:cs="Calibri"/>
        </w:rPr>
        <w:t xml:space="preserve">, </w:t>
      </w:r>
      <w:r>
        <w:rPr>
          <w:rFonts w:ascii="Verdana" w:hAnsi="Verdana" w:cs="Calibri"/>
        </w:rPr>
        <w:t>Hlookup</w:t>
      </w:r>
      <w:r>
        <w:rPr>
          <w:rFonts w:ascii="Verdana" w:hAnsi="Verdana" w:cs="Calibri"/>
        </w:rPr>
        <w:t xml:space="preserve">, SUM, COUNT, Average, IF) and to create </w:t>
      </w:r>
      <w:r w:rsidRPr="00E16B9F">
        <w:rPr>
          <w:rFonts w:ascii="Verdana" w:hAnsi="Verdana" w:cs="Calibri"/>
        </w:rPr>
        <w:t xml:space="preserve">pivot tables, </w:t>
      </w:r>
      <w:r w:rsidR="00B27999">
        <w:rPr>
          <w:rFonts w:ascii="Verdana" w:hAnsi="Verdana" w:cs="Calibri"/>
        </w:rPr>
        <w:t>PowerPivot</w:t>
      </w:r>
      <w:r>
        <w:rPr>
          <w:rFonts w:ascii="Verdana" w:hAnsi="Verdana" w:cs="Calibri"/>
        </w:rPr>
        <w:t xml:space="preserve">, Dynamic </w:t>
      </w:r>
      <w:r w:rsidRPr="00E16B9F">
        <w:rPr>
          <w:rFonts w:ascii="Verdana" w:hAnsi="Verdana" w:cs="Calibri"/>
        </w:rPr>
        <w:t>graphs and charts</w:t>
      </w:r>
    </w:p>
    <w:p w:rsidR="00917EB8" w:rsidRPr="00917EB8" w:rsidP="00917EB8">
      <w:pPr>
        <w:pStyle w:val="BodyText"/>
        <w:numPr>
          <w:ilvl w:val="0"/>
          <w:numId w:val="9"/>
        </w:numPr>
        <w:tabs>
          <w:tab w:val="left" w:pos="1080"/>
        </w:tabs>
        <w:ind w:firstLine="0"/>
        <w:rPr>
          <w:rFonts w:ascii="Verdana" w:hAnsi="Verdana" w:cs="Calibri"/>
        </w:rPr>
      </w:pPr>
      <w:r>
        <w:rPr>
          <w:rFonts w:ascii="Verdana" w:hAnsi="Verdana" w:cs="Calibri"/>
        </w:rPr>
        <w:t xml:space="preserve">Generate </w:t>
      </w:r>
      <w:r w:rsidRPr="00B318A7">
        <w:rPr>
          <w:rFonts w:ascii="Verdana" w:hAnsi="Verdana" w:cs="Calibri"/>
        </w:rPr>
        <w:t>and distribute management</w:t>
      </w:r>
      <w:r>
        <w:rPr>
          <w:rFonts w:ascii="Verdana" w:hAnsi="Verdana" w:cs="Calibri"/>
        </w:rPr>
        <w:t xml:space="preserve"> regulatory</w:t>
      </w:r>
      <w:r w:rsidRPr="00B318A7">
        <w:rPr>
          <w:rFonts w:ascii="Verdana" w:hAnsi="Verdana" w:cs="Calibri"/>
        </w:rPr>
        <w:t xml:space="preserve"> reports in accurate and timely manner</w:t>
      </w:r>
    </w:p>
    <w:p w:rsidR="003E1351" w:rsidP="003E1351">
      <w:pPr>
        <w:pStyle w:val="BodyText"/>
        <w:numPr>
          <w:ilvl w:val="0"/>
          <w:numId w:val="9"/>
        </w:numPr>
        <w:tabs>
          <w:tab w:val="left" w:pos="1080"/>
        </w:tabs>
        <w:ind w:firstLine="0"/>
        <w:rPr>
          <w:rFonts w:ascii="Verdana" w:hAnsi="Verdana" w:cs="Calibri"/>
        </w:rPr>
      </w:pPr>
      <w:r>
        <w:rPr>
          <w:rFonts w:ascii="Verdana" w:hAnsi="Verdana" w:cs="Calibri"/>
        </w:rPr>
        <w:t>Provide detailed analysis</w:t>
      </w:r>
      <w:r>
        <w:rPr>
          <w:rFonts w:ascii="Verdana" w:hAnsi="Verdana" w:cs="Calibri"/>
        </w:rPr>
        <w:t xml:space="preserve"> and depth insights</w:t>
      </w:r>
      <w:r w:rsidRPr="00166479">
        <w:rPr>
          <w:rFonts w:ascii="Verdana" w:hAnsi="Verdana" w:cs="Calibri"/>
        </w:rPr>
        <w:t xml:space="preserve"> to client based on data in reports</w:t>
      </w:r>
    </w:p>
    <w:p w:rsidR="003E1351" w:rsidP="00B318A7">
      <w:pPr>
        <w:pStyle w:val="BodyText"/>
        <w:numPr>
          <w:ilvl w:val="0"/>
          <w:numId w:val="9"/>
        </w:numPr>
        <w:tabs>
          <w:tab w:val="left" w:pos="1080"/>
        </w:tabs>
        <w:ind w:firstLine="0"/>
        <w:rPr>
          <w:rFonts w:ascii="Verdana" w:hAnsi="Verdana" w:cs="Calibri"/>
        </w:rPr>
      </w:pPr>
      <w:r>
        <w:rPr>
          <w:rFonts w:ascii="Verdana" w:hAnsi="Verdana" w:cs="Calibri"/>
        </w:rPr>
        <w:t>To</w:t>
      </w:r>
      <w:r w:rsidRPr="008974F1">
        <w:rPr>
          <w:rFonts w:ascii="Verdana" w:hAnsi="Verdana" w:cs="Calibri"/>
        </w:rPr>
        <w:t xml:space="preserve"> provide </w:t>
      </w:r>
      <w:r>
        <w:rPr>
          <w:rFonts w:ascii="Verdana" w:hAnsi="Verdana" w:cs="Calibri"/>
        </w:rPr>
        <w:t xml:space="preserve">Data comparison, observation, anomaly and </w:t>
      </w:r>
      <w:r w:rsidRPr="008974F1">
        <w:rPr>
          <w:rFonts w:ascii="Verdana" w:hAnsi="Verdana" w:cs="Calibri"/>
        </w:rPr>
        <w:t>key data points</w:t>
      </w:r>
      <w:r>
        <w:rPr>
          <w:rFonts w:ascii="Verdana" w:hAnsi="Verdana" w:cs="Calibri"/>
        </w:rPr>
        <w:t xml:space="preserve"> </w:t>
      </w:r>
      <w:r w:rsidR="00FB4A88">
        <w:rPr>
          <w:rFonts w:ascii="Verdana" w:hAnsi="Verdana" w:cs="Calibri"/>
        </w:rPr>
        <w:t xml:space="preserve">into </w:t>
      </w:r>
      <w:r>
        <w:rPr>
          <w:rFonts w:ascii="Verdana" w:hAnsi="Verdana" w:cs="Calibri"/>
        </w:rPr>
        <w:t>insigh</w:t>
      </w:r>
      <w:r w:rsidR="00FB4A88">
        <w:rPr>
          <w:rFonts w:ascii="Verdana" w:hAnsi="Verdana" w:cs="Calibri"/>
        </w:rPr>
        <w:t>ts</w:t>
      </w:r>
    </w:p>
    <w:p w:rsidR="003D5FF5" w:rsidP="003D5FF5">
      <w:pPr>
        <w:pStyle w:val="BodyText"/>
        <w:numPr>
          <w:ilvl w:val="0"/>
          <w:numId w:val="9"/>
        </w:numPr>
        <w:tabs>
          <w:tab w:val="left" w:pos="1080"/>
        </w:tabs>
        <w:ind w:firstLine="0"/>
        <w:rPr>
          <w:rFonts w:ascii="Verdana" w:hAnsi="Verdana" w:cs="Calibri"/>
        </w:rPr>
      </w:pPr>
      <w:r w:rsidRPr="00B318A7">
        <w:rPr>
          <w:rFonts w:ascii="Verdana" w:hAnsi="Verdana" w:cs="Calibri"/>
        </w:rPr>
        <w:t>Provide recom</w:t>
      </w:r>
      <w:r>
        <w:rPr>
          <w:rFonts w:ascii="Verdana" w:hAnsi="Verdana" w:cs="Calibri"/>
        </w:rPr>
        <w:t xml:space="preserve">mendations to update current report to improve </w:t>
      </w:r>
      <w:r w:rsidR="00FB4A88">
        <w:rPr>
          <w:rFonts w:ascii="Verdana" w:hAnsi="Verdana" w:cs="Calibri"/>
        </w:rPr>
        <w:t xml:space="preserve">efficiency, </w:t>
      </w:r>
      <w:r w:rsidRPr="00B318A7">
        <w:rPr>
          <w:rFonts w:ascii="Verdana" w:hAnsi="Verdana" w:cs="Calibri"/>
        </w:rPr>
        <w:t>consistency</w:t>
      </w:r>
      <w:r w:rsidR="00FB4A88">
        <w:rPr>
          <w:rFonts w:ascii="Verdana" w:hAnsi="Verdana" w:cs="Calibri"/>
        </w:rPr>
        <w:t xml:space="preserve"> and quality</w:t>
      </w:r>
    </w:p>
    <w:p w:rsidR="003D5FF5" w:rsidP="00B318A7">
      <w:pPr>
        <w:pStyle w:val="BodyText"/>
        <w:numPr>
          <w:ilvl w:val="0"/>
          <w:numId w:val="9"/>
        </w:numPr>
        <w:tabs>
          <w:tab w:val="left" w:pos="1080"/>
        </w:tabs>
        <w:ind w:firstLine="0"/>
        <w:rPr>
          <w:rFonts w:ascii="Verdana" w:hAnsi="Verdana" w:cs="Calibri"/>
        </w:rPr>
      </w:pPr>
      <w:r w:rsidRPr="00F207FC">
        <w:rPr>
          <w:rFonts w:ascii="Verdana" w:hAnsi="Verdana" w:cs="Calibri"/>
        </w:rPr>
        <w:t xml:space="preserve">Strong written and verbal communication skills to effectively relate data to </w:t>
      </w:r>
      <w:r w:rsidRPr="00F207FC" w:rsidR="00FB4A88">
        <w:rPr>
          <w:rFonts w:ascii="Verdana" w:hAnsi="Verdana" w:cs="Calibri"/>
        </w:rPr>
        <w:t>co-worke</w:t>
      </w:r>
      <w:r w:rsidR="00FB4A88">
        <w:rPr>
          <w:rFonts w:ascii="Verdana" w:hAnsi="Verdana" w:cs="Calibri"/>
        </w:rPr>
        <w:t>rs</w:t>
      </w:r>
    </w:p>
    <w:p w:rsidR="00480418" w:rsidP="00480418">
      <w:pPr>
        <w:pStyle w:val="BodyText"/>
        <w:numPr>
          <w:ilvl w:val="0"/>
          <w:numId w:val="9"/>
        </w:numPr>
        <w:tabs>
          <w:tab w:val="left" w:pos="1080"/>
        </w:tabs>
        <w:ind w:firstLine="0"/>
        <w:rPr>
          <w:rFonts w:ascii="Verdana" w:hAnsi="Verdana" w:cs="Calibri"/>
        </w:rPr>
      </w:pPr>
      <w:r w:rsidRPr="00480418">
        <w:rPr>
          <w:rFonts w:ascii="Verdana" w:hAnsi="Verdana" w:cs="Calibri"/>
        </w:rPr>
        <w:t>Finding the key areas of automation to make the business processes smooth</w:t>
      </w:r>
    </w:p>
    <w:p w:rsidR="005E5B87" w:rsidRPr="00166479" w:rsidP="00A06A99">
      <w:pPr>
        <w:pStyle w:val="BodyText"/>
        <w:numPr>
          <w:ilvl w:val="0"/>
          <w:numId w:val="9"/>
        </w:numPr>
        <w:tabs>
          <w:tab w:val="left" w:pos="1080"/>
        </w:tabs>
        <w:ind w:firstLine="0"/>
        <w:rPr>
          <w:rFonts w:ascii="Verdana" w:hAnsi="Verdana" w:cs="Calibri"/>
        </w:rPr>
      </w:pPr>
      <w:r w:rsidRPr="00A06A99">
        <w:rPr>
          <w:rFonts w:ascii="Verdana" w:hAnsi="Verdana" w:cs="Calibri"/>
        </w:rPr>
        <w:t>Perform data analysis for generating reports on periodic basis</w:t>
      </w:r>
    </w:p>
    <w:p w:rsidR="00AE0D13" w:rsidRPr="00166479" w:rsidP="00AE0D13">
      <w:pPr>
        <w:pStyle w:val="BodyText"/>
        <w:numPr>
          <w:ilvl w:val="0"/>
          <w:numId w:val="9"/>
        </w:numPr>
        <w:tabs>
          <w:tab w:val="left" w:pos="1080"/>
        </w:tabs>
        <w:ind w:firstLine="0"/>
        <w:rPr>
          <w:rFonts w:ascii="Verdana" w:hAnsi="Verdana" w:cs="Calibri"/>
        </w:rPr>
      </w:pPr>
      <w:r>
        <w:rPr>
          <w:rFonts w:ascii="Verdana" w:hAnsi="Verdana" w:cs="Calibri"/>
        </w:rPr>
        <w:t>Generate both Business</w:t>
      </w:r>
      <w:r w:rsidRPr="00AE0D13">
        <w:rPr>
          <w:rFonts w:ascii="Verdana" w:hAnsi="Verdana" w:cs="Calibri"/>
        </w:rPr>
        <w:t xml:space="preserve"> and ad hoc reports as needed</w:t>
      </w:r>
    </w:p>
    <w:p w:rsidR="00B318A7" w:rsidRPr="00166479" w:rsidP="00B318A7">
      <w:pPr>
        <w:pStyle w:val="BodyText"/>
        <w:numPr>
          <w:ilvl w:val="0"/>
          <w:numId w:val="9"/>
        </w:numPr>
        <w:tabs>
          <w:tab w:val="left" w:pos="1080"/>
        </w:tabs>
        <w:ind w:firstLine="0"/>
        <w:rPr>
          <w:rFonts w:ascii="Verdana" w:hAnsi="Verdana" w:cs="Calibri"/>
        </w:rPr>
      </w:pPr>
      <w:r w:rsidRPr="00166479">
        <w:rPr>
          <w:rFonts w:ascii="Verdana" w:hAnsi="Verdana" w:cs="Calibri"/>
        </w:rPr>
        <w:t>Understand client databases and manage data and databases for internal reporting</w:t>
      </w:r>
    </w:p>
    <w:p w:rsidR="003D5FF5" w:rsidP="00AD3686">
      <w:pPr>
        <w:pStyle w:val="BodyText"/>
        <w:numPr>
          <w:ilvl w:val="0"/>
          <w:numId w:val="9"/>
        </w:numPr>
        <w:tabs>
          <w:tab w:val="left" w:pos="1080"/>
        </w:tabs>
        <w:ind w:left="1080"/>
        <w:rPr>
          <w:rFonts w:ascii="Verdana" w:hAnsi="Verdana" w:cs="Calibri"/>
        </w:rPr>
      </w:pPr>
      <w:r>
        <w:rPr>
          <w:rFonts w:ascii="Verdana" w:hAnsi="Verdana" w:cs="Calibri"/>
        </w:rPr>
        <w:t>Managed 15+ team members in term of Data division, data collation, audit and UAT</w:t>
      </w:r>
    </w:p>
    <w:p w:rsidR="00553928" w:rsidRPr="00C62B3B" w:rsidP="00480418">
      <w:pPr>
        <w:pStyle w:val="BodyText"/>
        <w:numPr>
          <w:ilvl w:val="0"/>
          <w:numId w:val="9"/>
        </w:numPr>
        <w:tabs>
          <w:tab w:val="left" w:pos="1080"/>
        </w:tabs>
        <w:ind w:left="1080"/>
        <w:rPr>
          <w:rFonts w:ascii="Verdana" w:hAnsi="Verdana" w:cs="Calibri"/>
        </w:rPr>
      </w:pPr>
      <w:r w:rsidRPr="00480418">
        <w:rPr>
          <w:rFonts w:ascii="Verdana" w:hAnsi="Verdana" w:cs="Calibri"/>
        </w:rPr>
        <w:t>Work cross-functional with leadership, program managers, and other stakeholders to understand and achieve business priorities</w:t>
      </w:r>
    </w:p>
    <w:p w:rsidR="00B318A7" w:rsidRPr="00166479" w:rsidP="00B318A7">
      <w:pPr>
        <w:pStyle w:val="BodyText"/>
        <w:rPr>
          <w:rFonts w:ascii="Verdana" w:hAnsi="Verdana" w:cs="Calibri"/>
          <w:b/>
        </w:rPr>
      </w:pPr>
      <w:r w:rsidRPr="00166479">
        <w:rPr>
          <w:rFonts w:ascii="Verdana" w:hAnsi="Verdana" w:cs="Calibri"/>
          <w:b/>
        </w:rPr>
        <w:t>Automations:</w:t>
      </w:r>
    </w:p>
    <w:p w:rsidR="00FB4A88" w:rsidRPr="00FB4A88" w:rsidP="00FB4A88">
      <w:pPr>
        <w:pStyle w:val="BodyText"/>
        <w:numPr>
          <w:ilvl w:val="0"/>
          <w:numId w:val="5"/>
        </w:numPr>
        <w:rPr>
          <w:rFonts w:ascii="Verdana" w:hAnsi="Verdana" w:cs="Calibri"/>
        </w:rPr>
      </w:pPr>
      <w:r>
        <w:rPr>
          <w:rFonts w:ascii="Verdana" w:hAnsi="Verdana" w:cs="Calibri"/>
        </w:rPr>
        <w:t>Automated reports and dashboard with the help of</w:t>
      </w:r>
      <w:r w:rsidRPr="00166479">
        <w:rPr>
          <w:rFonts w:ascii="Verdana" w:hAnsi="Verdana" w:cs="Calibri"/>
        </w:rPr>
        <w:t xml:space="preserve"> Macros to</w:t>
      </w:r>
      <w:r>
        <w:rPr>
          <w:rFonts w:ascii="Verdana" w:hAnsi="Verdana" w:cs="Calibri"/>
        </w:rPr>
        <w:t xml:space="preserve"> extract and</w:t>
      </w:r>
      <w:r w:rsidRPr="00166479">
        <w:rPr>
          <w:rFonts w:ascii="Verdana" w:hAnsi="Verdana" w:cs="Calibri"/>
        </w:rPr>
        <w:t xml:space="preserve"> structure the data in</w:t>
      </w:r>
      <w:r>
        <w:rPr>
          <w:rFonts w:ascii="Verdana" w:hAnsi="Verdana" w:cs="Calibri"/>
        </w:rPr>
        <w:t>to Excel using VBA</w:t>
      </w:r>
    </w:p>
    <w:p w:rsidR="00FB4A88" w:rsidRPr="00AA26AC" w:rsidP="00FB4A88">
      <w:pPr>
        <w:pStyle w:val="BodyText"/>
        <w:numPr>
          <w:ilvl w:val="0"/>
          <w:numId w:val="5"/>
        </w:numPr>
        <w:rPr>
          <w:rFonts w:ascii="Verdana" w:hAnsi="Verdana" w:cs="Calibri"/>
        </w:rPr>
      </w:pPr>
      <w:r>
        <w:rPr>
          <w:rFonts w:ascii="Verdana" w:hAnsi="Verdana" w:cs="Calibri"/>
        </w:rPr>
        <w:t>Created Crawler</w:t>
      </w:r>
      <w:r w:rsidRPr="00166479">
        <w:rPr>
          <w:rFonts w:ascii="Verdana" w:hAnsi="Verdana" w:cs="Calibri"/>
        </w:rPr>
        <w:t>s to</w:t>
      </w:r>
      <w:r>
        <w:rPr>
          <w:rFonts w:ascii="Verdana" w:hAnsi="Verdana" w:cs="Calibri"/>
        </w:rPr>
        <w:t xml:space="preserve"> extract the data from website into Excel in various format using VBA</w:t>
      </w:r>
    </w:p>
    <w:p w:rsidR="00B318A7" w:rsidP="00B318A7">
      <w:pPr>
        <w:pStyle w:val="BodyText"/>
        <w:numPr>
          <w:ilvl w:val="0"/>
          <w:numId w:val="5"/>
        </w:numPr>
        <w:rPr>
          <w:rFonts w:ascii="Verdana" w:hAnsi="Verdana" w:cs="Calibri"/>
        </w:rPr>
      </w:pPr>
      <w:r w:rsidRPr="00166479">
        <w:rPr>
          <w:rFonts w:ascii="Verdana" w:hAnsi="Verdana" w:cs="Calibri"/>
        </w:rPr>
        <w:t>Created ‘Report Builder’ to extract the</w:t>
      </w:r>
      <w:r w:rsidR="00FB4A88">
        <w:rPr>
          <w:rFonts w:ascii="Verdana" w:hAnsi="Verdana" w:cs="Calibri"/>
        </w:rPr>
        <w:t xml:space="preserve"> data from Digital analytics tools like Adobe </w:t>
      </w:r>
      <w:r w:rsidR="00FB4A88">
        <w:rPr>
          <w:rFonts w:ascii="Verdana" w:hAnsi="Verdana" w:cs="Calibri"/>
        </w:rPr>
        <w:t>sitecatalyst</w:t>
      </w:r>
      <w:r w:rsidR="00FB4A88">
        <w:rPr>
          <w:rFonts w:ascii="Verdana" w:hAnsi="Verdana" w:cs="Calibri"/>
        </w:rPr>
        <w:t>, Adobe Discover tool</w:t>
      </w:r>
    </w:p>
    <w:p w:rsidR="00FF710D" w:rsidRPr="00166479" w:rsidP="00FF710D">
      <w:pPr>
        <w:pStyle w:val="BodyText"/>
        <w:tabs>
          <w:tab w:val="left" w:pos="1080"/>
        </w:tabs>
        <w:rPr>
          <w:rFonts w:ascii="Verdana" w:hAnsi="Verdana" w:cs="Calibri"/>
          <w:b/>
        </w:rPr>
      </w:pPr>
      <w:r>
        <w:rPr>
          <w:rFonts w:ascii="Verdana" w:hAnsi="Verdana" w:cs="Calibri"/>
          <w:b/>
        </w:rPr>
        <w:t xml:space="preserve">Digital </w:t>
      </w:r>
      <w:r w:rsidRPr="00166479">
        <w:rPr>
          <w:rFonts w:ascii="Verdana" w:hAnsi="Verdana" w:cs="Calibri"/>
          <w:b/>
        </w:rPr>
        <w:t>Analytics</w:t>
      </w:r>
      <w:r w:rsidR="00B27999">
        <w:rPr>
          <w:rFonts w:ascii="Verdana" w:hAnsi="Verdana" w:cs="Calibri"/>
          <w:b/>
        </w:rPr>
        <w:t xml:space="preserve"> (Front end tools for data retrieval)</w:t>
      </w:r>
      <w:r w:rsidRPr="00166479">
        <w:rPr>
          <w:rFonts w:ascii="Verdana" w:hAnsi="Verdana" w:cs="Calibri"/>
          <w:b/>
        </w:rPr>
        <w:t>:</w:t>
      </w:r>
    </w:p>
    <w:p w:rsidR="00FF710D" w:rsidP="00FF710D">
      <w:pPr>
        <w:pStyle w:val="BodyText"/>
        <w:numPr>
          <w:ilvl w:val="0"/>
          <w:numId w:val="7"/>
        </w:numPr>
        <w:tabs>
          <w:tab w:val="left" w:pos="1080"/>
        </w:tabs>
        <w:ind w:left="1080"/>
        <w:rPr>
          <w:rFonts w:ascii="Verdana" w:hAnsi="Verdana" w:cs="Calibri"/>
        </w:rPr>
      </w:pPr>
      <w:r>
        <w:rPr>
          <w:rFonts w:ascii="Verdana" w:hAnsi="Verdana" w:cs="Calibri"/>
        </w:rPr>
        <w:t>Interpret and analyse</w:t>
      </w:r>
      <w:r w:rsidRPr="00166479">
        <w:rPr>
          <w:rFonts w:ascii="Verdana" w:hAnsi="Verdana" w:cs="Calibri"/>
        </w:rPr>
        <w:t xml:space="preserve"> site metrics (Page views, Visits, Revenue, Bounce rate) by using web analytic tools such </w:t>
      </w:r>
      <w:r w:rsidRPr="00166479">
        <w:rPr>
          <w:rFonts w:ascii="Verdana" w:hAnsi="Verdana" w:cs="Calibri"/>
        </w:rPr>
        <w:t>Sitecatalyst</w:t>
      </w:r>
      <w:r w:rsidRPr="00166479">
        <w:rPr>
          <w:rFonts w:ascii="Verdana" w:hAnsi="Verdana" w:cs="Calibri"/>
        </w:rPr>
        <w:t>, Adobe Discover</w:t>
      </w:r>
      <w:r w:rsidR="007F1DA8">
        <w:rPr>
          <w:rFonts w:ascii="Verdana" w:hAnsi="Verdana" w:cs="Calibri"/>
        </w:rPr>
        <w:t xml:space="preserve"> tool</w:t>
      </w:r>
      <w:r w:rsidRPr="00166479">
        <w:rPr>
          <w:rFonts w:ascii="Verdana" w:hAnsi="Verdana" w:cs="Calibri"/>
        </w:rPr>
        <w:t>, Google analytics</w:t>
      </w:r>
    </w:p>
    <w:p w:rsidR="00B27999" w:rsidRPr="00166479" w:rsidP="00FF710D">
      <w:pPr>
        <w:pStyle w:val="BodyText"/>
        <w:numPr>
          <w:ilvl w:val="0"/>
          <w:numId w:val="7"/>
        </w:numPr>
        <w:tabs>
          <w:tab w:val="left" w:pos="1080"/>
        </w:tabs>
        <w:ind w:left="1080"/>
        <w:rPr>
          <w:rFonts w:ascii="Verdana" w:hAnsi="Verdana" w:cs="Calibri"/>
        </w:rPr>
      </w:pPr>
      <w:r>
        <w:rPr>
          <w:rFonts w:ascii="Verdana" w:hAnsi="Verdana" w:cs="Calibri"/>
        </w:rPr>
        <w:t>Creating</w:t>
      </w:r>
      <w:r>
        <w:rPr>
          <w:rFonts w:ascii="Verdana" w:hAnsi="Verdana" w:cs="Calibri"/>
        </w:rPr>
        <w:t xml:space="preserve"> logic and segment on digital analytics tools to retrieve site metrics</w:t>
      </w:r>
    </w:p>
    <w:p w:rsidR="00FF710D" w:rsidRPr="00166479" w:rsidP="00FF710D">
      <w:pPr>
        <w:pStyle w:val="BodyText"/>
        <w:numPr>
          <w:ilvl w:val="0"/>
          <w:numId w:val="7"/>
        </w:numPr>
        <w:tabs>
          <w:tab w:val="left" w:pos="1080"/>
        </w:tabs>
        <w:ind w:left="1080"/>
        <w:rPr>
          <w:rFonts w:ascii="Verdana" w:hAnsi="Verdana" w:cs="Calibri"/>
        </w:rPr>
      </w:pPr>
      <w:r w:rsidRPr="00166479">
        <w:rPr>
          <w:rFonts w:ascii="Verdana" w:hAnsi="Verdana" w:cs="Calibri"/>
        </w:rPr>
        <w:t>Interact with stakeholders to understand requirements/changes and generate reports based on the data</w:t>
      </w:r>
    </w:p>
    <w:p w:rsidR="00B27999" w:rsidP="00B27999">
      <w:pPr>
        <w:pStyle w:val="BodyText"/>
        <w:numPr>
          <w:ilvl w:val="0"/>
          <w:numId w:val="7"/>
        </w:numPr>
        <w:tabs>
          <w:tab w:val="left" w:pos="1080"/>
        </w:tabs>
        <w:ind w:left="1080"/>
        <w:rPr>
          <w:rFonts w:ascii="Verdana" w:hAnsi="Verdana" w:cs="Calibri"/>
        </w:rPr>
      </w:pPr>
      <w:r>
        <w:rPr>
          <w:rFonts w:ascii="Verdana" w:hAnsi="Verdana" w:cs="Calibri"/>
        </w:rPr>
        <w:t xml:space="preserve">Build and execute </w:t>
      </w:r>
      <w:r w:rsidRPr="00166479" w:rsidR="00FF710D">
        <w:rPr>
          <w:rFonts w:ascii="Verdana" w:hAnsi="Verdana" w:cs="Calibri"/>
        </w:rPr>
        <w:t>strategy through competitive research, platform determination, benchmarking, messaging and audience identification</w:t>
      </w:r>
    </w:p>
    <w:p w:rsidR="00B27999" w:rsidRPr="00B27999" w:rsidP="00B27999">
      <w:pPr>
        <w:pStyle w:val="BodyText"/>
        <w:tabs>
          <w:tab w:val="left" w:pos="1080"/>
        </w:tabs>
        <w:rPr>
          <w:rFonts w:ascii="Verdana" w:hAnsi="Verdana" w:cs="Calibri"/>
        </w:rPr>
      </w:pPr>
    </w:p>
    <w:p w:rsidR="005831F9">
      <w:pPr>
        <w:pStyle w:val="Heading1"/>
        <w:shd w:val="pct30" w:color="000000" w:fill="FFFFFF"/>
        <w:tabs>
          <w:tab w:val="left" w:pos="4080"/>
          <w:tab w:val="left" w:pos="4500"/>
        </w:tabs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Achievements</w:t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</w:p>
    <w:p w:rsidR="005831F9">
      <w:pPr>
        <w:tabs>
          <w:tab w:val="left" w:pos="450"/>
          <w:tab w:val="left" w:pos="540"/>
        </w:tabs>
        <w:rPr>
          <w:rFonts w:ascii="Calibri" w:hAnsi="Calibri" w:cs="Calibri"/>
          <w:sz w:val="22"/>
          <w:szCs w:val="22"/>
        </w:rPr>
      </w:pPr>
    </w:p>
    <w:p w:rsidR="001A015F" w:rsidRPr="00A01611" w:rsidP="005F369C">
      <w:pPr>
        <w:pStyle w:val="BodyText"/>
        <w:numPr>
          <w:ilvl w:val="0"/>
          <w:numId w:val="9"/>
        </w:numPr>
        <w:tabs>
          <w:tab w:val="left" w:pos="1080"/>
        </w:tabs>
        <w:ind w:firstLine="0"/>
        <w:rPr>
          <w:rFonts w:ascii="Verdana" w:hAnsi="Verdana" w:cs="Calibri"/>
        </w:rPr>
      </w:pPr>
      <w:r w:rsidRPr="00A01611">
        <w:rPr>
          <w:rFonts w:ascii="Verdana" w:hAnsi="Verdana" w:cs="Calibri"/>
        </w:rPr>
        <w:t>Received ‘Spot Reward’s for excellent commitment towards work</w:t>
      </w:r>
    </w:p>
    <w:p w:rsidR="005831F9" w:rsidRPr="00A01611" w:rsidP="005F369C">
      <w:pPr>
        <w:pStyle w:val="BodyText"/>
        <w:numPr>
          <w:ilvl w:val="0"/>
          <w:numId w:val="9"/>
        </w:numPr>
        <w:tabs>
          <w:tab w:val="left" w:pos="1080"/>
        </w:tabs>
        <w:ind w:firstLine="0"/>
        <w:rPr>
          <w:rFonts w:ascii="Verdana" w:hAnsi="Verdana" w:cs="Calibri"/>
        </w:rPr>
      </w:pPr>
      <w:r w:rsidRPr="00A01611">
        <w:rPr>
          <w:rFonts w:ascii="Verdana" w:hAnsi="Verdana" w:cs="Calibri"/>
        </w:rPr>
        <w:t>Received ‘Client appreciation’ for delivering vital reports in short time span</w:t>
      </w:r>
    </w:p>
    <w:p w:rsidR="005831F9" w:rsidRPr="00166479" w:rsidP="00166479">
      <w:pPr>
        <w:pStyle w:val="BodyText"/>
        <w:numPr>
          <w:ilvl w:val="0"/>
          <w:numId w:val="9"/>
        </w:numPr>
        <w:tabs>
          <w:tab w:val="left" w:pos="1080"/>
        </w:tabs>
        <w:ind w:firstLine="0"/>
        <w:rPr>
          <w:rFonts w:ascii="Calibri" w:hAnsi="Calibri" w:cs="Calibri"/>
          <w:sz w:val="22"/>
          <w:szCs w:val="22"/>
        </w:rPr>
      </w:pPr>
      <w:r w:rsidRPr="00A01611">
        <w:rPr>
          <w:rFonts w:ascii="Verdana" w:hAnsi="Verdana" w:cs="Calibri"/>
        </w:rPr>
        <w:t>Received appreciation from senior management</w:t>
      </w:r>
    </w:p>
    <w:tbl>
      <w:tblPr>
        <w:tblW w:w="0" w:type="auto"/>
        <w:tblInd w:w="108" w:type="dxa"/>
        <w:tblLayout w:type="fixed"/>
        <w:tblLook w:val="0000"/>
      </w:tblPr>
      <w:tblGrid>
        <w:gridCol w:w="2469"/>
        <w:gridCol w:w="8107"/>
      </w:tblGrid>
      <w:tr>
        <w:tblPrEx>
          <w:tblW w:w="0" w:type="auto"/>
          <w:tblInd w:w="108" w:type="dxa"/>
          <w:tblLayout w:type="fixed"/>
          <w:tblLook w:val="0000"/>
        </w:tblPrEx>
        <w:trPr>
          <w:trHeight w:hRule="exact" w:val="135"/>
        </w:trPr>
        <w:tc>
          <w:tcPr>
            <w:tcW w:w="2469" w:type="dxa"/>
            <w:vAlign w:val="center"/>
          </w:tcPr>
          <w:p w:rsidR="005831F9">
            <w:pPr>
              <w:rPr>
                <w:rFonts w:ascii="Verdana" w:hAnsi="Verdana" w:cs="Verdana"/>
                <w:b/>
                <w:bCs/>
                <w:sz w:val="18"/>
                <w:szCs w:val="18"/>
              </w:rPr>
            </w:pPr>
          </w:p>
          <w:p w:rsidR="005831F9">
            <w:pPr>
              <w:rPr>
                <w:rFonts w:ascii="Verdana" w:hAnsi="Verdana" w:cs="Verdana"/>
                <w:b/>
                <w:bCs/>
                <w:sz w:val="18"/>
                <w:szCs w:val="18"/>
              </w:rPr>
            </w:pPr>
          </w:p>
        </w:tc>
        <w:tc>
          <w:tcPr>
            <w:tcW w:w="8107" w:type="dxa"/>
            <w:vAlign w:val="center"/>
          </w:tcPr>
          <w:p w:rsidR="005831F9">
            <w:pPr>
              <w:rPr>
                <w:rFonts w:ascii="Verdana" w:hAnsi="Verdana" w:cs="Verdana"/>
                <w:sz w:val="18"/>
                <w:szCs w:val="18"/>
              </w:rPr>
            </w:pPr>
          </w:p>
        </w:tc>
      </w:tr>
    </w:tbl>
    <w:p w:rsidR="005831F9">
      <w:pPr>
        <w:pStyle w:val="Heading1"/>
        <w:shd w:val="pct30" w:color="000000" w:fill="FFFFFF"/>
        <w:tabs>
          <w:tab w:val="left" w:pos="4080"/>
          <w:tab w:val="left" w:pos="4500"/>
        </w:tabs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Academics</w:t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</w:p>
    <w:p w:rsidR="005831F9">
      <w:pPr>
        <w:rPr>
          <w:rFonts w:ascii="Verdana" w:hAnsi="Verdana" w:cs="Verdana"/>
        </w:rPr>
      </w:pPr>
    </w:p>
    <w:tbl>
      <w:tblPr>
        <w:tblW w:w="10678" w:type="dxa"/>
        <w:tblInd w:w="93" w:type="dxa"/>
        <w:tblLook w:val="04A0"/>
      </w:tblPr>
      <w:tblGrid>
        <w:gridCol w:w="1923"/>
        <w:gridCol w:w="6630"/>
        <w:gridCol w:w="2125"/>
      </w:tblGrid>
      <w:tr w:rsidTr="00AB0029">
        <w:tblPrEx>
          <w:tblW w:w="10678" w:type="dxa"/>
          <w:tblInd w:w="93" w:type="dxa"/>
          <w:tblLook w:val="04A0"/>
        </w:tblPrEx>
        <w:trPr>
          <w:trHeight w:val="345"/>
        </w:trPr>
        <w:tc>
          <w:tcPr>
            <w:tcW w:w="19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0029" w:rsidRPr="00A25D97" w:rsidP="00A25D97">
            <w:pPr>
              <w:jc w:val="center"/>
              <w:rPr>
                <w:rFonts w:ascii="Verdana" w:hAnsi="Verdana"/>
                <w:b/>
                <w:bCs/>
                <w:color w:val="000000"/>
                <w:lang w:val="en-US"/>
              </w:rPr>
            </w:pPr>
            <w:r w:rsidRPr="00A25D97">
              <w:rPr>
                <w:rFonts w:ascii="Verdana" w:hAnsi="Verdana"/>
                <w:b/>
                <w:bCs/>
                <w:color w:val="000000"/>
              </w:rPr>
              <w:t>Degree</w:t>
            </w:r>
          </w:p>
        </w:tc>
        <w:tc>
          <w:tcPr>
            <w:tcW w:w="66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0029" w:rsidRPr="00A25D97" w:rsidP="00A25D97">
            <w:pPr>
              <w:rPr>
                <w:rFonts w:ascii="Verdana" w:hAnsi="Verdana"/>
                <w:b/>
                <w:bCs/>
                <w:color w:val="000000"/>
                <w:lang w:val="en-US"/>
              </w:rPr>
            </w:pPr>
            <w:r w:rsidRPr="00A25D97">
              <w:rPr>
                <w:rFonts w:ascii="Verdana" w:hAnsi="Verdana"/>
                <w:b/>
                <w:bCs/>
                <w:color w:val="000000"/>
              </w:rPr>
              <w:t>Institution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0029" w:rsidRPr="00A25D97" w:rsidP="00A25D97">
            <w:pPr>
              <w:jc w:val="center"/>
              <w:rPr>
                <w:rFonts w:ascii="Verdana" w:hAnsi="Verdana"/>
                <w:b/>
                <w:bCs/>
                <w:color w:val="000000"/>
                <w:lang w:val="en-US"/>
              </w:rPr>
            </w:pPr>
            <w:r w:rsidRPr="00A25D97">
              <w:rPr>
                <w:rFonts w:ascii="Verdana" w:hAnsi="Verdana"/>
                <w:b/>
                <w:bCs/>
                <w:color w:val="000000"/>
              </w:rPr>
              <w:t>% Marks</w:t>
            </w:r>
          </w:p>
        </w:tc>
      </w:tr>
      <w:tr w:rsidTr="00AB0029">
        <w:tblPrEx>
          <w:tblW w:w="10678" w:type="dxa"/>
          <w:tblInd w:w="93" w:type="dxa"/>
          <w:tblLook w:val="04A0"/>
        </w:tblPrEx>
        <w:trPr>
          <w:trHeight w:val="345"/>
        </w:trPr>
        <w:tc>
          <w:tcPr>
            <w:tcW w:w="19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0029" w:rsidRPr="00A25D97" w:rsidP="00A25D97">
            <w:pPr>
              <w:rPr>
                <w:rFonts w:ascii="Verdana" w:hAnsi="Verdana"/>
                <w:b/>
                <w:bCs/>
                <w:color w:val="000000"/>
                <w:lang w:val="en-US"/>
              </w:rPr>
            </w:pPr>
          </w:p>
        </w:tc>
        <w:tc>
          <w:tcPr>
            <w:tcW w:w="66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B0029" w:rsidRPr="00A25D97" w:rsidP="00A25D97">
            <w:pPr>
              <w:rPr>
                <w:rFonts w:ascii="Verdana" w:hAnsi="Verdana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0029" w:rsidRPr="00A25D97" w:rsidP="00A25D97">
            <w:pPr>
              <w:rPr>
                <w:rFonts w:ascii="Verdana" w:hAnsi="Verdana"/>
                <w:b/>
                <w:bCs/>
                <w:color w:val="000000"/>
                <w:lang w:val="en-US"/>
              </w:rPr>
            </w:pPr>
          </w:p>
        </w:tc>
      </w:tr>
      <w:tr w:rsidTr="00AB0029">
        <w:tblPrEx>
          <w:tblW w:w="10678" w:type="dxa"/>
          <w:tblInd w:w="93" w:type="dxa"/>
          <w:tblLook w:val="04A0"/>
        </w:tblPrEx>
        <w:trPr>
          <w:trHeight w:val="345"/>
        </w:trPr>
        <w:tc>
          <w:tcPr>
            <w:tcW w:w="192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0029" w:rsidRPr="00A25D97" w:rsidP="00A25D97">
            <w:pPr>
              <w:jc w:val="center"/>
              <w:rPr>
                <w:rFonts w:ascii="Verdana" w:hAnsi="Verdana"/>
                <w:color w:val="000000"/>
                <w:lang w:val="en-US"/>
              </w:rPr>
            </w:pPr>
            <w:r>
              <w:rPr>
                <w:rFonts w:ascii="Verdana" w:hAnsi="Verdana"/>
                <w:color w:val="000000"/>
                <w:lang w:val="en-US"/>
              </w:rPr>
              <w:t>MBA</w:t>
            </w:r>
          </w:p>
        </w:tc>
        <w:tc>
          <w:tcPr>
            <w:tcW w:w="663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B0029" w:rsidRPr="00A25D97" w:rsidP="00AB0029">
            <w:pPr>
              <w:rPr>
                <w:rFonts w:ascii="Verdana" w:hAnsi="Verdana"/>
                <w:color w:val="000000"/>
                <w:lang w:val="en-US"/>
              </w:rPr>
            </w:pPr>
            <w:r>
              <w:rPr>
                <w:rFonts w:ascii="Verdana" w:hAnsi="Verdana" w:cs="Verdana"/>
                <w:color w:val="000000"/>
              </w:rPr>
              <w:t>Welingker</w:t>
            </w:r>
            <w:r>
              <w:rPr>
                <w:rFonts w:ascii="Verdana" w:hAnsi="Verdana" w:cs="Verdana"/>
                <w:color w:val="000000"/>
              </w:rPr>
              <w:t xml:space="preserve"> Institute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0029" w:rsidRPr="00A25D97" w:rsidP="00A25D97">
            <w:pPr>
              <w:jc w:val="center"/>
              <w:rPr>
                <w:rFonts w:ascii="Verdana" w:hAnsi="Verdana"/>
                <w:color w:val="000000"/>
                <w:lang w:val="en-US"/>
              </w:rPr>
            </w:pPr>
            <w:r w:rsidRPr="00A25D97">
              <w:rPr>
                <w:rFonts w:ascii="Verdana" w:hAnsi="Verdana" w:cs="Verdana"/>
                <w:color w:val="000000"/>
              </w:rPr>
              <w:t>65.06</w:t>
            </w:r>
          </w:p>
        </w:tc>
      </w:tr>
      <w:tr w:rsidTr="00AB0029">
        <w:tblPrEx>
          <w:tblW w:w="10678" w:type="dxa"/>
          <w:tblInd w:w="93" w:type="dxa"/>
          <w:tblLook w:val="04A0"/>
        </w:tblPrEx>
        <w:trPr>
          <w:trHeight w:val="380"/>
        </w:trPr>
        <w:tc>
          <w:tcPr>
            <w:tcW w:w="19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0029" w:rsidRPr="00A25D97" w:rsidP="00A25D97">
            <w:pPr>
              <w:rPr>
                <w:rFonts w:ascii="Verdana" w:hAnsi="Verdana"/>
                <w:color w:val="000000"/>
                <w:lang w:val="en-US"/>
              </w:rPr>
            </w:pPr>
          </w:p>
        </w:tc>
        <w:tc>
          <w:tcPr>
            <w:tcW w:w="66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B0029" w:rsidRPr="00A25D97" w:rsidP="00A25D97">
            <w:pPr>
              <w:rPr>
                <w:rFonts w:ascii="Verdana" w:hAnsi="Verdana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B0029" w:rsidRPr="00A25D97" w:rsidP="00A25D97">
            <w:pPr>
              <w:rPr>
                <w:rFonts w:ascii="Verdana" w:hAnsi="Verdana"/>
                <w:color w:val="000000"/>
                <w:lang w:val="en-US"/>
              </w:rPr>
            </w:pPr>
          </w:p>
        </w:tc>
      </w:tr>
      <w:tr w:rsidTr="00AB0029">
        <w:tblPrEx>
          <w:tblW w:w="10678" w:type="dxa"/>
          <w:tblInd w:w="93" w:type="dxa"/>
          <w:tblLook w:val="04A0"/>
        </w:tblPrEx>
        <w:trPr>
          <w:cantSplit/>
          <w:trHeight w:val="345"/>
        </w:trPr>
        <w:tc>
          <w:tcPr>
            <w:tcW w:w="192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0029" w:rsidRPr="00A25D97" w:rsidP="00A25D97">
            <w:pPr>
              <w:jc w:val="center"/>
              <w:rPr>
                <w:rFonts w:ascii="Verdana" w:hAnsi="Verdana"/>
                <w:color w:val="000000"/>
                <w:lang w:val="en-US"/>
              </w:rPr>
            </w:pPr>
            <w:r>
              <w:rPr>
                <w:rFonts w:ascii="Verdana" w:hAnsi="Verdana" w:cs="Verdana"/>
                <w:color w:val="000000"/>
              </w:rPr>
              <w:t>B.Com</w:t>
            </w:r>
          </w:p>
        </w:tc>
        <w:tc>
          <w:tcPr>
            <w:tcW w:w="663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B0029" w:rsidRPr="00A25D97" w:rsidP="00A25D97">
            <w:pPr>
              <w:rPr>
                <w:rFonts w:ascii="Verdana" w:hAnsi="Verdana"/>
                <w:color w:val="000000"/>
                <w:lang w:val="en-US"/>
              </w:rPr>
            </w:pPr>
            <w:r>
              <w:rPr>
                <w:rFonts w:ascii="Verdana" w:hAnsi="Verdana"/>
                <w:color w:val="000000"/>
                <w:lang w:val="en-US"/>
              </w:rPr>
              <w:t>M.K College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0029" w:rsidRPr="00A25D97" w:rsidP="00A25D97">
            <w:pPr>
              <w:jc w:val="center"/>
              <w:rPr>
                <w:rFonts w:ascii="Verdana" w:hAnsi="Verdana"/>
                <w:color w:val="000000"/>
                <w:lang w:val="en-US"/>
              </w:rPr>
            </w:pPr>
            <w:r w:rsidRPr="00A25D97">
              <w:rPr>
                <w:rFonts w:ascii="Verdana" w:hAnsi="Verdana"/>
                <w:color w:val="000000"/>
              </w:rPr>
              <w:t>60.67</w:t>
            </w:r>
          </w:p>
        </w:tc>
      </w:tr>
      <w:tr w:rsidTr="00AB0029">
        <w:tblPrEx>
          <w:tblW w:w="10678" w:type="dxa"/>
          <w:tblInd w:w="93" w:type="dxa"/>
          <w:tblLook w:val="04A0"/>
        </w:tblPrEx>
        <w:trPr>
          <w:trHeight w:val="345"/>
        </w:trPr>
        <w:tc>
          <w:tcPr>
            <w:tcW w:w="19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0029" w:rsidRPr="00A25D97" w:rsidP="00A25D97">
            <w:pPr>
              <w:rPr>
                <w:rFonts w:ascii="Verdana" w:hAnsi="Verdana"/>
                <w:color w:val="000000"/>
                <w:lang w:val="en-US"/>
              </w:rPr>
            </w:pPr>
          </w:p>
        </w:tc>
        <w:tc>
          <w:tcPr>
            <w:tcW w:w="66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B0029" w:rsidRPr="00A25D97" w:rsidP="00A25D97">
            <w:pPr>
              <w:rPr>
                <w:rFonts w:ascii="Verdana" w:hAnsi="Verdana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B0029" w:rsidRPr="00A25D97" w:rsidP="00A25D97">
            <w:pPr>
              <w:rPr>
                <w:rFonts w:ascii="Verdana" w:hAnsi="Verdana"/>
                <w:color w:val="000000"/>
                <w:lang w:val="en-US"/>
              </w:rPr>
            </w:pPr>
          </w:p>
        </w:tc>
      </w:tr>
      <w:tr w:rsidTr="00AB0029">
        <w:tblPrEx>
          <w:tblW w:w="10678" w:type="dxa"/>
          <w:tblInd w:w="93" w:type="dxa"/>
          <w:tblLook w:val="04A0"/>
        </w:tblPrEx>
        <w:trPr>
          <w:trHeight w:val="345"/>
        </w:trPr>
        <w:tc>
          <w:tcPr>
            <w:tcW w:w="19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0029" w:rsidRPr="00A25D97" w:rsidP="00A25D97">
            <w:pPr>
              <w:rPr>
                <w:rFonts w:ascii="Verdana" w:hAnsi="Verdana"/>
                <w:color w:val="000000"/>
                <w:lang w:val="en-US"/>
              </w:rPr>
            </w:pPr>
          </w:p>
        </w:tc>
        <w:tc>
          <w:tcPr>
            <w:tcW w:w="66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B0029" w:rsidRPr="00A25D97" w:rsidP="00A25D97">
            <w:pPr>
              <w:rPr>
                <w:rFonts w:ascii="Verdana" w:hAnsi="Verdana"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B0029" w:rsidRPr="00A25D97" w:rsidP="00A25D97">
            <w:pPr>
              <w:rPr>
                <w:rFonts w:ascii="Verdana" w:hAnsi="Verdana"/>
                <w:color w:val="000000"/>
                <w:lang w:val="en-US"/>
              </w:rPr>
            </w:pPr>
          </w:p>
        </w:tc>
      </w:tr>
    </w:tbl>
    <w:p w:rsidR="005831F9">
      <w:pPr>
        <w:rPr>
          <w:rFonts w:ascii="Verdana" w:hAnsi="Verdana" w:cs="Verdana"/>
          <w:sz w:val="18"/>
          <w:szCs w:val="18"/>
        </w:rPr>
      </w:pPr>
    </w:p>
    <w:p w:rsidR="005831F9">
      <w:pPr>
        <w:rPr>
          <w:rFonts w:ascii="Verdana" w:hAnsi="Verdana" w:cs="Verdana"/>
          <w:sz w:val="18"/>
          <w:szCs w:val="18"/>
        </w:rPr>
      </w:pPr>
    </w:p>
    <w:p w:rsidR="005831F9" w:rsidRPr="00C62B3B">
      <w:pPr>
        <w:pStyle w:val="Heading1"/>
        <w:shd w:val="pct30" w:color="000000" w:fill="FFFFFF"/>
        <w:tabs>
          <w:tab w:val="left" w:pos="4080"/>
          <w:tab w:val="left" w:pos="4560"/>
        </w:tabs>
        <w:rPr>
          <w:rFonts w:ascii="Verdana" w:hAnsi="Verdana" w:cs="Verdana"/>
          <w:sz w:val="20"/>
          <w:szCs w:val="20"/>
        </w:rPr>
      </w:pPr>
      <w:r w:rsidRPr="001B561E">
        <w:rPr>
          <w:rFonts w:ascii="Verdana" w:hAnsi="Verdana"/>
          <w:bCs w:val="0"/>
          <w:sz w:val="20"/>
          <w:szCs w:val="20"/>
          <w:lang w:val="en-GB"/>
        </w:rPr>
        <w:t>Courses &amp; Certification:</w:t>
      </w:r>
      <w:r w:rsidRPr="00C62B3B">
        <w:rPr>
          <w:rFonts w:ascii="Verdana" w:hAnsi="Verdana" w:cs="Verdana"/>
          <w:sz w:val="20"/>
          <w:szCs w:val="20"/>
        </w:rPr>
        <w:tab/>
      </w:r>
      <w:r w:rsidRPr="00C62B3B">
        <w:rPr>
          <w:rFonts w:ascii="Verdana" w:hAnsi="Verdana" w:cs="Verdana"/>
          <w:sz w:val="20"/>
          <w:szCs w:val="20"/>
        </w:rPr>
        <w:tab/>
      </w:r>
    </w:p>
    <w:p w:rsidR="005831F9">
      <w:pPr>
        <w:rPr>
          <w:rFonts w:ascii="Verdana" w:hAnsi="Verdana" w:cs="Verdana"/>
          <w:sz w:val="18"/>
          <w:szCs w:val="18"/>
        </w:rPr>
      </w:pPr>
    </w:p>
    <w:p w:rsidR="00FF710D" w:rsidRPr="001B561E" w:rsidP="001B561E">
      <w:pPr>
        <w:pStyle w:val="JobTitle"/>
        <w:tabs>
          <w:tab w:val="left" w:pos="1170"/>
        </w:tabs>
        <w:spacing w:after="0" w:line="240" w:lineRule="auto"/>
        <w:ind w:left="720" w:firstLine="360"/>
        <w:rPr>
          <w:rFonts w:ascii="Verdana" w:hAnsi="Verdana" w:cs="Verdana"/>
          <w:b w:val="0"/>
          <w:spacing w:val="0"/>
          <w:lang w:val="en-GB"/>
        </w:rPr>
      </w:pPr>
      <w:r w:rsidRPr="001B561E">
        <w:rPr>
          <w:rFonts w:ascii="Verdana" w:hAnsi="Verdana" w:cs="Verdana"/>
          <w:b w:val="0"/>
          <w:spacing w:val="0"/>
          <w:lang w:val="en-GB"/>
        </w:rPr>
        <w:t xml:space="preserve">Advance Certification in Data Science from </w:t>
      </w:r>
      <w:r w:rsidRPr="001B561E">
        <w:rPr>
          <w:rFonts w:ascii="Verdana" w:hAnsi="Verdana" w:cs="Verdana"/>
          <w:b w:val="0"/>
          <w:spacing w:val="0"/>
          <w:lang w:val="en-GB"/>
        </w:rPr>
        <w:t>Intellipaat</w:t>
      </w:r>
      <w:r w:rsidRPr="001B561E">
        <w:rPr>
          <w:rFonts w:ascii="Verdana" w:hAnsi="Verdana" w:cs="Verdana"/>
          <w:b w:val="0"/>
          <w:spacing w:val="0"/>
          <w:lang w:val="en-GB"/>
        </w:rPr>
        <w:t xml:space="preserve"> Software Solutions</w:t>
      </w:r>
    </w:p>
    <w:p w:rsidR="001B561E" w:rsidRPr="001B561E" w:rsidP="001B561E">
      <w:pPr>
        <w:pStyle w:val="Achievement"/>
        <w:rPr>
          <w:lang w:val="en-GB"/>
        </w:rPr>
      </w:pPr>
    </w:p>
    <w:p w:rsidR="005831F9" w:rsidRPr="00C62B3B">
      <w:pPr>
        <w:pStyle w:val="Heading1"/>
        <w:shd w:val="pct30" w:color="000000" w:fill="FFFFFF"/>
        <w:tabs>
          <w:tab w:val="left" w:pos="4080"/>
          <w:tab w:val="left" w:pos="4560"/>
        </w:tabs>
        <w:rPr>
          <w:rFonts w:ascii="Verdana" w:hAnsi="Verdana" w:cs="Verdana"/>
          <w:sz w:val="20"/>
          <w:szCs w:val="20"/>
        </w:rPr>
      </w:pPr>
      <w:r w:rsidRPr="00C62B3B">
        <w:rPr>
          <w:rFonts w:ascii="Verdana" w:hAnsi="Verdana"/>
          <w:bCs w:val="0"/>
          <w:sz w:val="20"/>
          <w:szCs w:val="20"/>
          <w:lang w:val="en-GB"/>
        </w:rPr>
        <w:t>Personal skills</w:t>
      </w:r>
      <w:r w:rsidRPr="00C62B3B">
        <w:rPr>
          <w:rFonts w:ascii="Verdana" w:hAnsi="Verdana" w:cs="Verdana"/>
          <w:sz w:val="20"/>
          <w:szCs w:val="20"/>
        </w:rPr>
        <w:tab/>
      </w:r>
      <w:r w:rsidRPr="00C62B3B">
        <w:rPr>
          <w:rFonts w:ascii="Verdana" w:hAnsi="Verdana" w:cs="Verdana"/>
          <w:sz w:val="20"/>
          <w:szCs w:val="20"/>
        </w:rPr>
        <w:tab/>
      </w:r>
    </w:p>
    <w:p w:rsidR="005831F9">
      <w:pPr>
        <w:pStyle w:val="BodyText"/>
        <w:rPr>
          <w:rStyle w:val="apple-converted-space"/>
          <w:rFonts w:ascii="Arial" w:hAnsi="Arial" w:cs="Arial"/>
          <w:color w:val="444444"/>
          <w:sz w:val="18"/>
          <w:szCs w:val="18"/>
          <w:shd w:val="clear" w:color="auto" w:fill="FFFFFF"/>
        </w:rPr>
      </w:pPr>
    </w:p>
    <w:p w:rsidR="005831F9" w:rsidRPr="00C62B3B" w:rsidP="005F369C">
      <w:pPr>
        <w:pStyle w:val="BodyText"/>
        <w:numPr>
          <w:ilvl w:val="0"/>
          <w:numId w:val="9"/>
        </w:numPr>
        <w:tabs>
          <w:tab w:val="left" w:pos="1080"/>
        </w:tabs>
        <w:ind w:firstLine="0"/>
        <w:rPr>
          <w:rFonts w:ascii="Verdana" w:hAnsi="Verdana" w:cs="Calibri"/>
        </w:rPr>
      </w:pPr>
      <w:r w:rsidRPr="00C62B3B">
        <w:rPr>
          <w:rFonts w:ascii="Verdana" w:hAnsi="Verdana" w:cs="Calibri"/>
        </w:rPr>
        <w:t>A good team worker</w:t>
      </w:r>
    </w:p>
    <w:p w:rsidR="005831F9" w:rsidRPr="0047348B" w:rsidP="005F369C">
      <w:pPr>
        <w:pStyle w:val="BodyText"/>
        <w:numPr>
          <w:ilvl w:val="0"/>
          <w:numId w:val="9"/>
        </w:numPr>
        <w:tabs>
          <w:tab w:val="left" w:pos="1080"/>
        </w:tabs>
        <w:ind w:firstLine="0"/>
        <w:rPr>
          <w:rFonts w:ascii="Verdana" w:hAnsi="Verdana" w:cs="Calibri"/>
        </w:rPr>
      </w:pPr>
      <w:r w:rsidRPr="00C62B3B">
        <w:rPr>
          <w:rFonts w:ascii="Verdana" w:hAnsi="Verdana"/>
        </w:rPr>
        <w:t>I prefer to do work accurately and in time limit, as much as possible</w:t>
      </w:r>
    </w:p>
    <w:p w:rsidR="0047348B" w:rsidRPr="00C62B3B" w:rsidP="0047348B">
      <w:pPr>
        <w:pStyle w:val="BodyText"/>
        <w:tabs>
          <w:tab w:val="left" w:pos="1080"/>
        </w:tabs>
        <w:ind w:left="720"/>
        <w:rPr>
          <w:rFonts w:ascii="Verdana" w:hAnsi="Verdana" w:cs="Calibri"/>
        </w:rPr>
      </w:pPr>
    </w:p>
    <w:p w:rsidR="005831F9" w:rsidRPr="00C62B3B">
      <w:pPr>
        <w:pStyle w:val="BodyText"/>
        <w:rPr>
          <w:rFonts w:ascii="Verdana" w:hAnsi="Verdana"/>
        </w:rPr>
      </w:pPr>
      <w:r w:rsidRPr="00C62B3B">
        <w:rPr>
          <w:rFonts w:ascii="Verdana" w:hAnsi="Verdana"/>
        </w:rPr>
        <w:t>I hereby declare that the information furnished above is true to the best of my knowledge.</w:t>
      </w:r>
    </w:p>
    <w:p w:rsidR="005831F9" w:rsidRPr="00C62B3B">
      <w:pPr>
        <w:spacing w:before="100" w:after="80"/>
        <w:rPr>
          <w:rFonts w:ascii="Verdana" w:hAnsi="Verdana" w:cs="Verdana"/>
        </w:rPr>
      </w:pPr>
      <w:r w:rsidRPr="00C62B3B">
        <w:rPr>
          <w:rFonts w:ascii="Verdana" w:hAnsi="Verdana" w:cs="Verdana"/>
        </w:rPr>
        <w:t xml:space="preserve">                                                                                                      </w:t>
      </w:r>
    </w:p>
    <w:p w:rsidR="005831F9" w:rsidRPr="00C62B3B">
      <w:pPr>
        <w:spacing w:before="100" w:after="80"/>
        <w:rPr>
          <w:rFonts w:ascii="Verdana" w:hAnsi="Verdana" w:cs="Verdana"/>
        </w:rPr>
      </w:pPr>
      <w:r>
        <w:rPr>
          <w:rFonts w:ascii="Verdana" w:hAnsi="Verdana" w:cs="Verdana"/>
        </w:rPr>
        <w:t>Place: Mumbai</w:t>
      </w:r>
    </w:p>
    <w:p w:rsidR="005831F9" w:rsidRPr="00C62B3B">
      <w:pPr>
        <w:spacing w:before="100" w:after="80"/>
        <w:ind w:left="6480" w:firstLine="720"/>
        <w:rPr>
          <w:rFonts w:ascii="Verdana" w:hAnsi="Verdana" w:cs="Verdana"/>
        </w:rPr>
      </w:pPr>
    </w:p>
    <w:p w:rsidR="005831F9" w:rsidRPr="00C62B3B" w:rsidP="00166479">
      <w:pPr>
        <w:spacing w:before="100" w:after="80"/>
        <w:jc w:val="right"/>
        <w:rPr>
          <w:rFonts w:ascii="Verdana" w:hAnsi="Verdana" w:cs="Verdana"/>
        </w:rPr>
      </w:pPr>
      <w:r>
        <w:rPr>
          <w:rFonts w:ascii="Verdana" w:hAnsi="Verdana" w:cs="Verdana"/>
        </w:rPr>
        <w:t>[</w:t>
      </w:r>
      <w:r>
        <w:rPr>
          <w:rFonts w:ascii="Verdana" w:hAnsi="Verdana" w:cs="Verdana"/>
        </w:rPr>
        <w:t>Satyavan</w:t>
      </w:r>
      <w:r>
        <w:rPr>
          <w:rFonts w:ascii="Verdana" w:hAnsi="Verdana" w:cs="Verdana"/>
        </w:rPr>
        <w:t xml:space="preserve"> </w:t>
      </w:r>
      <w:r>
        <w:rPr>
          <w:rFonts w:ascii="Verdana" w:hAnsi="Verdana" w:cs="Verdana"/>
        </w:rPr>
        <w:t>Sahani</w:t>
      </w:r>
      <w:r w:rsidRPr="00C62B3B">
        <w:rPr>
          <w:rFonts w:ascii="Verdana" w:hAnsi="Verdana" w:cs="Verdana"/>
        </w:rPr>
        <w:t>]</w:t>
      </w:r>
    </w:p>
    <w:p w:rsidR="005831F9">
      <w:pPr>
        <w:spacing w:before="100" w:after="80"/>
        <w:ind w:left="7920" w:firstLine="720"/>
        <w:rPr>
          <w:rFonts w:ascii="Verdana" w:hAnsi="Verdana" w:cs="Verdana"/>
        </w:rPr>
      </w:pPr>
    </w:p>
    <w:p w:rsidR="005831F9">
      <w:pPr>
        <w:spacing w:before="100" w:after="80"/>
        <w:ind w:left="7920" w:firstLine="720"/>
        <w:rPr>
          <w:rFonts w:ascii="Verdana" w:hAnsi="Verdana" w:cs="Verdana"/>
        </w:rPr>
      </w:pPr>
    </w:p>
    <w:p w:rsidR="005831F9">
      <w:pPr>
        <w:spacing w:before="100" w:after="80"/>
        <w:ind w:left="7920" w:firstLine="720"/>
        <w:rPr>
          <w:rFonts w:ascii="Verdana" w:hAnsi="Verdana" w:cs="Verdana"/>
        </w:rPr>
      </w:pPr>
    </w:p>
    <w:p w:rsidR="005831F9">
      <w:pPr>
        <w:spacing w:before="100" w:after="80"/>
        <w:ind w:left="7920" w:firstLine="720"/>
        <w:rPr>
          <w:rFonts w:ascii="Verdana" w:hAnsi="Verdana" w:cs="Verdana"/>
        </w:rPr>
      </w:pPr>
    </w:p>
    <w:p w:rsidR="005831F9">
      <w:pPr>
        <w:spacing w:before="100" w:after="80"/>
        <w:ind w:left="7920" w:firstLine="720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</w:rPr>
        <w:tab/>
      </w:r>
      <w:r>
        <w:rPr>
          <w:rFonts w:ascii="Verdana" w:hAnsi="Verdana" w:cs="Verdana"/>
        </w:rPr>
        <w:tab/>
      </w:r>
      <w:r>
        <w:rPr>
          <w:rFonts w:ascii="Verdana" w:hAnsi="Verdana" w:cs="Verdana"/>
          <w:sz w:val="18"/>
          <w:szCs w:val="18"/>
        </w:rPr>
        <w:tab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width:1pt;height:1pt;margin-top:0;margin-left:0;position:absolute;z-index:251659264">
            <v:imagedata r:id="rId8"/>
          </v:shape>
        </w:pict>
      </w:r>
    </w:p>
    <w:sectPr w:rsidSect="00861896">
      <w:pgSz w:w="11909" w:h="16834"/>
      <w:pgMar w:top="432" w:right="569" w:bottom="432" w:left="432" w:header="994" w:footer="864" w:gutter="0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5" type="#_x0000_t75" style="width:11.25pt;height:11.25pt" o:bullet="t">
        <v:imagedata r:id="rId1" o:title=""/>
      </v:shape>
    </w:pict>
  </w:numPicBullet>
  <w:abstractNum w:abstractNumId="0">
    <w:nsid w:val="0EF62AD9"/>
    <w:multiLevelType w:val="hybridMultilevel"/>
    <w:tmpl w:val="5C6AEB2A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C290411"/>
    <w:multiLevelType w:val="hybridMultilevel"/>
    <w:tmpl w:val="53FE8E2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1D7A07"/>
    <w:multiLevelType w:val="singleLevel"/>
    <w:tmpl w:val="8670180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8"/>
        <w:szCs w:val="18"/>
      </w:rPr>
    </w:lvl>
  </w:abstractNum>
  <w:abstractNum w:abstractNumId="3">
    <w:nsid w:val="30F44745"/>
    <w:multiLevelType w:val="multilevel"/>
    <w:tmpl w:val="A9B4F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57E5D98"/>
    <w:multiLevelType w:val="hybridMultilevel"/>
    <w:tmpl w:val="5412A93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4720A44"/>
    <w:multiLevelType w:val="hybridMultilevel"/>
    <w:tmpl w:val="64F448B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DD3905"/>
    <w:multiLevelType w:val="multilevel"/>
    <w:tmpl w:val="E3CE169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F5B11AB"/>
    <w:multiLevelType w:val="multilevel"/>
    <w:tmpl w:val="E5582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3A6416B"/>
    <w:multiLevelType w:val="hybridMultilevel"/>
    <w:tmpl w:val="E1285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07E0EB6"/>
    <w:multiLevelType w:val="hybridMultilevel"/>
    <w:tmpl w:val="4288DC0A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737C2236"/>
    <w:multiLevelType w:val="multilevel"/>
    <w:tmpl w:val="737C223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DE2268A"/>
    <w:multiLevelType w:val="hybridMultilevel"/>
    <w:tmpl w:val="4DF881A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0"/>
  </w:num>
  <w:num w:numId="4">
    <w:abstractNumId w:val="8"/>
  </w:num>
  <w:num w:numId="5">
    <w:abstractNumId w:val="0"/>
  </w:num>
  <w:num w:numId="6">
    <w:abstractNumId w:val="1"/>
  </w:num>
  <w:num w:numId="7">
    <w:abstractNumId w:val="9"/>
  </w:num>
  <w:num w:numId="8">
    <w:abstractNumId w:val="4"/>
  </w:num>
  <w:num w:numId="9">
    <w:abstractNumId w:val="5"/>
  </w:num>
  <w:num w:numId="10">
    <w:abstractNumId w:val="7"/>
  </w:num>
  <w:num w:numId="11">
    <w:abstractNumId w:val="3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hideSpellingErrors/>
  <w:hideGrammaticalErrors/>
  <w:zoom w:percent="100"/>
  <w:proofState w:spelling="clean" w:grammar="clean"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efaultTabStop w:val="720"/>
  <w:noPunctuationKerning/>
  <w:characterSpacingControl w:val="doNotCompress"/>
  <w:doNotValidateAgainstSchema/>
  <w:doNotDemarcateInvalidXml/>
  <w:compat>
    <w:spaceForUL/>
    <w:doNotLeaveBackslashAlon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0D83"/>
    <w:rsid w:val="000146C5"/>
    <w:rsid w:val="000214C1"/>
    <w:rsid w:val="0002250B"/>
    <w:rsid w:val="00037866"/>
    <w:rsid w:val="000713D4"/>
    <w:rsid w:val="000728FC"/>
    <w:rsid w:val="00081A5B"/>
    <w:rsid w:val="000944ED"/>
    <w:rsid w:val="000C153B"/>
    <w:rsid w:val="000C1E0C"/>
    <w:rsid w:val="000C580B"/>
    <w:rsid w:val="000C795B"/>
    <w:rsid w:val="000E4DB0"/>
    <w:rsid w:val="000F4E85"/>
    <w:rsid w:val="001153B9"/>
    <w:rsid w:val="0012592B"/>
    <w:rsid w:val="00127C00"/>
    <w:rsid w:val="0013673D"/>
    <w:rsid w:val="00141B3F"/>
    <w:rsid w:val="00153C68"/>
    <w:rsid w:val="0016180D"/>
    <w:rsid w:val="00165BEA"/>
    <w:rsid w:val="00166479"/>
    <w:rsid w:val="00170697"/>
    <w:rsid w:val="00172A27"/>
    <w:rsid w:val="001A0090"/>
    <w:rsid w:val="001A015F"/>
    <w:rsid w:val="001A79C4"/>
    <w:rsid w:val="001B561E"/>
    <w:rsid w:val="001B58D2"/>
    <w:rsid w:val="001C0757"/>
    <w:rsid w:val="001C4664"/>
    <w:rsid w:val="001C49FC"/>
    <w:rsid w:val="001D14DE"/>
    <w:rsid w:val="001D7088"/>
    <w:rsid w:val="001D7240"/>
    <w:rsid w:val="001E4680"/>
    <w:rsid w:val="001E7896"/>
    <w:rsid w:val="002017CC"/>
    <w:rsid w:val="0020454C"/>
    <w:rsid w:val="002063F3"/>
    <w:rsid w:val="002247A5"/>
    <w:rsid w:val="002316CC"/>
    <w:rsid w:val="00233C4E"/>
    <w:rsid w:val="0024463D"/>
    <w:rsid w:val="00274821"/>
    <w:rsid w:val="002E778B"/>
    <w:rsid w:val="0030215A"/>
    <w:rsid w:val="003100D3"/>
    <w:rsid w:val="003204C6"/>
    <w:rsid w:val="00354629"/>
    <w:rsid w:val="00371957"/>
    <w:rsid w:val="00375E19"/>
    <w:rsid w:val="00393458"/>
    <w:rsid w:val="00396F38"/>
    <w:rsid w:val="003A29C6"/>
    <w:rsid w:val="003A643E"/>
    <w:rsid w:val="003B75DE"/>
    <w:rsid w:val="003D5FF5"/>
    <w:rsid w:val="003E1351"/>
    <w:rsid w:val="003E3805"/>
    <w:rsid w:val="00404BA4"/>
    <w:rsid w:val="00404E45"/>
    <w:rsid w:val="0041023B"/>
    <w:rsid w:val="0042365F"/>
    <w:rsid w:val="00431C61"/>
    <w:rsid w:val="0044371D"/>
    <w:rsid w:val="00464188"/>
    <w:rsid w:val="004717A4"/>
    <w:rsid w:val="0047348B"/>
    <w:rsid w:val="0047590A"/>
    <w:rsid w:val="00480418"/>
    <w:rsid w:val="00494DBD"/>
    <w:rsid w:val="00494E2A"/>
    <w:rsid w:val="004966CD"/>
    <w:rsid w:val="004D5944"/>
    <w:rsid w:val="004F5B03"/>
    <w:rsid w:val="00523CFE"/>
    <w:rsid w:val="00535A18"/>
    <w:rsid w:val="005462E3"/>
    <w:rsid w:val="005514C5"/>
    <w:rsid w:val="00553928"/>
    <w:rsid w:val="00560FF0"/>
    <w:rsid w:val="005674DC"/>
    <w:rsid w:val="00576F47"/>
    <w:rsid w:val="005831F9"/>
    <w:rsid w:val="005B24D6"/>
    <w:rsid w:val="005D4085"/>
    <w:rsid w:val="005E5B87"/>
    <w:rsid w:val="005F369C"/>
    <w:rsid w:val="005F374D"/>
    <w:rsid w:val="006314F4"/>
    <w:rsid w:val="006327D9"/>
    <w:rsid w:val="006332D6"/>
    <w:rsid w:val="00645B10"/>
    <w:rsid w:val="00650D64"/>
    <w:rsid w:val="006A07E2"/>
    <w:rsid w:val="006B5A0C"/>
    <w:rsid w:val="006C0EFB"/>
    <w:rsid w:val="006F51DD"/>
    <w:rsid w:val="00746CB6"/>
    <w:rsid w:val="00752D01"/>
    <w:rsid w:val="00763847"/>
    <w:rsid w:val="00764F3F"/>
    <w:rsid w:val="00783BE4"/>
    <w:rsid w:val="00786AB2"/>
    <w:rsid w:val="00790C06"/>
    <w:rsid w:val="00793916"/>
    <w:rsid w:val="007E186C"/>
    <w:rsid w:val="007E2414"/>
    <w:rsid w:val="007F1787"/>
    <w:rsid w:val="007F1DA8"/>
    <w:rsid w:val="007F7C54"/>
    <w:rsid w:val="007F7CA1"/>
    <w:rsid w:val="008106D2"/>
    <w:rsid w:val="0081570F"/>
    <w:rsid w:val="00817A68"/>
    <w:rsid w:val="00831C59"/>
    <w:rsid w:val="00850238"/>
    <w:rsid w:val="00861896"/>
    <w:rsid w:val="00871817"/>
    <w:rsid w:val="00876FF4"/>
    <w:rsid w:val="00880B2A"/>
    <w:rsid w:val="00883E10"/>
    <w:rsid w:val="008974F1"/>
    <w:rsid w:val="008A6073"/>
    <w:rsid w:val="008B440A"/>
    <w:rsid w:val="008D10F1"/>
    <w:rsid w:val="008D7DD3"/>
    <w:rsid w:val="008F56D0"/>
    <w:rsid w:val="009072DA"/>
    <w:rsid w:val="00917EB8"/>
    <w:rsid w:val="009359E4"/>
    <w:rsid w:val="00953585"/>
    <w:rsid w:val="00975502"/>
    <w:rsid w:val="00981FDE"/>
    <w:rsid w:val="00990F7F"/>
    <w:rsid w:val="009911C9"/>
    <w:rsid w:val="00996B31"/>
    <w:rsid w:val="009A055F"/>
    <w:rsid w:val="009B03F8"/>
    <w:rsid w:val="009B69C3"/>
    <w:rsid w:val="009E129C"/>
    <w:rsid w:val="009E2D69"/>
    <w:rsid w:val="00A01611"/>
    <w:rsid w:val="00A06A99"/>
    <w:rsid w:val="00A16F91"/>
    <w:rsid w:val="00A25D97"/>
    <w:rsid w:val="00A43A26"/>
    <w:rsid w:val="00A449F5"/>
    <w:rsid w:val="00A60404"/>
    <w:rsid w:val="00A662DF"/>
    <w:rsid w:val="00AA26AC"/>
    <w:rsid w:val="00AB0029"/>
    <w:rsid w:val="00AB78AE"/>
    <w:rsid w:val="00AC2F25"/>
    <w:rsid w:val="00AC3945"/>
    <w:rsid w:val="00AD04F4"/>
    <w:rsid w:val="00AD3686"/>
    <w:rsid w:val="00AE0D13"/>
    <w:rsid w:val="00AE754E"/>
    <w:rsid w:val="00AF2C81"/>
    <w:rsid w:val="00B02930"/>
    <w:rsid w:val="00B02B88"/>
    <w:rsid w:val="00B1008B"/>
    <w:rsid w:val="00B16C47"/>
    <w:rsid w:val="00B234B4"/>
    <w:rsid w:val="00B27999"/>
    <w:rsid w:val="00B318A7"/>
    <w:rsid w:val="00B653D4"/>
    <w:rsid w:val="00B83A44"/>
    <w:rsid w:val="00BC08AA"/>
    <w:rsid w:val="00BE2F82"/>
    <w:rsid w:val="00BF55D6"/>
    <w:rsid w:val="00C000D8"/>
    <w:rsid w:val="00C03D9C"/>
    <w:rsid w:val="00C14131"/>
    <w:rsid w:val="00C15294"/>
    <w:rsid w:val="00C57250"/>
    <w:rsid w:val="00C62B3B"/>
    <w:rsid w:val="00C70515"/>
    <w:rsid w:val="00C96601"/>
    <w:rsid w:val="00CA73EA"/>
    <w:rsid w:val="00CC4D4C"/>
    <w:rsid w:val="00CF2349"/>
    <w:rsid w:val="00CF3A61"/>
    <w:rsid w:val="00D25F87"/>
    <w:rsid w:val="00D27143"/>
    <w:rsid w:val="00D41202"/>
    <w:rsid w:val="00D43568"/>
    <w:rsid w:val="00D82269"/>
    <w:rsid w:val="00D95CC8"/>
    <w:rsid w:val="00DA2100"/>
    <w:rsid w:val="00DB0DF3"/>
    <w:rsid w:val="00DC5BCE"/>
    <w:rsid w:val="00DD2B00"/>
    <w:rsid w:val="00DE3A14"/>
    <w:rsid w:val="00DE6D1D"/>
    <w:rsid w:val="00E16B9F"/>
    <w:rsid w:val="00E20E15"/>
    <w:rsid w:val="00E218DD"/>
    <w:rsid w:val="00E73747"/>
    <w:rsid w:val="00E80856"/>
    <w:rsid w:val="00E94083"/>
    <w:rsid w:val="00EA266C"/>
    <w:rsid w:val="00EB4718"/>
    <w:rsid w:val="00EC2A46"/>
    <w:rsid w:val="00EC7A88"/>
    <w:rsid w:val="00EF7CDB"/>
    <w:rsid w:val="00F207FC"/>
    <w:rsid w:val="00F52317"/>
    <w:rsid w:val="00F560FA"/>
    <w:rsid w:val="00F77E0D"/>
    <w:rsid w:val="00F951C7"/>
    <w:rsid w:val="00FB4A88"/>
    <w:rsid w:val="00FB6044"/>
    <w:rsid w:val="00FC47EA"/>
    <w:rsid w:val="00FC7497"/>
    <w:rsid w:val="00FD6322"/>
    <w:rsid w:val="00FE08DE"/>
    <w:rsid w:val="00FF5A69"/>
    <w:rsid w:val="00FF710D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semiHidden="0" w:uiPriority="0" w:unhideWhenUsed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semiHidden="0" w:uiPriority="0" w:unhideWhenUsed="0"/>
    <w:lsdException w:name="Subtitle" w:semiHidden="0" w:uiPriority="0" w:unhideWhenUsed="0" w:qFormat="1"/>
    <w:lsdException w:name="Hyperlink" w:semiHidden="0" w:uiPriority="0" w:unhideWhenUsed="0"/>
    <w:lsdException w:name="Strong" w:semiHidden="0" w:uiPriority="22" w:unhideWhenUsed="0" w:qFormat="1"/>
    <w:lsdException w:name="Emphasis" w:semiHidden="0" w:uiPriority="20" w:unhideWhenUsed="0" w:qFormat="1"/>
    <w:lsdException w:name="HTML Preformatted" w:semiHidden="0" w:uiPriority="0" w:unhideWhenUsed="0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sz w:val="28"/>
      <w:szCs w:val="28"/>
      <w:lang w:val="en-US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5">
    <w:name w:val="heading 5"/>
    <w:basedOn w:val="Normal"/>
    <w:next w:val="Normal"/>
    <w:qFormat/>
    <w:pPr>
      <w:keepNext/>
      <w:spacing w:before="120"/>
      <w:jc w:val="center"/>
      <w:outlineLvl w:val="4"/>
    </w:pPr>
    <w:rPr>
      <w:rFonts w:ascii="Bookman Old Style" w:hAnsi="Bookman Old Style" w:cs="Bookman Old Style"/>
      <w:b/>
      <w:bCs/>
      <w:sz w:val="24"/>
      <w:szCs w:val="24"/>
    </w:rPr>
  </w:style>
  <w:style w:type="paragraph" w:styleId="Heading8">
    <w:name w:val="heading 8"/>
    <w:basedOn w:val="Normal"/>
    <w:next w:val="Normal"/>
    <w:qFormat/>
    <w:pPr>
      <w:keepNext/>
      <w:spacing w:before="60"/>
      <w:jc w:val="center"/>
      <w:outlineLvl w:val="7"/>
    </w:pPr>
    <w:rPr>
      <w:b/>
      <w:bCs/>
      <w:small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uiPriority w:val="99"/>
    <w:unhideWhenUsed/>
    <w:rPr>
      <w:color w:val="800080"/>
      <w:u w:val="single"/>
    </w:rPr>
  </w:style>
  <w:style w:type="character" w:customStyle="1" w:styleId="Heading3Char">
    <w:name w:val="Heading 3 Char"/>
    <w:link w:val="Heading3"/>
    <w:uiPriority w:val="9"/>
    <w:semiHidden/>
    <w:rPr>
      <w:rFonts w:ascii="Cambria" w:eastAsia="Times New Roman" w:hAnsi="Cambria" w:cs="Times New Roman"/>
      <w:b/>
      <w:bCs/>
      <w:sz w:val="26"/>
      <w:szCs w:val="26"/>
      <w:lang w:val="en-GB"/>
    </w:rPr>
  </w:style>
  <w:style w:type="character" w:styleId="Hyperlink">
    <w:name w:val="Hyperlink"/>
    <w:rPr>
      <w:color w:val="0000FF"/>
      <w:u w:val="single"/>
    </w:rPr>
  </w:style>
  <w:style w:type="character" w:customStyle="1" w:styleId="BodyText2Char">
    <w:name w:val="Body Text 2 Char"/>
    <w:link w:val="BodyText2"/>
    <w:uiPriority w:val="99"/>
    <w:semiHidden/>
    <w:rPr>
      <w:lang w:val="en-GB"/>
    </w:rPr>
  </w:style>
  <w:style w:type="character" w:customStyle="1" w:styleId="apple-converted-space">
    <w:name w:val="apple-converted-space"/>
    <w:basedOn w:val="DefaultParagraphFont"/>
  </w:style>
  <w:style w:type="paragraph" w:styleId="BodyText2">
    <w:name w:val="Body Text 2"/>
    <w:basedOn w:val="Normal"/>
    <w:link w:val="BodyText2Char"/>
    <w:uiPriority w:val="99"/>
    <w:unhideWhenUsed/>
    <w:pPr>
      <w:spacing w:after="120" w:line="480" w:lineRule="auto"/>
    </w:pPr>
  </w:style>
  <w:style w:type="paragraph" w:styleId="BodyText">
    <w:name w:val="Body Text"/>
    <w:basedOn w:val="Normal"/>
    <w:pPr>
      <w:spacing w:after="120"/>
    </w:pPr>
  </w:style>
  <w:style w:type="paragraph" w:styleId="Subtitle">
    <w:name w:val="Subtitle"/>
    <w:basedOn w:val="Normal"/>
    <w:qFormat/>
    <w:rPr>
      <w:b/>
      <w:bCs/>
      <w:sz w:val="28"/>
      <w:szCs w:val="28"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en-US"/>
    </w:rPr>
  </w:style>
  <w:style w:type="paragraph" w:styleId="Title">
    <w:name w:val="Title"/>
    <w:basedOn w:val="Normal"/>
    <w:qFormat/>
    <w:pPr>
      <w:jc w:val="center"/>
    </w:pPr>
    <w:rPr>
      <w:rFonts w:ascii="Arial" w:hAnsi="Arial" w:cs="Arial"/>
      <w:b/>
      <w:bCs/>
      <w:sz w:val="22"/>
      <w:szCs w:val="22"/>
      <w:lang w:val="en-US"/>
    </w:rPr>
  </w:style>
  <w:style w:type="paragraph" w:customStyle="1" w:styleId="Achievement">
    <w:name w:val="Achievement"/>
    <w:basedOn w:val="BodyText"/>
    <w:pPr>
      <w:spacing w:after="60" w:line="220" w:lineRule="atLeast"/>
    </w:pPr>
    <w:rPr>
      <w:sz w:val="22"/>
      <w:szCs w:val="22"/>
      <w:lang w:val="en-US"/>
    </w:rPr>
  </w:style>
  <w:style w:type="paragraph" w:customStyle="1" w:styleId="JobTitle">
    <w:name w:val="Job Title"/>
    <w:next w:val="Achievement"/>
    <w:pPr>
      <w:spacing w:after="40" w:line="220" w:lineRule="atLeast"/>
    </w:pPr>
    <w:rPr>
      <w:rFonts w:ascii="Arial" w:hAnsi="Arial" w:cs="Arial"/>
      <w:b/>
      <w:bCs/>
      <w:spacing w:val="-10"/>
    </w:rPr>
  </w:style>
  <w:style w:type="paragraph" w:styleId="Header">
    <w:name w:val="header"/>
    <w:basedOn w:val="Normal"/>
    <w:link w:val="HeaderChar"/>
    <w:uiPriority w:val="99"/>
    <w:unhideWhenUsed/>
    <w:rsid w:val="00650D64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650D64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650D64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650D64"/>
    <w:rPr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0D6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50D64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tf-8"/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numbering" Target="numbering.xml" /><Relationship Id="rId1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png" /><Relationship Id="rId6" Type="http://schemas.openxmlformats.org/officeDocument/2006/relationships/hyperlink" Target="mailto:satyavansahani@gmail.com" TargetMode="External" /><Relationship Id="rId7" Type="http://schemas.openxmlformats.org/officeDocument/2006/relationships/hyperlink" Target="https://www.linkedin.com/in/satyavan-sahani-910830146/" TargetMode="External" /><Relationship Id="rId8" Type="http://schemas.openxmlformats.org/officeDocument/2006/relationships/image" Target="https://rdxfootmark.naukri.com/v2/track/openCv?trackingInfo=5c5325aa30fa500c872ac65d418b8dc1134f4b0419514c4847440321091b5b581700160215415c4f1543124a4b485d4637071f1b5b581b5b150b141051540d004a41084704454559545b074b125a420612105e090d034b10081105035d4a0e560c0a4257587a4553524f0d564d14091701035d4a07560329465c4a5653380c4f0343421b09190614425b4f1543094a5d0309034751580a574b13081803030c6&amp;docType=docx" TargetMode="External" /><Relationship Id="rId9" Type="http://schemas.openxmlformats.org/officeDocument/2006/relationships/theme" Target="theme/theme1.xml" /></Relationships>
</file>

<file path=word/_rels/numbering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2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759F2E-90FC-4AD0-A7EB-99E5029EA0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684</Words>
  <Characters>3905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DKtheDevil</dc:creator>
  <cp:lastModifiedBy>Satyawan</cp:lastModifiedBy>
  <cp:revision>16</cp:revision>
  <cp:lastPrinted>2011-02-13T17:33:00Z</cp:lastPrinted>
  <dcterms:created xsi:type="dcterms:W3CDTF">2024-06-23T11:44:00Z</dcterms:created>
  <dcterms:modified xsi:type="dcterms:W3CDTF">2024-06-27T09:45:00Z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