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13C248" w14:textId="77777777" w:rsidR="00D42F65" w:rsidRDefault="00E85A4D" w:rsidP="0067080B">
      <w:pPr>
        <w:spacing w:after="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b/>
          <w:color w:val="000000"/>
          <w:sz w:val="28"/>
        </w:rPr>
        <w:t>YOGESH SEN</w:t>
      </w:r>
      <w:r>
        <w:rPr>
          <w:rFonts w:ascii="Cambria" w:eastAsia="Cambria" w:hAnsi="Cambria" w:cs="Cambria"/>
          <w:b/>
          <w:color w:val="000000"/>
          <w:sz w:val="24"/>
        </w:rPr>
        <w:t xml:space="preserve"> </w:t>
      </w:r>
    </w:p>
    <w:p w14:paraId="0301105D" w14:textId="3E52D8D1" w:rsidR="00D42F65" w:rsidRDefault="00D42F65">
      <w:pPr>
        <w:spacing w:after="25"/>
        <w:ind w:right="18"/>
        <w:jc w:val="center"/>
        <w:rPr>
          <w:rFonts w:ascii="Cambria" w:eastAsia="Cambria" w:hAnsi="Cambria" w:cs="Cambria"/>
          <w:color w:val="000000"/>
          <w:sz w:val="24"/>
        </w:rPr>
      </w:pPr>
    </w:p>
    <w:p w14:paraId="5ADD6F97" w14:textId="0B548DD0" w:rsidR="00D42F65" w:rsidRDefault="00E85A4D">
      <w:pPr>
        <w:numPr>
          <w:ilvl w:val="0"/>
          <w:numId w:val="1"/>
        </w:numPr>
        <w:spacing w:after="0" w:line="265" w:lineRule="auto"/>
        <w:ind w:left="360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b/>
          <w:color w:val="000000"/>
          <w:sz w:val="26"/>
        </w:rPr>
        <w:t xml:space="preserve">Objective: </w:t>
      </w:r>
      <w:r w:rsidR="0067080B">
        <w:rPr>
          <w:rFonts w:ascii="Cambria" w:eastAsia="Cambria" w:hAnsi="Cambria" w:cs="Cambria"/>
          <w:b/>
          <w:color w:val="000000"/>
          <w:sz w:val="26"/>
        </w:rPr>
        <w:br/>
      </w:r>
      <w:r>
        <w:rPr>
          <w:rFonts w:ascii="Cambria" w:eastAsia="Cambria" w:hAnsi="Cambria" w:cs="Cambria"/>
          <w:b/>
          <w:color w:val="000000"/>
        </w:rPr>
        <w:t xml:space="preserve">Seeking the position of System Engineer to work in a challenging and fast-paced environment where I can </w:t>
      </w:r>
      <w:r>
        <w:rPr>
          <w:rFonts w:ascii="Cambria" w:eastAsia="Cambria" w:hAnsi="Cambria" w:cs="Cambria"/>
          <w:b/>
          <w:color w:val="000000"/>
        </w:rPr>
        <w:t>contribute to the company's growth while constantly developing my skills and abilities.</w:t>
      </w:r>
      <w:r>
        <w:rPr>
          <w:rFonts w:ascii="Cambria" w:eastAsia="Cambria" w:hAnsi="Cambria" w:cs="Cambria"/>
          <w:color w:val="000000"/>
          <w:sz w:val="32"/>
        </w:rPr>
        <w:t xml:space="preserve"> </w:t>
      </w:r>
    </w:p>
    <w:p w14:paraId="7C0EC959" w14:textId="77777777" w:rsidR="00D42F65" w:rsidRDefault="00E85A4D">
      <w:pPr>
        <w:spacing w:after="95"/>
        <w:rPr>
          <w:rFonts w:ascii="Cambria" w:eastAsia="Cambria" w:hAnsi="Cambria" w:cs="Cambria"/>
          <w:color w:val="000000"/>
          <w:sz w:val="24"/>
        </w:rPr>
      </w:pPr>
      <w:r>
        <w:rPr>
          <w:rFonts w:ascii="Verdana" w:eastAsia="Verdana" w:hAnsi="Verdana" w:cs="Verdana"/>
          <w:color w:val="000000"/>
          <w:sz w:val="20"/>
        </w:rPr>
        <w:t xml:space="preserve"> </w:t>
      </w:r>
    </w:p>
    <w:p w14:paraId="5E4F55D7" w14:textId="77777777" w:rsidR="00D42F65" w:rsidRDefault="00E85A4D">
      <w:pPr>
        <w:numPr>
          <w:ilvl w:val="0"/>
          <w:numId w:val="2"/>
        </w:numPr>
        <w:spacing w:after="139"/>
        <w:ind w:left="360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b/>
          <w:color w:val="000000"/>
          <w:sz w:val="26"/>
        </w:rPr>
        <w:t xml:space="preserve">Professional Experience: </w:t>
      </w:r>
    </w:p>
    <w:p w14:paraId="249CF259" w14:textId="77777777" w:rsidR="00D42F65" w:rsidRDefault="00E85A4D">
      <w:pPr>
        <w:numPr>
          <w:ilvl w:val="0"/>
          <w:numId w:val="2"/>
        </w:numPr>
        <w:spacing w:after="38" w:line="267" w:lineRule="auto"/>
        <w:ind w:left="1425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As IT Support Executive at Intesome Solutions Pvt. Ltd from April 2018 to Sep 2019.</w:t>
      </w:r>
    </w:p>
    <w:p w14:paraId="340A009F" w14:textId="77777777" w:rsidR="00D42F65" w:rsidRDefault="00E85A4D">
      <w:pPr>
        <w:numPr>
          <w:ilvl w:val="0"/>
          <w:numId w:val="2"/>
        </w:numPr>
        <w:spacing w:after="8" w:line="267" w:lineRule="auto"/>
        <w:ind w:left="1425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Working as a System Engineer at Tech-Mahindra from Nov </w:t>
      </w:r>
      <w:r>
        <w:rPr>
          <w:rFonts w:ascii="Cambria" w:eastAsia="Cambria" w:hAnsi="Cambria" w:cs="Cambria"/>
          <w:color w:val="000000"/>
          <w:sz w:val="24"/>
        </w:rPr>
        <w:t>2019 to July 2022.</w:t>
      </w:r>
      <w:r>
        <w:rPr>
          <w:rFonts w:ascii="Verdana" w:eastAsia="Verdana" w:hAnsi="Verdana" w:cs="Verdana"/>
          <w:color w:val="000000"/>
          <w:sz w:val="20"/>
        </w:rPr>
        <w:t xml:space="preserve"> </w:t>
      </w:r>
    </w:p>
    <w:p w14:paraId="7EC6A7C1" w14:textId="185ED84E" w:rsidR="00D42F65" w:rsidRPr="00FF14FE" w:rsidRDefault="00E85A4D">
      <w:pPr>
        <w:numPr>
          <w:ilvl w:val="0"/>
          <w:numId w:val="2"/>
        </w:numPr>
        <w:spacing w:after="8" w:line="267" w:lineRule="auto"/>
        <w:ind w:left="1425" w:hanging="360"/>
        <w:rPr>
          <w:rFonts w:ascii="Cambria" w:eastAsia="Cambria" w:hAnsi="Cambria" w:cs="Cambria"/>
          <w:color w:val="000000"/>
          <w:sz w:val="24"/>
          <w:szCs w:val="24"/>
        </w:rPr>
      </w:pPr>
      <w:r w:rsidRPr="00FF14FE">
        <w:rPr>
          <w:rFonts w:ascii="Cambria" w:eastAsia="Verdana" w:hAnsi="Cambria" w:cs="Verdana"/>
          <w:color w:val="000000"/>
          <w:sz w:val="24"/>
          <w:szCs w:val="24"/>
        </w:rPr>
        <w:t>W</w:t>
      </w:r>
      <w:r w:rsidR="00133F00" w:rsidRPr="00FF14FE">
        <w:rPr>
          <w:rFonts w:ascii="Cambria" w:eastAsia="Verdana" w:hAnsi="Cambria" w:cs="Verdana"/>
          <w:color w:val="000000"/>
          <w:sz w:val="24"/>
          <w:szCs w:val="24"/>
        </w:rPr>
        <w:t xml:space="preserve">orking as </w:t>
      </w:r>
      <w:r w:rsidRPr="00FF14FE">
        <w:rPr>
          <w:rFonts w:ascii="Cambria" w:eastAsia="Verdana" w:hAnsi="Cambria" w:cs="Verdana"/>
          <w:color w:val="000000"/>
          <w:sz w:val="24"/>
          <w:szCs w:val="24"/>
        </w:rPr>
        <w:t>a</w:t>
      </w:r>
      <w:r w:rsidR="00133F00" w:rsidRPr="00FF14FE">
        <w:rPr>
          <w:rFonts w:ascii="Cambria" w:eastAsia="Verdana" w:hAnsi="Cambria" w:cs="Verdana"/>
          <w:color w:val="000000"/>
          <w:sz w:val="24"/>
          <w:szCs w:val="24"/>
        </w:rPr>
        <w:t xml:space="preserve"> </w:t>
      </w:r>
      <w:r w:rsidRPr="00FF14FE">
        <w:rPr>
          <w:rFonts w:ascii="Cambria" w:eastAsia="Verdana" w:hAnsi="Cambria" w:cs="Verdana"/>
          <w:color w:val="000000"/>
          <w:sz w:val="24"/>
          <w:szCs w:val="24"/>
        </w:rPr>
        <w:t>Desktop support engineer</w:t>
      </w:r>
      <w:r w:rsidR="00133F00" w:rsidRPr="00FF14FE">
        <w:rPr>
          <w:rFonts w:ascii="Cambria" w:eastAsia="Verdana" w:hAnsi="Cambria" w:cs="Verdana"/>
          <w:color w:val="000000"/>
          <w:sz w:val="24"/>
          <w:szCs w:val="24"/>
        </w:rPr>
        <w:t xml:space="preserve"> at Tata </w:t>
      </w:r>
      <w:r w:rsidRPr="00FF14FE">
        <w:rPr>
          <w:rFonts w:ascii="Cambria" w:eastAsia="Verdana" w:hAnsi="Cambria" w:cs="Verdana"/>
          <w:color w:val="000000"/>
          <w:sz w:val="24"/>
          <w:szCs w:val="24"/>
        </w:rPr>
        <w:t>Motors</w:t>
      </w:r>
      <w:r w:rsidR="00133F00" w:rsidRPr="00FF14FE">
        <w:rPr>
          <w:rFonts w:ascii="Cambria" w:eastAsia="Verdana" w:hAnsi="Cambria" w:cs="Verdana"/>
          <w:color w:val="000000"/>
          <w:sz w:val="24"/>
          <w:szCs w:val="24"/>
        </w:rPr>
        <w:t xml:space="preserve"> </w:t>
      </w:r>
      <w:r w:rsidR="009D0189" w:rsidRPr="00FF14FE">
        <w:rPr>
          <w:rFonts w:ascii="Cambria" w:eastAsia="Verdana" w:hAnsi="Cambria" w:cs="Verdana"/>
          <w:color w:val="000000"/>
          <w:sz w:val="24"/>
          <w:szCs w:val="24"/>
        </w:rPr>
        <w:t xml:space="preserve">from </w:t>
      </w:r>
      <w:r w:rsidR="00147759">
        <w:rPr>
          <w:rFonts w:ascii="Cambria" w:eastAsia="Verdana" w:hAnsi="Cambria" w:cs="Verdana"/>
          <w:color w:val="000000"/>
          <w:sz w:val="24"/>
          <w:szCs w:val="24"/>
        </w:rPr>
        <w:t>April</w:t>
      </w:r>
      <w:r w:rsidR="009D0189" w:rsidRPr="00FF14FE">
        <w:rPr>
          <w:rFonts w:ascii="Cambria" w:eastAsia="Verdana" w:hAnsi="Cambria" w:cs="Verdana"/>
          <w:color w:val="000000"/>
          <w:sz w:val="24"/>
          <w:szCs w:val="24"/>
        </w:rPr>
        <w:t xml:space="preserve"> 2023 to </w:t>
      </w:r>
      <w:r w:rsidRPr="00FF14FE">
        <w:rPr>
          <w:rFonts w:ascii="Cambria" w:eastAsia="Verdana" w:hAnsi="Cambria" w:cs="Verdana"/>
          <w:color w:val="000000"/>
          <w:sz w:val="24"/>
          <w:szCs w:val="24"/>
        </w:rPr>
        <w:t>Sep 2023</w:t>
      </w:r>
      <w:r w:rsidR="009D0189" w:rsidRPr="00FF14FE">
        <w:rPr>
          <w:rFonts w:ascii="Cambria" w:eastAsia="Verdana" w:hAnsi="Cambria" w:cs="Verdana"/>
          <w:color w:val="000000"/>
          <w:sz w:val="24"/>
          <w:szCs w:val="24"/>
        </w:rPr>
        <w:t>.</w:t>
      </w:r>
    </w:p>
    <w:p w14:paraId="0005658A" w14:textId="2E860CBF" w:rsidR="00536B8A" w:rsidRPr="00FF14FE" w:rsidRDefault="00E85A4D">
      <w:pPr>
        <w:numPr>
          <w:ilvl w:val="0"/>
          <w:numId w:val="2"/>
        </w:numPr>
        <w:spacing w:after="8" w:line="267" w:lineRule="auto"/>
        <w:ind w:left="1425" w:hanging="360"/>
        <w:rPr>
          <w:rFonts w:ascii="Cambria" w:eastAsia="Cambria" w:hAnsi="Cambria" w:cs="Cambria"/>
          <w:color w:val="000000"/>
          <w:sz w:val="24"/>
          <w:szCs w:val="24"/>
        </w:rPr>
      </w:pPr>
      <w:r w:rsidRPr="00FF14FE">
        <w:rPr>
          <w:rFonts w:ascii="Cambria" w:eastAsia="Verdana" w:hAnsi="Cambria" w:cs="Verdana"/>
          <w:color w:val="000000"/>
          <w:sz w:val="24"/>
          <w:szCs w:val="24"/>
        </w:rPr>
        <w:t>Currently working as IT Support Engineer at Concentrix from March 2024 to till now.</w:t>
      </w:r>
    </w:p>
    <w:p w14:paraId="261E88B5" w14:textId="77777777" w:rsidR="00D42F65" w:rsidRDefault="00E85A4D">
      <w:pPr>
        <w:spacing w:after="69"/>
        <w:ind w:left="108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 </w:t>
      </w:r>
    </w:p>
    <w:p w14:paraId="7C6F4950" w14:textId="77777777" w:rsidR="00D42F65" w:rsidRDefault="00E85A4D">
      <w:pPr>
        <w:numPr>
          <w:ilvl w:val="0"/>
          <w:numId w:val="3"/>
        </w:numPr>
        <w:spacing w:after="139"/>
        <w:ind w:left="360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b/>
          <w:color w:val="000000"/>
          <w:sz w:val="26"/>
        </w:rPr>
        <w:t xml:space="preserve">Certifications: </w:t>
      </w:r>
    </w:p>
    <w:p w14:paraId="545C7FCB" w14:textId="77777777" w:rsidR="00D42F65" w:rsidRDefault="00E85A4D">
      <w:pPr>
        <w:numPr>
          <w:ilvl w:val="0"/>
          <w:numId w:val="3"/>
        </w:numPr>
        <w:spacing w:after="38" w:line="267" w:lineRule="auto"/>
        <w:ind w:left="1425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Successfully completed CCNA (Routing&amp; Switching) from Jetking Indore. </w:t>
      </w:r>
    </w:p>
    <w:p w14:paraId="7B9F60CA" w14:textId="77777777" w:rsidR="00D42F65" w:rsidRDefault="00E85A4D">
      <w:pPr>
        <w:numPr>
          <w:ilvl w:val="0"/>
          <w:numId w:val="3"/>
        </w:numPr>
        <w:spacing w:after="10" w:line="267" w:lineRule="auto"/>
        <w:ind w:left="1425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Successfully completed CCNA Security from NITS Global Pune. </w:t>
      </w:r>
    </w:p>
    <w:p w14:paraId="2C51219E" w14:textId="77777777" w:rsidR="00D42F65" w:rsidRDefault="00E85A4D">
      <w:pPr>
        <w:numPr>
          <w:ilvl w:val="0"/>
          <w:numId w:val="3"/>
        </w:numPr>
        <w:spacing w:after="10" w:line="267" w:lineRule="auto"/>
        <w:ind w:left="1425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Recently completed AWS solution architect from Technical Guftgu.</w:t>
      </w:r>
    </w:p>
    <w:p w14:paraId="3F83642B" w14:textId="77777777" w:rsidR="00D42F65" w:rsidRDefault="00E85A4D">
      <w:pPr>
        <w:spacing w:after="10" w:line="267" w:lineRule="auto"/>
        <w:ind w:left="1425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 </w:t>
      </w:r>
    </w:p>
    <w:p w14:paraId="2EA6A12F" w14:textId="77777777" w:rsidR="00D42F65" w:rsidRDefault="00E85A4D">
      <w:pPr>
        <w:spacing w:after="69"/>
        <w:ind w:left="108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 </w:t>
      </w:r>
    </w:p>
    <w:p w14:paraId="49826090" w14:textId="77777777" w:rsidR="00D42F65" w:rsidRDefault="00E85A4D">
      <w:pPr>
        <w:numPr>
          <w:ilvl w:val="0"/>
          <w:numId w:val="4"/>
        </w:numPr>
        <w:spacing w:after="139"/>
        <w:ind w:left="360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b/>
          <w:color w:val="000000"/>
          <w:sz w:val="26"/>
        </w:rPr>
        <w:t xml:space="preserve">Professional Summary: </w:t>
      </w:r>
    </w:p>
    <w:p w14:paraId="29BF6202" w14:textId="77777777" w:rsidR="00D42F65" w:rsidRDefault="00E85A4D">
      <w:pPr>
        <w:spacing w:after="0" w:line="358" w:lineRule="auto"/>
        <w:ind w:left="-5" w:hanging="1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b/>
          <w:color w:val="000000"/>
          <w:sz w:val="26"/>
        </w:rPr>
        <w:t xml:space="preserve">           Over 4+ years of industry experience, which includes my present job profile as a System engineer.</w:t>
      </w:r>
    </w:p>
    <w:p w14:paraId="2E1FBD92" w14:textId="77777777" w:rsidR="00D42F65" w:rsidRDefault="00E85A4D">
      <w:pPr>
        <w:spacing w:after="67"/>
        <w:ind w:left="108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 </w:t>
      </w:r>
    </w:p>
    <w:p w14:paraId="12B85186" w14:textId="77777777" w:rsidR="00D42F65" w:rsidRDefault="00E85A4D">
      <w:pPr>
        <w:numPr>
          <w:ilvl w:val="0"/>
          <w:numId w:val="5"/>
        </w:numPr>
        <w:spacing w:after="139"/>
        <w:ind w:left="360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b/>
          <w:color w:val="000000"/>
          <w:sz w:val="26"/>
        </w:rPr>
        <w:t xml:space="preserve">Job Responsibilities: </w:t>
      </w:r>
    </w:p>
    <w:p w14:paraId="441C4018" w14:textId="7CB8A4A6" w:rsidR="00D42F65" w:rsidRDefault="00E85A4D">
      <w:pPr>
        <w:numPr>
          <w:ilvl w:val="0"/>
          <w:numId w:val="5"/>
        </w:numPr>
        <w:spacing w:after="38" w:line="267" w:lineRule="auto"/>
        <w:ind w:left="1425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Operating system: windows 7, windows 8, and Windows 10</w:t>
      </w:r>
      <w:r w:rsidR="00FF14FE">
        <w:rPr>
          <w:rFonts w:ascii="Cambria" w:eastAsia="Cambria" w:hAnsi="Cambria" w:cs="Cambria"/>
          <w:color w:val="000000"/>
          <w:sz w:val="24"/>
        </w:rPr>
        <w:t>, and Windows 11</w:t>
      </w:r>
    </w:p>
    <w:p w14:paraId="0AD3BE53" w14:textId="77777777" w:rsidR="00D42F65" w:rsidRDefault="00E85A4D">
      <w:pPr>
        <w:numPr>
          <w:ilvl w:val="0"/>
          <w:numId w:val="5"/>
        </w:numPr>
        <w:spacing w:after="38" w:line="267" w:lineRule="auto"/>
        <w:ind w:left="1425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Applications: Microsoft Office 2007,2010,2013 and 2</w:t>
      </w:r>
      <w:r>
        <w:rPr>
          <w:rFonts w:ascii="Cambria" w:eastAsia="Cambria" w:hAnsi="Cambria" w:cs="Cambria"/>
          <w:color w:val="000000"/>
          <w:sz w:val="24"/>
        </w:rPr>
        <w:t xml:space="preserve">016 (Word, Excel, PowerPoint, Outlook) &amp; Microsoft Office 365  </w:t>
      </w:r>
    </w:p>
    <w:p w14:paraId="78393550" w14:textId="77777777" w:rsidR="00D42F65" w:rsidRDefault="00E85A4D">
      <w:pPr>
        <w:numPr>
          <w:ilvl w:val="0"/>
          <w:numId w:val="5"/>
        </w:numPr>
        <w:spacing w:after="38" w:line="267" w:lineRule="auto"/>
        <w:ind w:left="1425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Troubleshoot server hardware, OS, and network problems. </w:t>
      </w:r>
    </w:p>
    <w:p w14:paraId="45BF42FC" w14:textId="77777777" w:rsidR="00D42F65" w:rsidRDefault="00E85A4D">
      <w:pPr>
        <w:numPr>
          <w:ilvl w:val="0"/>
          <w:numId w:val="5"/>
        </w:numPr>
        <w:spacing w:after="38" w:line="267" w:lineRule="auto"/>
        <w:ind w:left="1425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Installation of all Microsoft series (win7.win8, win 10, win 11, and server 2012&amp;2016) </w:t>
      </w:r>
    </w:p>
    <w:p w14:paraId="5579A060" w14:textId="77777777" w:rsidR="00D42F65" w:rsidRDefault="00E85A4D">
      <w:pPr>
        <w:numPr>
          <w:ilvl w:val="0"/>
          <w:numId w:val="5"/>
        </w:numPr>
        <w:spacing w:after="38" w:line="267" w:lineRule="auto"/>
        <w:ind w:left="1425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Microsoft Windows maintenance, dual booting, up</w:t>
      </w:r>
      <w:r>
        <w:rPr>
          <w:rFonts w:ascii="Cambria" w:eastAsia="Cambria" w:hAnsi="Cambria" w:cs="Cambria"/>
          <w:color w:val="000000"/>
          <w:sz w:val="24"/>
        </w:rPr>
        <w:t xml:space="preserve">dating antivirus, updating windows  </w:t>
      </w:r>
    </w:p>
    <w:p w14:paraId="360A731E" w14:textId="77777777" w:rsidR="00D42F65" w:rsidRDefault="00E85A4D">
      <w:pPr>
        <w:numPr>
          <w:ilvl w:val="0"/>
          <w:numId w:val="5"/>
        </w:numPr>
        <w:spacing w:after="38" w:line="267" w:lineRule="auto"/>
        <w:ind w:left="1425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MS Outlook configuration, backup restore, and troubleshooting  </w:t>
      </w:r>
    </w:p>
    <w:p w14:paraId="080E7F03" w14:textId="3669C76F" w:rsidR="00FF14FE" w:rsidRDefault="00FF14FE" w:rsidP="00FF14FE">
      <w:pPr>
        <w:spacing w:after="38" w:line="267" w:lineRule="auto"/>
        <w:ind w:left="1425"/>
        <w:rPr>
          <w:rFonts w:ascii="Cambria" w:eastAsia="Cambria" w:hAnsi="Cambria" w:cs="Cambria"/>
          <w:color w:val="000000"/>
          <w:sz w:val="24"/>
        </w:rPr>
      </w:pPr>
    </w:p>
    <w:p w14:paraId="49EF237C" w14:textId="77777777" w:rsidR="00D42F65" w:rsidRDefault="00E85A4D">
      <w:pPr>
        <w:numPr>
          <w:ilvl w:val="0"/>
          <w:numId w:val="5"/>
        </w:numPr>
        <w:spacing w:after="38" w:line="267" w:lineRule="auto"/>
        <w:ind w:left="1425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lastRenderedPageBreak/>
        <w:t xml:space="preserve">Disk management, partition, folder sharing, access permission  </w:t>
      </w:r>
    </w:p>
    <w:p w14:paraId="763120DD" w14:textId="77777777" w:rsidR="00D42F65" w:rsidRDefault="00E85A4D">
      <w:pPr>
        <w:numPr>
          <w:ilvl w:val="0"/>
          <w:numId w:val="5"/>
        </w:numPr>
        <w:spacing w:after="38" w:line="267" w:lineRule="auto"/>
        <w:ind w:left="1425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Troubleshooting Windows, outlook, teams, VDI, VPN, and security applications  </w:t>
      </w:r>
    </w:p>
    <w:p w14:paraId="55C6AFCD" w14:textId="77777777" w:rsidR="00D42F65" w:rsidRDefault="00E85A4D">
      <w:pPr>
        <w:numPr>
          <w:ilvl w:val="0"/>
          <w:numId w:val="5"/>
        </w:numPr>
        <w:spacing w:after="38" w:line="267" w:lineRule="auto"/>
        <w:ind w:left="1425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Compliance: Check the system compliance on the local side </w:t>
      </w:r>
    </w:p>
    <w:p w14:paraId="42532C81" w14:textId="77777777" w:rsidR="00D42F65" w:rsidRDefault="00E85A4D">
      <w:pPr>
        <w:numPr>
          <w:ilvl w:val="0"/>
          <w:numId w:val="5"/>
        </w:numPr>
        <w:spacing w:after="38" w:line="267" w:lineRule="auto"/>
        <w:ind w:left="1425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Antivirus update on the system with version and server connection  </w:t>
      </w:r>
    </w:p>
    <w:p w14:paraId="0BDF3353" w14:textId="77777777" w:rsidR="00D42F65" w:rsidRDefault="00E85A4D">
      <w:pPr>
        <w:numPr>
          <w:ilvl w:val="0"/>
          <w:numId w:val="5"/>
        </w:numPr>
        <w:spacing w:after="38" w:line="267" w:lineRule="auto"/>
        <w:ind w:left="1425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System OS patch variability for better security at the system level </w:t>
      </w:r>
    </w:p>
    <w:p w14:paraId="0CC09E32" w14:textId="77777777" w:rsidR="00D42F65" w:rsidRDefault="00E85A4D">
      <w:pPr>
        <w:spacing w:after="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b/>
          <w:color w:val="000000"/>
          <w:sz w:val="26"/>
        </w:rPr>
        <w:t xml:space="preserve"> </w:t>
      </w:r>
    </w:p>
    <w:p w14:paraId="548189A1" w14:textId="77777777" w:rsidR="00D42F65" w:rsidRDefault="00E85A4D">
      <w:pPr>
        <w:spacing w:after="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b/>
          <w:color w:val="000000"/>
          <w:sz w:val="26"/>
        </w:rPr>
        <w:t xml:space="preserve">    </w:t>
      </w:r>
    </w:p>
    <w:p w14:paraId="0889B870" w14:textId="77777777" w:rsidR="00D42F65" w:rsidRDefault="00E85A4D">
      <w:pPr>
        <w:spacing w:after="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b/>
          <w:color w:val="000000"/>
          <w:sz w:val="26"/>
        </w:rPr>
        <w:t xml:space="preserve"> </w:t>
      </w:r>
    </w:p>
    <w:p w14:paraId="26755716" w14:textId="77777777" w:rsidR="00D42F65" w:rsidRDefault="00E85A4D">
      <w:pPr>
        <w:spacing w:after="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b/>
          <w:color w:val="000000"/>
          <w:sz w:val="26"/>
        </w:rPr>
        <w:t xml:space="preserve"> </w:t>
      </w:r>
    </w:p>
    <w:p w14:paraId="7E9ABBE2" w14:textId="77777777" w:rsidR="00D42F65" w:rsidRDefault="00E85A4D">
      <w:pPr>
        <w:spacing w:after="6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b/>
          <w:color w:val="000000"/>
          <w:sz w:val="26"/>
        </w:rPr>
        <w:t xml:space="preserve"> </w:t>
      </w:r>
    </w:p>
    <w:p w14:paraId="1126C597" w14:textId="77777777" w:rsidR="00D42F65" w:rsidRDefault="00E85A4D">
      <w:pPr>
        <w:numPr>
          <w:ilvl w:val="0"/>
          <w:numId w:val="6"/>
        </w:numPr>
        <w:spacing w:after="0"/>
        <w:ind w:left="360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b/>
          <w:color w:val="000000"/>
          <w:sz w:val="26"/>
        </w:rPr>
        <w:t>Technical Skills:</w:t>
      </w:r>
      <w:r>
        <w:rPr>
          <w:rFonts w:ascii="Cambria" w:eastAsia="Cambria" w:hAnsi="Cambria" w:cs="Cambria"/>
          <w:color w:val="000000"/>
          <w:sz w:val="26"/>
        </w:rPr>
        <w:t xml:space="preserve"> </w:t>
      </w:r>
    </w:p>
    <w:p w14:paraId="1776E855" w14:textId="77777777" w:rsidR="00D42F65" w:rsidRDefault="00D42F65">
      <w:pPr>
        <w:spacing w:after="0"/>
        <w:ind w:left="360"/>
        <w:rPr>
          <w:rFonts w:ascii="Cambria" w:eastAsia="Cambria" w:hAnsi="Cambria" w:cs="Cambria"/>
          <w:color w:val="000000"/>
          <w:sz w:val="24"/>
        </w:rPr>
      </w:pPr>
    </w:p>
    <w:p w14:paraId="47BBBA61" w14:textId="77777777" w:rsidR="00D42F65" w:rsidRDefault="00E85A4D">
      <w:pPr>
        <w:numPr>
          <w:ilvl w:val="0"/>
          <w:numId w:val="7"/>
        </w:numPr>
        <w:spacing w:after="38" w:line="267" w:lineRule="auto"/>
        <w:ind w:left="1425" w:hanging="1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Working on Linux and Window</w:t>
      </w:r>
      <w:r>
        <w:rPr>
          <w:rFonts w:ascii="Cambria" w:eastAsia="Cambria" w:hAnsi="Cambria" w:cs="Cambria"/>
          <w:color w:val="000000"/>
          <w:sz w:val="24"/>
        </w:rPr>
        <w:t>s Systems.</w:t>
      </w:r>
    </w:p>
    <w:p w14:paraId="07E9E93E" w14:textId="77777777" w:rsidR="00D42F65" w:rsidRDefault="00E85A4D">
      <w:pPr>
        <w:numPr>
          <w:ilvl w:val="0"/>
          <w:numId w:val="7"/>
        </w:numPr>
        <w:spacing w:after="38" w:line="267" w:lineRule="auto"/>
        <w:ind w:left="1425" w:hanging="1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Knowledge of VPC, EC2, Security Group, Auto Scaling, Snapshot, S3, EBS, ELB, SNS, CloudWatch, NACL, and EFS.</w:t>
      </w:r>
    </w:p>
    <w:p w14:paraId="33A5A65F" w14:textId="77777777" w:rsidR="00D42F65" w:rsidRDefault="00E85A4D">
      <w:pPr>
        <w:numPr>
          <w:ilvl w:val="0"/>
          <w:numId w:val="7"/>
        </w:numPr>
        <w:spacing w:after="38" w:line="267" w:lineRule="auto"/>
        <w:ind w:left="1425" w:hanging="1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Knowledge of the DevOps tool (Git, Ansible, Jenkins, Docker, Kubernetes)</w:t>
      </w:r>
    </w:p>
    <w:p w14:paraId="74EC62D9" w14:textId="77777777" w:rsidR="00D42F65" w:rsidRDefault="00E85A4D">
      <w:pPr>
        <w:numPr>
          <w:ilvl w:val="0"/>
          <w:numId w:val="7"/>
        </w:numPr>
        <w:spacing w:after="38" w:line="267" w:lineRule="auto"/>
        <w:ind w:left="1425" w:hanging="1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Basic knowledge of ADDS, SCCM, DHCP, and DNS.</w:t>
      </w:r>
    </w:p>
    <w:p w14:paraId="2B9924F5" w14:textId="77777777" w:rsidR="00D42F65" w:rsidRDefault="00E85A4D">
      <w:pPr>
        <w:numPr>
          <w:ilvl w:val="0"/>
          <w:numId w:val="7"/>
        </w:numPr>
        <w:spacing w:after="38" w:line="267" w:lineRule="auto"/>
        <w:ind w:left="1425" w:hanging="1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Understanding Fir</w:t>
      </w:r>
      <w:r>
        <w:rPr>
          <w:rFonts w:ascii="Cambria" w:eastAsia="Cambria" w:hAnsi="Cambria" w:cs="Cambria"/>
          <w:color w:val="000000"/>
          <w:sz w:val="24"/>
        </w:rPr>
        <w:t>ewall Fundamentals.</w:t>
      </w:r>
    </w:p>
    <w:p w14:paraId="2D2B83E0" w14:textId="77777777" w:rsidR="00D42F65" w:rsidRDefault="00E85A4D">
      <w:pPr>
        <w:numPr>
          <w:ilvl w:val="0"/>
          <w:numId w:val="7"/>
        </w:numPr>
        <w:spacing w:after="38" w:line="267" w:lineRule="auto"/>
        <w:ind w:left="1425" w:hanging="1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Taking access to putty for Linux server by Using a Password or SSH Key.</w:t>
      </w:r>
    </w:p>
    <w:p w14:paraId="796EFD0A" w14:textId="77777777" w:rsidR="00D42F65" w:rsidRDefault="00E85A4D">
      <w:pPr>
        <w:numPr>
          <w:ilvl w:val="0"/>
          <w:numId w:val="7"/>
        </w:numPr>
        <w:spacing w:after="38" w:line="267" w:lineRule="auto"/>
        <w:ind w:left="1425" w:hanging="1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Creating User and Group Administration.</w:t>
      </w:r>
    </w:p>
    <w:p w14:paraId="31EE7294" w14:textId="77777777" w:rsidR="00D42F65" w:rsidRDefault="00E85A4D">
      <w:pPr>
        <w:numPr>
          <w:ilvl w:val="0"/>
          <w:numId w:val="7"/>
        </w:numPr>
        <w:spacing w:after="38" w:line="267" w:lineRule="auto"/>
        <w:ind w:left="1425" w:hanging="1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Good Hands-on Experience with File and Directory Permission.</w:t>
      </w:r>
    </w:p>
    <w:p w14:paraId="23AE5AAE" w14:textId="77777777" w:rsidR="00D42F65" w:rsidRDefault="00E85A4D">
      <w:pPr>
        <w:numPr>
          <w:ilvl w:val="0"/>
          <w:numId w:val="7"/>
        </w:numPr>
        <w:spacing w:after="38" w:line="267" w:lineRule="auto"/>
        <w:ind w:left="1425" w:hanging="1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File and Directory Management.</w:t>
      </w:r>
    </w:p>
    <w:p w14:paraId="72D9808D" w14:textId="77777777" w:rsidR="00D42F65" w:rsidRDefault="00E85A4D">
      <w:pPr>
        <w:numPr>
          <w:ilvl w:val="0"/>
          <w:numId w:val="7"/>
        </w:numPr>
        <w:spacing w:after="38" w:line="267" w:lineRule="auto"/>
        <w:ind w:left="1425" w:hanging="1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Configuration and making Disk </w:t>
      </w:r>
      <w:r>
        <w:rPr>
          <w:rFonts w:ascii="Cambria" w:eastAsia="Cambria" w:hAnsi="Cambria" w:cs="Cambria"/>
          <w:color w:val="000000"/>
          <w:sz w:val="24"/>
        </w:rPr>
        <w:t>Partition.</w:t>
      </w:r>
    </w:p>
    <w:p w14:paraId="1D259C08" w14:textId="77777777" w:rsidR="00D42F65" w:rsidRDefault="00E85A4D">
      <w:pPr>
        <w:numPr>
          <w:ilvl w:val="0"/>
          <w:numId w:val="7"/>
        </w:numPr>
        <w:spacing w:after="38" w:line="267" w:lineRule="auto"/>
        <w:ind w:left="1425" w:hanging="1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Good knowledge of LAN, IP addressing, routing, switching, subnetting, OSI Layers, VLANs, routing, and switching protocols. </w:t>
      </w:r>
    </w:p>
    <w:p w14:paraId="46DFADA8" w14:textId="77777777" w:rsidR="00D42F65" w:rsidRDefault="00E85A4D">
      <w:pPr>
        <w:numPr>
          <w:ilvl w:val="0"/>
          <w:numId w:val="7"/>
        </w:numPr>
        <w:spacing w:after="38" w:line="267" w:lineRule="auto"/>
        <w:ind w:left="1425" w:hanging="10"/>
        <w:rPr>
          <w:rFonts w:ascii="Cambria" w:eastAsia="Cambria" w:hAnsi="Cambria" w:cs="Cambria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</w:rPr>
        <w:t xml:space="preserve">Routing protocols: RIP, EIGRP, OSPF,  </w:t>
      </w:r>
    </w:p>
    <w:p w14:paraId="0E15DC34" w14:textId="77777777" w:rsidR="00D42F65" w:rsidRDefault="00E85A4D">
      <w:pPr>
        <w:numPr>
          <w:ilvl w:val="0"/>
          <w:numId w:val="7"/>
        </w:numPr>
        <w:spacing w:after="38" w:line="267" w:lineRule="auto"/>
        <w:ind w:left="1425" w:hanging="1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 Switching protocols: STP, VTP, etc.</w:t>
      </w:r>
    </w:p>
    <w:p w14:paraId="77AD6604" w14:textId="77777777" w:rsidR="00D42F65" w:rsidRDefault="00E85A4D">
      <w:pPr>
        <w:numPr>
          <w:ilvl w:val="0"/>
          <w:numId w:val="7"/>
        </w:numPr>
        <w:spacing w:after="38" w:line="267" w:lineRule="auto"/>
        <w:ind w:left="1425" w:hanging="1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Fundamentals of VPN Technology and IP </w:t>
      </w:r>
      <w:r>
        <w:rPr>
          <w:rFonts w:ascii="Cambria" w:eastAsia="Cambria" w:hAnsi="Cambria" w:cs="Cambria"/>
          <w:color w:val="000000"/>
          <w:sz w:val="24"/>
        </w:rPr>
        <w:t>security.</w:t>
      </w:r>
    </w:p>
    <w:p w14:paraId="522FB152" w14:textId="77777777" w:rsidR="00D42F65" w:rsidRDefault="00D42F65">
      <w:pPr>
        <w:spacing w:after="75"/>
        <w:rPr>
          <w:rFonts w:ascii="Cambria" w:eastAsia="Cambria" w:hAnsi="Cambria" w:cs="Cambria"/>
          <w:color w:val="000000"/>
          <w:sz w:val="24"/>
        </w:rPr>
      </w:pPr>
    </w:p>
    <w:p w14:paraId="0AB27906" w14:textId="77777777" w:rsidR="00D42F65" w:rsidRDefault="00D42F65">
      <w:pPr>
        <w:spacing w:after="75"/>
        <w:rPr>
          <w:rFonts w:ascii="Cambria" w:eastAsia="Cambria" w:hAnsi="Cambria" w:cs="Cambria"/>
          <w:color w:val="000000"/>
          <w:sz w:val="24"/>
        </w:rPr>
      </w:pPr>
    </w:p>
    <w:p w14:paraId="7BD993AC" w14:textId="77777777" w:rsidR="00D42F65" w:rsidRDefault="00D42F65">
      <w:pPr>
        <w:spacing w:after="75"/>
        <w:rPr>
          <w:rFonts w:ascii="Cambria" w:eastAsia="Cambria" w:hAnsi="Cambria" w:cs="Cambria"/>
          <w:color w:val="000000"/>
          <w:sz w:val="24"/>
        </w:rPr>
      </w:pPr>
    </w:p>
    <w:p w14:paraId="65032C09" w14:textId="77777777" w:rsidR="00D42F65" w:rsidRDefault="00E85A4D">
      <w:pPr>
        <w:numPr>
          <w:ilvl w:val="0"/>
          <w:numId w:val="8"/>
        </w:numPr>
        <w:spacing w:after="33"/>
        <w:ind w:left="360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b/>
          <w:color w:val="000000"/>
          <w:sz w:val="26"/>
        </w:rPr>
        <w:t>Academic Qualifications:</w:t>
      </w:r>
      <w:r>
        <w:rPr>
          <w:rFonts w:ascii="Cambria" w:eastAsia="Cambria" w:hAnsi="Cambria" w:cs="Cambria"/>
          <w:color w:val="000000"/>
          <w:sz w:val="26"/>
        </w:rPr>
        <w:t xml:space="preserve"> </w:t>
      </w:r>
    </w:p>
    <w:p w14:paraId="45BD4D88" w14:textId="77777777" w:rsidR="00D42F65" w:rsidRDefault="00E85A4D">
      <w:pPr>
        <w:spacing w:after="0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32"/>
        </w:rPr>
        <w:t xml:space="preserve"> </w:t>
      </w:r>
    </w:p>
    <w:tbl>
      <w:tblPr>
        <w:tblW w:w="0" w:type="auto"/>
        <w:tblInd w:w="6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81"/>
        <w:gridCol w:w="3022"/>
        <w:gridCol w:w="2720"/>
        <w:gridCol w:w="1833"/>
      </w:tblGrid>
      <w:tr w:rsidR="007D36EB" w14:paraId="4F4F3DF1" w14:textId="77777777"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0A542257" w14:textId="77777777" w:rsidR="00D42F65" w:rsidRDefault="00E85A4D">
            <w:pPr>
              <w:spacing w:after="0"/>
              <w:ind w:left="2"/>
              <w:jc w:val="both"/>
            </w:pPr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 xml:space="preserve">Education 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58B62577" w14:textId="77777777" w:rsidR="00D42F65" w:rsidRDefault="00E85A4D">
            <w:pPr>
              <w:spacing w:after="0"/>
              <w:ind w:right="52"/>
              <w:jc w:val="center"/>
            </w:pPr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 xml:space="preserve">Institute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5EC83978" w14:textId="77777777" w:rsidR="00D42F65" w:rsidRDefault="00E85A4D">
            <w:pPr>
              <w:spacing w:after="0"/>
              <w:ind w:right="58"/>
              <w:jc w:val="center"/>
            </w:pPr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 xml:space="preserve">University 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4251985F" w14:textId="77777777" w:rsidR="00D42F65" w:rsidRDefault="00E85A4D">
            <w:pPr>
              <w:spacing w:after="0"/>
              <w:ind w:left="5"/>
            </w:pPr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 xml:space="preserve">Year of Passing </w:t>
            </w:r>
          </w:p>
        </w:tc>
      </w:tr>
      <w:tr w:rsidR="007D36EB" w14:paraId="04D86561" w14:textId="77777777"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2E0820B1" w14:textId="77777777" w:rsidR="00D42F65" w:rsidRDefault="00E85A4D">
            <w:pPr>
              <w:spacing w:after="0"/>
              <w:ind w:right="52"/>
              <w:jc w:val="center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 xml:space="preserve">B.E. (EC) 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08DAED7D" w14:textId="77777777" w:rsidR="00D42F65" w:rsidRDefault="00E85A4D">
            <w:pPr>
              <w:spacing w:after="18"/>
              <w:ind w:left="2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 xml:space="preserve">Shri Dadaji Institute of </w:t>
            </w:r>
          </w:p>
          <w:p w14:paraId="51D576F4" w14:textId="77777777" w:rsidR="00D42F65" w:rsidRDefault="00E85A4D">
            <w:pPr>
              <w:spacing w:after="18"/>
              <w:ind w:left="2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 xml:space="preserve">Technology and Science, </w:t>
            </w:r>
          </w:p>
          <w:p w14:paraId="05413E5E" w14:textId="77777777" w:rsidR="00D42F65" w:rsidRDefault="00E85A4D">
            <w:pPr>
              <w:spacing w:after="0"/>
              <w:ind w:left="2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 xml:space="preserve">Khandwa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330259D1" w14:textId="77777777" w:rsidR="00D42F65" w:rsidRDefault="00E85A4D">
            <w:pPr>
              <w:spacing w:after="18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 xml:space="preserve">Rajiv Gandhi Technical </w:t>
            </w:r>
          </w:p>
          <w:p w14:paraId="7C3C6D35" w14:textId="77777777" w:rsidR="00D42F65" w:rsidRDefault="00E85A4D">
            <w:pPr>
              <w:spacing w:after="0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 xml:space="preserve">University, Bhopal 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353672A1" w14:textId="77777777" w:rsidR="00D42F65" w:rsidRDefault="00E85A4D">
            <w:pPr>
              <w:spacing w:after="0"/>
              <w:ind w:right="52"/>
              <w:jc w:val="center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2016</w:t>
            </w:r>
          </w:p>
        </w:tc>
      </w:tr>
      <w:tr w:rsidR="007D36EB" w14:paraId="32D250B5" w14:textId="77777777"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7CB5FA60" w14:textId="77777777" w:rsidR="00D42F65" w:rsidRDefault="00E85A4D">
            <w:pPr>
              <w:spacing w:after="0"/>
              <w:ind w:right="53"/>
              <w:jc w:val="center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lastRenderedPageBreak/>
              <w:t xml:space="preserve">H.S.C 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6C53214B" w14:textId="77777777" w:rsidR="00D42F65" w:rsidRDefault="00E85A4D">
            <w:pPr>
              <w:spacing w:after="16"/>
              <w:ind w:left="2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 xml:space="preserve">Nepa Higher Secondary </w:t>
            </w:r>
          </w:p>
          <w:p w14:paraId="4C313427" w14:textId="77777777" w:rsidR="00D42F65" w:rsidRDefault="00E85A4D">
            <w:pPr>
              <w:spacing w:after="0"/>
              <w:ind w:left="2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 xml:space="preserve">School, </w:t>
            </w:r>
            <w:r>
              <w:rPr>
                <w:rFonts w:ascii="Cambria" w:eastAsia="Cambria" w:hAnsi="Cambria" w:cs="Cambria"/>
                <w:color w:val="000000"/>
                <w:sz w:val="24"/>
              </w:rPr>
              <w:t xml:space="preserve">Nepanagar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16AAAA64" w14:textId="77777777" w:rsidR="00D42F65" w:rsidRDefault="00E85A4D">
            <w:pPr>
              <w:spacing w:after="0"/>
              <w:ind w:right="41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 xml:space="preserve">Madhya Pradesh Board of Secondary Education 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2C577939" w14:textId="77777777" w:rsidR="00D42F65" w:rsidRDefault="00E85A4D">
            <w:pPr>
              <w:spacing w:after="0"/>
              <w:ind w:right="52"/>
              <w:jc w:val="center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2012</w:t>
            </w:r>
          </w:p>
        </w:tc>
      </w:tr>
      <w:tr w:rsidR="007D36EB" w14:paraId="654AF4B1" w14:textId="77777777"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496EF0CB" w14:textId="77777777" w:rsidR="00D42F65" w:rsidRDefault="00E85A4D">
            <w:pPr>
              <w:spacing w:after="0"/>
              <w:ind w:right="51"/>
              <w:jc w:val="center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 xml:space="preserve">S.S.C 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401868B3" w14:textId="77777777" w:rsidR="00D42F65" w:rsidRDefault="00E85A4D">
            <w:pPr>
              <w:spacing w:after="18"/>
              <w:ind w:left="2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 xml:space="preserve">Nepa Higher Secondary </w:t>
            </w:r>
          </w:p>
          <w:p w14:paraId="03756369" w14:textId="77777777" w:rsidR="00D42F65" w:rsidRDefault="00E85A4D">
            <w:pPr>
              <w:spacing w:after="0"/>
              <w:ind w:left="2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 xml:space="preserve">School, Nepanagar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49737874" w14:textId="77777777" w:rsidR="00D42F65" w:rsidRDefault="00E85A4D">
            <w:pPr>
              <w:spacing w:after="0"/>
              <w:ind w:right="42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 xml:space="preserve">Madhya Pradesh Board of Secondary Education 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6DE0D4A7" w14:textId="77777777" w:rsidR="00D42F65" w:rsidRDefault="00E85A4D">
            <w:pPr>
              <w:spacing w:after="0"/>
              <w:ind w:right="52"/>
              <w:jc w:val="center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2010</w:t>
            </w:r>
          </w:p>
        </w:tc>
      </w:tr>
    </w:tbl>
    <w:p w14:paraId="079A050B" w14:textId="77777777" w:rsidR="00D42F65" w:rsidRDefault="00D42F65">
      <w:pPr>
        <w:spacing w:after="0"/>
        <w:ind w:left="2040"/>
        <w:rPr>
          <w:rFonts w:ascii="Cambria" w:eastAsia="Cambria" w:hAnsi="Cambria" w:cs="Cambria"/>
          <w:b/>
          <w:color w:val="000000"/>
          <w:sz w:val="28"/>
        </w:rPr>
      </w:pPr>
    </w:p>
    <w:p w14:paraId="3AC02933" w14:textId="77777777" w:rsidR="00D42F65" w:rsidRDefault="00D42F65">
      <w:pPr>
        <w:spacing w:after="0"/>
        <w:ind w:left="2040"/>
        <w:rPr>
          <w:rFonts w:ascii="Cambria" w:eastAsia="Cambria" w:hAnsi="Cambria" w:cs="Cambria"/>
          <w:b/>
          <w:color w:val="000000"/>
          <w:sz w:val="28"/>
        </w:rPr>
      </w:pPr>
    </w:p>
    <w:p w14:paraId="78F957D3" w14:textId="77777777" w:rsidR="00D42F65" w:rsidRDefault="00D42F65">
      <w:pPr>
        <w:spacing w:after="0"/>
        <w:ind w:left="2040"/>
        <w:rPr>
          <w:rFonts w:ascii="Cambria" w:eastAsia="Cambria" w:hAnsi="Cambria" w:cs="Cambria"/>
          <w:b/>
          <w:color w:val="000000"/>
          <w:sz w:val="28"/>
        </w:rPr>
      </w:pPr>
    </w:p>
    <w:p w14:paraId="10AB32BD" w14:textId="77777777" w:rsidR="00D42F65" w:rsidRDefault="00D42F65">
      <w:pPr>
        <w:spacing w:after="0"/>
        <w:ind w:left="2040"/>
        <w:rPr>
          <w:rFonts w:ascii="Cambria" w:eastAsia="Cambria" w:hAnsi="Cambria" w:cs="Cambria"/>
          <w:b/>
          <w:color w:val="000000"/>
          <w:sz w:val="28"/>
        </w:rPr>
      </w:pPr>
    </w:p>
    <w:p w14:paraId="12C64485" w14:textId="77777777" w:rsidR="00D42F65" w:rsidRDefault="00D42F65">
      <w:pPr>
        <w:spacing w:after="0"/>
        <w:ind w:left="2040"/>
        <w:rPr>
          <w:rFonts w:ascii="Cambria" w:eastAsia="Cambria" w:hAnsi="Cambria" w:cs="Cambria"/>
          <w:b/>
          <w:color w:val="000000"/>
          <w:sz w:val="28"/>
        </w:rPr>
      </w:pPr>
    </w:p>
    <w:p w14:paraId="5B3F5D35" w14:textId="77777777" w:rsidR="00D42F65" w:rsidRDefault="00D42F65">
      <w:pPr>
        <w:spacing w:after="0"/>
        <w:ind w:left="2040"/>
        <w:rPr>
          <w:rFonts w:ascii="Cambria" w:eastAsia="Cambria" w:hAnsi="Cambria" w:cs="Cambria"/>
          <w:b/>
          <w:color w:val="000000"/>
          <w:sz w:val="28"/>
        </w:rPr>
      </w:pPr>
    </w:p>
    <w:p w14:paraId="28E7B19E" w14:textId="77777777" w:rsidR="00D42F65" w:rsidRDefault="00E85A4D">
      <w:pPr>
        <w:spacing w:after="0"/>
        <w:ind w:left="204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b/>
          <w:color w:val="000000"/>
          <w:sz w:val="28"/>
        </w:rPr>
        <w:t xml:space="preserve">  </w:t>
      </w:r>
    </w:p>
    <w:p w14:paraId="5B95BB6F" w14:textId="77777777" w:rsidR="00D42F65" w:rsidRDefault="00E85A4D">
      <w:pPr>
        <w:numPr>
          <w:ilvl w:val="0"/>
          <w:numId w:val="9"/>
        </w:numPr>
        <w:spacing w:after="139"/>
        <w:ind w:left="360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b/>
          <w:color w:val="000000"/>
          <w:sz w:val="26"/>
        </w:rPr>
        <w:t>Personal Details:</w:t>
      </w:r>
      <w:r>
        <w:rPr>
          <w:rFonts w:ascii="Cambria" w:eastAsia="Cambria" w:hAnsi="Cambria" w:cs="Cambria"/>
          <w:color w:val="000000"/>
          <w:sz w:val="28"/>
        </w:rPr>
        <w:t xml:space="preserve"> </w:t>
      </w:r>
    </w:p>
    <w:p w14:paraId="1A4484A4" w14:textId="77777777" w:rsidR="00D42F65" w:rsidRDefault="00E85A4D">
      <w:pPr>
        <w:numPr>
          <w:ilvl w:val="0"/>
          <w:numId w:val="9"/>
        </w:numPr>
        <w:spacing w:after="136" w:line="267" w:lineRule="auto"/>
        <w:ind w:left="1425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Date of Birth</w:t>
      </w:r>
      <w:r>
        <w:rPr>
          <w:rFonts w:ascii="Cambria" w:eastAsia="Cambria" w:hAnsi="Cambria" w:cs="Cambria"/>
          <w:b/>
          <w:color w:val="000000"/>
          <w:sz w:val="24"/>
        </w:rPr>
        <w:t xml:space="preserve">: </w:t>
      </w:r>
      <w:r>
        <w:rPr>
          <w:rFonts w:ascii="Cambria" w:eastAsia="Cambria" w:hAnsi="Cambria" w:cs="Cambria"/>
          <w:color w:val="000000"/>
          <w:sz w:val="24"/>
        </w:rPr>
        <w:t>Dec 3, 1994</w:t>
      </w:r>
    </w:p>
    <w:p w14:paraId="51A14FF5" w14:textId="77777777" w:rsidR="00D42F65" w:rsidRDefault="00E85A4D">
      <w:pPr>
        <w:numPr>
          <w:ilvl w:val="0"/>
          <w:numId w:val="9"/>
        </w:numPr>
        <w:spacing w:after="139" w:line="267" w:lineRule="auto"/>
        <w:ind w:left="1425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Marital Status</w:t>
      </w:r>
      <w:r>
        <w:rPr>
          <w:rFonts w:ascii="Cambria" w:eastAsia="Cambria" w:hAnsi="Cambria" w:cs="Cambria"/>
          <w:b/>
          <w:color w:val="000000"/>
          <w:sz w:val="24"/>
        </w:rPr>
        <w:t xml:space="preserve">:   </w:t>
      </w:r>
      <w:r>
        <w:rPr>
          <w:rFonts w:ascii="Cambria" w:eastAsia="Cambria" w:hAnsi="Cambria" w:cs="Cambria"/>
          <w:color w:val="000000"/>
          <w:sz w:val="24"/>
        </w:rPr>
        <w:t xml:space="preserve">Single </w:t>
      </w:r>
    </w:p>
    <w:p w14:paraId="348555AD" w14:textId="77777777" w:rsidR="00D42F65" w:rsidRDefault="00E85A4D">
      <w:pPr>
        <w:numPr>
          <w:ilvl w:val="0"/>
          <w:numId w:val="9"/>
        </w:numPr>
        <w:spacing w:after="139" w:line="267" w:lineRule="auto"/>
        <w:ind w:left="1425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Strengths</w:t>
      </w:r>
      <w:r>
        <w:rPr>
          <w:rFonts w:ascii="Cambria" w:eastAsia="Cambria" w:hAnsi="Cambria" w:cs="Cambria"/>
          <w:b/>
          <w:color w:val="000000"/>
          <w:sz w:val="24"/>
        </w:rPr>
        <w:t xml:space="preserve">: </w:t>
      </w:r>
      <w:r>
        <w:rPr>
          <w:rFonts w:ascii="Cambria" w:eastAsia="Cambria" w:hAnsi="Cambria" w:cs="Cambria"/>
          <w:color w:val="000000"/>
          <w:sz w:val="24"/>
        </w:rPr>
        <w:t xml:space="preserve">Self-motivated, Persistent </w:t>
      </w:r>
    </w:p>
    <w:p w14:paraId="7A34A85C" w14:textId="77777777" w:rsidR="00D42F65" w:rsidRDefault="00E85A4D">
      <w:pPr>
        <w:numPr>
          <w:ilvl w:val="0"/>
          <w:numId w:val="9"/>
        </w:numPr>
        <w:spacing w:after="139" w:line="267" w:lineRule="auto"/>
        <w:ind w:left="1425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Languages Known:</w:t>
      </w:r>
      <w:r>
        <w:rPr>
          <w:rFonts w:ascii="Cambria" w:eastAsia="Cambria" w:hAnsi="Cambria" w:cs="Cambria"/>
          <w:b/>
          <w:color w:val="000000"/>
          <w:sz w:val="24"/>
        </w:rPr>
        <w:t xml:space="preserve">   </w:t>
      </w:r>
      <w:r>
        <w:rPr>
          <w:rFonts w:ascii="Cambria" w:eastAsia="Cambria" w:hAnsi="Cambria" w:cs="Cambria"/>
          <w:color w:val="000000"/>
          <w:sz w:val="24"/>
        </w:rPr>
        <w:t xml:space="preserve">English, Hindi </w:t>
      </w:r>
    </w:p>
    <w:p w14:paraId="512BBB72" w14:textId="77777777" w:rsidR="00D42F65" w:rsidRDefault="00E85A4D">
      <w:pPr>
        <w:numPr>
          <w:ilvl w:val="0"/>
          <w:numId w:val="9"/>
        </w:numPr>
        <w:spacing w:after="128" w:line="267" w:lineRule="auto"/>
        <w:ind w:left="1425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Joining Status</w:t>
      </w:r>
      <w:r>
        <w:rPr>
          <w:rFonts w:ascii="Cambria" w:eastAsia="Cambria" w:hAnsi="Cambria" w:cs="Cambria"/>
          <w:b/>
          <w:color w:val="000000"/>
          <w:sz w:val="24"/>
        </w:rPr>
        <w:t xml:space="preserve">:  </w:t>
      </w:r>
      <w:r>
        <w:rPr>
          <w:rFonts w:ascii="Cambria" w:eastAsia="Cambria" w:hAnsi="Cambria" w:cs="Cambria"/>
          <w:color w:val="000000"/>
          <w:sz w:val="24"/>
        </w:rPr>
        <w:t xml:space="preserve">Immediately  </w:t>
      </w:r>
    </w:p>
    <w:p w14:paraId="15C2DF28" w14:textId="77777777" w:rsidR="00D42F65" w:rsidRDefault="00E85A4D">
      <w:pPr>
        <w:spacing w:after="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b/>
          <w:color w:val="000000"/>
          <w:sz w:val="26"/>
        </w:rPr>
        <w:t>Declaration</w:t>
      </w:r>
      <w:r>
        <w:rPr>
          <w:rFonts w:ascii="Cambria" w:eastAsia="Cambria" w:hAnsi="Cambria" w:cs="Cambria"/>
          <w:b/>
          <w:color w:val="000000"/>
          <w:sz w:val="24"/>
        </w:rPr>
        <w:t>:</w:t>
      </w:r>
      <w:r>
        <w:rPr>
          <w:rFonts w:ascii="Cambria" w:eastAsia="Cambria" w:hAnsi="Cambria" w:cs="Cambria"/>
          <w:color w:val="000000"/>
        </w:rPr>
        <w:t xml:space="preserve"> I hereby declare that the aforementioned information is correct to my knowledge and belief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6FF7B3BB" w14:textId="77777777" w:rsidR="00D42F65" w:rsidRDefault="00E85A4D">
      <w:pPr>
        <w:spacing w:after="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</w:rPr>
        <w:t xml:space="preserve"> </w:t>
      </w:r>
    </w:p>
    <w:p w14:paraId="0CB7019A" w14:textId="77777777" w:rsidR="00D42F65" w:rsidRDefault="00E85A4D">
      <w:pPr>
        <w:keepNext/>
        <w:keepLines/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right" w:pos="10803"/>
        </w:tabs>
        <w:spacing w:after="0"/>
        <w:rPr>
          <w:rFonts w:ascii="Cambria" w:eastAsia="Cambria" w:hAnsi="Cambria" w:cs="Cambria"/>
          <w:b/>
          <w:color w:val="000000"/>
          <w:sz w:val="26"/>
          <w:u w:val="single"/>
        </w:rPr>
      </w:pPr>
      <w:r>
        <w:rPr>
          <w:rFonts w:ascii="Cambria" w:eastAsia="Cambria" w:hAnsi="Cambria" w:cs="Cambria"/>
          <w:b/>
          <w:color w:val="000000"/>
          <w:sz w:val="26"/>
          <w:u w:val="single"/>
        </w:rPr>
        <w:t xml:space="preserve">Place: </w:t>
      </w:r>
      <w:r>
        <w:rPr>
          <w:rFonts w:ascii="Cambria" w:eastAsia="Cambria" w:hAnsi="Cambria" w:cs="Cambria"/>
          <w:color w:val="000000"/>
          <w:sz w:val="24"/>
          <w:u w:val="single"/>
        </w:rPr>
        <w:t>Pune</w:t>
      </w:r>
      <w:r>
        <w:rPr>
          <w:rFonts w:ascii="Cambria" w:eastAsia="Cambria" w:hAnsi="Cambria" w:cs="Cambria"/>
          <w:b/>
          <w:color w:val="000000"/>
          <w:u w:val="single"/>
        </w:rPr>
        <w:t xml:space="preserve"> </w:t>
      </w:r>
      <w:r>
        <w:rPr>
          <w:rFonts w:ascii="Cambria" w:eastAsia="Cambria" w:hAnsi="Cambria" w:cs="Cambria"/>
          <w:b/>
          <w:color w:val="000000"/>
          <w:u w:val="single"/>
        </w:rPr>
        <w:tab/>
        <w:t xml:space="preserve"> </w:t>
      </w:r>
      <w:r>
        <w:rPr>
          <w:rFonts w:ascii="Cambria" w:eastAsia="Cambria" w:hAnsi="Cambria" w:cs="Cambria"/>
          <w:b/>
          <w:color w:val="000000"/>
          <w:u w:val="single"/>
        </w:rPr>
        <w:tab/>
        <w:t xml:space="preserve"> </w:t>
      </w:r>
      <w:r>
        <w:rPr>
          <w:rFonts w:ascii="Cambria" w:eastAsia="Cambria" w:hAnsi="Cambria" w:cs="Cambria"/>
          <w:b/>
          <w:color w:val="000000"/>
          <w:u w:val="single"/>
        </w:rPr>
        <w:tab/>
        <w:t xml:space="preserve"> </w:t>
      </w:r>
      <w:r>
        <w:rPr>
          <w:rFonts w:ascii="Cambria" w:eastAsia="Cambria" w:hAnsi="Cambria" w:cs="Cambria"/>
          <w:b/>
          <w:color w:val="000000"/>
          <w:u w:val="single"/>
        </w:rPr>
        <w:tab/>
        <w:t xml:space="preserve"> </w:t>
      </w:r>
      <w:r>
        <w:rPr>
          <w:rFonts w:ascii="Cambria" w:eastAsia="Cambria" w:hAnsi="Cambria" w:cs="Cambria"/>
          <w:b/>
          <w:color w:val="000000"/>
          <w:u w:val="single"/>
        </w:rPr>
        <w:tab/>
        <w:t xml:space="preserve"> </w:t>
      </w:r>
      <w:r>
        <w:rPr>
          <w:rFonts w:ascii="Cambria" w:eastAsia="Cambria" w:hAnsi="Cambria" w:cs="Cambria"/>
          <w:b/>
          <w:color w:val="000000"/>
          <w:u w:val="single"/>
        </w:rPr>
        <w:tab/>
        <w:t xml:space="preserve"> </w:t>
      </w:r>
      <w:r>
        <w:rPr>
          <w:rFonts w:ascii="Cambria" w:eastAsia="Cambria" w:hAnsi="Cambria" w:cs="Cambria"/>
          <w:b/>
          <w:color w:val="000000"/>
          <w:u w:val="single"/>
        </w:rPr>
        <w:tab/>
        <w:t xml:space="preserve"> </w:t>
      </w:r>
      <w:r>
        <w:rPr>
          <w:rFonts w:ascii="Cambria" w:eastAsia="Cambria" w:hAnsi="Cambria" w:cs="Cambria"/>
          <w:b/>
          <w:color w:val="000000"/>
          <w:u w:val="single"/>
        </w:rPr>
        <w:tab/>
        <w:t xml:space="preserve"> </w:t>
      </w:r>
      <w:r>
        <w:rPr>
          <w:rFonts w:ascii="Cambria" w:eastAsia="Cambria" w:hAnsi="Cambria" w:cs="Cambria"/>
          <w:b/>
          <w:color w:val="000000"/>
          <w:u w:val="single"/>
        </w:rPr>
        <w:tab/>
        <w:t xml:space="preserve"> </w:t>
      </w:r>
      <w:r>
        <w:rPr>
          <w:rFonts w:ascii="Cambria" w:eastAsia="Cambria" w:hAnsi="Cambria" w:cs="Cambria"/>
          <w:b/>
          <w:color w:val="000000"/>
          <w:u w:val="single"/>
        </w:rPr>
        <w:tab/>
        <w:t xml:space="preserve">             </w:t>
      </w:r>
      <w:r>
        <w:rPr>
          <w:rFonts w:ascii="Cambria" w:eastAsia="Cambria" w:hAnsi="Cambria" w:cs="Cambria"/>
          <w:b/>
          <w:color w:val="000000"/>
          <w:sz w:val="26"/>
          <w:u w:val="single"/>
        </w:rPr>
        <w:t xml:space="preserve">YOGESH SEN </w:t>
      </w:r>
      <w:r>
        <w:pict w14:anchorId="01D7AF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7"/>
          </v:shape>
        </w:pict>
      </w:r>
    </w:p>
    <w:sectPr w:rsidR="00D42F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AE7700" w14:textId="77777777" w:rsidR="00E85A4D" w:rsidRDefault="00E85A4D" w:rsidP="0067080B">
      <w:pPr>
        <w:spacing w:after="0" w:line="240" w:lineRule="auto"/>
      </w:pPr>
      <w:r>
        <w:separator/>
      </w:r>
    </w:p>
  </w:endnote>
  <w:endnote w:type="continuationSeparator" w:id="0">
    <w:p w14:paraId="345D8AE0" w14:textId="77777777" w:rsidR="00E85A4D" w:rsidRDefault="00E85A4D" w:rsidP="00670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CE0C93" w14:textId="77777777" w:rsidR="0067080B" w:rsidRDefault="006708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43265E" w14:textId="77777777" w:rsidR="0067080B" w:rsidRDefault="006708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DE2594" w14:textId="77777777" w:rsidR="0067080B" w:rsidRDefault="006708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D4D166" w14:textId="77777777" w:rsidR="00E85A4D" w:rsidRDefault="00E85A4D" w:rsidP="0067080B">
      <w:pPr>
        <w:spacing w:after="0" w:line="240" w:lineRule="auto"/>
      </w:pPr>
      <w:r>
        <w:separator/>
      </w:r>
    </w:p>
  </w:footnote>
  <w:footnote w:type="continuationSeparator" w:id="0">
    <w:p w14:paraId="60DC7ACB" w14:textId="77777777" w:rsidR="00E85A4D" w:rsidRDefault="00E85A4D" w:rsidP="006708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67718E" w14:textId="77777777" w:rsidR="0067080B" w:rsidRDefault="006708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53312F" w14:textId="683A558F" w:rsidR="0067080B" w:rsidRDefault="0067080B">
    <w:pPr>
      <w:pStyle w:val="Header"/>
    </w:pPr>
    <w:bookmarkStart w:id="0" w:name="_GoBack"/>
    <w:r>
      <w:rPr>
        <w:noProof/>
      </w:rPr>
      <mc:AlternateContent>
        <mc:Choice Requires="wpg">
          <w:drawing>
            <wp:anchor distT="0" distB="0" distL="0" distR="0" simplePos="0" relativeHeight="251661312" behindDoc="0" locked="0" layoutInCell="1" allowOverlap="1" wp14:anchorId="20F1457D" wp14:editId="5EDD6CAC">
              <wp:simplePos x="0" y="0"/>
              <wp:positionH relativeFrom="page">
                <wp:posOffset>7308850</wp:posOffset>
              </wp:positionH>
              <wp:positionV relativeFrom="page">
                <wp:align>bottom</wp:align>
              </wp:positionV>
              <wp:extent cx="216535" cy="10692765"/>
              <wp:effectExtent l="0" t="0" r="0" b="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6535" cy="10692765"/>
                        <a:chOff x="0" y="0"/>
                        <a:chExt cx="216535" cy="10692765"/>
                      </a:xfrm>
                    </wpg:grpSpPr>
                    <wps:wsp>
                      <wps:cNvPr id="4" name="Graphic 4"/>
                      <wps:cNvSpPr/>
                      <wps:spPr>
                        <a:xfrm>
                          <a:off x="0" y="0"/>
                          <a:ext cx="216535" cy="7023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7023100">
                              <a:moveTo>
                                <a:pt x="216407" y="0"/>
                              </a:moveTo>
                              <a:lnTo>
                                <a:pt x="0" y="0"/>
                              </a:lnTo>
                              <a:lnTo>
                                <a:pt x="0" y="6800977"/>
                              </a:lnTo>
                              <a:lnTo>
                                <a:pt x="216407" y="7022592"/>
                              </a:lnTo>
                              <a:lnTo>
                                <a:pt x="2164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2F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0" y="6897623"/>
                          <a:ext cx="216535" cy="3794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3794760">
                              <a:moveTo>
                                <a:pt x="0" y="0"/>
                              </a:moveTo>
                              <a:lnTo>
                                <a:pt x="0" y="3794757"/>
                              </a:lnTo>
                              <a:lnTo>
                                <a:pt x="216407" y="3794757"/>
                              </a:lnTo>
                              <a:lnTo>
                                <a:pt x="216407" y="22783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1C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9B454E6" id="Group 3" o:spid="_x0000_s1026" style="position:absolute;margin-left:575.5pt;margin-top:0;width:17.05pt;height:841.95pt;z-index:251661312;mso-wrap-distance-left:0;mso-wrap-distance-right:0;mso-position-horizontal-relative:page;mso-position-vertical:bottom;mso-position-vertical-relative:page" coordsize="2165,106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">
              <v:shape id="Graphic 4" o:spid="_x0000_s1027" style="position:absolute;width:2165;height:70231;visibility:visible;mso-wrap-style:square;v-text-anchor:top" coordsize="216535,702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" path="m216407,l,,,6800977r216407,221615l216407,xe" fillcolor="#1c2f61" stroked="f">
                <v:path arrowok="t"/>
              </v:shape>
              <v:shape id="Graphic 5" o:spid="_x0000_s1028" style="position:absolute;top:68976;width:2165;height:37947;visibility:visible;mso-wrap-style:square;v-text-anchor:top" coordsize="216535,379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" path="m,l,3794757r216407,l216407,227837,,xe" fillcolor="#eb1c21" stroked="f">
                <v:path arrowok="t"/>
              </v:shape>
              <w10:wrap anchorx="page" anchory="page"/>
            </v:group>
          </w:pict>
        </mc:Fallback>
      </mc:AlternateContent>
    </w:r>
    <w:bookmarkEnd w:id="0"/>
    <w:r>
      <w:rPr>
        <w:rFonts w:ascii="Times New Roman"/>
        <w:noProof/>
        <w:sz w:val="20"/>
      </w:rPr>
      <w:drawing>
        <wp:anchor distT="0" distB="0" distL="114300" distR="114300" simplePos="0" relativeHeight="251659264" behindDoc="0" locked="0" layoutInCell="1" allowOverlap="1" wp14:anchorId="02B96AB5" wp14:editId="0A443BCA">
          <wp:simplePos x="0" y="0"/>
          <wp:positionH relativeFrom="column">
            <wp:posOffset>4699000</wp:posOffset>
          </wp:positionH>
          <wp:positionV relativeFrom="paragraph">
            <wp:posOffset>-70485</wp:posOffset>
          </wp:positionV>
          <wp:extent cx="1225296" cy="53340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5296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B34458" w14:textId="77777777" w:rsidR="0067080B" w:rsidRDefault="006708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A7354"/>
    <w:multiLevelType w:val="multilevel"/>
    <w:tmpl w:val="7DA81D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9242C91"/>
    <w:multiLevelType w:val="multilevel"/>
    <w:tmpl w:val="D9B6BE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D276A48"/>
    <w:multiLevelType w:val="multilevel"/>
    <w:tmpl w:val="26FC1C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86E018E"/>
    <w:multiLevelType w:val="multilevel"/>
    <w:tmpl w:val="BF1AFB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4801766"/>
    <w:multiLevelType w:val="multilevel"/>
    <w:tmpl w:val="AF7A65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DD35912"/>
    <w:multiLevelType w:val="multilevel"/>
    <w:tmpl w:val="91B449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58D1C40"/>
    <w:multiLevelType w:val="multilevel"/>
    <w:tmpl w:val="01D490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56A2358"/>
    <w:multiLevelType w:val="multilevel"/>
    <w:tmpl w:val="27CADE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AB124A2"/>
    <w:multiLevelType w:val="multilevel"/>
    <w:tmpl w:val="323EC7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F65"/>
    <w:rsid w:val="00133F00"/>
    <w:rsid w:val="00147759"/>
    <w:rsid w:val="00181C44"/>
    <w:rsid w:val="00536B8A"/>
    <w:rsid w:val="0067080B"/>
    <w:rsid w:val="007D36EB"/>
    <w:rsid w:val="009D0189"/>
    <w:rsid w:val="00D42F65"/>
    <w:rsid w:val="00E85A4D"/>
    <w:rsid w:val="00FF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AC8842F"/>
  <w15:docId w15:val="{CEF4F60D-81F0-4BD8-8888-C5EC13372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08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80B"/>
  </w:style>
  <w:style w:type="paragraph" w:styleId="Footer">
    <w:name w:val="footer"/>
    <w:basedOn w:val="Normal"/>
    <w:link w:val="FooterChar"/>
    <w:uiPriority w:val="99"/>
    <w:unhideWhenUsed/>
    <w:rsid w:val="006708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0956d36c127952007eebb0b100513c5d134f4b0419514c4847440321091b5b58160910011049584f1543124a4b485d4637071f1b5b581b5b150b141051540d004a41084704454559545b074b125a420612105e090d034b10081105035d4a0e560c0a4257587a4553524f0d564d14091701035d4a07560329465c4a5653380c4f03434b110e10061341515a1b4d58505045111b535e5400554e120c100b1953156&amp;docType=docx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Sen</dc:creator>
  <cp:lastModifiedBy>Aishwarya Wagh</cp:lastModifiedBy>
  <cp:revision>3</cp:revision>
  <dcterms:created xsi:type="dcterms:W3CDTF">2024-07-03T12:37:00Z</dcterms:created>
  <dcterms:modified xsi:type="dcterms:W3CDTF">2024-07-18T13:41:00Z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b4f33a7cbcc6733887108bd3e4b2da48818fa0c9f6a2f2d9e81090b0e5c7ca35</vt:lpwstr>
  </property>
</Properties>
</file>