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D2C" w:rsidRDefault="00224D2C"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drawing>
          <wp:inline distT="114300" distB="114300" distL="114300" distR="114300">
            <wp:extent cx="5731200" cy="1143000"/>
            <wp:effectExtent l="19050" t="0" r="285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1143000"/>
                    </a:xfrm>
                    <a:prstGeom prst="rect">
                      <a:avLst/>
                    </a:prstGeom>
                    <a:ln/>
                  </pic:spPr>
                </pic:pic>
              </a:graphicData>
            </a:graphic>
          </wp:inline>
        </w:drawing>
      </w:r>
    </w:p>
    <w:p w:rsidR="00224D2C" w:rsidRDefault="00224D2C" w:rsidP="00224D2C">
      <w:pPr>
        <w:autoSpaceDE w:val="0"/>
        <w:autoSpaceDN w:val="0"/>
        <w:adjustRightInd w:val="0"/>
        <w:spacing w:after="0" w:line="276" w:lineRule="auto"/>
        <w:jc w:val="center"/>
        <w:rPr>
          <w:rFonts w:asciiTheme="majorHAnsi" w:hAnsiTheme="majorHAnsi" w:cs="Times New Roman"/>
          <w:b/>
          <w:sz w:val="28"/>
          <w:szCs w:val="28"/>
        </w:rPr>
      </w:pP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SIMATS ENGINEERING</w:t>
      </w:r>
    </w:p>
    <w:p w:rsidR="00D84754" w:rsidRPr="00224D2C" w:rsidRDefault="00D84754" w:rsidP="00224D2C">
      <w:pPr>
        <w:autoSpaceDE w:val="0"/>
        <w:autoSpaceDN w:val="0"/>
        <w:adjustRightInd w:val="0"/>
        <w:spacing w:after="0" w:line="276" w:lineRule="auto"/>
        <w:ind w:left="720"/>
        <w:jc w:val="center"/>
        <w:rPr>
          <w:rFonts w:asciiTheme="majorHAnsi" w:hAnsiTheme="majorHAnsi" w:cs="Times New Roman"/>
          <w:b/>
          <w:sz w:val="28"/>
          <w:szCs w:val="28"/>
        </w:rPr>
      </w:pPr>
      <w:r w:rsidRPr="00224D2C">
        <w:rPr>
          <w:rFonts w:asciiTheme="majorHAnsi" w:hAnsiTheme="majorHAnsi" w:cs="Times New Roman"/>
          <w:b/>
          <w:sz w:val="28"/>
          <w:szCs w:val="28"/>
        </w:rPr>
        <w:t>SAVEETHA INSTITUTE OF MEDICAL AND TECHNICAL SCIENCES,</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CHENNAI– 602105</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TITLE</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Distributed OS Chat: Developing a Distributed Multi-User Chat System for Operating Systems with Python</w:t>
      </w:r>
    </w:p>
    <w:p w:rsidR="00224D2C" w:rsidRPr="00224D2C" w:rsidRDefault="00224D2C"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CSA0491 - Operating Systems for Process Scheduling</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A CAPSTONE PROJECT REPORT</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Submitted to</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SAVEETHA SCHOOL OF ENGINEERING</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By</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M.V. Nishanth Reddy</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(192211678)</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NT Mouli</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(192211090)</w:t>
      </w:r>
    </w:p>
    <w:p w:rsidR="00D84754" w:rsidRPr="00224D2C" w:rsidRDefault="00224D2C"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P. Dinesh Karthik</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 xml:space="preserve"> </w:t>
      </w:r>
      <w:r w:rsidR="00224D2C" w:rsidRPr="00224D2C">
        <w:rPr>
          <w:rFonts w:asciiTheme="majorHAnsi" w:hAnsiTheme="majorHAnsi" w:cs="Times New Roman"/>
          <w:b/>
          <w:sz w:val="28"/>
          <w:szCs w:val="28"/>
        </w:rPr>
        <w:t>(192210043</w:t>
      </w:r>
      <w:r w:rsidRPr="00224D2C">
        <w:rPr>
          <w:rFonts w:asciiTheme="majorHAnsi" w:hAnsiTheme="majorHAnsi" w:cs="Times New Roman"/>
          <w:b/>
          <w:sz w:val="28"/>
          <w:szCs w:val="28"/>
        </w:rPr>
        <w:t>)</w:t>
      </w:r>
    </w:p>
    <w:p w:rsidR="00D84754" w:rsidRPr="00224D2C" w:rsidRDefault="00D84754" w:rsidP="00224D2C">
      <w:pPr>
        <w:autoSpaceDE w:val="0"/>
        <w:autoSpaceDN w:val="0"/>
        <w:adjustRightInd w:val="0"/>
        <w:spacing w:after="0" w:line="276" w:lineRule="auto"/>
        <w:jc w:val="center"/>
        <w:rPr>
          <w:rFonts w:asciiTheme="majorHAnsi" w:hAnsiTheme="majorHAnsi" w:cs="Times New Roman"/>
          <w:b/>
          <w:sz w:val="28"/>
          <w:szCs w:val="28"/>
        </w:rPr>
      </w:pPr>
    </w:p>
    <w:p w:rsidR="00D84754" w:rsidRPr="00224D2C" w:rsidRDefault="00224D2C"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Guided by</w:t>
      </w:r>
    </w:p>
    <w:p w:rsidR="00D84754" w:rsidRPr="00224D2C" w:rsidRDefault="00224D2C" w:rsidP="00224D2C">
      <w:pPr>
        <w:autoSpaceDE w:val="0"/>
        <w:autoSpaceDN w:val="0"/>
        <w:adjustRightInd w:val="0"/>
        <w:spacing w:after="0" w:line="276" w:lineRule="auto"/>
        <w:jc w:val="center"/>
        <w:rPr>
          <w:rFonts w:asciiTheme="majorHAnsi" w:hAnsiTheme="majorHAnsi" w:cs="Times New Roman"/>
          <w:b/>
          <w:sz w:val="28"/>
          <w:szCs w:val="28"/>
        </w:rPr>
      </w:pPr>
      <w:r w:rsidRPr="00224D2C">
        <w:rPr>
          <w:rFonts w:asciiTheme="majorHAnsi" w:hAnsiTheme="majorHAnsi" w:cs="Times New Roman"/>
          <w:b/>
          <w:sz w:val="28"/>
          <w:szCs w:val="28"/>
        </w:rPr>
        <w:t>DR .G. Mary Valentina</w:t>
      </w:r>
    </w:p>
    <w:p w:rsidR="00224D2C" w:rsidRDefault="00224D2C">
      <w:pPr>
        <w:rPr>
          <w:rFonts w:asciiTheme="majorHAnsi" w:hAnsiTheme="majorHAnsi" w:cs="Times New Roman"/>
          <w:b/>
          <w:color w:val="000000"/>
          <w:sz w:val="24"/>
          <w:szCs w:val="24"/>
        </w:rPr>
      </w:pPr>
      <w:r>
        <w:rPr>
          <w:rFonts w:asciiTheme="majorHAnsi" w:hAnsiTheme="majorHAnsi" w:cs="Times New Roman"/>
          <w:b/>
          <w:color w:val="000000"/>
          <w:sz w:val="24"/>
          <w:szCs w:val="24"/>
        </w:rPr>
        <w:br w:type="page"/>
      </w:r>
    </w:p>
    <w:p w:rsidR="0021084D" w:rsidRPr="00D84754" w:rsidRDefault="00D072D1" w:rsidP="00D84754">
      <w:pPr>
        <w:autoSpaceDE w:val="0"/>
        <w:autoSpaceDN w:val="0"/>
        <w:adjustRightInd w:val="0"/>
        <w:spacing w:after="0" w:line="276" w:lineRule="auto"/>
        <w:jc w:val="both"/>
        <w:rPr>
          <w:rFonts w:asciiTheme="majorHAnsi" w:hAnsiTheme="majorHAnsi" w:cs="Times New Roman"/>
          <w:b/>
          <w:color w:val="000000"/>
          <w:sz w:val="24"/>
          <w:szCs w:val="24"/>
        </w:rPr>
      </w:pPr>
      <w:r w:rsidRPr="00D84754">
        <w:rPr>
          <w:rFonts w:asciiTheme="majorHAnsi" w:hAnsiTheme="majorHAnsi" w:cs="Times New Roman"/>
          <w:b/>
          <w:color w:val="000000"/>
          <w:sz w:val="24"/>
          <w:szCs w:val="24"/>
        </w:rPr>
        <w:lastRenderedPageBreak/>
        <w:t>Objective:</w:t>
      </w:r>
    </w:p>
    <w:p w:rsidR="0021084D" w:rsidRPr="00D62E4A" w:rsidRDefault="00C64B5A" w:rsidP="00D62E4A">
      <w:pPr>
        <w:spacing w:line="276" w:lineRule="auto"/>
        <w:jc w:val="both"/>
        <w:rPr>
          <w:rFonts w:asciiTheme="majorHAnsi" w:hAnsiTheme="majorHAnsi" w:cs="Times New Roman"/>
          <w:color w:val="000000"/>
          <w:sz w:val="24"/>
          <w:szCs w:val="24"/>
        </w:rPr>
      </w:pPr>
      <w:r w:rsidRPr="00D62E4A">
        <w:rPr>
          <w:rFonts w:asciiTheme="majorHAnsi" w:hAnsiTheme="majorHAnsi" w:cs="Segoe UI"/>
          <w:color w:val="0D0D0D"/>
          <w:sz w:val="24"/>
          <w:szCs w:val="24"/>
          <w:shd w:val="clear" w:color="auto" w:fill="FFFFFF"/>
        </w:rPr>
        <w:t xml:space="preserve">The objective of this project is to design, implement, and evaluate Distributed OS </w:t>
      </w:r>
      <w:proofErr w:type="gramStart"/>
      <w:r w:rsidRPr="00D62E4A">
        <w:rPr>
          <w:rFonts w:asciiTheme="majorHAnsi" w:hAnsiTheme="majorHAnsi" w:cs="Segoe UI"/>
          <w:color w:val="0D0D0D"/>
          <w:sz w:val="24"/>
          <w:szCs w:val="24"/>
          <w:shd w:val="clear" w:color="auto" w:fill="FFFFFF"/>
        </w:rPr>
        <w:t>Chat,</w:t>
      </w:r>
      <w:proofErr w:type="gramEnd"/>
      <w:r w:rsidRPr="00D62E4A">
        <w:rPr>
          <w:rFonts w:asciiTheme="majorHAnsi" w:hAnsiTheme="majorHAnsi" w:cs="Segoe UI"/>
          <w:color w:val="0D0D0D"/>
          <w:sz w:val="24"/>
          <w:szCs w:val="24"/>
          <w:shd w:val="clear" w:color="auto" w:fill="FFFFFF"/>
        </w:rPr>
        <w:t xml:space="preserve"> a distributed multi-user chat system developed using Python. Our aim is to create a robust and scalable platform that facilitates seamless communication among users, irrespective of their operating systems. The key objectives include defining a scalable architecture for Distributed OS Chat, leveraging Python's networking capabilities to ensure real-time communication, and ensuring cross-platform compatibility to enable users on different operating systems to interact effortlessly. Additionally, we will evaluate the performance of Distributed OS Chat under various conditions to assess its scalability and reliability. Through comprehensive documentation, we aim to make Distributed OS Chat accessible to developers and end-users, fostering widespread adoption and understanding of the system's architecture, implementation, and usage</w:t>
      </w:r>
      <w:proofErr w:type="gramStart"/>
      <w:r w:rsidRPr="00D62E4A">
        <w:rPr>
          <w:rFonts w:asciiTheme="majorHAnsi" w:hAnsiTheme="majorHAnsi" w:cs="Segoe UI"/>
          <w:color w:val="0D0D0D"/>
          <w:sz w:val="24"/>
          <w:szCs w:val="24"/>
          <w:shd w:val="clear" w:color="auto" w:fill="FFFFFF"/>
        </w:rPr>
        <w:t>.</w:t>
      </w:r>
      <w:r w:rsidR="00D072D1" w:rsidRPr="00D62E4A">
        <w:rPr>
          <w:rFonts w:asciiTheme="majorHAnsi" w:hAnsiTheme="majorHAnsi" w:cs="Times New Roman"/>
          <w:color w:val="0D0D0D"/>
          <w:kern w:val="2"/>
          <w:sz w:val="24"/>
          <w:szCs w:val="24"/>
          <w:shd w:val="clear" w:color="FFFFFF" w:fill="FFFFFF"/>
          <w:lang w:val="en-IN"/>
        </w:rPr>
        <w:t>.</w:t>
      </w:r>
      <w:proofErr w:type="gramEnd"/>
    </w:p>
    <w:p w:rsidR="0021084D" w:rsidRPr="00D84754" w:rsidRDefault="00D072D1" w:rsidP="00D84754">
      <w:pPr>
        <w:autoSpaceDE w:val="0"/>
        <w:autoSpaceDN w:val="0"/>
        <w:adjustRightInd w:val="0"/>
        <w:spacing w:after="0" w:line="276" w:lineRule="auto"/>
        <w:jc w:val="both"/>
        <w:rPr>
          <w:rFonts w:asciiTheme="majorHAnsi" w:hAnsiTheme="majorHAnsi" w:cs="Times New Roman"/>
          <w:b/>
          <w:color w:val="000000"/>
          <w:sz w:val="24"/>
          <w:szCs w:val="24"/>
        </w:rPr>
      </w:pPr>
      <w:r w:rsidRPr="00D84754">
        <w:rPr>
          <w:rFonts w:asciiTheme="majorHAnsi" w:hAnsiTheme="majorHAnsi" w:cs="Times New Roman"/>
          <w:b/>
          <w:color w:val="000000"/>
          <w:sz w:val="24"/>
          <w:szCs w:val="24"/>
        </w:rPr>
        <w:t>Introduction</w:t>
      </w:r>
    </w:p>
    <w:p w:rsidR="00D87165" w:rsidRPr="00D62E4A" w:rsidRDefault="00D87165" w:rsidP="00D62E4A">
      <w:pPr>
        <w:autoSpaceDE w:val="0"/>
        <w:autoSpaceDN w:val="0"/>
        <w:adjustRightInd w:val="0"/>
        <w:spacing w:after="0" w:line="276" w:lineRule="auto"/>
        <w:jc w:val="both"/>
        <w:rPr>
          <w:rFonts w:asciiTheme="majorHAnsi" w:hAnsiTheme="majorHAnsi" w:cs="Segoe UI"/>
          <w:color w:val="0D0D0D"/>
          <w:sz w:val="24"/>
          <w:szCs w:val="24"/>
          <w:shd w:val="clear" w:color="auto" w:fill="FFFFFF"/>
        </w:rPr>
      </w:pPr>
      <w:r w:rsidRPr="00D62E4A">
        <w:rPr>
          <w:rFonts w:asciiTheme="majorHAnsi" w:hAnsiTheme="majorHAnsi" w:cs="Segoe UI"/>
          <w:color w:val="0D0D0D"/>
          <w:sz w:val="24"/>
          <w:szCs w:val="24"/>
          <w:shd w:val="clear" w:color="auto" w:fill="FFFFFF"/>
        </w:rPr>
        <w:t>In an age defined by the interconnectedness of global networks and the pervasive integration of technology into everyday life, the need for efficient and seamless communication platforms has never been more pressing. From remote collaboration to real-time information sharing, the demand for robust, scalable, and user-friendly chat systems spans industries and communities worldwide. However, traditional centralized architectures often struggle to meet the demands of modern distributed environments, where users are dispersed across diverse operating systems and geographic locations. Recognizing these challenges, we introduce Distributed</w:t>
      </w:r>
      <w:r w:rsidR="00154C85" w:rsidRPr="00D62E4A">
        <w:rPr>
          <w:rFonts w:asciiTheme="majorHAnsi" w:hAnsiTheme="majorHAnsi" w:cs="Segoe UI"/>
          <w:color w:val="0D0D0D"/>
          <w:sz w:val="24"/>
          <w:szCs w:val="24"/>
          <w:shd w:val="clear" w:color="auto" w:fill="FFFFFF"/>
        </w:rPr>
        <w:t xml:space="preserve"> </w:t>
      </w:r>
      <w:r w:rsidRPr="00D62E4A">
        <w:rPr>
          <w:rFonts w:asciiTheme="majorHAnsi" w:hAnsiTheme="majorHAnsi" w:cs="Segoe UI"/>
          <w:color w:val="0D0D0D"/>
          <w:sz w:val="24"/>
          <w:szCs w:val="24"/>
          <w:shd w:val="clear" w:color="auto" w:fill="FFFFFF"/>
        </w:rPr>
        <w:t>OS</w:t>
      </w:r>
      <w:r w:rsidR="00C64B5A" w:rsidRPr="00D62E4A">
        <w:rPr>
          <w:rFonts w:asciiTheme="majorHAnsi" w:hAnsiTheme="majorHAnsi" w:cs="Segoe UI"/>
          <w:color w:val="0D0D0D"/>
          <w:sz w:val="24"/>
          <w:szCs w:val="24"/>
          <w:shd w:val="clear" w:color="auto" w:fill="FFFFFF"/>
        </w:rPr>
        <w:t xml:space="preserve"> Chat-</w:t>
      </w:r>
      <w:r w:rsidRPr="00D62E4A">
        <w:rPr>
          <w:rFonts w:asciiTheme="majorHAnsi" w:hAnsiTheme="majorHAnsi" w:cs="Segoe UI"/>
          <w:color w:val="0D0D0D"/>
          <w:sz w:val="24"/>
          <w:szCs w:val="24"/>
          <w:shd w:val="clear" w:color="auto" w:fill="FFFFFF"/>
        </w:rPr>
        <w:t>a pioneering solution designed to transcend the limitations of existing chat systems by harnessing the power of distributed computing and the versatility of the Python programming language. Distributed OS Chat is not merely another chat application; it represents a paradigm shift in how we conceive and implement real-time communication in distributed operating environments. By combining cutting-edge distributed computing pr</w:t>
      </w:r>
      <w:r w:rsidR="00154C85" w:rsidRPr="00D62E4A">
        <w:rPr>
          <w:rFonts w:asciiTheme="majorHAnsi" w:hAnsiTheme="majorHAnsi" w:cs="Segoe UI"/>
          <w:color w:val="0D0D0D"/>
          <w:sz w:val="24"/>
          <w:szCs w:val="24"/>
          <w:shd w:val="clear" w:color="auto" w:fill="FFFFFF"/>
        </w:rPr>
        <w:t xml:space="preserve">inciples with the simplicity and accessibility of Python, Distributed </w:t>
      </w:r>
      <w:proofErr w:type="spellStart"/>
      <w:r w:rsidR="00154C85" w:rsidRPr="00D62E4A">
        <w:rPr>
          <w:rFonts w:asciiTheme="majorHAnsi" w:hAnsiTheme="majorHAnsi" w:cs="Segoe UI"/>
          <w:color w:val="0D0D0D"/>
          <w:sz w:val="24"/>
          <w:szCs w:val="24"/>
          <w:shd w:val="clear" w:color="auto" w:fill="FFFFFF"/>
        </w:rPr>
        <w:t>OSChat</w:t>
      </w:r>
      <w:proofErr w:type="spellEnd"/>
      <w:r w:rsidR="00154C85" w:rsidRPr="00D62E4A">
        <w:rPr>
          <w:rFonts w:asciiTheme="majorHAnsi" w:hAnsiTheme="majorHAnsi" w:cs="Segoe UI"/>
          <w:color w:val="0D0D0D"/>
          <w:sz w:val="24"/>
          <w:szCs w:val="24"/>
          <w:shd w:val="clear" w:color="auto" w:fill="FFFFFF"/>
        </w:rPr>
        <w:t xml:space="preserve"> aims to redefine the landscape of multi-user chat systems, offering a scalable, reliable and platform-agnostic solution for the interconnected world of tomorrow.</w:t>
      </w:r>
    </w:p>
    <w:p w:rsidR="0091327D" w:rsidRPr="00D84754" w:rsidRDefault="00D072D1" w:rsidP="00D84754">
      <w:pPr>
        <w:autoSpaceDE w:val="0"/>
        <w:autoSpaceDN w:val="0"/>
        <w:adjustRightInd w:val="0"/>
        <w:spacing w:after="0" w:line="276" w:lineRule="auto"/>
        <w:jc w:val="both"/>
        <w:rPr>
          <w:rFonts w:asciiTheme="majorHAnsi" w:hAnsiTheme="majorHAnsi" w:cs="Times New Roman"/>
          <w:b/>
          <w:color w:val="000000"/>
          <w:sz w:val="24"/>
          <w:szCs w:val="24"/>
        </w:rPr>
      </w:pPr>
      <w:r w:rsidRPr="00D84754">
        <w:rPr>
          <w:rFonts w:asciiTheme="majorHAnsi" w:hAnsiTheme="majorHAnsi" w:cs="Times New Roman"/>
          <w:b/>
          <w:color w:val="000000"/>
          <w:sz w:val="24"/>
          <w:szCs w:val="24"/>
        </w:rPr>
        <w:t>Literature Review:</w:t>
      </w:r>
      <w:r w:rsidR="0091327D" w:rsidRPr="00D84754">
        <w:rPr>
          <w:rFonts w:asciiTheme="majorHAnsi" w:hAnsiTheme="majorHAnsi" w:cs="Times New Roman"/>
          <w:b/>
          <w:color w:val="000000"/>
          <w:sz w:val="24"/>
          <w:szCs w:val="24"/>
        </w:rPr>
        <w:t xml:space="preserve"> </w:t>
      </w:r>
    </w:p>
    <w:p w:rsidR="00D62E4A" w:rsidRPr="00D62E4A" w:rsidRDefault="0091327D" w:rsidP="00D62E4A">
      <w:pPr>
        <w:spacing w:after="240" w:line="276" w:lineRule="auto"/>
        <w:jc w:val="both"/>
        <w:rPr>
          <w:rFonts w:asciiTheme="majorHAnsi" w:eastAsia="Times New Roman" w:hAnsiTheme="majorHAnsi" w:cs="Times New Roman"/>
          <w:sz w:val="24"/>
          <w:szCs w:val="24"/>
        </w:rPr>
      </w:pPr>
      <w:r w:rsidRPr="00D62E4A">
        <w:rPr>
          <w:rFonts w:asciiTheme="majorHAnsi" w:hAnsiTheme="majorHAnsi" w:cs="Times New Roman"/>
          <w:color w:val="000000"/>
          <w:sz w:val="24"/>
          <w:szCs w:val="24"/>
        </w:rPr>
        <w:t>Distributed Systems and networking:</w:t>
      </w:r>
      <w:r w:rsidRPr="00D62E4A">
        <w:rPr>
          <w:rFonts w:asciiTheme="majorHAnsi" w:hAnsiTheme="majorHAnsi" w:cs="Segoe UI"/>
          <w:color w:val="0D0D0D"/>
          <w:sz w:val="24"/>
          <w:szCs w:val="24"/>
          <w:shd w:val="clear" w:color="auto" w:fill="FFFFFF"/>
        </w:rPr>
        <w:t xml:space="preserve"> Start by exploring foundational literature on distributed systems, including principles of distributed computing, network protocols, and architectures. This might include seminal texts like "Distributed Systems: Princip</w:t>
      </w:r>
      <w:r w:rsidR="00D62E4A" w:rsidRPr="00D62E4A">
        <w:rPr>
          <w:rFonts w:asciiTheme="majorHAnsi" w:hAnsiTheme="majorHAnsi" w:cs="Segoe UI"/>
          <w:color w:val="0D0D0D"/>
          <w:sz w:val="24"/>
          <w:szCs w:val="24"/>
          <w:shd w:val="clear" w:color="auto" w:fill="FFFFFF"/>
        </w:rPr>
        <w:t xml:space="preserve">les and Paradigms" by </w:t>
      </w:r>
      <w:r w:rsidRPr="00D62E4A">
        <w:rPr>
          <w:rFonts w:asciiTheme="majorHAnsi" w:hAnsiTheme="majorHAnsi" w:cs="Segoe UI"/>
          <w:color w:val="0D0D0D"/>
          <w:sz w:val="24"/>
          <w:szCs w:val="24"/>
          <w:shd w:val="clear" w:color="auto" w:fill="FFFFFF"/>
        </w:rPr>
        <w:t>Andrew S. Tanenbaum and Maarten Van Stee</w:t>
      </w:r>
      <w:r w:rsidRPr="00D62E4A">
        <w:rPr>
          <w:rFonts w:asciiTheme="majorHAnsi" w:hAnsiTheme="majorHAnsi" w:cs="Times New Roman"/>
          <w:color w:val="000000"/>
          <w:sz w:val="24"/>
          <w:szCs w:val="24"/>
          <w:shd w:val="clear" w:color="auto" w:fill="FFFFFF"/>
        </w:rPr>
        <w:t>n.</w:t>
      </w:r>
      <w:r w:rsidR="00D62E4A" w:rsidRPr="00D62E4A">
        <w:rPr>
          <w:rFonts w:asciiTheme="majorHAnsi" w:hAnsiTheme="majorHAnsi" w:cs="Times New Roman"/>
          <w:color w:val="000000"/>
          <w:sz w:val="24"/>
          <w:szCs w:val="24"/>
          <w:shd w:val="clear" w:color="auto" w:fill="FFFFFF"/>
        </w:rPr>
        <w:t xml:space="preserve"> </w:t>
      </w:r>
      <w:r w:rsidR="00D62E4A" w:rsidRPr="00D62E4A">
        <w:rPr>
          <w:rFonts w:asciiTheme="majorHAnsi" w:eastAsia="Times New Roman" w:hAnsiTheme="majorHAnsi" w:cs="Times New Roman"/>
          <w:color w:val="333333"/>
          <w:sz w:val="24"/>
          <w:szCs w:val="24"/>
        </w:rPr>
        <w:br/>
      </w:r>
      <w:r w:rsidR="00D62E4A" w:rsidRPr="00D62E4A">
        <w:rPr>
          <w:rFonts w:asciiTheme="majorHAnsi" w:eastAsia="Times New Roman" w:hAnsiTheme="majorHAnsi" w:cs="Times New Roman"/>
          <w:sz w:val="24"/>
          <w:szCs w:val="24"/>
        </w:rPr>
        <w:t xml:space="preserve">Developing and Implementation of Distributed Chat Applications using WPF and WCF - </w:t>
      </w:r>
      <w:r w:rsidR="00D62E4A" w:rsidRPr="00D62E4A">
        <w:rPr>
          <w:rFonts w:asciiTheme="majorHAnsi" w:hAnsiTheme="majorHAnsi"/>
          <w:sz w:val="24"/>
          <w:szCs w:val="24"/>
          <w:shd w:val="clear" w:color="auto" w:fill="FFFFFF"/>
        </w:rPr>
        <w:t xml:space="preserve">The development of distributed chat applications involves several tools and technologies. In particular, the researcher describes an application that provides multi chatting between computers on the Internet </w:t>
      </w:r>
      <w:r w:rsidR="00D62E4A" w:rsidRPr="00D62E4A">
        <w:rPr>
          <w:rFonts w:asciiTheme="majorHAnsi" w:eastAsia="Times New Roman" w:hAnsiTheme="majorHAnsi" w:cs="Times New Roman"/>
          <w:sz w:val="24"/>
          <w:szCs w:val="24"/>
        </w:rPr>
        <w:t xml:space="preserve">by </w:t>
      </w:r>
      <w:hyperlink r:id="rId6" w:history="1">
        <w:r w:rsidR="00D62E4A" w:rsidRPr="00D62E4A">
          <w:rPr>
            <w:rStyle w:val="Hyperlink"/>
            <w:rFonts w:asciiTheme="majorHAnsi" w:hAnsiTheme="majorHAnsi"/>
            <w:color w:val="auto"/>
            <w:sz w:val="24"/>
            <w:szCs w:val="24"/>
            <w:u w:val="none"/>
            <w:shd w:val="clear" w:color="auto" w:fill="FFFFFF"/>
          </w:rPr>
          <w:t>Daadoo, Motaz</w:t>
        </w:r>
      </w:hyperlink>
      <w:r w:rsidR="00D62E4A" w:rsidRPr="00D62E4A">
        <w:rPr>
          <w:rFonts w:asciiTheme="majorHAnsi" w:hAnsiTheme="majorHAnsi"/>
          <w:sz w:val="24"/>
          <w:szCs w:val="24"/>
        </w:rPr>
        <w:t>.</w:t>
      </w:r>
    </w:p>
    <w:p w:rsidR="0091327D" w:rsidRPr="0091327D" w:rsidRDefault="0091327D" w:rsidP="0091327D">
      <w:pPr>
        <w:autoSpaceDE w:val="0"/>
        <w:autoSpaceDN w:val="0"/>
        <w:adjustRightInd w:val="0"/>
        <w:spacing w:after="0" w:line="276" w:lineRule="auto"/>
        <w:jc w:val="both"/>
        <w:rPr>
          <w:rFonts w:asciiTheme="majorHAnsi" w:hAnsiTheme="majorHAnsi" w:cs="Times New Roman"/>
          <w:color w:val="000000"/>
          <w:sz w:val="24"/>
          <w:szCs w:val="24"/>
        </w:rPr>
      </w:pPr>
    </w:p>
    <w:p w:rsidR="00123666" w:rsidRPr="00D84754" w:rsidRDefault="00D072D1" w:rsidP="00D84754">
      <w:pPr>
        <w:autoSpaceDE w:val="0"/>
        <w:autoSpaceDN w:val="0"/>
        <w:adjustRightInd w:val="0"/>
        <w:spacing w:after="0" w:line="276" w:lineRule="auto"/>
        <w:rPr>
          <w:rFonts w:asciiTheme="majorHAnsi" w:hAnsiTheme="majorHAnsi"/>
          <w:sz w:val="24"/>
          <w:szCs w:val="24"/>
        </w:rPr>
      </w:pPr>
      <w:r w:rsidRPr="00D84754">
        <w:rPr>
          <w:rFonts w:asciiTheme="majorHAnsi" w:hAnsiTheme="majorHAnsi" w:cs="Times New Roman"/>
          <w:b/>
          <w:color w:val="000000"/>
          <w:sz w:val="24"/>
          <w:szCs w:val="24"/>
        </w:rPr>
        <w:t xml:space="preserve">Gantt </w:t>
      </w:r>
      <w:proofErr w:type="gramStart"/>
      <w:r w:rsidRPr="00D84754">
        <w:rPr>
          <w:rFonts w:asciiTheme="majorHAnsi" w:hAnsiTheme="majorHAnsi" w:cs="Times New Roman"/>
          <w:b/>
          <w:color w:val="000000"/>
          <w:sz w:val="24"/>
          <w:szCs w:val="24"/>
        </w:rPr>
        <w:t>Chart</w:t>
      </w:r>
      <w:proofErr w:type="gramEnd"/>
    </w:p>
    <w:p w:rsidR="00123666" w:rsidRDefault="00D072D1" w:rsidP="00D072D1">
      <w:pPr>
        <w:autoSpaceDE w:val="0"/>
        <w:autoSpaceDN w:val="0"/>
        <w:adjustRightInd w:val="0"/>
        <w:spacing w:after="0" w:line="276" w:lineRule="auto"/>
        <w:rPr>
          <w:rFonts w:asciiTheme="majorHAnsi" w:hAnsiTheme="majorHAnsi"/>
          <w:sz w:val="24"/>
          <w:szCs w:val="24"/>
        </w:rPr>
      </w:pPr>
      <w:r>
        <w:rPr>
          <w:noProof/>
        </w:rPr>
        <w:drawing>
          <wp:inline distT="0" distB="0" distL="0" distR="0">
            <wp:extent cx="6050280" cy="2903220"/>
            <wp:effectExtent l="0" t="0" r="7620" b="11430"/>
            <wp:docPr id="1758376485"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62AB0740-AEFA-EDDF-85F2-76B9F5B4E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3666" w:rsidRPr="00123666" w:rsidRDefault="00123666" w:rsidP="00D072D1">
      <w:pPr>
        <w:autoSpaceDE w:val="0"/>
        <w:autoSpaceDN w:val="0"/>
        <w:adjustRightInd w:val="0"/>
        <w:spacing w:after="0" w:line="276" w:lineRule="auto"/>
        <w:jc w:val="center"/>
        <w:rPr>
          <w:rFonts w:asciiTheme="majorHAnsi" w:hAnsiTheme="majorHAnsi"/>
          <w:sz w:val="24"/>
          <w:szCs w:val="24"/>
        </w:rPr>
      </w:pPr>
    </w:p>
    <w:sectPr w:rsidR="00123666" w:rsidRPr="00123666" w:rsidSect="00606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5B80B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4239B5"/>
    <w:multiLevelType w:val="hybridMultilevel"/>
    <w:tmpl w:val="4BB8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0B1B"/>
    <w:multiLevelType w:val="hybridMultilevel"/>
    <w:tmpl w:val="CB4218EE"/>
    <w:lvl w:ilvl="0" w:tplc="DAA222F0">
      <w:start w:val="13"/>
      <w:numFmt w:val="bullet"/>
      <w:lvlText w:val="-"/>
      <w:lvlJc w:val="left"/>
      <w:pPr>
        <w:ind w:left="5040" w:hanging="360"/>
      </w:pPr>
      <w:rPr>
        <w:rFonts w:ascii="Cambria" w:eastAsia="Calibri" w:hAnsi="Cambria" w:cs="Aria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59945C05"/>
    <w:multiLevelType w:val="hybridMultilevel"/>
    <w:tmpl w:val="FC945DD2"/>
    <w:lvl w:ilvl="0" w:tplc="8A600F4A">
      <w:start w:val="13"/>
      <w:numFmt w:val="bullet"/>
      <w:lvlText w:val="-"/>
      <w:lvlJc w:val="left"/>
      <w:pPr>
        <w:ind w:left="4680" w:hanging="360"/>
      </w:pPr>
      <w:rPr>
        <w:rFonts w:ascii="Cambria" w:eastAsia="Calibri" w:hAnsi="Cambria" w:cs="Arial" w:hint="default"/>
        <w:color w:val="1F1F1F"/>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nsid w:val="5CF31441"/>
    <w:multiLevelType w:val="hybridMultilevel"/>
    <w:tmpl w:val="70469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84D"/>
    <w:rsid w:val="00105B81"/>
    <w:rsid w:val="00123666"/>
    <w:rsid w:val="00154C85"/>
    <w:rsid w:val="0021084D"/>
    <w:rsid w:val="00224D2C"/>
    <w:rsid w:val="002E4324"/>
    <w:rsid w:val="004C690D"/>
    <w:rsid w:val="00606D5A"/>
    <w:rsid w:val="0090525C"/>
    <w:rsid w:val="0091327D"/>
    <w:rsid w:val="00BF1D44"/>
    <w:rsid w:val="00C64B5A"/>
    <w:rsid w:val="00D072D1"/>
    <w:rsid w:val="00D62E4A"/>
    <w:rsid w:val="00D84754"/>
    <w:rsid w:val="00D87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D5A"/>
    <w:pPr>
      <w:ind w:left="720"/>
      <w:contextualSpacing/>
    </w:pPr>
  </w:style>
  <w:style w:type="table" w:styleId="TableGrid">
    <w:name w:val="Table Grid"/>
    <w:basedOn w:val="TableNormal"/>
    <w:uiPriority w:val="39"/>
    <w:rsid w:val="00123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65"/>
    <w:rPr>
      <w:rFonts w:ascii="Tahoma" w:hAnsi="Tahoma" w:cs="Tahoma"/>
      <w:sz w:val="16"/>
      <w:szCs w:val="16"/>
    </w:rPr>
  </w:style>
  <w:style w:type="character" w:styleId="Strong">
    <w:name w:val="Strong"/>
    <w:basedOn w:val="DefaultParagraphFont"/>
    <w:uiPriority w:val="22"/>
    <w:qFormat/>
    <w:rsid w:val="0091327D"/>
    <w:rPr>
      <w:b/>
      <w:bCs/>
    </w:rPr>
  </w:style>
  <w:style w:type="character" w:styleId="Hyperlink">
    <w:name w:val="Hyperlink"/>
    <w:basedOn w:val="DefaultParagraphFont"/>
    <w:uiPriority w:val="99"/>
    <w:semiHidden/>
    <w:unhideWhenUsed/>
    <w:rsid w:val="00D62E4A"/>
    <w:rPr>
      <w:color w:val="0000FF"/>
      <w:u w:val="single"/>
    </w:rPr>
  </w:style>
</w:styles>
</file>

<file path=word/webSettings.xml><?xml version="1.0" encoding="utf-8"?>
<w:webSettings xmlns:r="http://schemas.openxmlformats.org/officeDocument/2006/relationships" xmlns:w="http://schemas.openxmlformats.org/wordprocessingml/2006/main">
  <w:divs>
    <w:div w:id="178087352">
      <w:bodyDiv w:val="1"/>
      <w:marLeft w:val="0"/>
      <w:marRight w:val="0"/>
      <w:marTop w:val="0"/>
      <w:marBottom w:val="0"/>
      <w:divBdr>
        <w:top w:val="none" w:sz="0" w:space="0" w:color="auto"/>
        <w:left w:val="none" w:sz="0" w:space="0" w:color="auto"/>
        <w:bottom w:val="none" w:sz="0" w:space="0" w:color="auto"/>
        <w:right w:val="none" w:sz="0" w:space="0" w:color="auto"/>
      </w:divBdr>
    </w:div>
    <w:div w:id="870726096">
      <w:bodyDiv w:val="1"/>
      <w:marLeft w:val="0"/>
      <w:marRight w:val="0"/>
      <w:marTop w:val="0"/>
      <w:marBottom w:val="0"/>
      <w:divBdr>
        <w:top w:val="none" w:sz="0" w:space="0" w:color="auto"/>
        <w:left w:val="none" w:sz="0" w:space="0" w:color="auto"/>
        <w:bottom w:val="none" w:sz="0" w:space="0" w:color="auto"/>
        <w:right w:val="none" w:sz="0" w:space="0" w:color="auto"/>
      </w:divBdr>
    </w:div>
    <w:div w:id="1496529980">
      <w:bodyDiv w:val="1"/>
      <w:marLeft w:val="0"/>
      <w:marRight w:val="0"/>
      <w:marTop w:val="0"/>
      <w:marBottom w:val="0"/>
      <w:divBdr>
        <w:top w:val="none" w:sz="0" w:space="0" w:color="auto"/>
        <w:left w:val="none" w:sz="0" w:space="0" w:color="auto"/>
        <w:bottom w:val="none" w:sz="0" w:space="0" w:color="auto"/>
        <w:right w:val="none" w:sz="0" w:space="0" w:color="auto"/>
      </w:divBdr>
    </w:div>
    <w:div w:id="1800299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ptuk.edu.ps/browse?type=author&amp;value=Daadoo%2C+Mota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bar"/>
        <c:grouping val="clustered"/>
        <c:ser>
          <c:idx val="0"/>
          <c:order val="0"/>
          <c:spPr>
            <a:solidFill>
              <a:schemeClr val="accent1"/>
            </a:solidFill>
            <a:ln>
              <a:noFill/>
            </a:ln>
            <a:effectLst/>
          </c:spPr>
          <c:cat>
            <c:strRef>
              <c:f>Sheet1!$A$1:$A$7</c:f>
              <c:strCache>
                <c:ptCount val="7"/>
                <c:pt idx="0">
                  <c:v>User Authentication and Profiles</c:v>
                </c:pt>
                <c:pt idx="1">
                  <c:v>Question and Answer Management</c:v>
                </c:pt>
                <c:pt idx="2">
                  <c:v>Voting and Reputation System</c:v>
                </c:pt>
                <c:pt idx="3">
                  <c:v>Moderation Tools</c:v>
                </c:pt>
                <c:pt idx="4">
                  <c:v>Notification System</c:v>
                </c:pt>
                <c:pt idx="5">
                  <c:v>Tagging and Categorization</c:v>
                </c:pt>
                <c:pt idx="6">
                  <c:v>Search and Filtering</c:v>
                </c:pt>
              </c:strCache>
            </c:strRef>
          </c:cat>
          <c:val>
            <c:numRef>
              <c:f>Sheet1!$B$1:$B$7</c:f>
              <c:numCache>
                <c:formatCode>0%</c:formatCode>
                <c:ptCount val="7"/>
                <c:pt idx="0">
                  <c:v>0.1</c:v>
                </c:pt>
                <c:pt idx="1">
                  <c:v>5.0000000000000044E-2</c:v>
                </c:pt>
                <c:pt idx="2">
                  <c:v>6.0000000000000039E-2</c:v>
                </c:pt>
                <c:pt idx="3">
                  <c:v>0.12000000000000002</c:v>
                </c:pt>
                <c:pt idx="4">
                  <c:v>0.11000000000000004</c:v>
                </c:pt>
                <c:pt idx="5">
                  <c:v>0.1</c:v>
                </c:pt>
                <c:pt idx="6">
                  <c:v>8.0000000000000085E-2</c:v>
                </c:pt>
              </c:numCache>
            </c:numRef>
          </c:val>
          <c:extLst xmlns:c16r2="http://schemas.microsoft.com/office/drawing/2015/06/chart">
            <c:ext xmlns:c16="http://schemas.microsoft.com/office/drawing/2014/chart" uri="{C3380CC4-5D6E-409C-BE32-E72D297353CC}">
              <c16:uniqueId val="{00000000-5263-453E-9C40-44A61D4CB3FA}"/>
            </c:ext>
          </c:extLst>
        </c:ser>
        <c:gapWidth val="182"/>
        <c:axId val="71654400"/>
        <c:axId val="123151104"/>
      </c:barChart>
      <c:catAx>
        <c:axId val="7165440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ln>
                  <a:noFill/>
                </a:ln>
                <a:solidFill>
                  <a:schemeClr val="tx1">
                    <a:lumMod val="65000"/>
                    <a:lumOff val="35000"/>
                  </a:schemeClr>
                </a:solidFill>
                <a:latin typeface="+mn-lt"/>
                <a:ea typeface="+mn-ea"/>
                <a:cs typeface="+mn-cs"/>
              </a:defRPr>
            </a:pPr>
            <a:endParaRPr lang="en-US"/>
          </a:p>
        </c:txPr>
        <c:crossAx val="123151104"/>
        <c:crosses val="autoZero"/>
        <c:auto val="1"/>
        <c:lblAlgn val="ctr"/>
        <c:lblOffset val="100"/>
      </c:catAx>
      <c:valAx>
        <c:axId val="123151104"/>
        <c:scaling>
          <c:orientation val="minMax"/>
        </c:scaling>
        <c:axPos val="b"/>
        <c:majorGridlines>
          <c:spPr>
            <a:ln w="9525" cap="flat" cmpd="sng" algn="ctr">
              <a:solidFill>
                <a:schemeClr val="tx1">
                  <a:lumMod val="15000"/>
                  <a:lumOff val="85000"/>
                </a:schemeClr>
              </a:solid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7165440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Priyadarsini</dc:creator>
  <cp:lastModifiedBy>nishanth@03.com</cp:lastModifiedBy>
  <cp:revision>3</cp:revision>
  <dcterms:created xsi:type="dcterms:W3CDTF">2024-02-24T07:25:00Z</dcterms:created>
  <dcterms:modified xsi:type="dcterms:W3CDTF">2024-02-24T07:47:00Z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6d5c252fd5ef4e22936eacbe1933287f</vt:lpwstr>
  </property>
</Properties>
</file>