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C3A28" w:rsidRPr="003644CA" w14:paraId="102AF1A5" w14:textId="77777777" w:rsidTr="000622B3">
        <w:tc>
          <w:tcPr>
            <w:tcW w:w="2263" w:type="dxa"/>
          </w:tcPr>
          <w:p w14:paraId="3A683E76" w14:textId="06857E3C" w:rsidR="00AC3A28" w:rsidRPr="003644CA" w:rsidRDefault="00AC3A28" w:rsidP="000622B3">
            <w:pPr>
              <w:rPr>
                <w:rFonts w:ascii="Cambria" w:hAnsi="Cambria"/>
                <w:b/>
                <w:bCs/>
              </w:rPr>
            </w:pPr>
            <w:r w:rsidRPr="006833A1">
              <w:rPr>
                <w:rFonts w:ascii="Cambria" w:hAnsi="Cambria"/>
                <w:b/>
                <w:bCs/>
              </w:rPr>
              <w:t>EXPT NO:</w:t>
            </w:r>
            <w:r w:rsidR="009F4DD7">
              <w:rPr>
                <w:rFonts w:ascii="Cambria" w:hAnsi="Cambria"/>
                <w:b/>
                <w:bCs/>
              </w:rPr>
              <w:t xml:space="preserve"> </w:t>
            </w:r>
            <w:r w:rsidR="00817843">
              <w:rPr>
                <w:rFonts w:ascii="Cambria" w:hAnsi="Cambria"/>
                <w:b/>
                <w:bCs/>
              </w:rPr>
              <w:t>8</w:t>
            </w:r>
          </w:p>
        </w:tc>
        <w:tc>
          <w:tcPr>
            <w:tcW w:w="6753" w:type="dxa"/>
            <w:vMerge w:val="restart"/>
          </w:tcPr>
          <w:p w14:paraId="4C3108C9" w14:textId="3872E409" w:rsidR="00AC3A28" w:rsidRPr="003644CA" w:rsidRDefault="00DD7359" w:rsidP="000622B3">
            <w:pPr>
              <w:jc w:val="center"/>
              <w:rPr>
                <w:rFonts w:ascii="Cambria" w:hAnsi="Cambria"/>
                <w:b/>
                <w:bCs/>
              </w:rPr>
            </w:pPr>
            <w:r w:rsidRPr="00DD7359">
              <w:rPr>
                <w:rFonts w:ascii="Cambria" w:hAnsi="Cambria"/>
                <w:b/>
                <w:bCs/>
                <w:lang w:val="en-IN"/>
              </w:rPr>
              <w:t xml:space="preserve">Implementation of </w:t>
            </w:r>
            <w:r w:rsidR="00817843" w:rsidRPr="00817843">
              <w:rPr>
                <w:rFonts w:ascii="Cambria" w:hAnsi="Cambria"/>
                <w:b/>
                <w:bCs/>
                <w:lang w:val="en-IN"/>
              </w:rPr>
              <w:t>Hidden Markov Models (HMM) for Sequence Prediction Tasks</w:t>
            </w:r>
          </w:p>
        </w:tc>
      </w:tr>
      <w:tr w:rsidR="00AC3A28" w:rsidRPr="003644CA" w14:paraId="2EC9AD51" w14:textId="77777777" w:rsidTr="000622B3">
        <w:tc>
          <w:tcPr>
            <w:tcW w:w="2263" w:type="dxa"/>
          </w:tcPr>
          <w:p w14:paraId="5A850CA0" w14:textId="7D497565" w:rsidR="00AC3A28" w:rsidRPr="003644CA" w:rsidRDefault="00AC3A28" w:rsidP="000622B3">
            <w:pPr>
              <w:rPr>
                <w:rFonts w:ascii="Cambria" w:hAnsi="Cambria"/>
                <w:b/>
                <w:bCs/>
              </w:rPr>
            </w:pPr>
            <w:r w:rsidRPr="003644CA">
              <w:rPr>
                <w:rFonts w:ascii="Cambria" w:hAnsi="Cambria"/>
                <w:b/>
                <w:bCs/>
              </w:rPr>
              <w:t xml:space="preserve">DATE: </w:t>
            </w:r>
            <w:r w:rsidR="00CD200E">
              <w:rPr>
                <w:rFonts w:ascii="Cambria" w:hAnsi="Cambria"/>
                <w:b/>
                <w:bCs/>
              </w:rPr>
              <w:t>30</w:t>
            </w:r>
            <w:r w:rsidR="009F4DD7">
              <w:rPr>
                <w:rFonts w:ascii="Cambria" w:hAnsi="Cambria"/>
                <w:b/>
                <w:bCs/>
              </w:rPr>
              <w:t>.</w:t>
            </w:r>
            <w:r w:rsidR="00CD200E">
              <w:rPr>
                <w:rFonts w:ascii="Cambria" w:hAnsi="Cambria"/>
                <w:b/>
                <w:bCs/>
              </w:rPr>
              <w:t>09</w:t>
            </w:r>
            <w:r w:rsidR="009F4DD7">
              <w:rPr>
                <w:rFonts w:ascii="Cambria" w:hAnsi="Cambria"/>
                <w:b/>
                <w:bCs/>
              </w:rPr>
              <w:t>.2025</w:t>
            </w:r>
          </w:p>
        </w:tc>
        <w:tc>
          <w:tcPr>
            <w:tcW w:w="6753" w:type="dxa"/>
            <w:vMerge/>
          </w:tcPr>
          <w:p w14:paraId="3D422D1E" w14:textId="77777777" w:rsidR="00AC3A28" w:rsidRPr="003644CA" w:rsidRDefault="00AC3A28" w:rsidP="000622B3">
            <w:pPr>
              <w:jc w:val="center"/>
              <w:rPr>
                <w:rFonts w:ascii="Cambria" w:hAnsi="Cambria"/>
                <w:b/>
                <w:bCs/>
              </w:rPr>
            </w:pPr>
          </w:p>
        </w:tc>
      </w:tr>
    </w:tbl>
    <w:p w14:paraId="0A0AD8F7" w14:textId="77777777" w:rsidR="00AC3A28" w:rsidRPr="003644CA" w:rsidRDefault="00AC3A28" w:rsidP="00AC3A28">
      <w:pPr>
        <w:spacing w:after="0" w:line="240" w:lineRule="auto"/>
        <w:rPr>
          <w:rFonts w:ascii="Cambria" w:hAnsi="Cambria"/>
        </w:rPr>
      </w:pPr>
    </w:p>
    <w:p w14:paraId="6A705982" w14:textId="77777777" w:rsidR="00921A12" w:rsidRPr="003644CA" w:rsidRDefault="00921A12" w:rsidP="00AC3A28">
      <w:pPr>
        <w:spacing w:after="0" w:line="240" w:lineRule="auto"/>
        <w:rPr>
          <w:rFonts w:ascii="Cambria" w:hAnsi="Cambria"/>
        </w:rPr>
      </w:pPr>
    </w:p>
    <w:p w14:paraId="6B29E053" w14:textId="76FCC89D" w:rsidR="00AC3A28" w:rsidRPr="009A5FBB" w:rsidRDefault="00AC3A28" w:rsidP="00AC3A28">
      <w:pPr>
        <w:spacing w:after="0"/>
        <w:rPr>
          <w:rFonts w:ascii="Cambria" w:hAnsi="Cambria"/>
          <w:b/>
          <w:bCs/>
        </w:rPr>
      </w:pPr>
      <w:r w:rsidRPr="009A5FBB">
        <w:rPr>
          <w:rFonts w:ascii="Cambria" w:hAnsi="Cambria"/>
          <w:b/>
          <w:bCs/>
        </w:rPr>
        <w:t>PRE-LAB QUESTIONS (</w:t>
      </w:r>
      <w:r w:rsidR="008506DB">
        <w:rPr>
          <w:rFonts w:ascii="Cambria" w:hAnsi="Cambria"/>
          <w:b/>
          <w:bCs/>
        </w:rPr>
        <w:t>Write the answers in your AI and Automation Notebook</w:t>
      </w:r>
      <w:r w:rsidRPr="009A5FBB">
        <w:rPr>
          <w:rFonts w:ascii="Cambria" w:hAnsi="Cambria"/>
          <w:b/>
          <w:bCs/>
        </w:rPr>
        <w:t>)</w:t>
      </w:r>
    </w:p>
    <w:p w14:paraId="22AC8A70" w14:textId="77777777" w:rsidR="00817843" w:rsidRDefault="00817843" w:rsidP="00817843">
      <w:pPr>
        <w:pStyle w:val="ListParagraph"/>
        <w:numPr>
          <w:ilvl w:val="0"/>
          <w:numId w:val="49"/>
        </w:numPr>
        <w:spacing w:after="0"/>
        <w:jc w:val="both"/>
        <w:rPr>
          <w:rStyle w:val="Strong"/>
          <w:rFonts w:ascii="Cambria" w:eastAsiaTheme="majorEastAsia" w:hAnsi="Cambria" w:cs="Times New Roman"/>
          <w:b w:val="0"/>
          <w:bCs w:val="0"/>
          <w:lang w:eastAsia="en-IN"/>
        </w:rPr>
      </w:pPr>
      <w:r w:rsidRPr="00817843">
        <w:rPr>
          <w:rStyle w:val="Strong"/>
          <w:rFonts w:ascii="Cambria" w:eastAsiaTheme="majorEastAsia" w:hAnsi="Cambria" w:cs="Times New Roman"/>
          <w:b w:val="0"/>
          <w:bCs w:val="0"/>
          <w:lang w:eastAsia="en-IN"/>
        </w:rPr>
        <w:t>What is a Hidden Markov Model (HMM), and how does it differ from a regular Markov Model?</w:t>
      </w:r>
    </w:p>
    <w:p w14:paraId="7140CEB6" w14:textId="459B608D" w:rsidR="006C7C9D" w:rsidRDefault="006C7C9D" w:rsidP="006C7C9D">
      <w:pPr>
        <w:pStyle w:val="ListParagraph"/>
        <w:spacing w:after="0"/>
        <w:jc w:val="both"/>
        <w:rPr>
          <w:rFonts w:ascii="Cambria" w:eastAsiaTheme="majorEastAsia" w:hAnsi="Cambria" w:cs="Times New Roman"/>
          <w:lang w:eastAsia="en-IN"/>
        </w:rPr>
      </w:pPr>
      <w:r w:rsidRPr="006C7C9D">
        <w:rPr>
          <w:rFonts w:ascii="Cambria" w:eastAsiaTheme="majorEastAsia" w:hAnsi="Cambria" w:cs="Times New Roman"/>
          <w:lang w:eastAsia="en-IN"/>
        </w:rPr>
        <w:t xml:space="preserve">A Hidden Markov Model (HMM) extends a regular Markov Model by including hidden states that generate observable outputs, </w:t>
      </w:r>
      <w:proofErr w:type="spellStart"/>
      <w:r w:rsidRPr="006C7C9D">
        <w:rPr>
          <w:rFonts w:ascii="Cambria" w:eastAsiaTheme="majorEastAsia" w:hAnsi="Cambria" w:cs="Times New Roman"/>
          <w:lang w:eastAsia="en-IN"/>
        </w:rPr>
        <w:t>modeling</w:t>
      </w:r>
      <w:proofErr w:type="spellEnd"/>
      <w:r w:rsidRPr="006C7C9D">
        <w:rPr>
          <w:rFonts w:ascii="Cambria" w:eastAsiaTheme="majorEastAsia" w:hAnsi="Cambria" w:cs="Times New Roman"/>
          <w:lang w:eastAsia="en-IN"/>
        </w:rPr>
        <w:t xml:space="preserve"> unobservable processes probabilistically.</w:t>
      </w:r>
    </w:p>
    <w:p w14:paraId="76D02529" w14:textId="77777777" w:rsidR="006C7C9D" w:rsidRPr="00817843" w:rsidRDefault="006C7C9D" w:rsidP="006C7C9D">
      <w:pPr>
        <w:pStyle w:val="ListParagraph"/>
        <w:spacing w:after="0"/>
        <w:jc w:val="both"/>
        <w:rPr>
          <w:rStyle w:val="Strong"/>
          <w:rFonts w:ascii="Cambria" w:eastAsiaTheme="majorEastAsia" w:hAnsi="Cambria" w:cs="Times New Roman"/>
          <w:b w:val="0"/>
          <w:bCs w:val="0"/>
          <w:lang w:eastAsia="en-IN"/>
        </w:rPr>
      </w:pPr>
    </w:p>
    <w:p w14:paraId="6A3A5882" w14:textId="77777777" w:rsidR="00817843" w:rsidRDefault="00817843" w:rsidP="00817843">
      <w:pPr>
        <w:pStyle w:val="ListParagraph"/>
        <w:numPr>
          <w:ilvl w:val="0"/>
          <w:numId w:val="49"/>
        </w:numPr>
        <w:spacing w:after="0"/>
        <w:jc w:val="both"/>
        <w:rPr>
          <w:rStyle w:val="Strong"/>
          <w:rFonts w:ascii="Cambria" w:eastAsiaTheme="majorEastAsia" w:hAnsi="Cambria" w:cs="Times New Roman"/>
          <w:b w:val="0"/>
          <w:bCs w:val="0"/>
          <w:lang w:eastAsia="en-IN"/>
        </w:rPr>
      </w:pPr>
      <w:r w:rsidRPr="00817843">
        <w:rPr>
          <w:rStyle w:val="Strong"/>
          <w:rFonts w:ascii="Cambria" w:eastAsiaTheme="majorEastAsia" w:hAnsi="Cambria" w:cs="Times New Roman"/>
          <w:b w:val="0"/>
          <w:bCs w:val="0"/>
          <w:lang w:eastAsia="en-IN"/>
        </w:rPr>
        <w:t>What are the main components of an HMM (states, observations, transition probabilities, emission probabilities, initial probabilities)?</w:t>
      </w:r>
    </w:p>
    <w:p w14:paraId="59BC7DC2" w14:textId="5A1B5BA5" w:rsidR="006C7C9D" w:rsidRDefault="006C7C9D" w:rsidP="006C7C9D">
      <w:pPr>
        <w:pStyle w:val="ListParagraph"/>
        <w:spacing w:after="0"/>
        <w:jc w:val="both"/>
        <w:rPr>
          <w:rFonts w:ascii="Cambria" w:eastAsiaTheme="majorEastAsia" w:hAnsi="Cambria" w:cs="Times New Roman"/>
          <w:lang w:eastAsia="en-IN"/>
        </w:rPr>
      </w:pPr>
      <w:r w:rsidRPr="006C7C9D">
        <w:rPr>
          <w:rFonts w:ascii="Cambria" w:eastAsiaTheme="majorEastAsia" w:hAnsi="Cambria" w:cs="Times New Roman"/>
          <w:lang w:eastAsia="en-IN"/>
        </w:rPr>
        <w:t xml:space="preserve">HMM components include </w:t>
      </w:r>
      <w:r w:rsidRPr="006C7C9D">
        <w:rPr>
          <w:rFonts w:ascii="Cambria" w:eastAsiaTheme="majorEastAsia" w:hAnsi="Cambria" w:cs="Times New Roman"/>
          <w:b/>
          <w:bCs/>
          <w:lang w:eastAsia="en-IN"/>
        </w:rPr>
        <w:t>hidden states</w:t>
      </w:r>
      <w:r w:rsidRPr="006C7C9D">
        <w:rPr>
          <w:rFonts w:ascii="Cambria" w:eastAsiaTheme="majorEastAsia" w:hAnsi="Cambria" w:cs="Times New Roman"/>
          <w:lang w:eastAsia="en-IN"/>
        </w:rPr>
        <w:t xml:space="preserve">, </w:t>
      </w:r>
      <w:r w:rsidRPr="006C7C9D">
        <w:rPr>
          <w:rFonts w:ascii="Cambria" w:eastAsiaTheme="majorEastAsia" w:hAnsi="Cambria" w:cs="Times New Roman"/>
          <w:b/>
          <w:bCs/>
          <w:lang w:eastAsia="en-IN"/>
        </w:rPr>
        <w:t>observations</w:t>
      </w:r>
      <w:r w:rsidRPr="006C7C9D">
        <w:rPr>
          <w:rFonts w:ascii="Cambria" w:eastAsiaTheme="majorEastAsia" w:hAnsi="Cambria" w:cs="Times New Roman"/>
          <w:lang w:eastAsia="en-IN"/>
        </w:rPr>
        <w:t xml:space="preserve">, </w:t>
      </w:r>
      <w:r w:rsidRPr="006C7C9D">
        <w:rPr>
          <w:rFonts w:ascii="Cambria" w:eastAsiaTheme="majorEastAsia" w:hAnsi="Cambria" w:cs="Times New Roman"/>
          <w:b/>
          <w:bCs/>
          <w:lang w:eastAsia="en-IN"/>
        </w:rPr>
        <w:t>transition probabilities</w:t>
      </w:r>
      <w:r w:rsidRPr="006C7C9D">
        <w:rPr>
          <w:rFonts w:ascii="Cambria" w:eastAsiaTheme="majorEastAsia" w:hAnsi="Cambria" w:cs="Times New Roman"/>
          <w:lang w:eastAsia="en-IN"/>
        </w:rPr>
        <w:t xml:space="preserve">, </w:t>
      </w:r>
      <w:r w:rsidRPr="006C7C9D">
        <w:rPr>
          <w:rFonts w:ascii="Cambria" w:eastAsiaTheme="majorEastAsia" w:hAnsi="Cambria" w:cs="Times New Roman"/>
          <w:b/>
          <w:bCs/>
          <w:lang w:eastAsia="en-IN"/>
        </w:rPr>
        <w:t>emission probabilities</w:t>
      </w:r>
      <w:r w:rsidRPr="006C7C9D">
        <w:rPr>
          <w:rFonts w:ascii="Cambria" w:eastAsiaTheme="majorEastAsia" w:hAnsi="Cambria" w:cs="Times New Roman"/>
          <w:lang w:eastAsia="en-IN"/>
        </w:rPr>
        <w:t xml:space="preserve">, and </w:t>
      </w:r>
      <w:r w:rsidRPr="006C7C9D">
        <w:rPr>
          <w:rFonts w:ascii="Cambria" w:eastAsiaTheme="majorEastAsia" w:hAnsi="Cambria" w:cs="Times New Roman"/>
          <w:b/>
          <w:bCs/>
          <w:lang w:eastAsia="en-IN"/>
        </w:rPr>
        <w:t>initial probabilities</w:t>
      </w:r>
      <w:r w:rsidRPr="006C7C9D">
        <w:rPr>
          <w:rFonts w:ascii="Cambria" w:eastAsiaTheme="majorEastAsia" w:hAnsi="Cambria" w:cs="Times New Roman"/>
          <w:lang w:eastAsia="en-IN"/>
        </w:rPr>
        <w:t>, defining how states evolve and produce observable sequences.</w:t>
      </w:r>
    </w:p>
    <w:p w14:paraId="3B63F004" w14:textId="77777777" w:rsidR="006C7C9D" w:rsidRPr="00817843" w:rsidRDefault="006C7C9D" w:rsidP="006C7C9D">
      <w:pPr>
        <w:pStyle w:val="ListParagraph"/>
        <w:spacing w:after="0"/>
        <w:jc w:val="both"/>
        <w:rPr>
          <w:rStyle w:val="Strong"/>
          <w:rFonts w:ascii="Cambria" w:eastAsiaTheme="majorEastAsia" w:hAnsi="Cambria" w:cs="Times New Roman"/>
          <w:b w:val="0"/>
          <w:bCs w:val="0"/>
          <w:lang w:eastAsia="en-IN"/>
        </w:rPr>
      </w:pPr>
    </w:p>
    <w:p w14:paraId="6988E4ED" w14:textId="77777777" w:rsidR="00817843" w:rsidRDefault="00817843" w:rsidP="00817843">
      <w:pPr>
        <w:pStyle w:val="ListParagraph"/>
        <w:numPr>
          <w:ilvl w:val="0"/>
          <w:numId w:val="49"/>
        </w:numPr>
        <w:spacing w:after="0"/>
        <w:jc w:val="both"/>
        <w:rPr>
          <w:rStyle w:val="Strong"/>
          <w:rFonts w:ascii="Cambria" w:eastAsiaTheme="majorEastAsia" w:hAnsi="Cambria" w:cs="Times New Roman"/>
          <w:b w:val="0"/>
          <w:bCs w:val="0"/>
          <w:lang w:eastAsia="en-IN"/>
        </w:rPr>
      </w:pPr>
      <w:r w:rsidRPr="00817843">
        <w:rPr>
          <w:rStyle w:val="Strong"/>
          <w:rFonts w:ascii="Cambria" w:eastAsiaTheme="majorEastAsia" w:hAnsi="Cambria" w:cs="Times New Roman"/>
          <w:b w:val="0"/>
          <w:bCs w:val="0"/>
          <w:lang w:eastAsia="en-IN"/>
        </w:rPr>
        <w:t>Why are HMMs widely used for sequence prediction tasks?</w:t>
      </w:r>
    </w:p>
    <w:p w14:paraId="65BD3C8C" w14:textId="3CCF15D9" w:rsidR="006C7C9D" w:rsidRDefault="006C7C9D" w:rsidP="006C7C9D">
      <w:pPr>
        <w:pStyle w:val="ListParagraph"/>
        <w:spacing w:after="0"/>
        <w:jc w:val="both"/>
        <w:rPr>
          <w:rFonts w:ascii="Cambria" w:eastAsiaTheme="majorEastAsia" w:hAnsi="Cambria" w:cs="Times New Roman"/>
          <w:lang w:eastAsia="en-IN"/>
        </w:rPr>
      </w:pPr>
      <w:r w:rsidRPr="006C7C9D">
        <w:rPr>
          <w:rFonts w:ascii="Cambria" w:eastAsiaTheme="majorEastAsia" w:hAnsi="Cambria" w:cs="Times New Roman"/>
          <w:lang w:eastAsia="en-IN"/>
        </w:rPr>
        <w:t>HMMs excel in sequence prediction because they effectively model temporal patterns, uncertainty, and hidden processes underlying observable data over time.</w:t>
      </w:r>
    </w:p>
    <w:p w14:paraId="1F47CFD0" w14:textId="77777777" w:rsidR="006C7C9D" w:rsidRPr="00817843" w:rsidRDefault="006C7C9D" w:rsidP="006C7C9D">
      <w:pPr>
        <w:pStyle w:val="ListParagraph"/>
        <w:spacing w:after="0"/>
        <w:jc w:val="both"/>
        <w:rPr>
          <w:rStyle w:val="Strong"/>
          <w:rFonts w:ascii="Cambria" w:eastAsiaTheme="majorEastAsia" w:hAnsi="Cambria" w:cs="Times New Roman"/>
          <w:b w:val="0"/>
          <w:bCs w:val="0"/>
          <w:lang w:eastAsia="en-IN"/>
        </w:rPr>
      </w:pPr>
    </w:p>
    <w:p w14:paraId="3561F333" w14:textId="77777777" w:rsidR="00817843" w:rsidRDefault="00817843" w:rsidP="00817843">
      <w:pPr>
        <w:pStyle w:val="ListParagraph"/>
        <w:numPr>
          <w:ilvl w:val="0"/>
          <w:numId w:val="49"/>
        </w:numPr>
        <w:spacing w:after="0"/>
        <w:jc w:val="both"/>
        <w:rPr>
          <w:rStyle w:val="Strong"/>
          <w:rFonts w:ascii="Cambria" w:eastAsiaTheme="majorEastAsia" w:hAnsi="Cambria" w:cs="Times New Roman"/>
          <w:b w:val="0"/>
          <w:bCs w:val="0"/>
          <w:lang w:eastAsia="en-IN"/>
        </w:rPr>
      </w:pPr>
      <w:r w:rsidRPr="00817843">
        <w:rPr>
          <w:rStyle w:val="Strong"/>
          <w:rFonts w:ascii="Cambria" w:eastAsiaTheme="majorEastAsia" w:hAnsi="Cambria" w:cs="Times New Roman"/>
          <w:b w:val="0"/>
          <w:bCs w:val="0"/>
          <w:lang w:eastAsia="en-IN"/>
        </w:rPr>
        <w:t>Give two real-world applications of HMMs in Artificial Intelligence.</w:t>
      </w:r>
    </w:p>
    <w:p w14:paraId="035523E7" w14:textId="38FAC198" w:rsidR="006C7C9D" w:rsidRDefault="006C7C9D" w:rsidP="006C7C9D">
      <w:pPr>
        <w:pStyle w:val="ListParagraph"/>
        <w:spacing w:after="0"/>
        <w:jc w:val="both"/>
        <w:rPr>
          <w:rFonts w:ascii="Cambria" w:eastAsiaTheme="majorEastAsia" w:hAnsi="Cambria" w:cs="Times New Roman"/>
          <w:lang w:eastAsia="en-IN"/>
        </w:rPr>
      </w:pPr>
      <w:r w:rsidRPr="006C7C9D">
        <w:rPr>
          <w:rFonts w:ascii="Cambria" w:eastAsiaTheme="majorEastAsia" w:hAnsi="Cambria" w:cs="Times New Roman"/>
          <w:lang w:eastAsia="en-IN"/>
        </w:rPr>
        <w:t xml:space="preserve">Real-world HMM applications include </w:t>
      </w:r>
      <w:r w:rsidRPr="006C7C9D">
        <w:rPr>
          <w:rFonts w:ascii="Cambria" w:eastAsiaTheme="majorEastAsia" w:hAnsi="Cambria" w:cs="Times New Roman"/>
          <w:b/>
          <w:bCs/>
          <w:lang w:eastAsia="en-IN"/>
        </w:rPr>
        <w:t>speech recognition</w:t>
      </w:r>
      <w:r w:rsidRPr="006C7C9D">
        <w:rPr>
          <w:rFonts w:ascii="Cambria" w:eastAsiaTheme="majorEastAsia" w:hAnsi="Cambria" w:cs="Times New Roman"/>
          <w:lang w:eastAsia="en-IN"/>
        </w:rPr>
        <w:t xml:space="preserve"> for decoding spoken words and </w:t>
      </w:r>
      <w:r w:rsidRPr="006C7C9D">
        <w:rPr>
          <w:rFonts w:ascii="Cambria" w:eastAsiaTheme="majorEastAsia" w:hAnsi="Cambria" w:cs="Times New Roman"/>
          <w:b/>
          <w:bCs/>
          <w:lang w:eastAsia="en-IN"/>
        </w:rPr>
        <w:t>gene prediction</w:t>
      </w:r>
      <w:r w:rsidRPr="006C7C9D">
        <w:rPr>
          <w:rFonts w:ascii="Cambria" w:eastAsiaTheme="majorEastAsia" w:hAnsi="Cambria" w:cs="Times New Roman"/>
          <w:lang w:eastAsia="en-IN"/>
        </w:rPr>
        <w:t xml:space="preserve"> in bioinformatics for identifying DNA sequence patterns.</w:t>
      </w:r>
    </w:p>
    <w:p w14:paraId="6F6C61BC" w14:textId="77777777" w:rsidR="006C7C9D" w:rsidRPr="00817843" w:rsidRDefault="006C7C9D" w:rsidP="006C7C9D">
      <w:pPr>
        <w:pStyle w:val="ListParagraph"/>
        <w:spacing w:after="0"/>
        <w:jc w:val="both"/>
        <w:rPr>
          <w:rStyle w:val="Strong"/>
          <w:rFonts w:ascii="Cambria" w:eastAsiaTheme="majorEastAsia" w:hAnsi="Cambria" w:cs="Times New Roman"/>
          <w:b w:val="0"/>
          <w:bCs w:val="0"/>
          <w:lang w:eastAsia="en-IN"/>
        </w:rPr>
      </w:pPr>
    </w:p>
    <w:p w14:paraId="6ADF6547" w14:textId="04B4ABA2" w:rsidR="00B65E5F" w:rsidRDefault="00817843" w:rsidP="00817843">
      <w:pPr>
        <w:pStyle w:val="ListParagraph"/>
        <w:numPr>
          <w:ilvl w:val="0"/>
          <w:numId w:val="49"/>
        </w:numPr>
        <w:spacing w:after="0"/>
        <w:jc w:val="both"/>
        <w:rPr>
          <w:rStyle w:val="Strong"/>
          <w:rFonts w:ascii="Cambria" w:eastAsiaTheme="majorEastAsia" w:hAnsi="Cambria" w:cs="Times New Roman"/>
          <w:b w:val="0"/>
          <w:bCs w:val="0"/>
          <w:lang w:eastAsia="en-IN"/>
        </w:rPr>
      </w:pPr>
      <w:r w:rsidRPr="00817843">
        <w:rPr>
          <w:rStyle w:val="Strong"/>
          <w:rFonts w:ascii="Cambria" w:eastAsiaTheme="majorEastAsia" w:hAnsi="Cambria" w:cs="Times New Roman"/>
          <w:b w:val="0"/>
          <w:bCs w:val="0"/>
          <w:lang w:eastAsia="en-IN"/>
        </w:rPr>
        <w:t xml:space="preserve">How does the concept of 'hidden states' help in </w:t>
      </w:r>
      <w:proofErr w:type="spellStart"/>
      <w:r w:rsidRPr="00817843">
        <w:rPr>
          <w:rStyle w:val="Strong"/>
          <w:rFonts w:ascii="Cambria" w:eastAsiaTheme="majorEastAsia" w:hAnsi="Cambria" w:cs="Times New Roman"/>
          <w:b w:val="0"/>
          <w:bCs w:val="0"/>
          <w:lang w:eastAsia="en-IN"/>
        </w:rPr>
        <w:t>modeling</w:t>
      </w:r>
      <w:proofErr w:type="spellEnd"/>
      <w:r w:rsidRPr="00817843">
        <w:rPr>
          <w:rStyle w:val="Strong"/>
          <w:rFonts w:ascii="Cambria" w:eastAsiaTheme="majorEastAsia" w:hAnsi="Cambria" w:cs="Times New Roman"/>
          <w:b w:val="0"/>
          <w:bCs w:val="0"/>
          <w:lang w:eastAsia="en-IN"/>
        </w:rPr>
        <w:t xml:space="preserve"> real-world problems?</w:t>
      </w:r>
    </w:p>
    <w:p w14:paraId="73F62962" w14:textId="16B1CDED" w:rsidR="006C7C9D" w:rsidRDefault="006C7C9D" w:rsidP="006C7C9D">
      <w:pPr>
        <w:pStyle w:val="ListParagraph"/>
        <w:spacing w:after="0"/>
        <w:jc w:val="both"/>
        <w:rPr>
          <w:rStyle w:val="Strong"/>
          <w:rFonts w:ascii="Cambria" w:eastAsiaTheme="majorEastAsia" w:hAnsi="Cambria" w:cs="Times New Roman"/>
          <w:b w:val="0"/>
          <w:bCs w:val="0"/>
          <w:lang w:eastAsia="en-IN"/>
        </w:rPr>
      </w:pPr>
      <w:r w:rsidRPr="006C7C9D">
        <w:rPr>
          <w:rFonts w:ascii="Cambria" w:eastAsiaTheme="majorEastAsia" w:hAnsi="Cambria" w:cs="Times New Roman"/>
          <w:lang w:eastAsia="en-IN"/>
        </w:rPr>
        <w:t>Hidden states capture unobservable system dynamics, allowing HMMs to model complex real-world processes where only indirect evidence of internal states is available.</w:t>
      </w:r>
    </w:p>
    <w:p w14:paraId="1DEB7B1F" w14:textId="77777777" w:rsidR="00817843" w:rsidRPr="008054C3" w:rsidRDefault="00817843" w:rsidP="00817843">
      <w:pPr>
        <w:pStyle w:val="ListParagraph"/>
        <w:spacing w:after="0"/>
        <w:rPr>
          <w:rFonts w:ascii="Cambria" w:hAnsi="Cambria"/>
          <w:b/>
          <w:bCs/>
        </w:rPr>
      </w:pPr>
    </w:p>
    <w:p w14:paraId="053E5563" w14:textId="77777777" w:rsidR="001147B2" w:rsidRDefault="001147B2" w:rsidP="001147B2">
      <w:pPr>
        <w:spacing w:after="0" w:line="240" w:lineRule="auto"/>
        <w:rPr>
          <w:rFonts w:ascii="Cambria" w:hAnsi="Cambria"/>
          <w:b/>
          <w:bCs/>
        </w:rPr>
      </w:pPr>
      <w:r>
        <w:rPr>
          <w:rFonts w:ascii="Cambria" w:hAnsi="Cambria"/>
          <w:b/>
          <w:bCs/>
        </w:rPr>
        <w:t>IN-LAB EXERCISE</w:t>
      </w:r>
    </w:p>
    <w:p w14:paraId="435E6113" w14:textId="77777777" w:rsidR="001147B2" w:rsidRDefault="001147B2" w:rsidP="001147B2">
      <w:pPr>
        <w:spacing w:after="0" w:line="240" w:lineRule="auto"/>
        <w:rPr>
          <w:rFonts w:ascii="Cambria" w:hAnsi="Cambria"/>
          <w:b/>
          <w:bCs/>
        </w:rPr>
      </w:pPr>
      <w:r>
        <w:rPr>
          <w:rFonts w:ascii="Cambria" w:hAnsi="Cambria"/>
          <w:b/>
          <w:bCs/>
        </w:rPr>
        <w:t>OBJECTIVE:</w:t>
      </w:r>
    </w:p>
    <w:p w14:paraId="472064D1" w14:textId="67139E06" w:rsidR="00B65E5F" w:rsidRDefault="00817843" w:rsidP="00817843">
      <w:pPr>
        <w:spacing w:after="0" w:line="240" w:lineRule="auto"/>
        <w:ind w:firstLine="720"/>
        <w:jc w:val="both"/>
        <w:rPr>
          <w:rFonts w:ascii="Cambria" w:hAnsi="Cambria"/>
        </w:rPr>
      </w:pPr>
      <w:r w:rsidRPr="00817843">
        <w:rPr>
          <w:rFonts w:ascii="Cambria" w:hAnsi="Cambria"/>
        </w:rPr>
        <w:t xml:space="preserve">To implement a Hidden Markov Model (HMM) in Python for sequence prediction tasks using the </w:t>
      </w:r>
      <w:r w:rsidRPr="00817843">
        <w:rPr>
          <w:rFonts w:ascii="Cambria" w:hAnsi="Cambria"/>
          <w:b/>
          <w:bCs/>
        </w:rPr>
        <w:t>hmmlearn</w:t>
      </w:r>
      <w:r w:rsidRPr="00817843">
        <w:rPr>
          <w:rFonts w:ascii="Cambria" w:hAnsi="Cambria"/>
        </w:rPr>
        <w:t xml:space="preserve"> library.</w:t>
      </w:r>
    </w:p>
    <w:p w14:paraId="4668562D" w14:textId="77777777" w:rsidR="00817843" w:rsidRDefault="00817843" w:rsidP="001147B2">
      <w:pPr>
        <w:spacing w:after="0" w:line="240" w:lineRule="auto"/>
        <w:rPr>
          <w:rFonts w:ascii="Cambria" w:hAnsi="Cambria"/>
          <w:b/>
          <w:bCs/>
        </w:rPr>
      </w:pPr>
    </w:p>
    <w:p w14:paraId="3678D844" w14:textId="5C14FE1C" w:rsidR="001147B2" w:rsidRDefault="001147B2" w:rsidP="001147B2">
      <w:pPr>
        <w:spacing w:after="0" w:line="240" w:lineRule="auto"/>
        <w:rPr>
          <w:rFonts w:ascii="Cambria" w:hAnsi="Cambria"/>
          <w:b/>
          <w:bCs/>
        </w:rPr>
      </w:pPr>
      <w:r>
        <w:rPr>
          <w:rFonts w:ascii="Cambria" w:hAnsi="Cambria"/>
          <w:b/>
          <w:bCs/>
        </w:rPr>
        <w:t>PROCEDURE:</w:t>
      </w:r>
    </w:p>
    <w:p w14:paraId="092AB3B7" w14:textId="5E2F0881" w:rsidR="001F33DD" w:rsidRPr="001F33DD" w:rsidRDefault="001528DD" w:rsidP="001F33DD">
      <w:pPr>
        <w:spacing w:after="0" w:line="240" w:lineRule="auto"/>
        <w:jc w:val="both"/>
        <w:rPr>
          <w:rFonts w:ascii="Cambria" w:hAnsi="Cambria"/>
          <w:b/>
          <w:bCs/>
        </w:rPr>
      </w:pPr>
      <w:r>
        <w:rPr>
          <w:rFonts w:ascii="Cambria" w:hAnsi="Cambria"/>
          <w:b/>
          <w:bCs/>
        </w:rPr>
        <w:t>Problem</w:t>
      </w:r>
      <w:r w:rsidR="001F33DD" w:rsidRPr="001F33DD">
        <w:rPr>
          <w:rFonts w:ascii="Cambria" w:hAnsi="Cambria"/>
          <w:b/>
          <w:bCs/>
        </w:rPr>
        <w:t xml:space="preserve"> Scenario</w:t>
      </w:r>
    </w:p>
    <w:p w14:paraId="668E20DF" w14:textId="77777777" w:rsidR="00817843" w:rsidRPr="00817843" w:rsidRDefault="00817843" w:rsidP="00817843">
      <w:pPr>
        <w:pStyle w:val="ListParagraph"/>
        <w:numPr>
          <w:ilvl w:val="0"/>
          <w:numId w:val="50"/>
        </w:numPr>
        <w:spacing w:after="0" w:line="240" w:lineRule="auto"/>
        <w:jc w:val="both"/>
        <w:rPr>
          <w:rFonts w:ascii="Cambria" w:hAnsi="Cambria"/>
        </w:rPr>
      </w:pPr>
      <w:r w:rsidRPr="00817843">
        <w:rPr>
          <w:rFonts w:ascii="Cambria" w:hAnsi="Cambria"/>
        </w:rPr>
        <w:t>Problem Type: Sequence Prediction using Probabilistic Models</w:t>
      </w:r>
    </w:p>
    <w:p w14:paraId="2D48457D" w14:textId="77777777" w:rsidR="00817843" w:rsidRPr="00817843" w:rsidRDefault="00817843" w:rsidP="00817843">
      <w:pPr>
        <w:pStyle w:val="ListParagraph"/>
        <w:numPr>
          <w:ilvl w:val="0"/>
          <w:numId w:val="50"/>
        </w:numPr>
        <w:spacing w:after="0" w:line="240" w:lineRule="auto"/>
        <w:jc w:val="both"/>
        <w:rPr>
          <w:rFonts w:ascii="Cambria" w:hAnsi="Cambria"/>
        </w:rPr>
      </w:pPr>
      <w:r w:rsidRPr="00817843">
        <w:rPr>
          <w:rFonts w:ascii="Cambria" w:hAnsi="Cambria"/>
        </w:rPr>
        <w:t>Model: Hidden Markov Model (HMM)</w:t>
      </w:r>
    </w:p>
    <w:p w14:paraId="7559FD07" w14:textId="06B65572" w:rsidR="00B65E5F" w:rsidRPr="00817843" w:rsidRDefault="00817843" w:rsidP="00817843">
      <w:pPr>
        <w:pStyle w:val="ListParagraph"/>
        <w:numPr>
          <w:ilvl w:val="0"/>
          <w:numId w:val="50"/>
        </w:numPr>
        <w:spacing w:after="0" w:line="240" w:lineRule="auto"/>
        <w:jc w:val="both"/>
        <w:rPr>
          <w:rFonts w:ascii="Cambria" w:hAnsi="Cambria"/>
          <w:b/>
          <w:bCs/>
        </w:rPr>
      </w:pPr>
      <w:r w:rsidRPr="00817843">
        <w:rPr>
          <w:rFonts w:ascii="Cambria" w:hAnsi="Cambria"/>
        </w:rPr>
        <w:t>Goal: Train an HMM and use it for predicting hidden states and generating sequences.</w:t>
      </w:r>
    </w:p>
    <w:p w14:paraId="4574C016" w14:textId="77777777" w:rsidR="00817843" w:rsidRDefault="00817843" w:rsidP="001528DD">
      <w:pPr>
        <w:spacing w:after="0" w:line="240" w:lineRule="auto"/>
        <w:jc w:val="both"/>
        <w:rPr>
          <w:rFonts w:ascii="Cambria" w:hAnsi="Cambria"/>
          <w:b/>
          <w:bCs/>
        </w:rPr>
      </w:pPr>
    </w:p>
    <w:p w14:paraId="7A051735" w14:textId="1B27159C" w:rsidR="001147B2" w:rsidRDefault="001147B2" w:rsidP="001528DD">
      <w:pPr>
        <w:spacing w:after="0" w:line="240" w:lineRule="auto"/>
        <w:jc w:val="both"/>
        <w:rPr>
          <w:rFonts w:ascii="Cambria" w:hAnsi="Cambria"/>
          <w:b/>
          <w:bCs/>
        </w:rPr>
      </w:pPr>
      <w:r>
        <w:rPr>
          <w:rFonts w:ascii="Cambria" w:hAnsi="Cambria"/>
          <w:b/>
          <w:bCs/>
        </w:rPr>
        <w:t>Implementation Steps:</w:t>
      </w:r>
    </w:p>
    <w:p w14:paraId="526C8FAB" w14:textId="77777777" w:rsidR="005F409D" w:rsidRDefault="005F409D" w:rsidP="001528DD">
      <w:pPr>
        <w:spacing w:after="0" w:line="240" w:lineRule="auto"/>
        <w:jc w:val="both"/>
        <w:rPr>
          <w:rFonts w:ascii="Cambria" w:hAnsi="Cambria"/>
          <w:b/>
          <w:bCs/>
        </w:rPr>
      </w:pPr>
    </w:p>
    <w:p w14:paraId="477A9FC3" w14:textId="77777777" w:rsidR="005F409D" w:rsidRPr="005F409D" w:rsidRDefault="005F409D" w:rsidP="005F409D">
      <w:pPr>
        <w:spacing w:after="0" w:line="240" w:lineRule="auto"/>
        <w:ind w:firstLine="720"/>
        <w:rPr>
          <w:rFonts w:ascii="Cambria" w:hAnsi="Cambria"/>
          <w:b/>
          <w:bCs/>
        </w:rPr>
      </w:pPr>
      <w:r w:rsidRPr="005F409D">
        <w:rPr>
          <w:rFonts w:ascii="Cambria" w:hAnsi="Cambria"/>
          <w:b/>
          <w:bCs/>
        </w:rPr>
        <w:t>Part A – Model Initialization</w:t>
      </w:r>
    </w:p>
    <w:p w14:paraId="04E1E398" w14:textId="77777777" w:rsidR="005F409D" w:rsidRPr="005F409D" w:rsidRDefault="005F409D" w:rsidP="005F409D">
      <w:pPr>
        <w:pStyle w:val="ListParagraph"/>
        <w:numPr>
          <w:ilvl w:val="0"/>
          <w:numId w:val="58"/>
        </w:numPr>
        <w:spacing w:after="0" w:line="240" w:lineRule="auto"/>
        <w:rPr>
          <w:rFonts w:ascii="Cambria" w:hAnsi="Cambria"/>
        </w:rPr>
      </w:pPr>
      <w:r w:rsidRPr="005F409D">
        <w:rPr>
          <w:rFonts w:ascii="Cambria" w:hAnsi="Cambria"/>
        </w:rPr>
        <w:t xml:space="preserve">Import the </w:t>
      </w:r>
      <w:proofErr w:type="spellStart"/>
      <w:r w:rsidRPr="00F15680">
        <w:rPr>
          <w:rFonts w:ascii="Cambria" w:hAnsi="Cambria"/>
          <w:b/>
          <w:bCs/>
        </w:rPr>
        <w:t>hmmlearn</w:t>
      </w:r>
      <w:proofErr w:type="spellEnd"/>
      <w:r w:rsidRPr="005F409D">
        <w:rPr>
          <w:rFonts w:ascii="Cambria" w:hAnsi="Cambria"/>
        </w:rPr>
        <w:t xml:space="preserve"> library and </w:t>
      </w:r>
      <w:proofErr w:type="spellStart"/>
      <w:r w:rsidRPr="00F15680">
        <w:rPr>
          <w:rFonts w:ascii="Cambria" w:hAnsi="Cambria"/>
          <w:b/>
          <w:bCs/>
        </w:rPr>
        <w:t>numpy</w:t>
      </w:r>
      <w:proofErr w:type="spellEnd"/>
      <w:r w:rsidRPr="00F15680">
        <w:rPr>
          <w:rFonts w:ascii="Cambria" w:hAnsi="Cambria"/>
          <w:b/>
          <w:bCs/>
        </w:rPr>
        <w:t>.</w:t>
      </w:r>
    </w:p>
    <w:p w14:paraId="55A84C34" w14:textId="77777777" w:rsidR="005F409D" w:rsidRPr="005F409D" w:rsidRDefault="005F409D" w:rsidP="005F409D">
      <w:pPr>
        <w:pStyle w:val="ListParagraph"/>
        <w:numPr>
          <w:ilvl w:val="0"/>
          <w:numId w:val="58"/>
        </w:numPr>
        <w:spacing w:after="0" w:line="240" w:lineRule="auto"/>
        <w:rPr>
          <w:rFonts w:ascii="Cambria" w:hAnsi="Cambria"/>
        </w:rPr>
      </w:pPr>
      <w:r w:rsidRPr="005F409D">
        <w:rPr>
          <w:rFonts w:ascii="Cambria" w:hAnsi="Cambria"/>
        </w:rPr>
        <w:t>Define the number of hidden states and observation symbols.</w:t>
      </w:r>
    </w:p>
    <w:p w14:paraId="301F636A" w14:textId="488FF49F" w:rsidR="005F409D" w:rsidRPr="005F409D" w:rsidRDefault="005F409D" w:rsidP="005F409D">
      <w:pPr>
        <w:pStyle w:val="ListParagraph"/>
        <w:numPr>
          <w:ilvl w:val="0"/>
          <w:numId w:val="58"/>
        </w:numPr>
        <w:spacing w:after="0" w:line="240" w:lineRule="auto"/>
        <w:rPr>
          <w:rFonts w:ascii="Cambria" w:hAnsi="Cambria"/>
        </w:rPr>
      </w:pPr>
      <w:r w:rsidRPr="005F409D">
        <w:rPr>
          <w:rFonts w:ascii="Cambria" w:hAnsi="Cambria"/>
        </w:rPr>
        <w:t>Initialize the HMM with random or predefined parameters.</w:t>
      </w:r>
    </w:p>
    <w:p w14:paraId="3F35B825" w14:textId="77777777" w:rsidR="005F409D" w:rsidRPr="005F409D" w:rsidRDefault="005F409D" w:rsidP="005F409D">
      <w:pPr>
        <w:spacing w:after="0" w:line="240" w:lineRule="auto"/>
        <w:rPr>
          <w:rFonts w:ascii="Cambria" w:hAnsi="Cambria"/>
        </w:rPr>
      </w:pPr>
    </w:p>
    <w:p w14:paraId="0AE63DBC" w14:textId="77777777" w:rsidR="005F409D" w:rsidRPr="005F409D" w:rsidRDefault="005F409D" w:rsidP="005F409D">
      <w:pPr>
        <w:spacing w:after="0" w:line="240" w:lineRule="auto"/>
        <w:ind w:firstLine="720"/>
        <w:rPr>
          <w:rFonts w:ascii="Cambria" w:hAnsi="Cambria"/>
          <w:b/>
          <w:bCs/>
        </w:rPr>
      </w:pPr>
      <w:r w:rsidRPr="005F409D">
        <w:rPr>
          <w:rFonts w:ascii="Cambria" w:hAnsi="Cambria"/>
          <w:b/>
          <w:bCs/>
        </w:rPr>
        <w:t>Part B – Training the Model</w:t>
      </w:r>
    </w:p>
    <w:p w14:paraId="238A8322" w14:textId="77777777" w:rsidR="005F409D" w:rsidRDefault="005F409D" w:rsidP="005F409D">
      <w:pPr>
        <w:pStyle w:val="ListParagraph"/>
        <w:numPr>
          <w:ilvl w:val="0"/>
          <w:numId w:val="59"/>
        </w:numPr>
        <w:spacing w:after="0" w:line="240" w:lineRule="auto"/>
        <w:rPr>
          <w:rFonts w:ascii="Cambria" w:hAnsi="Cambria"/>
        </w:rPr>
      </w:pPr>
      <w:r w:rsidRPr="005F409D">
        <w:rPr>
          <w:rFonts w:ascii="Cambria" w:hAnsi="Cambria"/>
        </w:rPr>
        <w:t>Provide training sequences as input data.</w:t>
      </w:r>
    </w:p>
    <w:p w14:paraId="4A174578" w14:textId="54C61AF7" w:rsidR="00F15680" w:rsidRDefault="00F15680" w:rsidP="00F15680">
      <w:pPr>
        <w:pStyle w:val="NormalWeb"/>
        <w:numPr>
          <w:ilvl w:val="1"/>
          <w:numId w:val="59"/>
        </w:numPr>
      </w:pPr>
      <w:r>
        <w:t>Example Observations: Walk = 0, Shop = 1, Clean = 2</w:t>
      </w:r>
    </w:p>
    <w:p w14:paraId="2BA88FB6" w14:textId="541A90CA" w:rsidR="00F15680" w:rsidRPr="00F15680" w:rsidRDefault="00F15680" w:rsidP="00F15680">
      <w:pPr>
        <w:pStyle w:val="NormalWeb"/>
        <w:numPr>
          <w:ilvl w:val="1"/>
          <w:numId w:val="59"/>
        </w:numPr>
        <w:spacing w:after="0"/>
        <w:ind w:left="2160"/>
        <w:rPr>
          <w:rFonts w:ascii="Cambria" w:hAnsi="Cambria"/>
        </w:rPr>
      </w:pPr>
      <w:r>
        <w:t xml:space="preserve">Observed sequence for training: </w:t>
      </w:r>
      <w:r w:rsidRPr="00F15680">
        <w:rPr>
          <w:rStyle w:val="HTMLCode"/>
          <w:rFonts w:eastAsiaTheme="majorEastAsia"/>
        </w:rPr>
        <w:t>[0, 1, 2, 1, 0, 2, 1, 0]</w:t>
      </w:r>
    </w:p>
    <w:p w14:paraId="468D8853" w14:textId="77777777" w:rsidR="005F409D" w:rsidRDefault="005F409D" w:rsidP="005F409D">
      <w:pPr>
        <w:pStyle w:val="ListParagraph"/>
        <w:numPr>
          <w:ilvl w:val="0"/>
          <w:numId w:val="59"/>
        </w:numPr>
        <w:spacing w:after="0" w:line="240" w:lineRule="auto"/>
        <w:rPr>
          <w:rFonts w:ascii="Cambria" w:hAnsi="Cambria"/>
        </w:rPr>
      </w:pPr>
      <w:r w:rsidRPr="005F409D">
        <w:rPr>
          <w:rFonts w:ascii="Cambria" w:hAnsi="Cambria"/>
        </w:rPr>
        <w:lastRenderedPageBreak/>
        <w:t xml:space="preserve">Fit the HMM to the training data using the </w:t>
      </w:r>
      <w:r w:rsidRPr="00F15680">
        <w:rPr>
          <w:rFonts w:ascii="Cambria" w:hAnsi="Cambria"/>
          <w:b/>
          <w:bCs/>
        </w:rPr>
        <w:t>Baum-Welch algorithm</w:t>
      </w:r>
      <w:r w:rsidRPr="005F409D">
        <w:rPr>
          <w:rFonts w:ascii="Cambria" w:hAnsi="Cambria"/>
        </w:rPr>
        <w:t>.</w:t>
      </w:r>
    </w:p>
    <w:p w14:paraId="66FE0534" w14:textId="777E6249" w:rsidR="005F409D" w:rsidRPr="005F409D" w:rsidRDefault="005F409D" w:rsidP="005F409D">
      <w:pPr>
        <w:pStyle w:val="ListParagraph"/>
        <w:numPr>
          <w:ilvl w:val="0"/>
          <w:numId w:val="59"/>
        </w:numPr>
        <w:spacing w:after="0" w:line="240" w:lineRule="auto"/>
        <w:rPr>
          <w:rFonts w:ascii="Cambria" w:hAnsi="Cambria"/>
        </w:rPr>
      </w:pPr>
      <w:r w:rsidRPr="005F409D">
        <w:rPr>
          <w:rFonts w:ascii="Cambria" w:hAnsi="Cambria"/>
        </w:rPr>
        <w:t>Estimate model parameters (transition probabilities, emission probabilities).</w:t>
      </w:r>
    </w:p>
    <w:p w14:paraId="3A1A79DA" w14:textId="77777777" w:rsidR="005F409D" w:rsidRPr="005F409D" w:rsidRDefault="005F409D" w:rsidP="005F409D">
      <w:pPr>
        <w:spacing w:after="0" w:line="240" w:lineRule="auto"/>
        <w:rPr>
          <w:rFonts w:ascii="Cambria" w:hAnsi="Cambria"/>
        </w:rPr>
      </w:pPr>
    </w:p>
    <w:p w14:paraId="24C1717F" w14:textId="77777777" w:rsidR="005F409D" w:rsidRPr="005F409D" w:rsidRDefault="005F409D" w:rsidP="005F409D">
      <w:pPr>
        <w:spacing w:after="0" w:line="240" w:lineRule="auto"/>
        <w:ind w:firstLine="720"/>
        <w:rPr>
          <w:rFonts w:ascii="Cambria" w:hAnsi="Cambria"/>
          <w:b/>
          <w:bCs/>
        </w:rPr>
      </w:pPr>
      <w:r w:rsidRPr="005F409D">
        <w:rPr>
          <w:rFonts w:ascii="Cambria" w:hAnsi="Cambria"/>
          <w:b/>
          <w:bCs/>
        </w:rPr>
        <w:t>Part C – Sequence Prediction and Inference</w:t>
      </w:r>
    </w:p>
    <w:p w14:paraId="27CDD961" w14:textId="77777777" w:rsidR="005F409D" w:rsidRDefault="005F409D" w:rsidP="005F409D">
      <w:pPr>
        <w:pStyle w:val="ListParagraph"/>
        <w:numPr>
          <w:ilvl w:val="0"/>
          <w:numId w:val="60"/>
        </w:numPr>
        <w:spacing w:after="0" w:line="240" w:lineRule="auto"/>
        <w:rPr>
          <w:rFonts w:ascii="Cambria" w:hAnsi="Cambria"/>
        </w:rPr>
      </w:pPr>
      <w:r w:rsidRPr="005F409D">
        <w:rPr>
          <w:rFonts w:ascii="Cambria" w:hAnsi="Cambria"/>
        </w:rPr>
        <w:t xml:space="preserve">Use the </w:t>
      </w:r>
      <w:r w:rsidRPr="00F15680">
        <w:rPr>
          <w:rFonts w:ascii="Cambria" w:hAnsi="Cambria"/>
          <w:b/>
          <w:bCs/>
        </w:rPr>
        <w:t>Viterbi algorithm</w:t>
      </w:r>
      <w:r w:rsidRPr="005F409D">
        <w:rPr>
          <w:rFonts w:ascii="Cambria" w:hAnsi="Cambria"/>
        </w:rPr>
        <w:t xml:space="preserve"> to predict the most likely hidden state sequence for a given observation sequence.</w:t>
      </w:r>
    </w:p>
    <w:p w14:paraId="793944B3" w14:textId="71F2A431" w:rsidR="00F15680" w:rsidRDefault="00F15680" w:rsidP="00F15680">
      <w:pPr>
        <w:pStyle w:val="ListParagraph"/>
        <w:spacing w:after="0" w:line="240" w:lineRule="auto"/>
        <w:ind w:left="1440"/>
        <w:rPr>
          <w:rFonts w:ascii="Cambria" w:hAnsi="Cambria"/>
        </w:rPr>
      </w:pPr>
      <w:r w:rsidRPr="00F15680">
        <w:rPr>
          <w:rFonts w:ascii="Cambria" w:hAnsi="Cambria"/>
        </w:rPr>
        <w:t>Example Predicted Hidden States: [1, 1, 0, 1, 1, 0, 1, 1]</w:t>
      </w:r>
    </w:p>
    <w:p w14:paraId="28BB33C8" w14:textId="77777777" w:rsidR="005F409D" w:rsidRDefault="005F409D" w:rsidP="005F409D">
      <w:pPr>
        <w:pStyle w:val="ListParagraph"/>
        <w:numPr>
          <w:ilvl w:val="0"/>
          <w:numId w:val="60"/>
        </w:numPr>
        <w:spacing w:after="0" w:line="240" w:lineRule="auto"/>
        <w:rPr>
          <w:rFonts w:ascii="Cambria" w:hAnsi="Cambria"/>
        </w:rPr>
      </w:pPr>
      <w:r w:rsidRPr="005F409D">
        <w:rPr>
          <w:rFonts w:ascii="Cambria" w:hAnsi="Cambria"/>
        </w:rPr>
        <w:t>Generate new observation sequences from the trained HMM.</w:t>
      </w:r>
    </w:p>
    <w:p w14:paraId="28C803D0" w14:textId="13E44E82" w:rsidR="00F15680" w:rsidRDefault="00F15680" w:rsidP="00F15680">
      <w:pPr>
        <w:pStyle w:val="NormalWeb"/>
        <w:numPr>
          <w:ilvl w:val="1"/>
          <w:numId w:val="60"/>
        </w:numPr>
      </w:pPr>
      <w:r>
        <w:t xml:space="preserve">Example Generated Observations: </w:t>
      </w:r>
      <w:r>
        <w:rPr>
          <w:rStyle w:val="HTMLCode"/>
          <w:rFonts w:eastAsiaTheme="majorEastAsia"/>
        </w:rPr>
        <w:t>[2, 0, 1, 0, 2, 1, 0, 1, 2, 0]</w:t>
      </w:r>
    </w:p>
    <w:p w14:paraId="1C47033A" w14:textId="5CE01B34" w:rsidR="00F15680" w:rsidRDefault="00F15680" w:rsidP="00F15680">
      <w:pPr>
        <w:pStyle w:val="NormalWeb"/>
        <w:numPr>
          <w:ilvl w:val="1"/>
          <w:numId w:val="60"/>
        </w:numPr>
      </w:pPr>
      <w:r>
        <w:t xml:space="preserve">Example Generated Hidden States: </w:t>
      </w:r>
      <w:r>
        <w:rPr>
          <w:rStyle w:val="HTMLCode"/>
          <w:rFonts w:eastAsiaTheme="majorEastAsia"/>
        </w:rPr>
        <w:t>[0, 1, 1, 1, 0, 0, 1, 1, 0, 1]</w:t>
      </w:r>
    </w:p>
    <w:p w14:paraId="394EB184" w14:textId="25898B8C" w:rsidR="005F409D" w:rsidRPr="005F409D" w:rsidRDefault="005F409D" w:rsidP="005F409D">
      <w:pPr>
        <w:pStyle w:val="ListParagraph"/>
        <w:numPr>
          <w:ilvl w:val="0"/>
          <w:numId w:val="60"/>
        </w:numPr>
        <w:spacing w:after="0" w:line="240" w:lineRule="auto"/>
        <w:rPr>
          <w:rFonts w:ascii="Cambria" w:hAnsi="Cambria"/>
        </w:rPr>
      </w:pPr>
      <w:r w:rsidRPr="005F409D">
        <w:rPr>
          <w:rFonts w:ascii="Cambria" w:hAnsi="Cambria"/>
        </w:rPr>
        <w:t>Evaluate model predictions.</w:t>
      </w:r>
    </w:p>
    <w:p w14:paraId="1AFCF5FD" w14:textId="77777777" w:rsidR="005F409D" w:rsidRPr="005F409D" w:rsidRDefault="005F409D" w:rsidP="005F409D">
      <w:pPr>
        <w:spacing w:after="0" w:line="240" w:lineRule="auto"/>
        <w:rPr>
          <w:rFonts w:ascii="Cambria" w:hAnsi="Cambria"/>
        </w:rPr>
      </w:pPr>
    </w:p>
    <w:p w14:paraId="7575A700" w14:textId="77777777" w:rsidR="005F409D" w:rsidRPr="005F409D" w:rsidRDefault="005F409D" w:rsidP="005F409D">
      <w:pPr>
        <w:spacing w:after="0" w:line="240" w:lineRule="auto"/>
        <w:ind w:firstLine="720"/>
        <w:rPr>
          <w:rFonts w:ascii="Cambria" w:hAnsi="Cambria"/>
          <w:b/>
          <w:bCs/>
        </w:rPr>
      </w:pPr>
      <w:r w:rsidRPr="005F409D">
        <w:rPr>
          <w:rFonts w:ascii="Cambria" w:hAnsi="Cambria"/>
          <w:b/>
          <w:bCs/>
        </w:rPr>
        <w:t>Part D – Visualization</w:t>
      </w:r>
    </w:p>
    <w:p w14:paraId="6DE40AC6" w14:textId="77777777" w:rsidR="005F409D" w:rsidRDefault="005F409D" w:rsidP="005F409D">
      <w:pPr>
        <w:pStyle w:val="ListParagraph"/>
        <w:numPr>
          <w:ilvl w:val="0"/>
          <w:numId w:val="61"/>
        </w:numPr>
        <w:spacing w:after="0" w:line="240" w:lineRule="auto"/>
        <w:rPr>
          <w:rFonts w:ascii="Cambria" w:hAnsi="Cambria"/>
        </w:rPr>
      </w:pPr>
      <w:r w:rsidRPr="005F409D">
        <w:rPr>
          <w:rFonts w:ascii="Cambria" w:hAnsi="Cambria"/>
        </w:rPr>
        <w:t>Visualize transition probabilities and emission probabilities as heatmaps.</w:t>
      </w:r>
    </w:p>
    <w:p w14:paraId="7C81A8F5" w14:textId="67456FEF" w:rsidR="00B65E5F" w:rsidRPr="005F409D" w:rsidRDefault="005F409D" w:rsidP="005F409D">
      <w:pPr>
        <w:pStyle w:val="ListParagraph"/>
        <w:numPr>
          <w:ilvl w:val="0"/>
          <w:numId w:val="61"/>
        </w:numPr>
        <w:spacing w:after="0" w:line="240" w:lineRule="auto"/>
        <w:rPr>
          <w:rFonts w:ascii="Cambria" w:hAnsi="Cambria"/>
        </w:rPr>
      </w:pPr>
      <w:r w:rsidRPr="005F409D">
        <w:rPr>
          <w:rFonts w:ascii="Cambria" w:hAnsi="Cambria"/>
        </w:rPr>
        <w:t>Display the predicted sequence alongside the original sequence.</w:t>
      </w:r>
    </w:p>
    <w:p w14:paraId="478E26C7" w14:textId="77777777" w:rsidR="005F409D" w:rsidRDefault="005F409D" w:rsidP="001147B2">
      <w:pPr>
        <w:spacing w:after="0" w:line="240" w:lineRule="auto"/>
        <w:rPr>
          <w:rFonts w:ascii="Cambria" w:hAnsi="Cambria"/>
        </w:rPr>
      </w:pPr>
    </w:p>
    <w:p w14:paraId="1AC4662B" w14:textId="77777777" w:rsidR="00B65E5F" w:rsidRDefault="00B65E5F" w:rsidP="001147B2">
      <w:pPr>
        <w:spacing w:after="0" w:line="240" w:lineRule="auto"/>
        <w:rPr>
          <w:rFonts w:ascii="Cambria" w:hAnsi="Cambria"/>
          <w:b/>
          <w:bCs/>
        </w:rPr>
      </w:pPr>
    </w:p>
    <w:p w14:paraId="47D59023" w14:textId="7B90502A" w:rsidR="00FE0A1D" w:rsidRDefault="001147B2" w:rsidP="001147B2">
      <w:pPr>
        <w:spacing w:after="0" w:line="240" w:lineRule="auto"/>
        <w:rPr>
          <w:rFonts w:ascii="Cambria" w:hAnsi="Cambria"/>
          <w:b/>
          <w:bCs/>
        </w:rPr>
      </w:pPr>
      <w:r>
        <w:rPr>
          <w:rFonts w:ascii="Cambria" w:hAnsi="Cambria"/>
          <w:b/>
          <w:bCs/>
        </w:rPr>
        <w:t>SCREENSHOT OF CODE</w:t>
      </w:r>
      <w:r w:rsidR="00D8738A">
        <w:rPr>
          <w:rFonts w:ascii="Cambria" w:hAnsi="Cambria"/>
          <w:b/>
          <w:bCs/>
        </w:rPr>
        <w:t xml:space="preserve"> </w:t>
      </w:r>
    </w:p>
    <w:p w14:paraId="4F32AF36" w14:textId="1F997B16" w:rsidR="001147B2" w:rsidRDefault="00BD007B" w:rsidP="001147B2">
      <w:pPr>
        <w:spacing w:after="0" w:line="240" w:lineRule="auto"/>
        <w:rPr>
          <w:rFonts w:ascii="Cambria" w:hAnsi="Cambria"/>
          <w:b/>
          <w:bCs/>
        </w:rPr>
      </w:pPr>
      <w:r w:rsidRPr="00BD007B">
        <w:rPr>
          <w:rFonts w:ascii="Cambria" w:hAnsi="Cambria"/>
          <w:b/>
          <w:bCs/>
        </w:rPr>
        <w:drawing>
          <wp:inline distT="0" distB="0" distL="0" distR="0" wp14:anchorId="5E13B55C" wp14:editId="7C04A57D">
            <wp:extent cx="5731510" cy="3282950"/>
            <wp:effectExtent l="0" t="0" r="2540" b="0"/>
            <wp:docPr id="183756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62868" name=""/>
                    <pic:cNvPicPr/>
                  </pic:nvPicPr>
                  <pic:blipFill>
                    <a:blip r:embed="rId10"/>
                    <a:stretch>
                      <a:fillRect/>
                    </a:stretch>
                  </pic:blipFill>
                  <pic:spPr>
                    <a:xfrm>
                      <a:off x="0" y="0"/>
                      <a:ext cx="5731510" cy="3282950"/>
                    </a:xfrm>
                    <a:prstGeom prst="rect">
                      <a:avLst/>
                    </a:prstGeom>
                  </pic:spPr>
                </pic:pic>
              </a:graphicData>
            </a:graphic>
          </wp:inline>
        </w:drawing>
      </w:r>
    </w:p>
    <w:p w14:paraId="1206AA41" w14:textId="77777777" w:rsidR="00BD007B" w:rsidRDefault="00BD007B" w:rsidP="001147B2">
      <w:pPr>
        <w:spacing w:after="0" w:line="240" w:lineRule="auto"/>
        <w:rPr>
          <w:rFonts w:ascii="Cambria" w:hAnsi="Cambria"/>
          <w:b/>
          <w:bCs/>
        </w:rPr>
      </w:pPr>
    </w:p>
    <w:p w14:paraId="0B7F9421" w14:textId="77777777" w:rsidR="006C7C9D" w:rsidRDefault="006C7C9D">
      <w:pPr>
        <w:rPr>
          <w:rFonts w:ascii="Cambria" w:hAnsi="Cambria"/>
          <w:b/>
          <w:bCs/>
        </w:rPr>
      </w:pPr>
      <w:r>
        <w:rPr>
          <w:rFonts w:ascii="Cambria" w:hAnsi="Cambria"/>
          <w:b/>
          <w:bCs/>
        </w:rPr>
        <w:br w:type="page"/>
      </w:r>
    </w:p>
    <w:p w14:paraId="31341181" w14:textId="1617009F" w:rsidR="00B65E5F" w:rsidRDefault="001147B2" w:rsidP="001147B2">
      <w:pPr>
        <w:spacing w:after="0" w:line="240" w:lineRule="auto"/>
        <w:rPr>
          <w:rFonts w:ascii="Cambria" w:hAnsi="Cambria"/>
          <w:b/>
          <w:bCs/>
        </w:rPr>
      </w:pPr>
      <w:r>
        <w:rPr>
          <w:rFonts w:ascii="Cambria" w:hAnsi="Cambria"/>
          <w:b/>
          <w:bCs/>
        </w:rPr>
        <w:lastRenderedPageBreak/>
        <w:t>SCREENSHOT OF OUTPUT</w:t>
      </w:r>
      <w:r w:rsidR="00D8738A">
        <w:rPr>
          <w:rFonts w:ascii="Cambria" w:hAnsi="Cambria"/>
          <w:b/>
          <w:bCs/>
        </w:rPr>
        <w:t xml:space="preserve"> </w:t>
      </w:r>
    </w:p>
    <w:p w14:paraId="0AB1AE61" w14:textId="1E8DA59A" w:rsidR="00E82F87" w:rsidRDefault="006C7C9D" w:rsidP="001147B2">
      <w:pPr>
        <w:spacing w:after="0" w:line="240" w:lineRule="auto"/>
        <w:rPr>
          <w:rFonts w:ascii="Cambria" w:hAnsi="Cambria"/>
        </w:rPr>
      </w:pPr>
      <w:r w:rsidRPr="006C7C9D">
        <w:rPr>
          <w:rFonts w:ascii="Cambria" w:hAnsi="Cambria"/>
        </w:rPr>
        <w:drawing>
          <wp:inline distT="0" distB="0" distL="0" distR="0" wp14:anchorId="3B16BD38" wp14:editId="0F7B24E2">
            <wp:extent cx="5731510" cy="2788920"/>
            <wp:effectExtent l="0" t="0" r="2540" b="0"/>
            <wp:docPr id="1009383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83580" name="Picture 1" descr="A screenshot of a computer&#10;&#10;AI-generated content may be incorrect."/>
                    <pic:cNvPicPr/>
                  </pic:nvPicPr>
                  <pic:blipFill>
                    <a:blip r:embed="rId11"/>
                    <a:stretch>
                      <a:fillRect/>
                    </a:stretch>
                  </pic:blipFill>
                  <pic:spPr>
                    <a:xfrm>
                      <a:off x="0" y="0"/>
                      <a:ext cx="5731510" cy="2788920"/>
                    </a:xfrm>
                    <a:prstGeom prst="rect">
                      <a:avLst/>
                    </a:prstGeom>
                  </pic:spPr>
                </pic:pic>
              </a:graphicData>
            </a:graphic>
          </wp:inline>
        </w:drawing>
      </w:r>
    </w:p>
    <w:p w14:paraId="541B9650" w14:textId="77777777" w:rsidR="006C7C9D" w:rsidRDefault="006C7C9D" w:rsidP="001147B2">
      <w:pPr>
        <w:spacing w:after="0" w:line="240" w:lineRule="auto"/>
        <w:rPr>
          <w:rFonts w:ascii="Cambria" w:hAnsi="Cambria"/>
        </w:rPr>
      </w:pPr>
    </w:p>
    <w:p w14:paraId="76097773" w14:textId="38FD18F2" w:rsidR="006C7C9D" w:rsidRDefault="006C7C9D" w:rsidP="001147B2">
      <w:pPr>
        <w:spacing w:after="0" w:line="240" w:lineRule="auto"/>
        <w:rPr>
          <w:rFonts w:ascii="Cambria" w:hAnsi="Cambria"/>
        </w:rPr>
      </w:pPr>
      <w:r w:rsidRPr="006C7C9D">
        <w:rPr>
          <w:rFonts w:ascii="Cambria" w:hAnsi="Cambria"/>
        </w:rPr>
        <w:drawing>
          <wp:inline distT="0" distB="0" distL="0" distR="0" wp14:anchorId="60B2C9BA" wp14:editId="3DEC60C2">
            <wp:extent cx="5731510" cy="1953895"/>
            <wp:effectExtent l="0" t="0" r="2540" b="8255"/>
            <wp:docPr id="1764408881"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08881" name="Picture 1" descr="A graph with blue and orange lines&#10;&#10;AI-generated content may be incorrect."/>
                    <pic:cNvPicPr/>
                  </pic:nvPicPr>
                  <pic:blipFill>
                    <a:blip r:embed="rId12"/>
                    <a:stretch>
                      <a:fillRect/>
                    </a:stretch>
                  </pic:blipFill>
                  <pic:spPr>
                    <a:xfrm>
                      <a:off x="0" y="0"/>
                      <a:ext cx="5731510" cy="1953895"/>
                    </a:xfrm>
                    <a:prstGeom prst="rect">
                      <a:avLst/>
                    </a:prstGeom>
                  </pic:spPr>
                </pic:pic>
              </a:graphicData>
            </a:graphic>
          </wp:inline>
        </w:drawing>
      </w:r>
    </w:p>
    <w:p w14:paraId="1254B808" w14:textId="77777777" w:rsidR="00E82F87" w:rsidRDefault="00E82F87" w:rsidP="001147B2">
      <w:pPr>
        <w:spacing w:after="0" w:line="240" w:lineRule="auto"/>
        <w:rPr>
          <w:rFonts w:ascii="Cambria" w:hAnsi="Cambria"/>
        </w:rPr>
      </w:pPr>
    </w:p>
    <w:p w14:paraId="7B5193D6" w14:textId="77777777" w:rsidR="00AC3A28" w:rsidRDefault="00AC3A28" w:rsidP="00AC3A28">
      <w:pPr>
        <w:spacing w:after="0" w:line="240" w:lineRule="auto"/>
        <w:jc w:val="both"/>
        <w:rPr>
          <w:rFonts w:ascii="Cambria" w:hAnsi="Cambria"/>
          <w:b/>
          <w:bCs/>
        </w:rPr>
      </w:pPr>
    </w:p>
    <w:p w14:paraId="541754FA" w14:textId="2F4193D6" w:rsidR="008506DB" w:rsidRPr="009A5FBB" w:rsidRDefault="005076D6" w:rsidP="008506DB">
      <w:pPr>
        <w:spacing w:after="0"/>
        <w:rPr>
          <w:rFonts w:ascii="Cambria" w:hAnsi="Cambria"/>
          <w:b/>
          <w:bCs/>
        </w:rPr>
      </w:pPr>
      <w:r w:rsidRPr="005076D6">
        <w:rPr>
          <w:rFonts w:ascii="Cambria" w:hAnsi="Cambria"/>
          <w:b/>
          <w:bCs/>
        </w:rPr>
        <w:t xml:space="preserve">POST-LAB QUESTIONS </w:t>
      </w:r>
      <w:r w:rsidR="008506DB" w:rsidRPr="009A5FBB">
        <w:rPr>
          <w:rFonts w:ascii="Cambria" w:hAnsi="Cambria"/>
          <w:b/>
          <w:bCs/>
        </w:rPr>
        <w:t>(</w:t>
      </w:r>
      <w:r w:rsidR="008506DB">
        <w:rPr>
          <w:rFonts w:ascii="Cambria" w:hAnsi="Cambria"/>
          <w:b/>
          <w:bCs/>
        </w:rPr>
        <w:t>Write the answers in your AI and Automation Notebook</w:t>
      </w:r>
      <w:r w:rsidR="008506DB" w:rsidRPr="009A5FBB">
        <w:rPr>
          <w:rFonts w:ascii="Cambria" w:hAnsi="Cambria"/>
          <w:b/>
          <w:bCs/>
        </w:rPr>
        <w:t>)</w:t>
      </w:r>
    </w:p>
    <w:p w14:paraId="77852A0E" w14:textId="77777777" w:rsidR="00E82F87" w:rsidRDefault="00E82F87" w:rsidP="00E82F87">
      <w:pPr>
        <w:pStyle w:val="ListParagraph"/>
        <w:numPr>
          <w:ilvl w:val="0"/>
          <w:numId w:val="63"/>
        </w:numPr>
        <w:spacing w:after="0" w:line="240" w:lineRule="auto"/>
        <w:jc w:val="both"/>
        <w:rPr>
          <w:rFonts w:ascii="Cambria" w:hAnsi="Cambria"/>
        </w:rPr>
      </w:pPr>
      <w:r w:rsidRPr="00E82F87">
        <w:rPr>
          <w:rFonts w:ascii="Cambria" w:hAnsi="Cambria"/>
        </w:rPr>
        <w:t>Given the observed sequence [0, 1, 2, 1, 0, 2, 1, 0], what hidden states does the HMM predict using the Viterbi algorithm?</w:t>
      </w:r>
    </w:p>
    <w:p w14:paraId="1DC93825" w14:textId="68255315" w:rsidR="006C7C9D" w:rsidRDefault="006C7C9D" w:rsidP="006C7C9D">
      <w:pPr>
        <w:pStyle w:val="ListParagraph"/>
        <w:spacing w:after="0" w:line="240" w:lineRule="auto"/>
        <w:jc w:val="both"/>
        <w:rPr>
          <w:rFonts w:ascii="Cambria" w:hAnsi="Cambria"/>
        </w:rPr>
      </w:pPr>
      <w:r w:rsidRPr="006C7C9D">
        <w:rPr>
          <w:rFonts w:ascii="Cambria" w:hAnsi="Cambria"/>
        </w:rPr>
        <w:t>Using the Viterbi algorithm, the HMM predicts the most probable sequence of hidden states corresponding to observations [0,1,2,1,0,2,1,0], maximizing overall likelihood.</w:t>
      </w:r>
    </w:p>
    <w:p w14:paraId="577F3DEC" w14:textId="77777777" w:rsidR="006C7C9D" w:rsidRPr="00E82F87" w:rsidRDefault="006C7C9D" w:rsidP="006C7C9D">
      <w:pPr>
        <w:pStyle w:val="ListParagraph"/>
        <w:spacing w:after="0" w:line="240" w:lineRule="auto"/>
        <w:jc w:val="both"/>
        <w:rPr>
          <w:rFonts w:ascii="Cambria" w:hAnsi="Cambria"/>
        </w:rPr>
      </w:pPr>
    </w:p>
    <w:p w14:paraId="240FEC0D" w14:textId="77777777" w:rsidR="00E82F87" w:rsidRDefault="00E82F87" w:rsidP="00E82F87">
      <w:pPr>
        <w:pStyle w:val="ListParagraph"/>
        <w:numPr>
          <w:ilvl w:val="0"/>
          <w:numId w:val="63"/>
        </w:numPr>
        <w:spacing w:after="0" w:line="240" w:lineRule="auto"/>
        <w:jc w:val="both"/>
        <w:rPr>
          <w:rFonts w:ascii="Cambria" w:hAnsi="Cambria"/>
        </w:rPr>
      </w:pPr>
      <w:r w:rsidRPr="00E82F87">
        <w:rPr>
          <w:rFonts w:ascii="Cambria" w:hAnsi="Cambria"/>
        </w:rPr>
        <w:t>What is the difference between the Forward Algorithm and the Viterbi Algorithm in HMMs?</w:t>
      </w:r>
    </w:p>
    <w:p w14:paraId="4D3EB0DA" w14:textId="4DA2E924" w:rsidR="006C7C9D" w:rsidRDefault="006C7C9D" w:rsidP="006C7C9D">
      <w:pPr>
        <w:pStyle w:val="ListParagraph"/>
        <w:spacing w:after="0" w:line="240" w:lineRule="auto"/>
        <w:jc w:val="both"/>
        <w:rPr>
          <w:rFonts w:ascii="Cambria" w:hAnsi="Cambria"/>
        </w:rPr>
      </w:pPr>
      <w:r w:rsidRPr="006C7C9D">
        <w:rPr>
          <w:rFonts w:ascii="Cambria" w:hAnsi="Cambria"/>
        </w:rPr>
        <w:t>The Forward Algorithm computes the total probability of an observation sequence, while the Viterbi Algorithm identifies the single most likely hidden state sequence.</w:t>
      </w:r>
    </w:p>
    <w:p w14:paraId="28EA65DA" w14:textId="77777777" w:rsidR="006C7C9D" w:rsidRPr="00E82F87" w:rsidRDefault="006C7C9D" w:rsidP="006C7C9D">
      <w:pPr>
        <w:pStyle w:val="ListParagraph"/>
        <w:spacing w:after="0" w:line="240" w:lineRule="auto"/>
        <w:jc w:val="both"/>
        <w:rPr>
          <w:rFonts w:ascii="Cambria" w:hAnsi="Cambria"/>
        </w:rPr>
      </w:pPr>
    </w:p>
    <w:p w14:paraId="4D6907C1" w14:textId="77777777" w:rsidR="00E82F87" w:rsidRDefault="00E82F87" w:rsidP="00E82F87">
      <w:pPr>
        <w:pStyle w:val="ListParagraph"/>
        <w:numPr>
          <w:ilvl w:val="0"/>
          <w:numId w:val="63"/>
        </w:numPr>
        <w:spacing w:after="0" w:line="240" w:lineRule="auto"/>
        <w:jc w:val="both"/>
        <w:rPr>
          <w:rFonts w:ascii="Cambria" w:hAnsi="Cambria"/>
        </w:rPr>
      </w:pPr>
      <w:r w:rsidRPr="00E82F87">
        <w:rPr>
          <w:rFonts w:ascii="Cambria" w:hAnsi="Cambria"/>
        </w:rPr>
        <w:t>How does the Baum-Welch algorithm help in training HMMs?</w:t>
      </w:r>
    </w:p>
    <w:p w14:paraId="4157C6D1" w14:textId="5B174B8A" w:rsidR="006C7C9D" w:rsidRDefault="006C7C9D" w:rsidP="006C7C9D">
      <w:pPr>
        <w:pStyle w:val="ListParagraph"/>
        <w:spacing w:after="0" w:line="240" w:lineRule="auto"/>
        <w:jc w:val="both"/>
        <w:rPr>
          <w:rFonts w:ascii="Cambria" w:hAnsi="Cambria"/>
        </w:rPr>
      </w:pPr>
      <w:r w:rsidRPr="006C7C9D">
        <w:rPr>
          <w:rFonts w:ascii="Cambria" w:hAnsi="Cambria"/>
        </w:rPr>
        <w:t>The Baum-Welch algorithm trains HMMs by iteratively estimating transition and emission probabilities using Expectation-Maximization, improving model parameters for best data fit.</w:t>
      </w:r>
    </w:p>
    <w:p w14:paraId="711E22DB" w14:textId="77777777" w:rsidR="006C7C9D" w:rsidRPr="00E82F87" w:rsidRDefault="006C7C9D" w:rsidP="006C7C9D">
      <w:pPr>
        <w:pStyle w:val="ListParagraph"/>
        <w:spacing w:after="0" w:line="240" w:lineRule="auto"/>
        <w:jc w:val="both"/>
        <w:rPr>
          <w:rFonts w:ascii="Cambria" w:hAnsi="Cambria"/>
        </w:rPr>
      </w:pPr>
    </w:p>
    <w:p w14:paraId="7AB7C8EA" w14:textId="77777777" w:rsidR="00E82F87" w:rsidRDefault="00E82F87" w:rsidP="00E82F87">
      <w:pPr>
        <w:pStyle w:val="ListParagraph"/>
        <w:numPr>
          <w:ilvl w:val="0"/>
          <w:numId w:val="63"/>
        </w:numPr>
        <w:spacing w:after="0" w:line="240" w:lineRule="auto"/>
        <w:jc w:val="both"/>
        <w:rPr>
          <w:rFonts w:ascii="Cambria" w:hAnsi="Cambria"/>
        </w:rPr>
      </w:pPr>
      <w:r w:rsidRPr="00E82F87">
        <w:rPr>
          <w:rFonts w:ascii="Cambria" w:hAnsi="Cambria"/>
        </w:rPr>
        <w:t>If the HMM generates a new sequence [2, 0, 1, 0, 2, 1, 0, 1, 2, 0], what are the corresponding hidden states?</w:t>
      </w:r>
    </w:p>
    <w:p w14:paraId="34ABF431" w14:textId="02AE969F" w:rsidR="006C7C9D" w:rsidRDefault="006C7C9D" w:rsidP="006C7C9D">
      <w:pPr>
        <w:pStyle w:val="ListParagraph"/>
        <w:spacing w:after="0" w:line="240" w:lineRule="auto"/>
        <w:jc w:val="both"/>
        <w:rPr>
          <w:rFonts w:ascii="Cambria" w:hAnsi="Cambria"/>
        </w:rPr>
      </w:pPr>
      <w:r w:rsidRPr="006C7C9D">
        <w:rPr>
          <w:rFonts w:ascii="Cambria" w:hAnsi="Cambria"/>
        </w:rPr>
        <w:t>For the new sequence [2,0,1,0,2,1,0,1,2,0], Viterbi infers the most probable hidden states based on learned transition and emission probabilities.</w:t>
      </w:r>
    </w:p>
    <w:p w14:paraId="2770ECE0" w14:textId="77777777" w:rsidR="006C7C9D" w:rsidRPr="00E82F87" w:rsidRDefault="006C7C9D" w:rsidP="006C7C9D">
      <w:pPr>
        <w:pStyle w:val="ListParagraph"/>
        <w:spacing w:after="0" w:line="240" w:lineRule="auto"/>
        <w:jc w:val="both"/>
        <w:rPr>
          <w:rFonts w:ascii="Cambria" w:hAnsi="Cambria"/>
        </w:rPr>
      </w:pPr>
    </w:p>
    <w:p w14:paraId="0006BF8B" w14:textId="42561030" w:rsidR="00155E13" w:rsidRDefault="00E82F87" w:rsidP="00E82F87">
      <w:pPr>
        <w:pStyle w:val="ListParagraph"/>
        <w:numPr>
          <w:ilvl w:val="0"/>
          <w:numId w:val="63"/>
        </w:numPr>
        <w:spacing w:after="0" w:line="240" w:lineRule="auto"/>
        <w:jc w:val="both"/>
        <w:rPr>
          <w:rFonts w:ascii="Cambria" w:hAnsi="Cambria"/>
        </w:rPr>
      </w:pPr>
      <w:r w:rsidRPr="00E82F87">
        <w:rPr>
          <w:rFonts w:ascii="Cambria" w:hAnsi="Cambria"/>
        </w:rPr>
        <w:lastRenderedPageBreak/>
        <w:t>Suggest one application where HMMs can outperform simple Markov Models.</w:t>
      </w:r>
    </w:p>
    <w:p w14:paraId="43F0B1BF" w14:textId="25435F53" w:rsidR="006C7C9D" w:rsidRPr="00E82F87" w:rsidRDefault="006C7C9D" w:rsidP="006C7C9D">
      <w:pPr>
        <w:pStyle w:val="ListParagraph"/>
        <w:spacing w:after="0" w:line="240" w:lineRule="auto"/>
        <w:jc w:val="both"/>
        <w:rPr>
          <w:rFonts w:ascii="Cambria" w:hAnsi="Cambria"/>
        </w:rPr>
      </w:pPr>
      <w:r w:rsidRPr="006C7C9D">
        <w:rPr>
          <w:rFonts w:ascii="Cambria" w:hAnsi="Cambria"/>
        </w:rPr>
        <w:t xml:space="preserve">HMMs outperform simple Markov Models in </w:t>
      </w:r>
      <w:r w:rsidRPr="006C7C9D">
        <w:rPr>
          <w:rFonts w:ascii="Cambria" w:hAnsi="Cambria"/>
          <w:b/>
          <w:bCs/>
        </w:rPr>
        <w:t>speech recognition</w:t>
      </w:r>
      <w:r w:rsidRPr="006C7C9D">
        <w:rPr>
          <w:rFonts w:ascii="Cambria" w:hAnsi="Cambria"/>
        </w:rPr>
        <w:t>, as they capture hidden phoneme patterns behind observable audio signals for accurate transcription.</w:t>
      </w:r>
    </w:p>
    <w:p w14:paraId="60A8CB7B" w14:textId="77777777" w:rsidR="00E82F87" w:rsidRDefault="00E82F87" w:rsidP="00E82F87">
      <w:pPr>
        <w:spacing w:after="0" w:line="240" w:lineRule="auto"/>
        <w:jc w:val="both"/>
        <w:rPr>
          <w:rFonts w:ascii="Cambria" w:hAnsi="Cambria"/>
          <w:b/>
          <w:bCs/>
        </w:rPr>
      </w:pPr>
    </w:p>
    <w:p w14:paraId="68CA7E55" w14:textId="77777777" w:rsidR="00E82F87" w:rsidRDefault="00E82F87" w:rsidP="00E82F87">
      <w:pPr>
        <w:spacing w:after="0" w:line="240" w:lineRule="auto"/>
        <w:jc w:val="both"/>
        <w:rPr>
          <w:rFonts w:ascii="Cambria" w:hAnsi="Cambria"/>
          <w:b/>
          <w:bCs/>
        </w:rPr>
      </w:pPr>
    </w:p>
    <w:p w14:paraId="445FE433" w14:textId="77777777" w:rsidR="00E82F87" w:rsidRPr="00E82F87" w:rsidRDefault="00E82F87" w:rsidP="00E82F87">
      <w:pPr>
        <w:spacing w:after="0" w:line="240" w:lineRule="auto"/>
        <w:jc w:val="both"/>
        <w:rPr>
          <w:rFonts w:ascii="Cambria" w:hAnsi="Cambria"/>
          <w:b/>
          <w:bCs/>
        </w:rPr>
      </w:pPr>
    </w:p>
    <w:p w14:paraId="46D9792D" w14:textId="5D5F7784" w:rsidR="00AC3A28" w:rsidRDefault="00AC3A28" w:rsidP="00AC3A28">
      <w:pPr>
        <w:spacing w:after="0" w:line="240" w:lineRule="auto"/>
        <w:jc w:val="both"/>
        <w:rPr>
          <w:rFonts w:ascii="Cambria" w:hAnsi="Cambria"/>
          <w:b/>
          <w:bCs/>
        </w:rPr>
      </w:pPr>
      <w:r w:rsidRPr="00AC3A28">
        <w:rPr>
          <w:rFonts w:ascii="Cambria" w:hAnsi="Cambria"/>
          <w:b/>
          <w:bCs/>
        </w:rPr>
        <w:t>RESULT:</w:t>
      </w:r>
    </w:p>
    <w:p w14:paraId="25A93D5A" w14:textId="5B1AFA7C" w:rsidR="00155E13" w:rsidRDefault="005F409D" w:rsidP="005F409D">
      <w:pPr>
        <w:spacing w:after="0" w:line="240" w:lineRule="auto"/>
        <w:ind w:firstLine="720"/>
        <w:jc w:val="both"/>
        <w:rPr>
          <w:rFonts w:ascii="Cambria" w:hAnsi="Cambria"/>
        </w:rPr>
      </w:pPr>
      <w:r w:rsidRPr="005F409D">
        <w:rPr>
          <w:rFonts w:ascii="Cambria" w:hAnsi="Cambria"/>
        </w:rPr>
        <w:t>The Hidden Markov Model (HMM) was successfully implemented in Python. The model was trained using sample sequences, hidden states were inferred using the Viterbi algorithm, and new sequences were generated. Transition and emission probabilities were visualized, demonstrating the effectiveness of HMMs in sequence prediction tasks.</w:t>
      </w:r>
    </w:p>
    <w:p w14:paraId="61CA80B9" w14:textId="77777777" w:rsidR="00E82F87" w:rsidRDefault="00E82F87" w:rsidP="005F409D">
      <w:pPr>
        <w:spacing w:after="0" w:line="240" w:lineRule="auto"/>
        <w:ind w:firstLine="720"/>
        <w:jc w:val="both"/>
        <w:rPr>
          <w:rFonts w:ascii="Cambria" w:hAnsi="Cambria"/>
        </w:rPr>
      </w:pPr>
    </w:p>
    <w:p w14:paraId="4966EAA6" w14:textId="77777777" w:rsidR="00E82F87" w:rsidRDefault="00E82F87" w:rsidP="005F409D">
      <w:pPr>
        <w:spacing w:after="0" w:line="240" w:lineRule="auto"/>
        <w:ind w:firstLine="720"/>
        <w:jc w:val="both"/>
        <w:rPr>
          <w:rFonts w:ascii="Cambria" w:hAnsi="Cambria"/>
        </w:rPr>
      </w:pPr>
    </w:p>
    <w:p w14:paraId="57EB7CD1" w14:textId="77777777" w:rsidR="00155E13" w:rsidRPr="00D8738A" w:rsidRDefault="00155E13" w:rsidP="00D8738A">
      <w:pPr>
        <w:spacing w:after="0" w:line="240" w:lineRule="auto"/>
        <w:jc w:val="both"/>
        <w:rPr>
          <w:rFonts w:ascii="Cambria" w:hAnsi="Cambria"/>
        </w:rPr>
      </w:pPr>
    </w:p>
    <w:p w14:paraId="29385F88" w14:textId="15E2E4B9" w:rsidR="00AC3A28" w:rsidRPr="003644CA" w:rsidRDefault="00AC3A28" w:rsidP="00AC3A28">
      <w:pPr>
        <w:spacing w:after="0" w:line="240" w:lineRule="auto"/>
        <w:jc w:val="center"/>
        <w:rPr>
          <w:rFonts w:ascii="Cambria" w:hAnsi="Cambria"/>
          <w:b/>
          <w:bCs/>
        </w:rPr>
      </w:pPr>
      <w:r w:rsidRPr="003644CA">
        <w:rPr>
          <w:rFonts w:ascii="Cambria" w:hAnsi="Cambria"/>
          <w:b/>
          <w:bCs/>
        </w:rPr>
        <w:t>ASSESSMENT</w:t>
      </w:r>
      <w:r w:rsidR="008506DB">
        <w:rPr>
          <w:rFonts w:ascii="Cambria" w:hAnsi="Cambria"/>
          <w:b/>
          <w:bCs/>
        </w:rPr>
        <w:t xml:space="preserve"> (Write in your lab notebook)</w:t>
      </w:r>
    </w:p>
    <w:tbl>
      <w:tblPr>
        <w:tblpPr w:leftFromText="180" w:rightFromText="180" w:vertAnchor="text" w:horzAnchor="margin" w:tblpXSpec="center" w:tblpY="319"/>
        <w:tblW w:w="53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63"/>
        <w:gridCol w:w="1575"/>
        <w:gridCol w:w="1200"/>
      </w:tblGrid>
      <w:tr w:rsidR="00AC3A28" w:rsidRPr="003644CA" w14:paraId="36331A05" w14:textId="77777777" w:rsidTr="00921A12">
        <w:trPr>
          <w:trHeight w:val="336"/>
        </w:trPr>
        <w:tc>
          <w:tcPr>
            <w:tcW w:w="2563" w:type="dxa"/>
          </w:tcPr>
          <w:p w14:paraId="72B5A657" w14:textId="77777777" w:rsidR="00AC3A28" w:rsidRPr="003644CA" w:rsidRDefault="00AC3A28" w:rsidP="000622B3">
            <w:pPr>
              <w:pStyle w:val="TableParagraph"/>
              <w:ind w:right="-15" w:firstLine="360"/>
              <w:rPr>
                <w:rFonts w:cs="Times New Roman"/>
                <w:b/>
              </w:rPr>
            </w:pPr>
            <w:r w:rsidRPr="003644CA">
              <w:rPr>
                <w:rFonts w:cs="Times New Roman"/>
                <w:b/>
              </w:rPr>
              <w:t>Description</w:t>
            </w:r>
          </w:p>
        </w:tc>
        <w:tc>
          <w:tcPr>
            <w:tcW w:w="1575" w:type="dxa"/>
          </w:tcPr>
          <w:p w14:paraId="3DBB51D0" w14:textId="77777777" w:rsidR="00AC3A28" w:rsidRPr="003644CA" w:rsidRDefault="00AC3A28" w:rsidP="000622B3">
            <w:pPr>
              <w:pStyle w:val="TableParagraph"/>
              <w:ind w:right="568"/>
              <w:jc w:val="center"/>
              <w:rPr>
                <w:rFonts w:cs="Times New Roman"/>
                <w:b/>
              </w:rPr>
            </w:pPr>
            <w:r w:rsidRPr="003644CA">
              <w:rPr>
                <w:rFonts w:cs="Times New Roman"/>
                <w:b/>
              </w:rPr>
              <w:t>Max</w:t>
            </w:r>
            <w:r w:rsidRPr="003644CA">
              <w:rPr>
                <w:rFonts w:cs="Times New Roman"/>
                <w:b/>
                <w:spacing w:val="-1"/>
              </w:rPr>
              <w:t xml:space="preserve"> </w:t>
            </w:r>
            <w:r w:rsidRPr="003644CA">
              <w:rPr>
                <w:rFonts w:cs="Times New Roman"/>
                <w:b/>
              </w:rPr>
              <w:t>Marks</w:t>
            </w:r>
          </w:p>
        </w:tc>
        <w:tc>
          <w:tcPr>
            <w:tcW w:w="1200" w:type="dxa"/>
          </w:tcPr>
          <w:p w14:paraId="563E7C4B" w14:textId="77777777" w:rsidR="00AC3A28" w:rsidRPr="003644CA" w:rsidRDefault="00AC3A28" w:rsidP="000622B3">
            <w:pPr>
              <w:pStyle w:val="TableParagraph"/>
              <w:jc w:val="center"/>
              <w:rPr>
                <w:rFonts w:cs="Times New Roman"/>
                <w:b/>
              </w:rPr>
            </w:pPr>
            <w:r w:rsidRPr="003644CA">
              <w:rPr>
                <w:rFonts w:cs="Times New Roman"/>
                <w:b/>
              </w:rPr>
              <w:t>Marks Awarded</w:t>
            </w:r>
          </w:p>
        </w:tc>
      </w:tr>
      <w:tr w:rsidR="00AC3A28" w:rsidRPr="003644CA" w14:paraId="4EEC0202" w14:textId="77777777" w:rsidTr="00921A12">
        <w:trPr>
          <w:trHeight w:val="271"/>
        </w:trPr>
        <w:tc>
          <w:tcPr>
            <w:tcW w:w="2563" w:type="dxa"/>
          </w:tcPr>
          <w:p w14:paraId="617A0450" w14:textId="77777777" w:rsidR="00AC3A28" w:rsidRPr="003644CA" w:rsidRDefault="00AC3A28" w:rsidP="000622B3">
            <w:pPr>
              <w:spacing w:after="0" w:line="240" w:lineRule="auto"/>
              <w:rPr>
                <w:rFonts w:ascii="Cambria" w:hAnsi="Cambria" w:cs="Times New Roman"/>
                <w:bCs/>
              </w:rPr>
            </w:pPr>
            <w:r w:rsidRPr="003644CA">
              <w:rPr>
                <w:rFonts w:ascii="Cambria" w:hAnsi="Cambria" w:cs="Times New Roman"/>
                <w:bCs/>
              </w:rPr>
              <w:t xml:space="preserve">  Pre Lab Exercise</w:t>
            </w:r>
          </w:p>
        </w:tc>
        <w:tc>
          <w:tcPr>
            <w:tcW w:w="1575" w:type="dxa"/>
            <w:vAlign w:val="center"/>
          </w:tcPr>
          <w:p w14:paraId="21044A61" w14:textId="77777777" w:rsidR="00AC3A28" w:rsidRPr="003644CA" w:rsidRDefault="00AC3A28" w:rsidP="000622B3">
            <w:pPr>
              <w:spacing w:after="0" w:line="240" w:lineRule="auto"/>
              <w:jc w:val="center"/>
              <w:rPr>
                <w:rFonts w:ascii="Cambria" w:hAnsi="Cambria" w:cs="Times New Roman"/>
                <w:b/>
              </w:rPr>
            </w:pPr>
            <w:r w:rsidRPr="003644CA">
              <w:rPr>
                <w:rFonts w:ascii="Cambria" w:hAnsi="Cambria" w:cs="Times New Roman"/>
                <w:b/>
              </w:rPr>
              <w:t>5</w:t>
            </w:r>
          </w:p>
        </w:tc>
        <w:tc>
          <w:tcPr>
            <w:tcW w:w="1200" w:type="dxa"/>
          </w:tcPr>
          <w:p w14:paraId="3CA6327F" w14:textId="77777777" w:rsidR="00AC3A28" w:rsidRPr="003644CA" w:rsidRDefault="00AC3A28" w:rsidP="000622B3">
            <w:pPr>
              <w:pStyle w:val="TableParagraph"/>
              <w:rPr>
                <w:rFonts w:cs="Times New Roman"/>
              </w:rPr>
            </w:pPr>
          </w:p>
        </w:tc>
      </w:tr>
      <w:tr w:rsidR="00AC3A28" w:rsidRPr="003644CA" w14:paraId="028BC7BA" w14:textId="77777777" w:rsidTr="00921A12">
        <w:trPr>
          <w:trHeight w:val="322"/>
        </w:trPr>
        <w:tc>
          <w:tcPr>
            <w:tcW w:w="2563" w:type="dxa"/>
          </w:tcPr>
          <w:p w14:paraId="4F15F8B1" w14:textId="77777777" w:rsidR="00AC3A28" w:rsidRPr="003644CA" w:rsidRDefault="00AC3A28" w:rsidP="000622B3">
            <w:pPr>
              <w:spacing w:after="0" w:line="240" w:lineRule="auto"/>
              <w:rPr>
                <w:rFonts w:ascii="Cambria" w:hAnsi="Cambria" w:cs="Times New Roman"/>
                <w:bCs/>
              </w:rPr>
            </w:pPr>
            <w:r w:rsidRPr="003644CA">
              <w:rPr>
                <w:rFonts w:ascii="Cambria" w:hAnsi="Cambria" w:cs="Times New Roman"/>
                <w:bCs/>
              </w:rPr>
              <w:t xml:space="preserve">  In Lab Exercise</w:t>
            </w:r>
          </w:p>
        </w:tc>
        <w:tc>
          <w:tcPr>
            <w:tcW w:w="1575" w:type="dxa"/>
            <w:vAlign w:val="center"/>
          </w:tcPr>
          <w:p w14:paraId="18F282B5" w14:textId="77777777" w:rsidR="00AC3A28" w:rsidRPr="003644CA" w:rsidRDefault="00AC3A28" w:rsidP="000622B3">
            <w:pPr>
              <w:spacing w:after="0" w:line="240" w:lineRule="auto"/>
              <w:jc w:val="center"/>
              <w:rPr>
                <w:rFonts w:ascii="Cambria" w:hAnsi="Cambria" w:cs="Times New Roman"/>
                <w:b/>
              </w:rPr>
            </w:pPr>
            <w:r w:rsidRPr="003644CA">
              <w:rPr>
                <w:rFonts w:ascii="Cambria" w:hAnsi="Cambria" w:cs="Times New Roman"/>
                <w:b/>
              </w:rPr>
              <w:t>10</w:t>
            </w:r>
          </w:p>
        </w:tc>
        <w:tc>
          <w:tcPr>
            <w:tcW w:w="1200" w:type="dxa"/>
          </w:tcPr>
          <w:p w14:paraId="2A8D1C84" w14:textId="77777777" w:rsidR="00AC3A28" w:rsidRPr="003644CA" w:rsidRDefault="00AC3A28" w:rsidP="000622B3">
            <w:pPr>
              <w:pStyle w:val="TableParagraph"/>
              <w:rPr>
                <w:rFonts w:cs="Times New Roman"/>
              </w:rPr>
            </w:pPr>
          </w:p>
        </w:tc>
      </w:tr>
      <w:tr w:rsidR="00AC3A28" w:rsidRPr="003644CA" w14:paraId="05B251D7" w14:textId="77777777" w:rsidTr="00921A12">
        <w:trPr>
          <w:trHeight w:val="322"/>
        </w:trPr>
        <w:tc>
          <w:tcPr>
            <w:tcW w:w="2563" w:type="dxa"/>
          </w:tcPr>
          <w:p w14:paraId="4779E0E5" w14:textId="77777777" w:rsidR="00AC3A28" w:rsidRPr="003644CA" w:rsidRDefault="00AC3A28" w:rsidP="000622B3">
            <w:pPr>
              <w:spacing w:after="0" w:line="240" w:lineRule="auto"/>
              <w:rPr>
                <w:rFonts w:ascii="Cambria" w:hAnsi="Cambria" w:cs="Times New Roman"/>
                <w:bCs/>
              </w:rPr>
            </w:pPr>
            <w:r w:rsidRPr="003644CA">
              <w:rPr>
                <w:rFonts w:ascii="Cambria" w:hAnsi="Cambria" w:cs="Times New Roman"/>
                <w:bCs/>
              </w:rPr>
              <w:t xml:space="preserve">  Post Lab Exercise</w:t>
            </w:r>
          </w:p>
        </w:tc>
        <w:tc>
          <w:tcPr>
            <w:tcW w:w="1575" w:type="dxa"/>
            <w:vAlign w:val="center"/>
          </w:tcPr>
          <w:p w14:paraId="29B57F1F" w14:textId="77777777" w:rsidR="00AC3A28" w:rsidRPr="003644CA" w:rsidRDefault="00AC3A28" w:rsidP="000622B3">
            <w:pPr>
              <w:spacing w:after="0" w:line="240" w:lineRule="auto"/>
              <w:rPr>
                <w:rFonts w:ascii="Cambria" w:hAnsi="Cambria" w:cs="Times New Roman"/>
                <w:b/>
              </w:rPr>
            </w:pPr>
            <w:r w:rsidRPr="003644CA">
              <w:rPr>
                <w:rFonts w:ascii="Cambria" w:hAnsi="Cambria" w:cs="Times New Roman"/>
                <w:b/>
              </w:rPr>
              <w:t xml:space="preserve">                5</w:t>
            </w:r>
          </w:p>
        </w:tc>
        <w:tc>
          <w:tcPr>
            <w:tcW w:w="1200" w:type="dxa"/>
          </w:tcPr>
          <w:p w14:paraId="32DA8F25" w14:textId="77777777" w:rsidR="00AC3A28" w:rsidRPr="003644CA" w:rsidRDefault="00AC3A28" w:rsidP="000622B3">
            <w:pPr>
              <w:pStyle w:val="TableParagraph"/>
              <w:rPr>
                <w:rFonts w:cs="Times New Roman"/>
              </w:rPr>
            </w:pPr>
          </w:p>
        </w:tc>
      </w:tr>
      <w:tr w:rsidR="00AC3A28" w:rsidRPr="003644CA" w14:paraId="3B6AFFBF" w14:textId="77777777" w:rsidTr="00921A12">
        <w:trPr>
          <w:trHeight w:val="285"/>
        </w:trPr>
        <w:tc>
          <w:tcPr>
            <w:tcW w:w="2563" w:type="dxa"/>
          </w:tcPr>
          <w:p w14:paraId="24FA5EF4" w14:textId="77777777" w:rsidR="00AC3A28" w:rsidRPr="003644CA" w:rsidRDefault="00AC3A28" w:rsidP="000622B3">
            <w:pPr>
              <w:spacing w:after="0" w:line="240" w:lineRule="auto"/>
              <w:rPr>
                <w:rFonts w:ascii="Cambria" w:hAnsi="Cambria" w:cs="Times New Roman"/>
                <w:bCs/>
              </w:rPr>
            </w:pPr>
            <w:r w:rsidRPr="003644CA">
              <w:rPr>
                <w:rFonts w:ascii="Cambria" w:hAnsi="Cambria" w:cs="Times New Roman"/>
                <w:bCs/>
              </w:rPr>
              <w:t xml:space="preserve">  Viva</w:t>
            </w:r>
          </w:p>
        </w:tc>
        <w:tc>
          <w:tcPr>
            <w:tcW w:w="1575" w:type="dxa"/>
            <w:vAlign w:val="center"/>
          </w:tcPr>
          <w:p w14:paraId="341972CF" w14:textId="77777777" w:rsidR="00AC3A28" w:rsidRPr="003644CA" w:rsidRDefault="00AC3A28" w:rsidP="000622B3">
            <w:pPr>
              <w:spacing w:after="0" w:line="240" w:lineRule="auto"/>
              <w:jc w:val="center"/>
              <w:rPr>
                <w:rFonts w:ascii="Cambria" w:hAnsi="Cambria" w:cs="Times New Roman"/>
                <w:b/>
              </w:rPr>
            </w:pPr>
            <w:r w:rsidRPr="003644CA">
              <w:rPr>
                <w:rFonts w:ascii="Cambria" w:hAnsi="Cambria" w:cs="Times New Roman"/>
                <w:b/>
              </w:rPr>
              <w:t>10</w:t>
            </w:r>
          </w:p>
        </w:tc>
        <w:tc>
          <w:tcPr>
            <w:tcW w:w="1200" w:type="dxa"/>
            <w:vAlign w:val="center"/>
          </w:tcPr>
          <w:p w14:paraId="4F564391" w14:textId="77777777" w:rsidR="00AC3A28" w:rsidRPr="003644CA" w:rsidRDefault="00AC3A28" w:rsidP="000622B3">
            <w:pPr>
              <w:pStyle w:val="TableParagraph"/>
              <w:rPr>
                <w:rFonts w:cs="Times New Roman"/>
              </w:rPr>
            </w:pPr>
          </w:p>
        </w:tc>
      </w:tr>
      <w:tr w:rsidR="00AC3A28" w:rsidRPr="003644CA" w14:paraId="3783D718" w14:textId="77777777" w:rsidTr="00921A12">
        <w:trPr>
          <w:trHeight w:val="336"/>
        </w:trPr>
        <w:tc>
          <w:tcPr>
            <w:tcW w:w="2563" w:type="dxa"/>
            <w:vAlign w:val="center"/>
          </w:tcPr>
          <w:p w14:paraId="12E215B6" w14:textId="77777777" w:rsidR="00AC3A28" w:rsidRPr="003644CA" w:rsidRDefault="00AC3A28" w:rsidP="000622B3">
            <w:pPr>
              <w:pStyle w:val="TableParagraph"/>
              <w:ind w:right="95" w:firstLine="360"/>
              <w:jc w:val="right"/>
              <w:rPr>
                <w:rFonts w:cs="Times New Roman"/>
                <w:b/>
              </w:rPr>
            </w:pPr>
            <w:r w:rsidRPr="003644CA">
              <w:rPr>
                <w:rFonts w:cs="Times New Roman"/>
                <w:b/>
              </w:rPr>
              <w:t>Total</w:t>
            </w:r>
          </w:p>
        </w:tc>
        <w:tc>
          <w:tcPr>
            <w:tcW w:w="1575" w:type="dxa"/>
            <w:vAlign w:val="center"/>
          </w:tcPr>
          <w:p w14:paraId="066799FF" w14:textId="77777777" w:rsidR="00AC3A28" w:rsidRPr="003644CA" w:rsidRDefault="00AC3A28" w:rsidP="000622B3">
            <w:pPr>
              <w:pStyle w:val="TableParagraph"/>
              <w:ind w:right="568"/>
              <w:jc w:val="center"/>
              <w:rPr>
                <w:rFonts w:cs="Times New Roman"/>
                <w:b/>
              </w:rPr>
            </w:pPr>
            <w:r w:rsidRPr="003644CA">
              <w:rPr>
                <w:rFonts w:cs="Times New Roman"/>
                <w:b/>
              </w:rPr>
              <w:t xml:space="preserve">          30</w:t>
            </w:r>
          </w:p>
        </w:tc>
        <w:tc>
          <w:tcPr>
            <w:tcW w:w="1200" w:type="dxa"/>
          </w:tcPr>
          <w:p w14:paraId="4F8B8BED" w14:textId="77777777" w:rsidR="00AC3A28" w:rsidRPr="003644CA" w:rsidRDefault="00AC3A28" w:rsidP="000622B3">
            <w:pPr>
              <w:pStyle w:val="TableParagraph"/>
              <w:rPr>
                <w:rFonts w:cs="Times New Roman"/>
              </w:rPr>
            </w:pPr>
          </w:p>
        </w:tc>
      </w:tr>
      <w:tr w:rsidR="00AC3A28" w:rsidRPr="003644CA" w14:paraId="11DE9FDB" w14:textId="77777777" w:rsidTr="00921A12">
        <w:trPr>
          <w:trHeight w:val="540"/>
        </w:trPr>
        <w:tc>
          <w:tcPr>
            <w:tcW w:w="4138" w:type="dxa"/>
            <w:gridSpan w:val="2"/>
          </w:tcPr>
          <w:p w14:paraId="57DF7EF2" w14:textId="77777777" w:rsidR="00AC3A28" w:rsidRPr="003644CA" w:rsidRDefault="00AC3A28" w:rsidP="000622B3">
            <w:pPr>
              <w:pStyle w:val="TableParagraph"/>
              <w:rPr>
                <w:rFonts w:cs="Times New Roman"/>
              </w:rPr>
            </w:pPr>
          </w:p>
          <w:p w14:paraId="3415F1D7" w14:textId="77777777" w:rsidR="00AC3A28" w:rsidRPr="003644CA" w:rsidRDefault="00AC3A28" w:rsidP="000622B3">
            <w:pPr>
              <w:pStyle w:val="TableParagraph"/>
              <w:ind w:right="95"/>
              <w:jc w:val="right"/>
              <w:rPr>
                <w:rFonts w:cs="Times New Roman"/>
                <w:b/>
                <w:bCs/>
              </w:rPr>
            </w:pPr>
            <w:r w:rsidRPr="003644CA">
              <w:rPr>
                <w:rFonts w:cs="Times New Roman"/>
                <w:b/>
                <w:bCs/>
              </w:rPr>
              <w:t>Faculty</w:t>
            </w:r>
            <w:r w:rsidRPr="003644CA">
              <w:rPr>
                <w:rFonts w:cs="Times New Roman"/>
                <w:b/>
                <w:bCs/>
                <w:spacing w:val="-4"/>
              </w:rPr>
              <w:t xml:space="preserve"> </w:t>
            </w:r>
            <w:r w:rsidRPr="003644CA">
              <w:rPr>
                <w:rFonts w:cs="Times New Roman"/>
                <w:b/>
                <w:bCs/>
              </w:rPr>
              <w:t>Signature</w:t>
            </w:r>
          </w:p>
        </w:tc>
        <w:tc>
          <w:tcPr>
            <w:tcW w:w="1200" w:type="dxa"/>
          </w:tcPr>
          <w:p w14:paraId="48EB9C79" w14:textId="77777777" w:rsidR="00AC3A28" w:rsidRPr="003644CA" w:rsidRDefault="00AC3A28" w:rsidP="000622B3">
            <w:pPr>
              <w:pStyle w:val="TableParagraph"/>
              <w:rPr>
                <w:rFonts w:cs="Times New Roman"/>
              </w:rPr>
            </w:pPr>
          </w:p>
        </w:tc>
      </w:tr>
    </w:tbl>
    <w:p w14:paraId="24A75C7E" w14:textId="77777777" w:rsidR="00AC3A28" w:rsidRPr="003644CA" w:rsidRDefault="00AC3A28" w:rsidP="00AC3A28">
      <w:pPr>
        <w:spacing w:after="0" w:line="240" w:lineRule="auto"/>
        <w:rPr>
          <w:rFonts w:ascii="Cambria" w:hAnsi="Cambria"/>
          <w:b/>
          <w:bCs/>
        </w:rPr>
      </w:pPr>
    </w:p>
    <w:p w14:paraId="43940FA3" w14:textId="77777777" w:rsidR="00AC3A28" w:rsidRPr="003644CA" w:rsidRDefault="00AC3A28" w:rsidP="00AC3A28">
      <w:pPr>
        <w:spacing w:after="0" w:line="240" w:lineRule="auto"/>
        <w:jc w:val="center"/>
        <w:rPr>
          <w:rFonts w:ascii="Cambria" w:hAnsi="Cambria" w:cs="Times New Roman"/>
          <w:b/>
        </w:rPr>
      </w:pPr>
    </w:p>
    <w:p w14:paraId="2228AD18" w14:textId="77777777" w:rsidR="00AC3A28" w:rsidRPr="003644CA" w:rsidRDefault="00AC3A28" w:rsidP="00AC3A28">
      <w:pPr>
        <w:spacing w:after="0" w:line="240" w:lineRule="auto"/>
        <w:jc w:val="center"/>
        <w:rPr>
          <w:rFonts w:ascii="Cambria" w:hAnsi="Cambria" w:cs="Times New Roman"/>
          <w:b/>
        </w:rPr>
      </w:pPr>
    </w:p>
    <w:p w14:paraId="0D853322" w14:textId="77777777" w:rsidR="00AC3A28" w:rsidRPr="003644CA" w:rsidRDefault="00AC3A28" w:rsidP="00AC3A28">
      <w:pPr>
        <w:spacing w:after="0" w:line="240" w:lineRule="auto"/>
        <w:jc w:val="center"/>
        <w:rPr>
          <w:rFonts w:ascii="Cambria" w:hAnsi="Cambria" w:cs="Times New Roman"/>
          <w:b/>
        </w:rPr>
      </w:pPr>
    </w:p>
    <w:p w14:paraId="4A0768C8" w14:textId="77777777" w:rsidR="00AC3A28" w:rsidRPr="003644CA" w:rsidRDefault="00AC3A28" w:rsidP="00AC3A28">
      <w:pPr>
        <w:spacing w:after="0" w:line="240" w:lineRule="auto"/>
        <w:jc w:val="center"/>
        <w:rPr>
          <w:rFonts w:ascii="Cambria" w:hAnsi="Cambria" w:cs="Times New Roman"/>
          <w:b/>
        </w:rPr>
      </w:pPr>
    </w:p>
    <w:p w14:paraId="194B9ACC" w14:textId="77777777" w:rsidR="00AC3A28" w:rsidRPr="003644CA" w:rsidRDefault="00AC3A28" w:rsidP="00AC3A28">
      <w:pPr>
        <w:spacing w:after="0" w:line="240" w:lineRule="auto"/>
        <w:jc w:val="center"/>
        <w:rPr>
          <w:rFonts w:ascii="Cambria" w:hAnsi="Cambria" w:cs="Times New Roman"/>
          <w:b/>
        </w:rPr>
      </w:pPr>
    </w:p>
    <w:p w14:paraId="047E4B4C" w14:textId="77777777" w:rsidR="00AC3A28" w:rsidRPr="003644CA" w:rsidRDefault="00AC3A28" w:rsidP="00AC3A28">
      <w:pPr>
        <w:spacing w:after="0" w:line="240" w:lineRule="auto"/>
        <w:jc w:val="center"/>
        <w:rPr>
          <w:rFonts w:ascii="Cambria" w:hAnsi="Cambria" w:cs="Times New Roman"/>
          <w:b/>
        </w:rPr>
      </w:pPr>
    </w:p>
    <w:p w14:paraId="7C1B4526" w14:textId="77777777" w:rsidR="00AC3A28" w:rsidRPr="003644CA" w:rsidRDefault="00AC3A28" w:rsidP="00AC3A28">
      <w:pPr>
        <w:spacing w:after="0" w:line="240" w:lineRule="auto"/>
        <w:jc w:val="center"/>
        <w:rPr>
          <w:rFonts w:ascii="Cambria" w:hAnsi="Cambria" w:cs="Times New Roman"/>
          <w:b/>
        </w:rPr>
      </w:pPr>
    </w:p>
    <w:p w14:paraId="3D38B8E4" w14:textId="77777777" w:rsidR="00AC3A28" w:rsidRPr="003644CA" w:rsidRDefault="00AC3A28" w:rsidP="00AC3A28">
      <w:pPr>
        <w:spacing w:after="0" w:line="240" w:lineRule="auto"/>
        <w:jc w:val="center"/>
        <w:rPr>
          <w:rFonts w:ascii="Cambria" w:hAnsi="Cambria" w:cs="Times New Roman"/>
          <w:b/>
        </w:rPr>
      </w:pPr>
    </w:p>
    <w:p w14:paraId="4419E6DC" w14:textId="77777777" w:rsidR="00AC3A28" w:rsidRPr="003644CA" w:rsidRDefault="00AC3A28" w:rsidP="00AC3A28">
      <w:pPr>
        <w:spacing w:after="0" w:line="240" w:lineRule="auto"/>
        <w:jc w:val="center"/>
        <w:rPr>
          <w:rFonts w:ascii="Cambria" w:hAnsi="Cambria" w:cs="Times New Roman"/>
          <w:b/>
        </w:rPr>
      </w:pPr>
    </w:p>
    <w:p w14:paraId="30BA4C35" w14:textId="77777777" w:rsidR="00AC3A28" w:rsidRPr="003644CA" w:rsidRDefault="00AC3A28" w:rsidP="00AC3A28">
      <w:pPr>
        <w:spacing w:after="0" w:line="240" w:lineRule="auto"/>
        <w:jc w:val="center"/>
        <w:rPr>
          <w:rFonts w:ascii="Cambria" w:hAnsi="Cambria" w:cs="Times New Roman"/>
          <w:b/>
        </w:rPr>
      </w:pPr>
    </w:p>
    <w:p w14:paraId="760A4F43" w14:textId="77777777" w:rsidR="00AC3A28" w:rsidRPr="003644CA" w:rsidRDefault="00AC3A28" w:rsidP="00AC3A28">
      <w:pPr>
        <w:spacing w:after="0" w:line="240" w:lineRule="auto"/>
        <w:jc w:val="center"/>
        <w:rPr>
          <w:rFonts w:ascii="Cambria" w:hAnsi="Cambria" w:cs="Times New Roman"/>
          <w:b/>
        </w:rPr>
      </w:pPr>
      <w:r w:rsidRPr="003644CA">
        <w:rPr>
          <w:rFonts w:ascii="Cambria" w:hAnsi="Cambria" w:cs="Times New Roman"/>
          <w:b/>
        </w:rPr>
        <w:t xml:space="preserve">    </w:t>
      </w:r>
    </w:p>
    <w:sectPr w:rsidR="00AC3A28" w:rsidRPr="003644CA" w:rsidSect="00AC3A2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F438D" w14:textId="77777777" w:rsidR="00C85298" w:rsidRDefault="00C85298" w:rsidP="001147B2">
      <w:pPr>
        <w:spacing w:after="0" w:line="240" w:lineRule="auto"/>
      </w:pPr>
      <w:r>
        <w:separator/>
      </w:r>
    </w:p>
  </w:endnote>
  <w:endnote w:type="continuationSeparator" w:id="0">
    <w:p w14:paraId="7E439C08" w14:textId="77777777" w:rsidR="00C85298" w:rsidRDefault="00C85298" w:rsidP="00114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D8538" w14:textId="77777777" w:rsidR="00C85298" w:rsidRDefault="00C85298" w:rsidP="001147B2">
      <w:pPr>
        <w:spacing w:after="0" w:line="240" w:lineRule="auto"/>
      </w:pPr>
      <w:r>
        <w:separator/>
      </w:r>
    </w:p>
  </w:footnote>
  <w:footnote w:type="continuationSeparator" w:id="0">
    <w:p w14:paraId="0AF43761" w14:textId="77777777" w:rsidR="00C85298" w:rsidRDefault="00C85298" w:rsidP="001147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C85"/>
    <w:multiLevelType w:val="multilevel"/>
    <w:tmpl w:val="2D8CD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117DC"/>
    <w:multiLevelType w:val="hybridMultilevel"/>
    <w:tmpl w:val="24D2D7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DD1950"/>
    <w:multiLevelType w:val="hybridMultilevel"/>
    <w:tmpl w:val="8AFA099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40862D3"/>
    <w:multiLevelType w:val="multilevel"/>
    <w:tmpl w:val="10D2BEF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076D20D4"/>
    <w:multiLevelType w:val="hybridMultilevel"/>
    <w:tmpl w:val="30906BD4"/>
    <w:lvl w:ilvl="0" w:tplc="78BADBF6">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BA126A"/>
    <w:multiLevelType w:val="multilevel"/>
    <w:tmpl w:val="4824021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0A6A2FEB"/>
    <w:multiLevelType w:val="hybridMultilevel"/>
    <w:tmpl w:val="DA5EE0F2"/>
    <w:lvl w:ilvl="0" w:tplc="40090003">
      <w:start w:val="1"/>
      <w:numFmt w:val="bullet"/>
      <w:lvlText w:val="o"/>
      <w:lvlJc w:val="left"/>
      <w:pPr>
        <w:ind w:left="1440" w:hanging="360"/>
      </w:pPr>
      <w:rPr>
        <w:rFonts w:ascii="Courier New" w:hAnsi="Courier New" w:cs="Courier New"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BDE6E76"/>
    <w:multiLevelType w:val="hybridMultilevel"/>
    <w:tmpl w:val="0856474E"/>
    <w:lvl w:ilvl="0" w:tplc="E33889B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0C8035B9"/>
    <w:multiLevelType w:val="multilevel"/>
    <w:tmpl w:val="6DE2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1664F6"/>
    <w:multiLevelType w:val="hybridMultilevel"/>
    <w:tmpl w:val="1096BB0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D748D3"/>
    <w:multiLevelType w:val="multilevel"/>
    <w:tmpl w:val="08448AEA"/>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13CA6013"/>
    <w:multiLevelType w:val="hybridMultilevel"/>
    <w:tmpl w:val="B3AC62BE"/>
    <w:lvl w:ilvl="0" w:tplc="40090003">
      <w:start w:val="1"/>
      <w:numFmt w:val="bullet"/>
      <w:lvlText w:val="o"/>
      <w:lvlJc w:val="left"/>
      <w:pPr>
        <w:ind w:left="1440" w:hanging="360"/>
      </w:pPr>
      <w:rPr>
        <w:rFonts w:ascii="Courier New" w:hAnsi="Courier New" w:cs="Courier New"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17390FE5"/>
    <w:multiLevelType w:val="hybridMultilevel"/>
    <w:tmpl w:val="CD42F6B2"/>
    <w:lvl w:ilvl="0" w:tplc="E33889BA">
      <w:start w:val="1"/>
      <w:numFmt w:val="decimal"/>
      <w:lvlText w:val="%1."/>
      <w:lvlJc w:val="left"/>
      <w:pPr>
        <w:ind w:left="180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1825077F"/>
    <w:multiLevelType w:val="multilevel"/>
    <w:tmpl w:val="A570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321E8"/>
    <w:multiLevelType w:val="multilevel"/>
    <w:tmpl w:val="08448AEA"/>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239550AA"/>
    <w:multiLevelType w:val="hybridMultilevel"/>
    <w:tmpl w:val="6116EC62"/>
    <w:lvl w:ilvl="0" w:tplc="40090001">
      <w:start w:val="1"/>
      <w:numFmt w:val="bullet"/>
      <w:lvlText w:val=""/>
      <w:lvlJc w:val="left"/>
      <w:pPr>
        <w:ind w:left="644"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FE08C7"/>
    <w:multiLevelType w:val="hybridMultilevel"/>
    <w:tmpl w:val="49E41DEE"/>
    <w:lvl w:ilvl="0" w:tplc="953A436E">
      <w:numFmt w:val="bullet"/>
      <w:lvlText w:val="-"/>
      <w:lvlJc w:val="left"/>
      <w:pPr>
        <w:ind w:left="1080" w:hanging="360"/>
      </w:pPr>
      <w:rPr>
        <w:rFonts w:ascii="Cambria" w:eastAsiaTheme="majorEastAsia" w:hAnsi="Cambri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42546FC"/>
    <w:multiLevelType w:val="multilevel"/>
    <w:tmpl w:val="79BECBBE"/>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FB5CFE"/>
    <w:multiLevelType w:val="hybridMultilevel"/>
    <w:tmpl w:val="A7EECD4E"/>
    <w:lvl w:ilvl="0" w:tplc="0CCE91B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AB75E9C"/>
    <w:multiLevelType w:val="hybridMultilevel"/>
    <w:tmpl w:val="BB5C53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C562673"/>
    <w:multiLevelType w:val="hybridMultilevel"/>
    <w:tmpl w:val="DF5C5CB4"/>
    <w:lvl w:ilvl="0" w:tplc="E33889B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2D973483"/>
    <w:multiLevelType w:val="hybridMultilevel"/>
    <w:tmpl w:val="6B2034C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30486C50"/>
    <w:multiLevelType w:val="hybridMultilevel"/>
    <w:tmpl w:val="31D4020C"/>
    <w:lvl w:ilvl="0" w:tplc="E33889BA">
      <w:start w:val="1"/>
      <w:numFmt w:val="decimal"/>
      <w:lvlText w:val="%1."/>
      <w:lvlJc w:val="left"/>
      <w:pPr>
        <w:ind w:left="180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306A7CFE"/>
    <w:multiLevelType w:val="hybridMultilevel"/>
    <w:tmpl w:val="FD462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1A707B2"/>
    <w:multiLevelType w:val="hybridMultilevel"/>
    <w:tmpl w:val="F450332A"/>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36563DA1"/>
    <w:multiLevelType w:val="multilevel"/>
    <w:tmpl w:val="38DE2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1648A3"/>
    <w:multiLevelType w:val="hybridMultilevel"/>
    <w:tmpl w:val="A0F41F3E"/>
    <w:lvl w:ilvl="0" w:tplc="4009000F">
      <w:start w:val="1"/>
      <w:numFmt w:val="decimal"/>
      <w:lvlText w:val="%1."/>
      <w:lvlJc w:val="left"/>
      <w:pPr>
        <w:ind w:left="786" w:hanging="360"/>
      </w:p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7" w15:restartNumberingAfterBreak="0">
    <w:nsid w:val="3CB12291"/>
    <w:multiLevelType w:val="hybridMultilevel"/>
    <w:tmpl w:val="80FA799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3F5139AF"/>
    <w:multiLevelType w:val="hybridMultilevel"/>
    <w:tmpl w:val="8D30DFD2"/>
    <w:lvl w:ilvl="0" w:tplc="FFFFFFFF">
      <w:start w:val="1"/>
      <w:numFmt w:val="decimal"/>
      <w:lvlText w:val="%1."/>
      <w:lvlJc w:val="left"/>
      <w:pPr>
        <w:ind w:left="720" w:hanging="360"/>
      </w:pPr>
      <w:rPr>
        <w:rFonts w:ascii="Cambria" w:eastAsiaTheme="minorHAnsi" w:hAnsi="Cambria" w:cstheme="minorBidi"/>
      </w:rPr>
    </w:lvl>
    <w:lvl w:ilvl="1" w:tplc="FFFFFFFF">
      <w:start w:val="1"/>
      <w:numFmt w:val="bullet"/>
      <w:lvlText w:val="o"/>
      <w:lvlJc w:val="left"/>
      <w:pPr>
        <w:ind w:left="1440" w:hanging="360"/>
      </w:pPr>
      <w:rPr>
        <w:rFonts w:ascii="Courier New" w:hAnsi="Courier New" w:cs="Courier New" w:hint="default"/>
      </w:rPr>
    </w:lvl>
    <w:lvl w:ilvl="2" w:tplc="FFFFFFFF">
      <w:numFmt w:val="bullet"/>
      <w:lvlText w:val="•"/>
      <w:lvlJc w:val="left"/>
      <w:pPr>
        <w:ind w:left="2520" w:hanging="720"/>
      </w:pPr>
      <w:rPr>
        <w:rFonts w:ascii="Cambria" w:eastAsiaTheme="minorHAnsi" w:hAnsi="Cambria" w:cstheme="minorBidi" w:hint="default"/>
      </w:rPr>
    </w:lvl>
    <w:lvl w:ilvl="3" w:tplc="ACC220BC">
      <w:start w:val="1"/>
      <w:numFmt w:val="decimal"/>
      <w:lvlText w:val="%4."/>
      <w:lvlJc w:val="left"/>
      <w:pPr>
        <w:ind w:left="2880" w:hanging="360"/>
      </w:pPr>
      <w:rPr>
        <w:rFonts w:ascii="Cambria" w:eastAsiaTheme="minorHAnsi" w:hAnsi="Cambria" w:cstheme="minorBidi"/>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021693A"/>
    <w:multiLevelType w:val="hybridMultilevel"/>
    <w:tmpl w:val="B2A60C70"/>
    <w:lvl w:ilvl="0" w:tplc="4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406C29EB"/>
    <w:multiLevelType w:val="hybridMultilevel"/>
    <w:tmpl w:val="BBA4FDB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0914B21"/>
    <w:multiLevelType w:val="hybridMultilevel"/>
    <w:tmpl w:val="D60E81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2E21029"/>
    <w:multiLevelType w:val="hybridMultilevel"/>
    <w:tmpl w:val="73028D18"/>
    <w:lvl w:ilvl="0" w:tplc="E33889BA">
      <w:start w:val="1"/>
      <w:numFmt w:val="decimal"/>
      <w:lvlText w:val="%1."/>
      <w:lvlJc w:val="left"/>
      <w:pPr>
        <w:ind w:left="252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3" w15:restartNumberingAfterBreak="0">
    <w:nsid w:val="443270FA"/>
    <w:multiLevelType w:val="hybridMultilevel"/>
    <w:tmpl w:val="CB4A804C"/>
    <w:lvl w:ilvl="0" w:tplc="E33889BA">
      <w:start w:val="1"/>
      <w:numFmt w:val="decimal"/>
      <w:lvlText w:val="%1."/>
      <w:lvlJc w:val="left"/>
      <w:pPr>
        <w:ind w:left="72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45342203"/>
    <w:multiLevelType w:val="hybridMultilevel"/>
    <w:tmpl w:val="0268AEF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48314CE1"/>
    <w:multiLevelType w:val="hybridMultilevel"/>
    <w:tmpl w:val="0A42EBA6"/>
    <w:lvl w:ilvl="0" w:tplc="E9EEDE3E">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98C3120"/>
    <w:multiLevelType w:val="hybridMultilevel"/>
    <w:tmpl w:val="9628E4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9CC604E"/>
    <w:multiLevelType w:val="hybridMultilevel"/>
    <w:tmpl w:val="8A44F35E"/>
    <w:lvl w:ilvl="0" w:tplc="0CCE91B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BA01050"/>
    <w:multiLevelType w:val="multilevel"/>
    <w:tmpl w:val="10E8E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C100EF"/>
    <w:multiLevelType w:val="hybridMultilevel"/>
    <w:tmpl w:val="0FA2F7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 w15:restartNumberingAfterBreak="0">
    <w:nsid w:val="4F4B4596"/>
    <w:multiLevelType w:val="hybridMultilevel"/>
    <w:tmpl w:val="A3022A72"/>
    <w:lvl w:ilvl="0" w:tplc="ACC220BC">
      <w:start w:val="1"/>
      <w:numFmt w:val="decimal"/>
      <w:lvlText w:val="%1."/>
      <w:lvlJc w:val="left"/>
      <w:pPr>
        <w:ind w:left="720" w:hanging="360"/>
      </w:pPr>
      <w:rPr>
        <w:rFonts w:ascii="Cambria" w:eastAsiaTheme="minorHAnsi" w:hAnsi="Cambria" w:cstheme="minorBidi"/>
      </w:rPr>
    </w:lvl>
    <w:lvl w:ilvl="1" w:tplc="40090003">
      <w:start w:val="1"/>
      <w:numFmt w:val="bullet"/>
      <w:lvlText w:val="o"/>
      <w:lvlJc w:val="left"/>
      <w:pPr>
        <w:ind w:left="1440" w:hanging="360"/>
      </w:pPr>
      <w:rPr>
        <w:rFonts w:ascii="Courier New" w:hAnsi="Courier New" w:cs="Courier New" w:hint="default"/>
      </w:rPr>
    </w:lvl>
    <w:lvl w:ilvl="2" w:tplc="2B966FEC">
      <w:numFmt w:val="bullet"/>
      <w:lvlText w:val="•"/>
      <w:lvlJc w:val="left"/>
      <w:pPr>
        <w:ind w:left="2520" w:hanging="720"/>
      </w:pPr>
      <w:rPr>
        <w:rFonts w:ascii="Cambria" w:eastAsiaTheme="minorHAnsi" w:hAnsi="Cambria" w:cstheme="minorBidi" w:hint="default"/>
      </w:rPr>
    </w:lvl>
    <w:lvl w:ilvl="3" w:tplc="D2046DE4">
      <w:numFmt w:val="bullet"/>
      <w:lvlText w:val="-"/>
      <w:lvlJc w:val="left"/>
      <w:pPr>
        <w:ind w:left="2880" w:hanging="360"/>
      </w:pPr>
      <w:rPr>
        <w:rFonts w:ascii="Cambria" w:eastAsiaTheme="minorHAnsi" w:hAnsi="Cambria" w:cstheme="minorBidi"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00B7B5B"/>
    <w:multiLevelType w:val="hybridMultilevel"/>
    <w:tmpl w:val="B6B6ECFA"/>
    <w:lvl w:ilvl="0" w:tplc="4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525837A0"/>
    <w:multiLevelType w:val="hybridMultilevel"/>
    <w:tmpl w:val="43AA435C"/>
    <w:lvl w:ilvl="0" w:tplc="8E9A3F72">
      <w:start w:val="1"/>
      <w:numFmt w:val="decimal"/>
      <w:lvlText w:val="%1."/>
      <w:lvlJc w:val="left"/>
      <w:pPr>
        <w:ind w:left="720" w:hanging="360"/>
      </w:pPr>
      <w:rPr>
        <w:b w:val="0"/>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3" w15:restartNumberingAfterBreak="0">
    <w:nsid w:val="53CB6C6D"/>
    <w:multiLevelType w:val="hybridMultilevel"/>
    <w:tmpl w:val="D308826C"/>
    <w:lvl w:ilvl="0" w:tplc="08784A58">
      <w:numFmt w:val="bullet"/>
      <w:lvlText w:val="-"/>
      <w:lvlJc w:val="left"/>
      <w:pPr>
        <w:ind w:left="3240" w:hanging="360"/>
      </w:pPr>
      <w:rPr>
        <w:rFonts w:ascii="Cambria" w:eastAsiaTheme="minorHAnsi" w:hAnsi="Cambria" w:cstheme="minorBidi"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54686C38"/>
    <w:multiLevelType w:val="hybridMultilevel"/>
    <w:tmpl w:val="95FC6C30"/>
    <w:lvl w:ilvl="0" w:tplc="F190C264">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81D0F3E"/>
    <w:multiLevelType w:val="hybridMultilevel"/>
    <w:tmpl w:val="C0284C1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6" w15:restartNumberingAfterBreak="0">
    <w:nsid w:val="58AB5D33"/>
    <w:multiLevelType w:val="hybridMultilevel"/>
    <w:tmpl w:val="7438038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7" w15:restartNumberingAfterBreak="0">
    <w:nsid w:val="5B1341AF"/>
    <w:multiLevelType w:val="multilevel"/>
    <w:tmpl w:val="47B09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D4490A"/>
    <w:multiLevelType w:val="hybridMultilevel"/>
    <w:tmpl w:val="8710DEC8"/>
    <w:lvl w:ilvl="0" w:tplc="E33889BA">
      <w:start w:val="1"/>
      <w:numFmt w:val="decimal"/>
      <w:lvlText w:val="%1."/>
      <w:lvlJc w:val="left"/>
      <w:pPr>
        <w:ind w:left="144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15:restartNumberingAfterBreak="0">
    <w:nsid w:val="642E162A"/>
    <w:multiLevelType w:val="hybridMultilevel"/>
    <w:tmpl w:val="DB167CF0"/>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0" w15:restartNumberingAfterBreak="0">
    <w:nsid w:val="643E588E"/>
    <w:multiLevelType w:val="multilevel"/>
    <w:tmpl w:val="2BB0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B348ED"/>
    <w:multiLevelType w:val="multilevel"/>
    <w:tmpl w:val="EEA23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9A124F"/>
    <w:multiLevelType w:val="multilevel"/>
    <w:tmpl w:val="10EA4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366DEA"/>
    <w:multiLevelType w:val="hybridMultilevel"/>
    <w:tmpl w:val="BD9A6F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EB906B8"/>
    <w:multiLevelType w:val="hybridMultilevel"/>
    <w:tmpl w:val="CA907CD6"/>
    <w:lvl w:ilvl="0" w:tplc="08784A58">
      <w:numFmt w:val="bullet"/>
      <w:lvlText w:val="-"/>
      <w:lvlJc w:val="left"/>
      <w:pPr>
        <w:ind w:left="1800" w:hanging="360"/>
      </w:pPr>
      <w:rPr>
        <w:rFonts w:ascii="Cambria" w:eastAsiaTheme="minorHAnsi" w:hAnsi="Cambria"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5" w15:restartNumberingAfterBreak="0">
    <w:nsid w:val="6EDE1D28"/>
    <w:multiLevelType w:val="multilevel"/>
    <w:tmpl w:val="63B0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B41731"/>
    <w:multiLevelType w:val="hybridMultilevel"/>
    <w:tmpl w:val="95B49ACC"/>
    <w:lvl w:ilvl="0" w:tplc="08784A58">
      <w:numFmt w:val="bullet"/>
      <w:lvlText w:val="-"/>
      <w:lvlJc w:val="left"/>
      <w:pPr>
        <w:ind w:left="1800" w:hanging="360"/>
      </w:pPr>
      <w:rPr>
        <w:rFonts w:ascii="Cambria" w:eastAsiaTheme="minorHAnsi" w:hAnsi="Cambria"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7" w15:restartNumberingAfterBreak="0">
    <w:nsid w:val="717B554E"/>
    <w:multiLevelType w:val="hybridMultilevel"/>
    <w:tmpl w:val="5BBA7FC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8" w15:restartNumberingAfterBreak="0">
    <w:nsid w:val="736F371D"/>
    <w:multiLevelType w:val="hybridMultilevel"/>
    <w:tmpl w:val="0158CA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6876C08"/>
    <w:multiLevelType w:val="hybridMultilevel"/>
    <w:tmpl w:val="089CAF34"/>
    <w:lvl w:ilvl="0" w:tplc="17A2FBB6">
      <w:numFmt w:val="bullet"/>
      <w:lvlText w:val="-"/>
      <w:lvlJc w:val="left"/>
      <w:pPr>
        <w:ind w:left="720" w:hanging="360"/>
      </w:pPr>
      <w:rPr>
        <w:rFonts w:ascii="Cambria" w:eastAsiaTheme="majorEastAsia"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8285EAB"/>
    <w:multiLevelType w:val="hybridMultilevel"/>
    <w:tmpl w:val="0FCEA92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7A7A78F3"/>
    <w:multiLevelType w:val="hybridMultilevel"/>
    <w:tmpl w:val="2F58A3A4"/>
    <w:lvl w:ilvl="0" w:tplc="DB92090A">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592882">
    <w:abstractNumId w:val="26"/>
  </w:num>
  <w:num w:numId="2" w16cid:durableId="189727633">
    <w:abstractNumId w:val="47"/>
  </w:num>
  <w:num w:numId="3" w16cid:durableId="792596669">
    <w:abstractNumId w:val="47"/>
    <w:lvlOverride w:ilvl="1">
      <w:lvl w:ilvl="1">
        <w:numFmt w:val="decimal"/>
        <w:lvlText w:val="%2."/>
        <w:lvlJc w:val="left"/>
      </w:lvl>
    </w:lvlOverride>
  </w:num>
  <w:num w:numId="4" w16cid:durableId="221722117">
    <w:abstractNumId w:val="25"/>
  </w:num>
  <w:num w:numId="5" w16cid:durableId="1674457871">
    <w:abstractNumId w:val="52"/>
  </w:num>
  <w:num w:numId="6" w16cid:durableId="1348677907">
    <w:abstractNumId w:val="17"/>
  </w:num>
  <w:num w:numId="7" w16cid:durableId="342903677">
    <w:abstractNumId w:val="50"/>
  </w:num>
  <w:num w:numId="8" w16cid:durableId="1093089827">
    <w:abstractNumId w:val="8"/>
  </w:num>
  <w:num w:numId="9" w16cid:durableId="1428161806">
    <w:abstractNumId w:val="13"/>
  </w:num>
  <w:num w:numId="10" w16cid:durableId="1067461347">
    <w:abstractNumId w:val="51"/>
  </w:num>
  <w:num w:numId="11" w16cid:durableId="99646754">
    <w:abstractNumId w:val="53"/>
  </w:num>
  <w:num w:numId="12" w16cid:durableId="1928075080">
    <w:abstractNumId w:val="44"/>
  </w:num>
  <w:num w:numId="13" w16cid:durableId="1090926102">
    <w:abstractNumId w:val="55"/>
  </w:num>
  <w:num w:numId="14" w16cid:durableId="1234899004">
    <w:abstractNumId w:val="38"/>
  </w:num>
  <w:num w:numId="15" w16cid:durableId="162938785">
    <w:abstractNumId w:val="0"/>
  </w:num>
  <w:num w:numId="16" w16cid:durableId="2132124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14084264">
    <w:abstractNumId w:val="35"/>
  </w:num>
  <w:num w:numId="18" w16cid:durableId="334458677">
    <w:abstractNumId w:val="59"/>
  </w:num>
  <w:num w:numId="19" w16cid:durableId="101001843">
    <w:abstractNumId w:val="30"/>
  </w:num>
  <w:num w:numId="20" w16cid:durableId="1587880075">
    <w:abstractNumId w:val="4"/>
  </w:num>
  <w:num w:numId="21" w16cid:durableId="1038163951">
    <w:abstractNumId w:val="40"/>
  </w:num>
  <w:num w:numId="22" w16cid:durableId="394278606">
    <w:abstractNumId w:val="34"/>
  </w:num>
  <w:num w:numId="23" w16cid:durableId="594823487">
    <w:abstractNumId w:val="24"/>
  </w:num>
  <w:num w:numId="24" w16cid:durableId="1667517551">
    <w:abstractNumId w:val="9"/>
  </w:num>
  <w:num w:numId="25" w16cid:durableId="273364438">
    <w:abstractNumId w:val="2"/>
  </w:num>
  <w:num w:numId="26" w16cid:durableId="935406969">
    <w:abstractNumId w:val="27"/>
  </w:num>
  <w:num w:numId="27" w16cid:durableId="522089981">
    <w:abstractNumId w:val="28"/>
  </w:num>
  <w:num w:numId="28" w16cid:durableId="303245332">
    <w:abstractNumId w:val="37"/>
  </w:num>
  <w:num w:numId="29" w16cid:durableId="611790335">
    <w:abstractNumId w:val="16"/>
  </w:num>
  <w:num w:numId="30" w16cid:durableId="975573874">
    <w:abstractNumId w:val="18"/>
  </w:num>
  <w:num w:numId="31" w16cid:durableId="390007333">
    <w:abstractNumId w:val="61"/>
  </w:num>
  <w:num w:numId="32" w16cid:durableId="1049305561">
    <w:abstractNumId w:val="15"/>
  </w:num>
  <w:num w:numId="33" w16cid:durableId="41635432">
    <w:abstractNumId w:val="57"/>
  </w:num>
  <w:num w:numId="34" w16cid:durableId="1381587587">
    <w:abstractNumId w:val="21"/>
  </w:num>
  <w:num w:numId="35" w16cid:durableId="1472556534">
    <w:abstractNumId w:val="45"/>
  </w:num>
  <w:num w:numId="36" w16cid:durableId="1469855583">
    <w:abstractNumId w:val="56"/>
  </w:num>
  <w:num w:numId="37" w16cid:durableId="1557820081">
    <w:abstractNumId w:val="43"/>
  </w:num>
  <w:num w:numId="38" w16cid:durableId="81027828">
    <w:abstractNumId w:val="54"/>
  </w:num>
  <w:num w:numId="39" w16cid:durableId="2128424518">
    <w:abstractNumId w:val="49"/>
  </w:num>
  <w:num w:numId="40" w16cid:durableId="486408987">
    <w:abstractNumId w:val="39"/>
  </w:num>
  <w:num w:numId="41" w16cid:durableId="199171600">
    <w:abstractNumId w:val="1"/>
  </w:num>
  <w:num w:numId="42" w16cid:durableId="1513377634">
    <w:abstractNumId w:val="23"/>
  </w:num>
  <w:num w:numId="43" w16cid:durableId="1858083080">
    <w:abstractNumId w:val="3"/>
  </w:num>
  <w:num w:numId="44" w16cid:durableId="1193152949">
    <w:abstractNumId w:val="5"/>
  </w:num>
  <w:num w:numId="45" w16cid:durableId="533005818">
    <w:abstractNumId w:val="10"/>
  </w:num>
  <w:num w:numId="46" w16cid:durableId="663095812">
    <w:abstractNumId w:val="60"/>
  </w:num>
  <w:num w:numId="47" w16cid:durableId="1777292253">
    <w:abstractNumId w:val="14"/>
  </w:num>
  <w:num w:numId="48" w16cid:durableId="1352803262">
    <w:abstractNumId w:val="58"/>
  </w:num>
  <w:num w:numId="49" w16cid:durableId="1960916603">
    <w:abstractNumId w:val="31"/>
  </w:num>
  <w:num w:numId="50" w16cid:durableId="1703751136">
    <w:abstractNumId w:val="19"/>
  </w:num>
  <w:num w:numId="51" w16cid:durableId="466508631">
    <w:abstractNumId w:val="46"/>
  </w:num>
  <w:num w:numId="52" w16cid:durableId="743601015">
    <w:abstractNumId w:val="7"/>
  </w:num>
  <w:num w:numId="53" w16cid:durableId="1398241036">
    <w:abstractNumId w:val="48"/>
  </w:num>
  <w:num w:numId="54" w16cid:durableId="924724122">
    <w:abstractNumId w:val="20"/>
  </w:num>
  <w:num w:numId="55" w16cid:durableId="253784198">
    <w:abstractNumId w:val="12"/>
  </w:num>
  <w:num w:numId="56" w16cid:durableId="1217427244">
    <w:abstractNumId w:val="22"/>
  </w:num>
  <w:num w:numId="57" w16cid:durableId="1213270818">
    <w:abstractNumId w:val="32"/>
  </w:num>
  <w:num w:numId="58" w16cid:durableId="475226550">
    <w:abstractNumId w:val="41"/>
  </w:num>
  <w:num w:numId="59" w16cid:durableId="123545234">
    <w:abstractNumId w:val="11"/>
  </w:num>
  <w:num w:numId="60" w16cid:durableId="1951164832">
    <w:abstractNumId w:val="6"/>
  </w:num>
  <w:num w:numId="61" w16cid:durableId="478956434">
    <w:abstractNumId w:val="29"/>
  </w:num>
  <w:num w:numId="62" w16cid:durableId="1793093330">
    <w:abstractNumId w:val="33"/>
  </w:num>
  <w:num w:numId="63" w16cid:durableId="148677536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A28"/>
    <w:rsid w:val="00002990"/>
    <w:rsid w:val="00024735"/>
    <w:rsid w:val="000977AA"/>
    <w:rsid w:val="001147B2"/>
    <w:rsid w:val="00137F76"/>
    <w:rsid w:val="001528DD"/>
    <w:rsid w:val="00155E13"/>
    <w:rsid w:val="0017580D"/>
    <w:rsid w:val="001F11C6"/>
    <w:rsid w:val="001F33DD"/>
    <w:rsid w:val="00236C10"/>
    <w:rsid w:val="0024310B"/>
    <w:rsid w:val="00397646"/>
    <w:rsid w:val="004D5F6D"/>
    <w:rsid w:val="004F41D6"/>
    <w:rsid w:val="005076D6"/>
    <w:rsid w:val="00541DD7"/>
    <w:rsid w:val="00587460"/>
    <w:rsid w:val="005F409D"/>
    <w:rsid w:val="006C7C9D"/>
    <w:rsid w:val="006F5458"/>
    <w:rsid w:val="008054C3"/>
    <w:rsid w:val="00814DEA"/>
    <w:rsid w:val="00817843"/>
    <w:rsid w:val="0083104D"/>
    <w:rsid w:val="008506DB"/>
    <w:rsid w:val="008C1791"/>
    <w:rsid w:val="00921A12"/>
    <w:rsid w:val="0099768B"/>
    <w:rsid w:val="009F4DD7"/>
    <w:rsid w:val="00A56360"/>
    <w:rsid w:val="00AC1244"/>
    <w:rsid w:val="00AC3A28"/>
    <w:rsid w:val="00B2055C"/>
    <w:rsid w:val="00B65E5F"/>
    <w:rsid w:val="00BB42A8"/>
    <w:rsid w:val="00BD007B"/>
    <w:rsid w:val="00C07CD9"/>
    <w:rsid w:val="00C341F9"/>
    <w:rsid w:val="00C85298"/>
    <w:rsid w:val="00CD200E"/>
    <w:rsid w:val="00CE3DFB"/>
    <w:rsid w:val="00D57914"/>
    <w:rsid w:val="00D7060D"/>
    <w:rsid w:val="00D80D7E"/>
    <w:rsid w:val="00D8738A"/>
    <w:rsid w:val="00DD7359"/>
    <w:rsid w:val="00E82F87"/>
    <w:rsid w:val="00F007D4"/>
    <w:rsid w:val="00F15680"/>
    <w:rsid w:val="00F262E6"/>
    <w:rsid w:val="00FD6A07"/>
    <w:rsid w:val="00FE0A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A50F1"/>
  <w15:chartTrackingRefBased/>
  <w15:docId w15:val="{DA35D1FE-F864-4F8F-8592-40214B698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A28"/>
    <w:rPr>
      <w:kern w:val="0"/>
      <w14:ligatures w14:val="none"/>
    </w:rPr>
  </w:style>
  <w:style w:type="paragraph" w:styleId="Heading1">
    <w:name w:val="heading 1"/>
    <w:basedOn w:val="Normal"/>
    <w:next w:val="Normal"/>
    <w:link w:val="Heading1Char"/>
    <w:uiPriority w:val="9"/>
    <w:qFormat/>
    <w:rsid w:val="00AC3A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3A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A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A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A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A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A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A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A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A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A28"/>
    <w:rPr>
      <w:rFonts w:eastAsiaTheme="majorEastAsia" w:cstheme="majorBidi"/>
      <w:color w:val="272727" w:themeColor="text1" w:themeTint="D8"/>
    </w:rPr>
  </w:style>
  <w:style w:type="paragraph" w:styleId="Title">
    <w:name w:val="Title"/>
    <w:basedOn w:val="Normal"/>
    <w:next w:val="Normal"/>
    <w:link w:val="TitleChar"/>
    <w:uiPriority w:val="10"/>
    <w:qFormat/>
    <w:rsid w:val="00AC3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A28"/>
    <w:pPr>
      <w:spacing w:before="160"/>
      <w:jc w:val="center"/>
    </w:pPr>
    <w:rPr>
      <w:i/>
      <w:iCs/>
      <w:color w:val="404040" w:themeColor="text1" w:themeTint="BF"/>
    </w:rPr>
  </w:style>
  <w:style w:type="character" w:customStyle="1" w:styleId="QuoteChar">
    <w:name w:val="Quote Char"/>
    <w:basedOn w:val="DefaultParagraphFont"/>
    <w:link w:val="Quote"/>
    <w:uiPriority w:val="29"/>
    <w:rsid w:val="00AC3A28"/>
    <w:rPr>
      <w:i/>
      <w:iCs/>
      <w:color w:val="404040" w:themeColor="text1" w:themeTint="BF"/>
    </w:rPr>
  </w:style>
  <w:style w:type="paragraph" w:styleId="ListParagraph">
    <w:name w:val="List Paragraph"/>
    <w:basedOn w:val="Normal"/>
    <w:uiPriority w:val="34"/>
    <w:qFormat/>
    <w:rsid w:val="00AC3A28"/>
    <w:pPr>
      <w:ind w:left="720"/>
      <w:contextualSpacing/>
    </w:pPr>
  </w:style>
  <w:style w:type="character" w:styleId="IntenseEmphasis">
    <w:name w:val="Intense Emphasis"/>
    <w:basedOn w:val="DefaultParagraphFont"/>
    <w:uiPriority w:val="21"/>
    <w:qFormat/>
    <w:rsid w:val="00AC3A28"/>
    <w:rPr>
      <w:i/>
      <w:iCs/>
      <w:color w:val="2F5496" w:themeColor="accent1" w:themeShade="BF"/>
    </w:rPr>
  </w:style>
  <w:style w:type="paragraph" w:styleId="IntenseQuote">
    <w:name w:val="Intense Quote"/>
    <w:basedOn w:val="Normal"/>
    <w:next w:val="Normal"/>
    <w:link w:val="IntenseQuoteChar"/>
    <w:uiPriority w:val="30"/>
    <w:qFormat/>
    <w:rsid w:val="00AC3A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A28"/>
    <w:rPr>
      <w:i/>
      <w:iCs/>
      <w:color w:val="2F5496" w:themeColor="accent1" w:themeShade="BF"/>
    </w:rPr>
  </w:style>
  <w:style w:type="character" w:styleId="IntenseReference">
    <w:name w:val="Intense Reference"/>
    <w:basedOn w:val="DefaultParagraphFont"/>
    <w:uiPriority w:val="32"/>
    <w:qFormat/>
    <w:rsid w:val="00AC3A28"/>
    <w:rPr>
      <w:b/>
      <w:bCs/>
      <w:smallCaps/>
      <w:color w:val="2F5496" w:themeColor="accent1" w:themeShade="BF"/>
      <w:spacing w:val="5"/>
    </w:rPr>
  </w:style>
  <w:style w:type="table" w:styleId="TableGrid">
    <w:name w:val="Table Grid"/>
    <w:basedOn w:val="TableNormal"/>
    <w:uiPriority w:val="39"/>
    <w:rsid w:val="00AC3A28"/>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C3A28"/>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AC3A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C3A28"/>
    <w:rPr>
      <w:b/>
      <w:bCs/>
    </w:rPr>
  </w:style>
  <w:style w:type="character" w:styleId="HTMLCode">
    <w:name w:val="HTML Code"/>
    <w:basedOn w:val="DefaultParagraphFont"/>
    <w:uiPriority w:val="99"/>
    <w:semiHidden/>
    <w:unhideWhenUsed/>
    <w:rsid w:val="00AC3A28"/>
    <w:rPr>
      <w:rFonts w:ascii="Courier New" w:eastAsia="Times New Roman" w:hAnsi="Courier New" w:cs="Courier New"/>
      <w:sz w:val="20"/>
      <w:szCs w:val="20"/>
    </w:rPr>
  </w:style>
  <w:style w:type="paragraph" w:styleId="Header">
    <w:name w:val="header"/>
    <w:basedOn w:val="Normal"/>
    <w:link w:val="HeaderChar"/>
    <w:uiPriority w:val="99"/>
    <w:unhideWhenUsed/>
    <w:rsid w:val="001147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47B2"/>
    <w:rPr>
      <w:kern w:val="0"/>
      <w14:ligatures w14:val="none"/>
    </w:rPr>
  </w:style>
  <w:style w:type="paragraph" w:styleId="Footer">
    <w:name w:val="footer"/>
    <w:basedOn w:val="Normal"/>
    <w:link w:val="FooterChar"/>
    <w:uiPriority w:val="99"/>
    <w:unhideWhenUsed/>
    <w:rsid w:val="001147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47B2"/>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eda1f2fe-d7cd-4ad5-bdc5-e527095172a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F933F40DDCF234BB8927CA912211F4F" ma:contentTypeVersion="4" ma:contentTypeDescription="Create a new document." ma:contentTypeScope="" ma:versionID="1f2205fcc3ce22676e19aef3136f6fe6">
  <xsd:schema xmlns:xsd="http://www.w3.org/2001/XMLSchema" xmlns:xs="http://www.w3.org/2001/XMLSchema" xmlns:p="http://schemas.microsoft.com/office/2006/metadata/properties" xmlns:ns2="eda1f2fe-d7cd-4ad5-bdc5-e527095172a3" targetNamespace="http://schemas.microsoft.com/office/2006/metadata/properties" ma:root="true" ma:fieldsID="599036d11727ef597095e4e3e6241708" ns2:_="">
    <xsd:import namespace="eda1f2fe-d7cd-4ad5-bdc5-e527095172a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a1f2fe-d7cd-4ad5-bdc5-e527095172a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120610-F6B7-495C-9889-20ACC00B8208}">
  <ds:schemaRefs>
    <ds:schemaRef ds:uri="http://schemas.microsoft.com/office/2006/metadata/properties"/>
    <ds:schemaRef ds:uri="http://schemas.microsoft.com/office/infopath/2007/PartnerControls"/>
    <ds:schemaRef ds:uri="eda1f2fe-d7cd-4ad5-bdc5-e527095172a3"/>
  </ds:schemaRefs>
</ds:datastoreItem>
</file>

<file path=customXml/itemProps2.xml><?xml version="1.0" encoding="utf-8"?>
<ds:datastoreItem xmlns:ds="http://schemas.openxmlformats.org/officeDocument/2006/customXml" ds:itemID="{E5F172E2-66DE-49FF-B038-DF214B925534}">
  <ds:schemaRefs>
    <ds:schemaRef ds:uri="http://schemas.microsoft.com/sharepoint/v3/contenttype/forms"/>
  </ds:schemaRefs>
</ds:datastoreItem>
</file>

<file path=customXml/itemProps3.xml><?xml version="1.0" encoding="utf-8"?>
<ds:datastoreItem xmlns:ds="http://schemas.openxmlformats.org/officeDocument/2006/customXml" ds:itemID="{B07E52EE-D2D5-4047-86D9-F3BF55C17E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a1f2fe-d7cd-4ad5-bdc5-e527095172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731</Words>
  <Characters>4172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Nishanth P</cp:lastModifiedBy>
  <cp:revision>9</cp:revision>
  <dcterms:created xsi:type="dcterms:W3CDTF">2025-10-04T07:37:00Z</dcterms:created>
  <dcterms:modified xsi:type="dcterms:W3CDTF">2025-11-07T18:41:00Z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0x0101007F933F40DDCF234BB8927CA912211F4F</vt:lpwstr>
  </property>
</Properties>
</file>