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99" w:rsidRDefault="007D49A2" w:rsidP="007D49A2">
      <w:pPr>
        <w:pStyle w:val="Heading1"/>
      </w:pPr>
      <w:r>
        <w:t xml:space="preserve">                </w:t>
      </w:r>
    </w:p>
    <w:p w:rsidR="007D49A2" w:rsidRDefault="007D49A2" w:rsidP="007D49A2">
      <w:pPr>
        <w:pStyle w:val="Title"/>
      </w:pPr>
      <w:r>
        <w:t xml:space="preserve">                 Project Report Template</w:t>
      </w:r>
    </w:p>
    <w:p w:rsidR="00132152" w:rsidRDefault="007D49A2" w:rsidP="007D49A2">
      <w:pPr>
        <w:pStyle w:val="Subtitle"/>
      </w:pPr>
      <w:r>
        <w:t>1     INTRODUCTION</w:t>
      </w:r>
    </w:p>
    <w:p w:rsidR="00132152" w:rsidRDefault="00132152" w:rsidP="00132152">
      <w:pPr>
        <w:tabs>
          <w:tab w:val="left" w:pos="480"/>
          <w:tab w:val="center" w:pos="4680"/>
        </w:tabs>
      </w:pPr>
      <w:r>
        <w:tab/>
        <w:t>1.1  Overview</w:t>
      </w:r>
      <w:r>
        <w:tab/>
        <w:t xml:space="preserve"> </w:t>
      </w:r>
    </w:p>
    <w:p w:rsidR="008D30B1" w:rsidRDefault="00132152" w:rsidP="00132152">
      <w:pPr>
        <w:rPr>
          <w:rFonts w:asciiTheme="minorHAnsi" w:hAnsiTheme="minorHAnsi" w:cstheme="minorHAnsi"/>
        </w:rPr>
      </w:pPr>
      <w:r>
        <w:tab/>
        <w:t xml:space="preserve">   </w:t>
      </w:r>
      <w:r>
        <w:rPr>
          <w:rFonts w:asciiTheme="minorHAnsi" w:hAnsiTheme="minorHAnsi" w:cstheme="minorHAnsi"/>
        </w:rPr>
        <w:t>Radisson Hotel is an international chain headquarted in the united states. Radisson means an individual  property operated under a license agreement with radission hotel international.  It is an international and dynamic the hotel group</w:t>
      </w:r>
      <w:r w:rsidR="008D30B1">
        <w:rPr>
          <w:rFonts w:asciiTheme="minorHAnsi" w:hAnsiTheme="minorHAnsi" w:cstheme="minorHAnsi"/>
        </w:rPr>
        <w:t xml:space="preserve">.   </w:t>
      </w:r>
    </w:p>
    <w:p w:rsidR="007D49A2" w:rsidRDefault="008D30B1" w:rsidP="008D30B1">
      <w:pPr>
        <w:rPr>
          <w:rFonts w:asciiTheme="minorHAnsi" w:hAnsiTheme="minorHAnsi" w:cstheme="minorHAnsi"/>
        </w:rPr>
      </w:pPr>
      <w:r>
        <w:t xml:space="preserve">     1.2   purpose</w:t>
      </w:r>
      <w:r w:rsidR="00132152">
        <w:t xml:space="preserve"> </w:t>
      </w:r>
    </w:p>
    <w:p w:rsidR="008D30B1" w:rsidRDefault="008D30B1" w:rsidP="008D30B1">
      <w:pPr>
        <w:rPr>
          <w:rFonts w:asciiTheme="minorHAnsi" w:hAnsiTheme="minorHAnsi" w:cstheme="minorHAnsi"/>
        </w:rPr>
      </w:pPr>
      <w:r>
        <w:rPr>
          <w:rFonts w:asciiTheme="minorHAnsi" w:hAnsiTheme="minorHAnsi" w:cstheme="minorHAnsi"/>
        </w:rPr>
        <w:t xml:space="preserve">      </w:t>
      </w:r>
    </w:p>
    <w:p w:rsidR="008D30B1" w:rsidRDefault="008D30B1" w:rsidP="008D30B1">
      <w:pPr>
        <w:rPr>
          <w:rFonts w:asciiTheme="minorHAnsi" w:hAnsiTheme="minorHAnsi" w:cstheme="minorHAnsi"/>
        </w:rPr>
      </w:pPr>
      <w:r>
        <w:rPr>
          <w:rFonts w:asciiTheme="minorHAnsi" w:hAnsiTheme="minorHAnsi" w:cstheme="minorHAnsi"/>
        </w:rPr>
        <w:t xml:space="preserve">      At Radisson hotel group they strive to be the first choice in the mind of guest, owners and talent.  At the hard of Radisson hotel group is our brand promise every moments matters.</w:t>
      </w:r>
    </w:p>
    <w:p w:rsidR="008D30B1" w:rsidRDefault="008D30B1" w:rsidP="008D30B1">
      <w:pPr>
        <w:pStyle w:val="Subtitle"/>
      </w:pPr>
      <w:r>
        <w:t xml:space="preserve">2. PROBLEM DEFINITION &amp; DESIGN THINKING  </w:t>
      </w:r>
    </w:p>
    <w:p w:rsidR="008D30B1" w:rsidRDefault="008D30B1" w:rsidP="008D30B1">
      <w:pPr>
        <w:pStyle w:val="Subtitle"/>
        <w:rPr>
          <w:rFonts w:ascii="Algerian" w:hAnsi="Algerian"/>
        </w:rPr>
      </w:pPr>
      <w:r>
        <w:rPr>
          <w:rFonts w:ascii="Algerian" w:hAnsi="Algerian"/>
        </w:rPr>
        <w:t>2.1 empathy map</w:t>
      </w:r>
      <w:r>
        <w:rPr>
          <w:noProof/>
          <w:lang w:bidi="ta-IN"/>
        </w:rPr>
        <w:drawing>
          <wp:inline distT="0" distB="0" distL="0" distR="0">
            <wp:extent cx="5264150" cy="3014511"/>
            <wp:effectExtent l="19050" t="0" r="0"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8"/>
                    <a:stretch>
                      <a:fillRect/>
                    </a:stretch>
                  </pic:blipFill>
                  <pic:spPr>
                    <a:xfrm>
                      <a:off x="0" y="0"/>
                      <a:ext cx="5268927" cy="3017247"/>
                    </a:xfrm>
                    <a:prstGeom prst="rect">
                      <a:avLst/>
                    </a:prstGeom>
                  </pic:spPr>
                </pic:pic>
              </a:graphicData>
            </a:graphic>
          </wp:inline>
        </w:drawing>
      </w:r>
    </w:p>
    <w:p w:rsidR="0055507B" w:rsidRDefault="0055507B" w:rsidP="0055507B">
      <w:pPr>
        <w:pStyle w:val="Subtitle"/>
        <w:rPr>
          <w:rFonts w:ascii="Algerian" w:hAnsi="Algerian"/>
        </w:rPr>
      </w:pPr>
      <w:r>
        <w:rPr>
          <w:rFonts w:ascii="Algerian" w:hAnsi="Algerian"/>
        </w:rPr>
        <w:t>2.2 ideation &amp; brainstorming map</w:t>
      </w:r>
    </w:p>
    <w:p w:rsidR="0055507B" w:rsidRDefault="0055507B" w:rsidP="00506113">
      <w:pPr>
        <w:pStyle w:val="Subtitle"/>
      </w:pPr>
      <w:r>
        <w:rPr>
          <w:noProof/>
          <w:lang w:bidi="ta-IN"/>
        </w:rPr>
        <w:lastRenderedPageBreak/>
        <w:drawing>
          <wp:anchor distT="0" distB="0" distL="114300" distR="114300" simplePos="0" relativeHeight="251658240" behindDoc="0" locked="0" layoutInCell="1" allowOverlap="1">
            <wp:simplePos x="0" y="0"/>
            <wp:positionH relativeFrom="column">
              <wp:posOffset>-12700</wp:posOffset>
            </wp:positionH>
            <wp:positionV relativeFrom="paragraph">
              <wp:posOffset>-762000</wp:posOffset>
            </wp:positionV>
            <wp:extent cx="4946650" cy="3035300"/>
            <wp:effectExtent l="19050" t="0" r="6350" b="0"/>
            <wp:wrapSquare wrapText="bothSides"/>
            <wp:docPr id="2" name="Picture 1"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9"/>
                    <a:stretch>
                      <a:fillRect/>
                    </a:stretch>
                  </pic:blipFill>
                  <pic:spPr>
                    <a:xfrm>
                      <a:off x="0" y="0"/>
                      <a:ext cx="4946650" cy="3035300"/>
                    </a:xfrm>
                    <a:prstGeom prst="rect">
                      <a:avLst/>
                    </a:prstGeom>
                  </pic:spPr>
                </pic:pic>
              </a:graphicData>
            </a:graphic>
          </wp:anchor>
        </w:drawing>
      </w:r>
      <w:r>
        <w:br w:type="textWrapping" w:clear="all"/>
      </w:r>
      <w:r w:rsidR="00506113">
        <w:t xml:space="preserve">  </w:t>
      </w:r>
    </w:p>
    <w:p w:rsidR="00506113" w:rsidRDefault="00506113" w:rsidP="00506113">
      <w:pPr>
        <w:pStyle w:val="Subtitle"/>
        <w:tabs>
          <w:tab w:val="left" w:pos="950"/>
        </w:tabs>
      </w:pPr>
      <w:r>
        <w:t xml:space="preserve">       </w:t>
      </w:r>
      <w:r>
        <w:tab/>
        <w:t>3 RESULT</w:t>
      </w:r>
    </w:p>
    <w:p w:rsidR="00506113" w:rsidRDefault="00506113" w:rsidP="00506113">
      <w:r>
        <w:t xml:space="preserve">            </w:t>
      </w:r>
      <w:r>
        <w:rPr>
          <w:noProof/>
          <w:lang w:bidi="ta-IN"/>
        </w:rPr>
        <w:drawing>
          <wp:inline distT="0" distB="0" distL="0" distR="0">
            <wp:extent cx="4806950" cy="2702369"/>
            <wp:effectExtent l="19050" t="0" r="0" b="0"/>
            <wp:docPr id="3" name="Picture 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0"/>
                    <a:stretch>
                      <a:fillRect/>
                    </a:stretch>
                  </pic:blipFill>
                  <pic:spPr>
                    <a:xfrm>
                      <a:off x="0" y="0"/>
                      <a:ext cx="4806950" cy="2702369"/>
                    </a:xfrm>
                    <a:prstGeom prst="rect">
                      <a:avLst/>
                    </a:prstGeom>
                  </pic:spPr>
                </pic:pic>
              </a:graphicData>
            </a:graphic>
          </wp:inline>
        </w:drawing>
      </w:r>
    </w:p>
    <w:p w:rsidR="005D6357" w:rsidRDefault="005D6357" w:rsidP="00506113">
      <w:pPr>
        <w:tabs>
          <w:tab w:val="left" w:pos="1180"/>
        </w:tabs>
      </w:pPr>
    </w:p>
    <w:p w:rsidR="005D6357" w:rsidRDefault="005D6357" w:rsidP="00506113">
      <w:pPr>
        <w:tabs>
          <w:tab w:val="left" w:pos="1180"/>
        </w:tabs>
      </w:pPr>
    </w:p>
    <w:p w:rsidR="005D6357" w:rsidRDefault="005D6357" w:rsidP="00506113">
      <w:pPr>
        <w:tabs>
          <w:tab w:val="left" w:pos="1180"/>
        </w:tabs>
      </w:pPr>
    </w:p>
    <w:p w:rsidR="005D6357" w:rsidRDefault="005D6357" w:rsidP="00506113">
      <w:pPr>
        <w:tabs>
          <w:tab w:val="left" w:pos="1180"/>
        </w:tabs>
      </w:pPr>
    </w:p>
    <w:p w:rsidR="005D6357" w:rsidRDefault="005D6357" w:rsidP="00506113">
      <w:pPr>
        <w:tabs>
          <w:tab w:val="left" w:pos="1180"/>
        </w:tabs>
      </w:pPr>
    </w:p>
    <w:p w:rsidR="005D6357" w:rsidRDefault="005D6357" w:rsidP="00506113">
      <w:pPr>
        <w:tabs>
          <w:tab w:val="left" w:pos="1180"/>
        </w:tabs>
      </w:pPr>
    </w:p>
    <w:p w:rsidR="005D6357" w:rsidRDefault="00506113" w:rsidP="00506113">
      <w:pPr>
        <w:tabs>
          <w:tab w:val="left" w:pos="1180"/>
        </w:tabs>
      </w:pPr>
      <w:r>
        <w:lastRenderedPageBreak/>
        <w:tab/>
      </w:r>
      <w:r w:rsidR="005D6357">
        <w:rPr>
          <w:noProof/>
          <w:lang w:bidi="ta-IN"/>
        </w:rPr>
        <w:drawing>
          <wp:inline distT="0" distB="0" distL="0" distR="0">
            <wp:extent cx="4984750" cy="2802324"/>
            <wp:effectExtent l="19050" t="0" r="6350" b="0"/>
            <wp:docPr id="6" name="Picture 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stretch>
                      <a:fillRect/>
                    </a:stretch>
                  </pic:blipFill>
                  <pic:spPr>
                    <a:xfrm>
                      <a:off x="0" y="0"/>
                      <a:ext cx="4984750" cy="2802324"/>
                    </a:xfrm>
                    <a:prstGeom prst="rect">
                      <a:avLst/>
                    </a:prstGeom>
                  </pic:spPr>
                </pic:pic>
              </a:graphicData>
            </a:graphic>
          </wp:inline>
        </w:drawing>
      </w:r>
    </w:p>
    <w:p w:rsidR="00506113" w:rsidRDefault="005D6357" w:rsidP="005D6357">
      <w:pPr>
        <w:pStyle w:val="Subtitle"/>
      </w:pPr>
      <w:r>
        <w:t>4 ADVANTAGES &amp; DISADVANTAGES</w:t>
      </w:r>
    </w:p>
    <w:p w:rsidR="005D6357" w:rsidRDefault="005D6357" w:rsidP="005D6357">
      <w:pPr>
        <w:pStyle w:val="Subtitle"/>
        <w:rPr>
          <w:rFonts w:asciiTheme="minorHAnsi" w:hAnsiTheme="minorHAnsi" w:cstheme="minorHAnsi"/>
        </w:rPr>
      </w:pPr>
      <w:r>
        <w:t xml:space="preserve">            </w:t>
      </w:r>
      <w:r>
        <w:rPr>
          <w:rFonts w:asciiTheme="minorHAnsi" w:hAnsiTheme="minorHAnsi" w:cstheme="minorHAnsi"/>
        </w:rPr>
        <w:t>Advantages</w:t>
      </w:r>
    </w:p>
    <w:p w:rsidR="005A1E1A" w:rsidRDefault="005D6357" w:rsidP="005D6357">
      <w:pPr>
        <w:rPr>
          <w:rFonts w:asciiTheme="minorBidi" w:hAnsiTheme="minorBidi"/>
        </w:rPr>
      </w:pPr>
      <w:r>
        <w:t xml:space="preserve">                      </w:t>
      </w:r>
      <w:r w:rsidR="005A1E1A">
        <w:rPr>
          <w:rFonts w:asciiTheme="minorBidi" w:hAnsiTheme="minorBidi"/>
        </w:rPr>
        <w:t>There are so many advantages in our topic</w:t>
      </w:r>
    </w:p>
    <w:p w:rsidR="005A1E1A" w:rsidRDefault="005A1E1A" w:rsidP="005A1E1A">
      <w:pPr>
        <w:pStyle w:val="ListParagraph"/>
        <w:numPr>
          <w:ilvl w:val="0"/>
          <w:numId w:val="1"/>
        </w:numPr>
        <w:rPr>
          <w:rFonts w:asciiTheme="minorBidi" w:hAnsiTheme="minorBidi"/>
        </w:rPr>
      </w:pPr>
      <w:r>
        <w:rPr>
          <w:rFonts w:asciiTheme="minorBidi" w:hAnsiTheme="minorBidi"/>
        </w:rPr>
        <w:t>Service</w:t>
      </w:r>
    </w:p>
    <w:p w:rsidR="005A1E1A" w:rsidRDefault="005A1E1A" w:rsidP="005A1E1A">
      <w:pPr>
        <w:pStyle w:val="ListParagraph"/>
        <w:numPr>
          <w:ilvl w:val="0"/>
          <w:numId w:val="1"/>
        </w:numPr>
        <w:rPr>
          <w:rFonts w:asciiTheme="minorBidi" w:hAnsiTheme="minorBidi"/>
        </w:rPr>
      </w:pPr>
      <w:r>
        <w:rPr>
          <w:rFonts w:asciiTheme="minorBidi" w:hAnsiTheme="minorBidi"/>
        </w:rPr>
        <w:t>Wide network</w:t>
      </w:r>
    </w:p>
    <w:p w:rsidR="005A1E1A" w:rsidRDefault="001949EF" w:rsidP="005A1E1A">
      <w:pPr>
        <w:pStyle w:val="ListParagraph"/>
        <w:numPr>
          <w:ilvl w:val="0"/>
          <w:numId w:val="1"/>
        </w:numPr>
        <w:rPr>
          <w:rFonts w:asciiTheme="minorBidi" w:hAnsiTheme="minorBidi"/>
        </w:rPr>
      </w:pPr>
      <w:r>
        <w:rPr>
          <w:rFonts w:asciiTheme="minorBidi" w:hAnsiTheme="minorBidi"/>
        </w:rPr>
        <w:t>Mentorship program</w:t>
      </w:r>
    </w:p>
    <w:p w:rsidR="005A1E1A" w:rsidRDefault="001949EF" w:rsidP="005A1E1A">
      <w:pPr>
        <w:pStyle w:val="ListParagraph"/>
        <w:numPr>
          <w:ilvl w:val="0"/>
          <w:numId w:val="1"/>
        </w:numPr>
        <w:rPr>
          <w:rFonts w:asciiTheme="minorBidi" w:hAnsiTheme="minorBidi"/>
        </w:rPr>
      </w:pPr>
      <w:r>
        <w:rPr>
          <w:rFonts w:asciiTheme="minorBidi" w:hAnsiTheme="minorBidi"/>
        </w:rPr>
        <w:t>Free upgrades</w:t>
      </w:r>
    </w:p>
    <w:p w:rsidR="005A1E1A" w:rsidRDefault="001949EF" w:rsidP="005A1E1A">
      <w:pPr>
        <w:pStyle w:val="ListParagraph"/>
        <w:numPr>
          <w:ilvl w:val="0"/>
          <w:numId w:val="1"/>
        </w:numPr>
        <w:rPr>
          <w:rFonts w:asciiTheme="minorBidi" w:hAnsiTheme="minorBidi"/>
        </w:rPr>
      </w:pPr>
      <w:r>
        <w:rPr>
          <w:rFonts w:asciiTheme="minorBidi" w:hAnsiTheme="minorBidi"/>
        </w:rPr>
        <w:t>Exclusive discounts</w:t>
      </w:r>
    </w:p>
    <w:p w:rsidR="005A1E1A" w:rsidRDefault="005A1E1A" w:rsidP="005A1E1A">
      <w:pPr>
        <w:pStyle w:val="Subtitle"/>
      </w:pPr>
      <w:r>
        <w:t xml:space="preserve">          Disadvantages</w:t>
      </w:r>
    </w:p>
    <w:p w:rsidR="005A1E1A" w:rsidRDefault="005A1E1A" w:rsidP="005A1E1A">
      <w:pPr>
        <w:rPr>
          <w:rFonts w:asciiTheme="minorBidi" w:hAnsiTheme="minorBidi"/>
        </w:rPr>
      </w:pPr>
      <w:r>
        <w:t xml:space="preserve">                             </w:t>
      </w:r>
      <w:r>
        <w:rPr>
          <w:rFonts w:asciiTheme="minorBidi" w:hAnsiTheme="minorBidi"/>
        </w:rPr>
        <w:t>Some of disadvantages in it they are</w:t>
      </w:r>
    </w:p>
    <w:p w:rsidR="005A1E1A" w:rsidRDefault="001949EF" w:rsidP="005A1E1A">
      <w:pPr>
        <w:pStyle w:val="ListParagraph"/>
        <w:numPr>
          <w:ilvl w:val="0"/>
          <w:numId w:val="2"/>
        </w:numPr>
        <w:rPr>
          <w:rFonts w:asciiTheme="minorBidi" w:hAnsiTheme="minorBidi"/>
        </w:rPr>
      </w:pPr>
      <w:r>
        <w:rPr>
          <w:rFonts w:asciiTheme="minorBidi" w:hAnsiTheme="minorBidi"/>
        </w:rPr>
        <w:t>Expansion plans</w:t>
      </w:r>
    </w:p>
    <w:p w:rsidR="001949EF" w:rsidRDefault="001949EF" w:rsidP="005A1E1A">
      <w:pPr>
        <w:pStyle w:val="ListParagraph"/>
        <w:numPr>
          <w:ilvl w:val="0"/>
          <w:numId w:val="2"/>
        </w:numPr>
        <w:rPr>
          <w:rFonts w:asciiTheme="minorBidi" w:hAnsiTheme="minorBidi"/>
        </w:rPr>
      </w:pPr>
      <w:r>
        <w:rPr>
          <w:rFonts w:asciiTheme="minorBidi" w:hAnsiTheme="minorBidi"/>
        </w:rPr>
        <w:t>High promotions costs</w:t>
      </w:r>
    </w:p>
    <w:p w:rsidR="001949EF" w:rsidRDefault="001949EF" w:rsidP="005A1E1A">
      <w:pPr>
        <w:pStyle w:val="ListParagraph"/>
        <w:numPr>
          <w:ilvl w:val="0"/>
          <w:numId w:val="2"/>
        </w:numPr>
        <w:rPr>
          <w:rFonts w:asciiTheme="minorBidi" w:hAnsiTheme="minorBidi"/>
        </w:rPr>
      </w:pPr>
      <w:r>
        <w:rPr>
          <w:rFonts w:asciiTheme="minorBidi" w:hAnsiTheme="minorBidi"/>
        </w:rPr>
        <w:t>Too much spread</w:t>
      </w:r>
    </w:p>
    <w:p w:rsidR="001949EF" w:rsidRDefault="001949EF" w:rsidP="001949EF">
      <w:pPr>
        <w:pStyle w:val="Subtitle"/>
      </w:pPr>
      <w:r>
        <w:t>5 APPLICATIONS</w:t>
      </w:r>
    </w:p>
    <w:p w:rsidR="001949EF" w:rsidRDefault="001949EF" w:rsidP="001949EF">
      <w:pPr>
        <w:rPr>
          <w:rFonts w:asciiTheme="minorBidi" w:hAnsiTheme="minorBidi"/>
        </w:rPr>
      </w:pPr>
      <w:r>
        <w:rPr>
          <w:rFonts w:asciiTheme="minorBidi" w:hAnsiTheme="minorBidi"/>
        </w:rPr>
        <w:t xml:space="preserve">     There are some of the applications in it</w:t>
      </w:r>
    </w:p>
    <w:p w:rsidR="001949EF" w:rsidRDefault="001949EF" w:rsidP="001949EF">
      <w:pPr>
        <w:pStyle w:val="ListParagraph"/>
        <w:numPr>
          <w:ilvl w:val="0"/>
          <w:numId w:val="3"/>
        </w:numPr>
        <w:rPr>
          <w:rFonts w:asciiTheme="minorBidi" w:hAnsiTheme="minorBidi"/>
        </w:rPr>
      </w:pPr>
      <w:r>
        <w:rPr>
          <w:rFonts w:asciiTheme="minorBidi" w:hAnsiTheme="minorBidi"/>
        </w:rPr>
        <w:t>Reduced room rates</w:t>
      </w:r>
    </w:p>
    <w:p w:rsidR="001949EF" w:rsidRDefault="001949EF" w:rsidP="001949EF">
      <w:pPr>
        <w:pStyle w:val="ListParagraph"/>
        <w:numPr>
          <w:ilvl w:val="0"/>
          <w:numId w:val="3"/>
        </w:numPr>
        <w:rPr>
          <w:rFonts w:asciiTheme="minorBidi" w:hAnsiTheme="minorBidi"/>
        </w:rPr>
      </w:pPr>
      <w:r>
        <w:rPr>
          <w:rFonts w:asciiTheme="minorBidi" w:hAnsiTheme="minorBidi"/>
        </w:rPr>
        <w:lastRenderedPageBreak/>
        <w:t>Location flexibility</w:t>
      </w:r>
    </w:p>
    <w:p w:rsidR="001949EF" w:rsidRDefault="001949EF" w:rsidP="001949EF">
      <w:pPr>
        <w:pStyle w:val="ListParagraph"/>
        <w:numPr>
          <w:ilvl w:val="0"/>
          <w:numId w:val="3"/>
        </w:numPr>
        <w:rPr>
          <w:rFonts w:asciiTheme="minorBidi" w:hAnsiTheme="minorBidi"/>
        </w:rPr>
      </w:pPr>
      <w:r>
        <w:rPr>
          <w:rFonts w:asciiTheme="minorBidi" w:hAnsiTheme="minorBidi"/>
        </w:rPr>
        <w:t>Creater networking opportunities</w:t>
      </w:r>
    </w:p>
    <w:p w:rsidR="001949EF" w:rsidRDefault="001949EF" w:rsidP="001949EF">
      <w:pPr>
        <w:pStyle w:val="ListParagraph"/>
        <w:numPr>
          <w:ilvl w:val="0"/>
          <w:numId w:val="3"/>
        </w:numPr>
        <w:rPr>
          <w:rFonts w:asciiTheme="minorBidi" w:hAnsiTheme="minorBidi"/>
        </w:rPr>
      </w:pPr>
      <w:r>
        <w:rPr>
          <w:rFonts w:asciiTheme="minorBidi" w:hAnsiTheme="minorBidi"/>
        </w:rPr>
        <w:t>Reduced travel prices</w:t>
      </w:r>
    </w:p>
    <w:p w:rsidR="001949EF" w:rsidRDefault="001949EF" w:rsidP="001949EF">
      <w:pPr>
        <w:pStyle w:val="ListParagraph"/>
        <w:numPr>
          <w:ilvl w:val="0"/>
          <w:numId w:val="3"/>
        </w:numPr>
        <w:rPr>
          <w:rFonts w:asciiTheme="minorBidi" w:hAnsiTheme="minorBidi"/>
        </w:rPr>
      </w:pPr>
      <w:r>
        <w:rPr>
          <w:rFonts w:asciiTheme="minorBidi" w:hAnsiTheme="minorBidi"/>
        </w:rPr>
        <w:t>More customer interactions</w:t>
      </w:r>
    </w:p>
    <w:p w:rsidR="001949EF" w:rsidRDefault="001949EF" w:rsidP="001949EF">
      <w:pPr>
        <w:pStyle w:val="ListParagraph"/>
        <w:numPr>
          <w:ilvl w:val="0"/>
          <w:numId w:val="3"/>
        </w:numPr>
        <w:rPr>
          <w:rFonts w:asciiTheme="minorBidi" w:hAnsiTheme="minorBidi"/>
        </w:rPr>
      </w:pPr>
      <w:r>
        <w:rPr>
          <w:rFonts w:asciiTheme="minorBidi" w:hAnsiTheme="minorBidi"/>
        </w:rPr>
        <w:t>Economic development</w:t>
      </w:r>
    </w:p>
    <w:p w:rsidR="001949EF" w:rsidRDefault="001949EF" w:rsidP="001949EF">
      <w:pPr>
        <w:pStyle w:val="ListParagraph"/>
        <w:rPr>
          <w:rFonts w:asciiTheme="minorBidi" w:hAnsiTheme="minorBidi"/>
        </w:rPr>
      </w:pPr>
    </w:p>
    <w:p w:rsidR="001949EF" w:rsidRDefault="001949EF" w:rsidP="001949EF">
      <w:pPr>
        <w:pStyle w:val="Subtitle"/>
      </w:pPr>
      <w:r>
        <w:t>6 CONCLUSION</w:t>
      </w:r>
    </w:p>
    <w:p w:rsidR="001949EF" w:rsidRDefault="001949EF" w:rsidP="001949EF">
      <w:pPr>
        <w:rPr>
          <w:rFonts w:asciiTheme="minorBidi" w:hAnsiTheme="minorBidi"/>
        </w:rPr>
      </w:pPr>
      <w:r>
        <w:rPr>
          <w:rFonts w:asciiTheme="minorBidi" w:hAnsiTheme="minorBidi"/>
        </w:rPr>
        <w:t xml:space="preserve">       The most luxurious and stylish hotel in our country.increased our cities beauty .By attracting the tourist from outside country.Helping our countries economy to develop faster and promise that a developing country like </w:t>
      </w:r>
      <w:r w:rsidR="005D3CA3">
        <w:rPr>
          <w:rFonts w:asciiTheme="minorBidi" w:hAnsiTheme="minorBidi"/>
        </w:rPr>
        <w:t>that the potential of being a develop country someday</w:t>
      </w:r>
    </w:p>
    <w:p w:rsidR="005D3CA3" w:rsidRDefault="005D3CA3" w:rsidP="005D3CA3">
      <w:pPr>
        <w:pStyle w:val="Subtitle"/>
      </w:pPr>
      <w:r>
        <w:t>7 FUTURE SCOPE</w:t>
      </w:r>
    </w:p>
    <w:p w:rsidR="005D3CA3" w:rsidRDefault="005D3CA3" w:rsidP="005D3CA3">
      <w:pPr>
        <w:rPr>
          <w:rFonts w:asciiTheme="minorBidi" w:hAnsiTheme="minorBidi"/>
        </w:rPr>
      </w:pPr>
      <w:r>
        <w:rPr>
          <w:rFonts w:asciiTheme="minorBidi" w:hAnsiTheme="minorBidi"/>
        </w:rPr>
        <w:t xml:space="preserve">        Radisson hotel group one of the world leading hotel groups has received confirmation and validation of its near team science based targets aligned with its commitment to be net zero by the future years .</w:t>
      </w:r>
      <w:r w:rsidR="00652F25">
        <w:rPr>
          <w:rFonts w:asciiTheme="minorBidi" w:hAnsiTheme="minorBidi"/>
        </w:rPr>
        <w:t>it get more advanced in future.</w:t>
      </w:r>
    </w:p>
    <w:p w:rsidR="00652F25" w:rsidRPr="005D3CA3" w:rsidRDefault="00652F25" w:rsidP="005D3CA3">
      <w:pPr>
        <w:rPr>
          <w:rFonts w:asciiTheme="minorBidi" w:hAnsiTheme="minorBidi"/>
        </w:rPr>
      </w:pPr>
    </w:p>
    <w:p w:rsidR="001949EF" w:rsidRPr="001949EF" w:rsidRDefault="001949EF" w:rsidP="001949EF">
      <w:pPr>
        <w:ind w:left="360"/>
        <w:rPr>
          <w:rFonts w:asciiTheme="minorBidi" w:hAnsiTheme="minorBidi"/>
        </w:rPr>
      </w:pPr>
    </w:p>
    <w:sectPr w:rsidR="001949EF" w:rsidRPr="001949EF" w:rsidSect="00E759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314" w:rsidRDefault="00EB0314" w:rsidP="007D49A2">
      <w:pPr>
        <w:spacing w:after="0" w:line="240" w:lineRule="auto"/>
      </w:pPr>
      <w:r>
        <w:separator/>
      </w:r>
    </w:p>
  </w:endnote>
  <w:endnote w:type="continuationSeparator" w:id="1">
    <w:p w:rsidR="00EB0314" w:rsidRDefault="00EB0314" w:rsidP="007D4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314" w:rsidRDefault="00EB0314" w:rsidP="007D49A2">
      <w:pPr>
        <w:spacing w:after="0" w:line="240" w:lineRule="auto"/>
      </w:pPr>
      <w:r>
        <w:separator/>
      </w:r>
    </w:p>
  </w:footnote>
  <w:footnote w:type="continuationSeparator" w:id="1">
    <w:p w:rsidR="00EB0314" w:rsidRDefault="00EB0314" w:rsidP="007D49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3D8"/>
    <w:multiLevelType w:val="hybridMultilevel"/>
    <w:tmpl w:val="29667DF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20941EF"/>
    <w:multiLevelType w:val="hybridMultilevel"/>
    <w:tmpl w:val="493863EA"/>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
    <w:nsid w:val="4C5758E5"/>
    <w:multiLevelType w:val="hybridMultilevel"/>
    <w:tmpl w:val="3512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7D49A2"/>
    <w:rsid w:val="00132152"/>
    <w:rsid w:val="001949EF"/>
    <w:rsid w:val="00397892"/>
    <w:rsid w:val="00506113"/>
    <w:rsid w:val="0055507B"/>
    <w:rsid w:val="005A1E1A"/>
    <w:rsid w:val="005D3CA3"/>
    <w:rsid w:val="005D6357"/>
    <w:rsid w:val="00652F25"/>
    <w:rsid w:val="007D49A2"/>
    <w:rsid w:val="008D30B1"/>
    <w:rsid w:val="00E75999"/>
    <w:rsid w:val="00EB0314"/>
    <w:rsid w:val="00F1165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heme="minorHAnsi" w:hAnsi="Algerian" w:cstheme="minorBidi"/>
        <w:sz w:val="22"/>
        <w:szCs w:val="22"/>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99"/>
  </w:style>
  <w:style w:type="paragraph" w:styleId="Heading1">
    <w:name w:val="heading 1"/>
    <w:basedOn w:val="Normal"/>
    <w:next w:val="Normal"/>
    <w:link w:val="Heading1Char"/>
    <w:uiPriority w:val="9"/>
    <w:qFormat/>
    <w:rsid w:val="007D4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49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9A2"/>
  </w:style>
  <w:style w:type="paragraph" w:styleId="Footer">
    <w:name w:val="footer"/>
    <w:basedOn w:val="Normal"/>
    <w:link w:val="FooterChar"/>
    <w:uiPriority w:val="99"/>
    <w:semiHidden/>
    <w:unhideWhenUsed/>
    <w:rsid w:val="007D49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9A2"/>
  </w:style>
  <w:style w:type="paragraph" w:styleId="Title">
    <w:name w:val="Title"/>
    <w:basedOn w:val="Normal"/>
    <w:next w:val="Normal"/>
    <w:link w:val="TitleChar"/>
    <w:uiPriority w:val="10"/>
    <w:qFormat/>
    <w:rsid w:val="007D49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9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9A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D49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9A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D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0B1"/>
    <w:rPr>
      <w:rFonts w:ascii="Tahoma" w:hAnsi="Tahoma" w:cs="Tahoma"/>
      <w:sz w:val="16"/>
      <w:szCs w:val="16"/>
    </w:rPr>
  </w:style>
  <w:style w:type="paragraph" w:styleId="ListParagraph">
    <w:name w:val="List Paragraph"/>
    <w:basedOn w:val="Normal"/>
    <w:uiPriority w:val="34"/>
    <w:qFormat/>
    <w:rsid w:val="005A1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43DA2-2DEB-49D5-ADFB-FA5B57AB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dc:creator>
  <cp:lastModifiedBy>Nandhini</cp:lastModifiedBy>
  <cp:revision>2</cp:revision>
  <dcterms:created xsi:type="dcterms:W3CDTF">2023-04-22T07:46:00Z</dcterms:created>
  <dcterms:modified xsi:type="dcterms:W3CDTF">2023-04-22T12:34:00Z</dcterms:modified>
</cp:coreProperties>
</file>