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the list of Blocker Name available on the drop down only add this remove others. </w:t>
        <w:br w:type="textWrapping"/>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38704028021"/>
        <w:gridCol w:w="2303.1173380035025"/>
        <w:gridCol w:w="2516.217162872154"/>
        <w:gridCol w:w="2811.2784588441327"/>
        <w:tblGridChange w:id="0">
          <w:tblGrid>
            <w:gridCol w:w="1729.38704028021"/>
            <w:gridCol w:w="2303.1173380035025"/>
            <w:gridCol w:w="2516.217162872154"/>
            <w:gridCol w:w="2811.2784588441327"/>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2">
            <w:pPr>
              <w:widowControl w:val="0"/>
              <w:rPr>
                <w:sz w:val="20"/>
                <w:szCs w:val="20"/>
              </w:rPr>
            </w:pPr>
            <w:r w:rsidDel="00000000" w:rsidR="00000000" w:rsidRPr="00000000">
              <w:rPr>
                <w:sz w:val="20"/>
                <w:szCs w:val="20"/>
                <w:rtl w:val="0"/>
              </w:rPr>
              <w:t xml:space="preserve">Error code</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3">
            <w:pPr>
              <w:widowControl w:val="0"/>
              <w:jc w:val="center"/>
              <w:rPr>
                <w:sz w:val="20"/>
                <w:szCs w:val="20"/>
              </w:rPr>
            </w:pPr>
            <w:r w:rsidDel="00000000" w:rsidR="00000000" w:rsidRPr="00000000">
              <w:rPr>
                <w:sz w:val="20"/>
                <w:szCs w:val="20"/>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4">
            <w:pPr>
              <w:widowControl w:val="0"/>
              <w:jc w:val="center"/>
              <w:rPr>
                <w:sz w:val="20"/>
                <w:szCs w:val="20"/>
              </w:rPr>
            </w:pPr>
            <w:r w:rsidDel="00000000" w:rsidR="00000000" w:rsidRPr="00000000">
              <w:rPr>
                <w:sz w:val="20"/>
                <w:szCs w:val="20"/>
                <w:rtl w:val="0"/>
              </w:rPr>
              <w:t xml:space="preserve">Reason.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5">
            <w:pPr>
              <w:widowControl w:val="0"/>
              <w:jc w:val="center"/>
              <w:rPr>
                <w:sz w:val="20"/>
                <w:szCs w:val="20"/>
              </w:rPr>
            </w:pPr>
            <w:r w:rsidDel="00000000" w:rsidR="00000000" w:rsidRPr="00000000">
              <w:rPr>
                <w:sz w:val="20"/>
                <w:szCs w:val="20"/>
                <w:rtl w:val="0"/>
              </w:rPr>
              <w:t xml:space="preserve">Whats Next</w:t>
            </w:r>
          </w:p>
        </w:tc>
      </w:tr>
      <w:tr>
        <w:trPr>
          <w:cantSplit w:val="0"/>
          <w:trHeight w:val="1005" w:hRule="atLeast"/>
          <w:tblHeader w:val="0"/>
        </w:trPr>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06">
            <w:pPr>
              <w:widowControl w:val="0"/>
              <w:jc w:val="center"/>
              <w:rPr>
                <w:sz w:val="20"/>
                <w:szCs w:val="20"/>
              </w:rPr>
            </w:pPr>
            <w:r w:rsidDel="00000000" w:rsidR="00000000" w:rsidRPr="00000000">
              <w:rPr>
                <w:rFonts w:ascii="Roboto" w:cs="Roboto" w:eastAsia="Roboto" w:hAnsi="Roboto"/>
                <w:rtl w:val="0"/>
              </w:rPr>
              <w:t xml:space="preserve">BL_077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center"/>
              <w:rPr>
                <w:sz w:val="20"/>
                <w:szCs w:val="20"/>
              </w:rPr>
            </w:pPr>
            <w:r w:rsidDel="00000000" w:rsidR="00000000" w:rsidRPr="00000000">
              <w:rPr>
                <w:rtl w:val="0"/>
              </w:rPr>
              <w:t xml:space="preserve">EDD1 block for SME mxs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center"/>
              <w:rPr>
                <w:sz w:val="20"/>
                <w:szCs w:val="20"/>
              </w:rPr>
            </w:pPr>
            <w:r w:rsidDel="00000000" w:rsidR="00000000" w:rsidRPr="00000000">
              <w:rPr>
                <w:sz w:val="20"/>
                <w:szCs w:val="20"/>
                <w:rtl w:val="0"/>
              </w:rPr>
              <w:t xml:space="preserve">Edd1 digital Verification pending.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center"/>
              <w:rPr>
                <w:sz w:val="20"/>
                <w:szCs w:val="20"/>
              </w:rPr>
            </w:pPr>
            <w:r w:rsidDel="00000000" w:rsidR="00000000" w:rsidRPr="00000000">
              <w:rPr>
                <w:sz w:val="20"/>
                <w:szCs w:val="20"/>
                <w:rtl w:val="0"/>
              </w:rPr>
              <w:t xml:space="preserve">Reach the Sales Spoc to get verified. Provide the following to the spoc as listed 1.Photos of Authorized Signatory 2. PAN card 3. Business board 4. Office setup 5.Inventory (if applicable), 6. Purchase Invoice</w:t>
            </w:r>
          </w:p>
        </w:tc>
      </w:tr>
      <w:tr>
        <w:trPr>
          <w:cantSplit w:val="0"/>
          <w:trHeight w:val="19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sz w:val="20"/>
                <w:szCs w:val="20"/>
                <w:rtl w:val="0"/>
              </w:rPr>
              <w:t xml:space="preserve">BL_088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sz w:val="20"/>
                <w:szCs w:val="20"/>
                <w:rtl w:val="0"/>
              </w:rPr>
              <w:t xml:space="preserve">EDD2 Block for SME merchants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center"/>
              <w:rPr>
                <w:sz w:val="20"/>
                <w:szCs w:val="20"/>
              </w:rPr>
            </w:pPr>
            <w:r w:rsidDel="00000000" w:rsidR="00000000" w:rsidRPr="00000000">
              <w:rPr>
                <w:sz w:val="20"/>
                <w:szCs w:val="20"/>
                <w:rtl w:val="0"/>
              </w:rPr>
              <w:t xml:space="preserve">Edd2 Physical Verification pending. This happends when you cross ₹25L Quarterly OR ₹1Cr Lifetime TPV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center"/>
              <w:rPr>
                <w:sz w:val="20"/>
                <w:szCs w:val="20"/>
              </w:rPr>
            </w:pPr>
            <w:r w:rsidDel="00000000" w:rsidR="00000000" w:rsidRPr="00000000">
              <w:rPr>
                <w:rtl w:val="0"/>
              </w:rPr>
            </w:r>
          </w:p>
          <w:p w:rsidR="00000000" w:rsidDel="00000000" w:rsidP="00000000" w:rsidRDefault="00000000" w:rsidRPr="00000000" w14:paraId="0000000E">
            <w:pPr>
              <w:widowControl w:val="0"/>
              <w:jc w:val="center"/>
              <w:rPr>
                <w:sz w:val="20"/>
                <w:szCs w:val="20"/>
              </w:rPr>
            </w:pPr>
            <w:r w:rsidDel="00000000" w:rsidR="00000000" w:rsidRPr="00000000">
              <w:rPr>
                <w:sz w:val="20"/>
                <w:szCs w:val="20"/>
                <w:rtl w:val="0"/>
              </w:rPr>
              <w:t xml:space="preserve">Reach the Sales Spoc to get verified. Provide the following to the spoc as listed Rental/Lease Agreement</w:t>
            </w:r>
          </w:p>
          <w:p w:rsidR="00000000" w:rsidDel="00000000" w:rsidP="00000000" w:rsidRDefault="00000000" w:rsidRPr="00000000" w14:paraId="0000000F">
            <w:pPr>
              <w:widowControl w:val="0"/>
              <w:jc w:val="center"/>
              <w:rPr>
                <w:sz w:val="20"/>
                <w:szCs w:val="20"/>
              </w:rPr>
            </w:pPr>
            <w:r w:rsidDel="00000000" w:rsidR="00000000" w:rsidRPr="00000000">
              <w:rPr>
                <w:sz w:val="20"/>
                <w:szCs w:val="20"/>
                <w:rtl w:val="0"/>
              </w:rPr>
              <w:t xml:space="preserve">GST Filings (Latest Quarter)</w:t>
            </w:r>
          </w:p>
          <w:p w:rsidR="00000000" w:rsidDel="00000000" w:rsidP="00000000" w:rsidRDefault="00000000" w:rsidRPr="00000000" w14:paraId="00000010">
            <w:pPr>
              <w:widowControl w:val="0"/>
              <w:jc w:val="center"/>
              <w:rPr>
                <w:sz w:val="20"/>
                <w:szCs w:val="20"/>
              </w:rPr>
            </w:pPr>
            <w:r w:rsidDel="00000000" w:rsidR="00000000" w:rsidRPr="00000000">
              <w:rPr>
                <w:sz w:val="20"/>
                <w:szCs w:val="20"/>
                <w:rtl w:val="0"/>
              </w:rPr>
              <w:t xml:space="preserve">Current Account Statement (Last 3 Months)</w:t>
            </w:r>
          </w:p>
          <w:p w:rsidR="00000000" w:rsidDel="00000000" w:rsidP="00000000" w:rsidRDefault="00000000" w:rsidRPr="00000000" w14:paraId="00000011">
            <w:pPr>
              <w:widowControl w:val="0"/>
              <w:jc w:val="center"/>
              <w:rPr>
                <w:sz w:val="20"/>
                <w:szCs w:val="20"/>
              </w:rPr>
            </w:pPr>
            <w:r w:rsidDel="00000000" w:rsidR="00000000" w:rsidRPr="00000000">
              <w:rPr>
                <w:sz w:val="20"/>
                <w:szCs w:val="20"/>
                <w:rtl w:val="0"/>
              </w:rPr>
              <w:t xml:space="preserve">Inventory/Warehouse Photos</w:t>
            </w:r>
          </w:p>
          <w:p w:rsidR="00000000" w:rsidDel="00000000" w:rsidP="00000000" w:rsidRDefault="00000000" w:rsidRPr="00000000" w14:paraId="00000012">
            <w:pPr>
              <w:widowControl w:val="0"/>
              <w:jc w:val="center"/>
              <w:rPr>
                <w:sz w:val="20"/>
                <w:szCs w:val="20"/>
              </w:rPr>
            </w:pPr>
            <w:r w:rsidDel="00000000" w:rsidR="00000000" w:rsidRPr="00000000">
              <w:rPr>
                <w:sz w:val="20"/>
                <w:szCs w:val="20"/>
                <w:rtl w:val="0"/>
              </w:rPr>
              <w:t xml:space="preserve">Purchase Invoices</w:t>
            </w:r>
          </w:p>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Business Location Photos</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BF_028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Mx with very low Success 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The transaction is blocked due to Low SR.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Reach the Sales Spoc to get this checked. Send them with few above mentioned transaction ids</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BF_104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Paylink customer phone number mismatch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The paylink that used for this transaction.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Please check the paylink that you are using to generate. If you want any support on this please resport this issue.</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BF_108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High reported fraud or Chargeback for the Mx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Too many chergeback issued hence marked as fraud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Please report this issue by clicking the below button</w:t>
            </w:r>
          </w:p>
        </w:tc>
      </w:tr>
    </w:tbl>
    <w:p w:rsidR="00000000" w:rsidDel="00000000" w:rsidP="00000000" w:rsidRDefault="00000000" w:rsidRPr="00000000" w14:paraId="00000020">
      <w:pPr>
        <w:rPr>
          <w:sz w:val="20"/>
          <w:szCs w:val="20"/>
        </w:rPr>
      </w:pPr>
      <w:r w:rsidDel="00000000" w:rsidR="00000000" w:rsidRPr="00000000">
        <w:rPr>
          <w:rtl w:val="0"/>
        </w:rPr>
        <w:t xml:space="preserve"> Show only the description on the add transaction page if any related blocker added,</w:t>
        <w:br w:type="textWrapping"/>
        <w:br w:type="textWrapping"/>
        <w:t xml:space="preserve">Also in merchant using flow once they have added any transaction it should do the following action.</w:t>
        <w:br w:type="textWrapping"/>
        <w:br w:type="textWrapping"/>
        <w:br w:type="textWrapping"/>
        <w:br w:type="textWrapping"/>
        <w:t xml:space="preserve">On the Critical Alerts page it should show,</w:t>
        <w:br w:type="textWrapping"/>
        <w:t xml:space="preserve">Transaction id:</w:t>
        <w:br w:type="textWrapping"/>
        <w:t xml:space="preserve">Error:</w:t>
        <w:br w:type="textWrapping"/>
        <w:t xml:space="preserve">Description:</w:t>
        <w:br w:type="textWrapping"/>
        <w:t xml:space="preserve">Reason:</w:t>
        <w:br w:type="textWrapping"/>
        <w:t xml:space="preserve">Whats next:</w:t>
        <w:br w:type="textWrapping"/>
        <w:br w:type="textWrapping"/>
        <w:br w:type="textWrapping"/>
        <w:br w:type="textWrapping"/>
        <w:t xml:space="preserve">Also, if </w:t>
        <w:br w:type="textWrapping"/>
        <w:br w:type="textWrapping"/>
        <w:t xml:space="preserve">1)Blocker Name =’’</w:t>
      </w:r>
      <w:r w:rsidDel="00000000" w:rsidR="00000000" w:rsidRPr="00000000">
        <w:rPr>
          <w:rFonts w:ascii="Roboto" w:cs="Roboto" w:eastAsia="Roboto" w:hAnsi="Roboto"/>
          <w:rtl w:val="0"/>
        </w:rPr>
        <w:t xml:space="preserve">BL_077’</w:t>
      </w:r>
      <w:r w:rsidDel="00000000" w:rsidR="00000000" w:rsidRPr="00000000">
        <w:rPr>
          <w:rtl w:val="0"/>
        </w:rPr>
        <w:t xml:space="preserve">’</w:t>
        <w:br w:type="textWrapping"/>
        <w:t xml:space="preserve">Enable the </w:t>
      </w:r>
      <w:r w:rsidDel="00000000" w:rsidR="00000000" w:rsidRPr="00000000">
        <w:rPr>
          <w:sz w:val="20"/>
          <w:szCs w:val="20"/>
          <w:rtl w:val="0"/>
        </w:rPr>
        <w:t xml:space="preserve">cHECK box : name : "Do You want to report this to Spoc"</w:t>
        <w:br w:type="textWrapping"/>
        <w:t xml:space="preserve">And if the give true on this checkbox make the receiver email as “</w:t>
      </w:r>
      <w:hyperlink r:id="rId6">
        <w:r w:rsidDel="00000000" w:rsidR="00000000" w:rsidRPr="00000000">
          <w:rPr>
            <w:color w:val="1155cc"/>
            <w:sz w:val="20"/>
            <w:szCs w:val="20"/>
            <w:u w:val="single"/>
            <w:rtl w:val="0"/>
          </w:rPr>
          <w:t xml:space="preserve">nishanthchandru978@gmail.com</w:t>
        </w:r>
      </w:hyperlink>
      <w:r w:rsidDel="00000000" w:rsidR="00000000" w:rsidRPr="00000000">
        <w:rPr>
          <w:sz w:val="20"/>
          <w:szCs w:val="20"/>
          <w:rtl w:val="0"/>
        </w:rPr>
        <w:t xml:space="preserve">” and send the email by clicking the Submit report button.</w:t>
      </w:r>
      <w:r w:rsidDel="00000000" w:rsidR="00000000" w:rsidRPr="00000000">
        <w:rPr>
          <w:rtl w:val="0"/>
        </w:rPr>
        <w:br w:type="textWrapping"/>
        <w:br w:type="textWrapping"/>
        <w:t xml:space="preserve">2)Blocker Name =’’</w:t>
      </w:r>
      <w:r w:rsidDel="00000000" w:rsidR="00000000" w:rsidRPr="00000000">
        <w:rPr>
          <w:sz w:val="20"/>
          <w:szCs w:val="20"/>
          <w:rtl w:val="0"/>
        </w:rPr>
        <w:t xml:space="preserve">BL_088</w:t>
      </w:r>
      <w:r w:rsidDel="00000000" w:rsidR="00000000" w:rsidRPr="00000000">
        <w:rPr>
          <w:rFonts w:ascii="Roboto" w:cs="Roboto" w:eastAsia="Roboto" w:hAnsi="Roboto"/>
          <w:rtl w:val="0"/>
        </w:rPr>
        <w:t xml:space="preserve">’</w:t>
      </w:r>
      <w:r w:rsidDel="00000000" w:rsidR="00000000" w:rsidRPr="00000000">
        <w:rPr>
          <w:rtl w:val="0"/>
        </w:rPr>
        <w:t xml:space="preserve">’</w:t>
        <w:br w:type="textWrapping"/>
        <w:t xml:space="preserve">Enable the </w:t>
      </w:r>
      <w:r w:rsidDel="00000000" w:rsidR="00000000" w:rsidRPr="00000000">
        <w:rPr>
          <w:sz w:val="20"/>
          <w:szCs w:val="20"/>
          <w:rtl w:val="0"/>
        </w:rPr>
        <w:t xml:space="preserve">cHECK box : name : "Do You want to report this to Spoc"</w:t>
        <w:br w:type="textWrapping"/>
        <w:t xml:space="preserve">And if the give true on this checkbox make the receiver email as “nishanthnishatzz@gmail.com” and send the email by clicking the Submit report button.</w:t>
        <w:br w:type="textWrapping"/>
      </w:r>
    </w:p>
    <w:p w:rsidR="00000000" w:rsidDel="00000000" w:rsidP="00000000" w:rsidRDefault="00000000" w:rsidRPr="00000000" w14:paraId="00000021">
      <w:pPr>
        <w:rPr>
          <w:sz w:val="20"/>
          <w:szCs w:val="20"/>
        </w:rPr>
      </w:pPr>
      <w:r w:rsidDel="00000000" w:rsidR="00000000" w:rsidRPr="00000000">
        <w:rPr>
          <w:rtl w:val="0"/>
        </w:rPr>
        <w:t xml:space="preserve">3)Blocker Name =</w:t>
      </w:r>
      <w:r w:rsidDel="00000000" w:rsidR="00000000" w:rsidRPr="00000000">
        <w:rPr>
          <w:sz w:val="20"/>
          <w:szCs w:val="20"/>
          <w:rtl w:val="0"/>
        </w:rPr>
        <w:t xml:space="preserve">BF_028</w:t>
      </w:r>
      <w:r w:rsidDel="00000000" w:rsidR="00000000" w:rsidRPr="00000000">
        <w:rPr>
          <w:rtl w:val="0"/>
        </w:rPr>
        <w:t xml:space="preserve">’</w:t>
        <w:br w:type="textWrapping"/>
        <w:t xml:space="preserve">Enable the </w:t>
      </w:r>
      <w:r w:rsidDel="00000000" w:rsidR="00000000" w:rsidRPr="00000000">
        <w:rPr>
          <w:sz w:val="20"/>
          <w:szCs w:val="20"/>
          <w:rtl w:val="0"/>
        </w:rPr>
        <w:t xml:space="preserve">cHECK box : name : "Do You want to report this to Spoc"</w:t>
        <w:br w:type="textWrapping"/>
        <w:t xml:space="preserve">And if the give true on this checkbox make the receiver email as “bharathbaddy23@gmail.com” and send the email by clicking the Submit report button.</w:t>
        <w:br w:type="textWrapping"/>
      </w:r>
    </w:p>
    <w:p w:rsidR="00000000" w:rsidDel="00000000" w:rsidP="00000000" w:rsidRDefault="00000000" w:rsidRPr="00000000" w14:paraId="00000022">
      <w:pPr>
        <w:rPr>
          <w:sz w:val="20"/>
          <w:szCs w:val="20"/>
        </w:rPr>
      </w:pPr>
      <w:r w:rsidDel="00000000" w:rsidR="00000000" w:rsidRPr="00000000">
        <w:rPr>
          <w:rtl w:val="0"/>
        </w:rPr>
        <w:t xml:space="preserve">4)Blocker Name =</w:t>
      </w:r>
      <w:r w:rsidDel="00000000" w:rsidR="00000000" w:rsidRPr="00000000">
        <w:rPr>
          <w:sz w:val="20"/>
          <w:szCs w:val="20"/>
          <w:rtl w:val="0"/>
        </w:rPr>
        <w:t xml:space="preserve">BF_104</w:t>
      </w:r>
      <w:r w:rsidDel="00000000" w:rsidR="00000000" w:rsidRPr="00000000">
        <w:rPr>
          <w:rtl w:val="0"/>
        </w:rPr>
        <w:br w:type="textWrapping"/>
        <w:t xml:space="preserve">Enable the </w:t>
      </w:r>
      <w:r w:rsidDel="00000000" w:rsidR="00000000" w:rsidRPr="00000000">
        <w:rPr>
          <w:sz w:val="20"/>
          <w:szCs w:val="20"/>
          <w:rtl w:val="0"/>
        </w:rPr>
        <w:t xml:space="preserve">cHECK box : name : "Do You want to report this to Spoc"</w:t>
        <w:br w:type="textWrapping"/>
        <w:t xml:space="preserve">And if the give true on this checkbox make the receiver email as “</w:t>
      </w:r>
      <w:hyperlink r:id="rId7">
        <w:r w:rsidDel="00000000" w:rsidR="00000000" w:rsidRPr="00000000">
          <w:rPr>
            <w:color w:val="1155cc"/>
            <w:sz w:val="20"/>
            <w:szCs w:val="20"/>
            <w:u w:val="single"/>
            <w:rtl w:val="0"/>
          </w:rPr>
          <w:t xml:space="preserve">nishanthchandru978@gmail.com</w:t>
        </w:r>
      </w:hyperlink>
      <w:r w:rsidDel="00000000" w:rsidR="00000000" w:rsidRPr="00000000">
        <w:rPr>
          <w:sz w:val="20"/>
          <w:szCs w:val="20"/>
          <w:rtl w:val="0"/>
        </w:rPr>
        <w:t xml:space="preserve">” and send the email by clicking the Submit report button.</w:t>
        <w:br w:type="textWrapping"/>
      </w:r>
    </w:p>
    <w:p w:rsidR="00000000" w:rsidDel="00000000" w:rsidP="00000000" w:rsidRDefault="00000000" w:rsidRPr="00000000" w14:paraId="00000023">
      <w:pPr>
        <w:rPr/>
      </w:pPr>
      <w:r w:rsidDel="00000000" w:rsidR="00000000" w:rsidRPr="00000000">
        <w:rPr>
          <w:rtl w:val="0"/>
        </w:rPr>
        <w:t xml:space="preserve">5)Blocker Name =</w:t>
      </w:r>
      <w:r w:rsidDel="00000000" w:rsidR="00000000" w:rsidRPr="00000000">
        <w:rPr>
          <w:sz w:val="20"/>
          <w:szCs w:val="20"/>
          <w:rtl w:val="0"/>
        </w:rPr>
        <w:t xml:space="preserve">BF_108</w:t>
      </w:r>
      <w:r w:rsidDel="00000000" w:rsidR="00000000" w:rsidRPr="00000000">
        <w:rPr>
          <w:rtl w:val="0"/>
        </w:rPr>
        <w:br w:type="textWrapping"/>
        <w:t xml:space="preserve">Enable the </w:t>
      </w:r>
      <w:r w:rsidDel="00000000" w:rsidR="00000000" w:rsidRPr="00000000">
        <w:rPr>
          <w:sz w:val="20"/>
          <w:szCs w:val="20"/>
          <w:rtl w:val="0"/>
        </w:rPr>
        <w:t xml:space="preserve">cHECK box : name : "Do You want to report this to Spoc"</w:t>
        <w:br w:type="textWrapping"/>
        <w:t xml:space="preserve">And if the give true on this checkbox make the receiver email as “</w:t>
      </w:r>
      <w:hyperlink r:id="rId8">
        <w:r w:rsidDel="00000000" w:rsidR="00000000" w:rsidRPr="00000000">
          <w:rPr>
            <w:color w:val="1155cc"/>
            <w:sz w:val="20"/>
            <w:szCs w:val="20"/>
            <w:u w:val="single"/>
            <w:rtl w:val="0"/>
          </w:rPr>
          <w:t xml:space="preserve">nishanthchandru978@gmail.com</w:t>
        </w:r>
      </w:hyperlink>
      <w:r w:rsidDel="00000000" w:rsidR="00000000" w:rsidRPr="00000000">
        <w:rPr>
          <w:sz w:val="20"/>
          <w:szCs w:val="20"/>
          <w:rtl w:val="0"/>
        </w:rPr>
        <w:t xml:space="preserve">” and send the email by clicking the Submit report button.</w:t>
      </w:r>
      <w:r w:rsidDel="00000000" w:rsidR="00000000" w:rsidRPr="00000000">
        <w:rPr>
          <w:rtl w:val="0"/>
        </w:rPr>
        <w:br w:type="textWrapping"/>
        <w:br w:type="textWrapping"/>
        <w:br w:type="textWrapping"/>
        <w:t xml:space="preserve">Also once submit button is hitted send a mail to the respective mail ids as shared above </w:t>
        <w:br w:type="textWrapping"/>
        <w:br w:type="textWrapping"/>
        <w:t xml:space="preserve">These are my email js credentials </w:t>
        <w:br w:type="textWrapping"/>
        <w:br w:type="textWrapping"/>
        <w:t xml:space="preserve">const YOUR_SERVICE_ID = "service_r0xfpcs"; </w:t>
      </w:r>
    </w:p>
    <w:p w:rsidR="00000000" w:rsidDel="00000000" w:rsidP="00000000" w:rsidRDefault="00000000" w:rsidRPr="00000000" w14:paraId="00000024">
      <w:pPr>
        <w:rPr/>
      </w:pPr>
      <w:r w:rsidDel="00000000" w:rsidR="00000000" w:rsidRPr="00000000">
        <w:rPr>
          <w:rtl w:val="0"/>
        </w:rPr>
        <w:t xml:space="preserve">const YOUR_TEMPLATE_ID = "template_j38a618"; </w:t>
      </w:r>
    </w:p>
    <w:p w:rsidR="00000000" w:rsidDel="00000000" w:rsidP="00000000" w:rsidRDefault="00000000" w:rsidRPr="00000000" w14:paraId="00000025">
      <w:pPr>
        <w:rPr/>
      </w:pPr>
      <w:r w:rsidDel="00000000" w:rsidR="00000000" w:rsidRPr="00000000">
        <w:rPr>
          <w:rtl w:val="0"/>
        </w:rPr>
        <w:t xml:space="preserve">const YOUR_PUBLIC_KEY = "WutIXWtuNaX5BhDuN"; </w:t>
      </w:r>
    </w:p>
    <w:p w:rsidR="00000000" w:rsidDel="00000000" w:rsidP="00000000" w:rsidRDefault="00000000" w:rsidRPr="00000000" w14:paraId="00000026">
      <w:pPr>
        <w:rPr/>
      </w:pPr>
      <w:r w:rsidDel="00000000" w:rsidR="00000000" w:rsidRPr="00000000">
        <w:rPr>
          <w:rtl w:val="0"/>
        </w:rPr>
        <w:br w:type="textWrapping"/>
        <w:br w:type="textWrapping"/>
        <w:t xml:space="preserve">On that mail you need to send </w:t>
        <w:br w:type="textWrapping"/>
        <w:br w:type="textWrapping"/>
        <w:t xml:space="preserve">Send the below details thse are the variables sent to email js, dont change them, if any details not present , mention them as null. Also if the email is sent give me a successful notifi</w:t>
        <w:br w:type="textWrapping"/>
        <w:t xml:space="preserve">merchantId:         </w:t>
        <w:br w:type="textWrapping"/>
        <w:t xml:space="preserve">        blockerCode:         </w:t>
        <w:br w:type="textWrapping"/>
        <w:t xml:space="preserve">        blockName:         </w:t>
        <w:br w:type="textWrapping"/>
        <w:t xml:space="preserve">        blockDescription:         </w:t>
        <w:br w:type="textWrapping"/>
        <w:t xml:space="preserve">        transactionId: 'TXN-987654321',</w:t>
      </w:r>
    </w:p>
    <w:p w:rsidR="00000000" w:rsidDel="00000000" w:rsidP="00000000" w:rsidRDefault="00000000" w:rsidRPr="00000000" w14:paraId="00000027">
      <w:pPr>
        <w:rPr/>
      </w:pPr>
      <w:r w:rsidDel="00000000" w:rsidR="00000000" w:rsidRPr="00000000">
        <w:rPr>
          <w:rtl w:val="0"/>
        </w:rPr>
        <w:t xml:space="preserve">        recipientEmail:</w:t>
      </w:r>
    </w:p>
    <w:p w:rsidR="00000000" w:rsidDel="00000000" w:rsidP="00000000" w:rsidRDefault="00000000" w:rsidRPr="00000000" w14:paraId="00000028">
      <w:pPr>
        <w:rPr/>
      </w:pPr>
      <w:r w:rsidDel="00000000" w:rsidR="00000000" w:rsidRPr="00000000">
        <w:rPr>
          <w:rtl w:val="0"/>
        </w:rPr>
        <w:t xml:space="preserve">        senderName: {{ merchantId}}</w:t>
      </w:r>
    </w:p>
    <w:p w:rsidR="00000000" w:rsidDel="00000000" w:rsidP="00000000" w:rsidRDefault="00000000" w:rsidRPr="00000000" w14:paraId="00000029">
      <w:pPr>
        <w:rPr/>
      </w:pPr>
      <w:r w:rsidDel="00000000" w:rsidR="00000000" w:rsidRPr="00000000">
        <w:rPr>
          <w:rtl w:val="0"/>
        </w:rPr>
        <w:t xml:space="preserve">        Severity: </w:t>
        <w:br w:type="textWrapping"/>
        <w:t xml:space="preserve">        affectedTransactions: </w:t>
      </w:r>
    </w:p>
    <w:p w:rsidR="00000000" w:rsidDel="00000000" w:rsidP="00000000" w:rsidRDefault="00000000" w:rsidRPr="00000000" w14:paraId="0000002A">
      <w:pPr>
        <w:rPr/>
      </w:pPr>
      <w:r w:rsidDel="00000000" w:rsidR="00000000" w:rsidRPr="00000000">
        <w:rPr>
          <w:rtl w:val="0"/>
        </w:rPr>
        <w:t xml:space="preserve">        timestamp: new Date().toISOString()</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anthchandru978@gmail.com" TargetMode="External"/><Relationship Id="rId7" Type="http://schemas.openxmlformats.org/officeDocument/2006/relationships/hyperlink" Target="mailto:nishanthchandru978@gmail.com" TargetMode="External"/><Relationship Id="rId8" Type="http://schemas.openxmlformats.org/officeDocument/2006/relationships/hyperlink" Target="mailto:nishanthchandru97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